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E79A" w14:textId="77777777" w:rsidR="00F108A2" w:rsidRPr="00E45F38" w:rsidRDefault="00F108A2" w:rsidP="009E6893">
      <w:pPr>
        <w:pStyle w:val="QPPHeading3"/>
      </w:pPr>
      <w:bookmarkStart w:id="0" w:name="_top"/>
      <w:bookmarkStart w:id="1" w:name="_GoBack"/>
      <w:bookmarkEnd w:id="0"/>
      <w:bookmarkEnd w:id="1"/>
      <w:r w:rsidRPr="00E45F38">
        <w:t>8.2.</w:t>
      </w:r>
      <w:r>
        <w:t>4 Biodiversity areas</w:t>
      </w:r>
      <w:r w:rsidRPr="00E45F38">
        <w:t xml:space="preserve"> overlay</w:t>
      </w:r>
      <w:r>
        <w:t xml:space="preserve"> code</w:t>
      </w:r>
    </w:p>
    <w:p w14:paraId="5E24F149" w14:textId="77777777" w:rsidR="00F108A2" w:rsidRPr="00A20803" w:rsidRDefault="00F108A2" w:rsidP="00F108A2">
      <w:pPr>
        <w:pStyle w:val="QPPHeading4"/>
      </w:pPr>
      <w:r>
        <w:t xml:space="preserve">8.2.4.1 </w:t>
      </w:r>
      <w:r w:rsidRPr="00A20803">
        <w:t>Application</w:t>
      </w:r>
    </w:p>
    <w:p w14:paraId="4A495E8D" w14:textId="77777777" w:rsidR="00F108A2" w:rsidRDefault="00F108A2" w:rsidP="00F108A2">
      <w:pPr>
        <w:pStyle w:val="QPPBulletPoint1"/>
      </w:pPr>
      <w:r>
        <w:t xml:space="preserve">This code applies to assessing </w:t>
      </w:r>
      <w:r w:rsidR="009C6BCE">
        <w:t>development</w:t>
      </w:r>
      <w:r>
        <w:t xml:space="preserve"> in the Biodiversity areas overlay, if:</w:t>
      </w:r>
    </w:p>
    <w:p w14:paraId="7BBD29AD" w14:textId="77777777" w:rsidR="00F108A2" w:rsidRDefault="00F108A2" w:rsidP="004659E5">
      <w:pPr>
        <w:pStyle w:val="QPPBulletpoint2"/>
      </w:pPr>
      <w:r>
        <w:t xml:space="preserve">assessable development where this code is an applicable code identified in the assessment </w:t>
      </w:r>
      <w:r w:rsidR="006F3C8B">
        <w:t>benchmarks</w:t>
      </w:r>
      <w:r>
        <w:t xml:space="preserve"> column of a table of assessment for an overlay (</w:t>
      </w:r>
      <w:hyperlink r:id="rId8" w:history="1">
        <w:r w:rsidRPr="008C4E71">
          <w:rPr>
            <w:rStyle w:val="Hyperlink"/>
          </w:rPr>
          <w:t>section 5.10</w:t>
        </w:r>
      </w:hyperlink>
      <w:r>
        <w:t>);</w:t>
      </w:r>
      <w:r w:rsidR="00C32EEC">
        <w:t xml:space="preserve"> or</w:t>
      </w:r>
    </w:p>
    <w:p w14:paraId="22F4C59D" w14:textId="77777777" w:rsidR="00F108A2" w:rsidRDefault="00F108A2" w:rsidP="004659E5">
      <w:pPr>
        <w:pStyle w:val="QPPBulletpoint2"/>
      </w:pPr>
      <w:r>
        <w:t>impact assessable development.</w:t>
      </w:r>
    </w:p>
    <w:p w14:paraId="234DE3F1" w14:textId="77777777" w:rsidR="00F108A2" w:rsidRDefault="00F108A2" w:rsidP="00F108A2">
      <w:pPr>
        <w:pStyle w:val="QPPBulletPoint1"/>
      </w:pPr>
      <w:r>
        <w:t>Land in the B</w:t>
      </w:r>
      <w:r w:rsidRPr="002953B8">
        <w:t>iodiversity areas overlay</w:t>
      </w:r>
      <w:r>
        <w:t xml:space="preserve"> is identified on the </w:t>
      </w:r>
      <w:hyperlink r:id="rId9" w:history="1">
        <w:r w:rsidRPr="00821D69">
          <w:rPr>
            <w:rStyle w:val="Hyperlink"/>
          </w:rPr>
          <w:t>Biodiversity areas overlay map</w:t>
        </w:r>
      </w:hyperlink>
      <w:r>
        <w:t xml:space="preserve"> and</w:t>
      </w:r>
      <w:r w:rsidRPr="002953B8">
        <w:t xml:space="preserve"> is included in the fol</w:t>
      </w:r>
      <w:r>
        <w:t>lowing sub-categories:</w:t>
      </w:r>
    </w:p>
    <w:p w14:paraId="7E2E4819" w14:textId="77777777" w:rsidR="00F108A2" w:rsidRPr="00C77252" w:rsidRDefault="00F108A2" w:rsidP="009B0968">
      <w:pPr>
        <w:pStyle w:val="QPPBulletpoint2"/>
        <w:numPr>
          <w:ilvl w:val="0"/>
          <w:numId w:val="25"/>
        </w:numPr>
      </w:pPr>
      <w:r w:rsidRPr="00C77252">
        <w:t>High ecological significance</w:t>
      </w:r>
      <w:r>
        <w:t xml:space="preserve"> sub-category</w:t>
      </w:r>
      <w:r w:rsidRPr="00C77252">
        <w:t>;</w:t>
      </w:r>
    </w:p>
    <w:p w14:paraId="61D7AF55" w14:textId="77777777" w:rsidR="00F108A2" w:rsidRPr="00C77252" w:rsidRDefault="00F108A2" w:rsidP="004659E5">
      <w:pPr>
        <w:pStyle w:val="QPPBulletpoint2"/>
      </w:pPr>
      <w:r w:rsidRPr="00C77252">
        <w:t>General ecological significance</w:t>
      </w:r>
      <w:r>
        <w:t xml:space="preserve"> sub-category</w:t>
      </w:r>
      <w:r w:rsidRPr="00C77252">
        <w:t>;</w:t>
      </w:r>
    </w:p>
    <w:p w14:paraId="2A6E4BD0" w14:textId="77777777" w:rsidR="00F108A2" w:rsidRPr="002953B8" w:rsidRDefault="00F108A2" w:rsidP="004659E5">
      <w:pPr>
        <w:pStyle w:val="QPPBulletpoint2"/>
      </w:pPr>
      <w:r>
        <w:t>Priority k</w:t>
      </w:r>
      <w:r w:rsidRPr="002953B8">
        <w:t>oala habitat area</w:t>
      </w:r>
      <w:r>
        <w:t xml:space="preserve"> sub-category;</w:t>
      </w:r>
    </w:p>
    <w:p w14:paraId="645F2EAC" w14:textId="77777777" w:rsidR="00F108A2" w:rsidRDefault="00F108A2" w:rsidP="004659E5">
      <w:pPr>
        <w:pStyle w:val="QPPBulletpoint2"/>
      </w:pPr>
      <w:r w:rsidRPr="002953B8">
        <w:t>Koala habitat area</w:t>
      </w:r>
      <w:r>
        <w:t xml:space="preserve"> sub-category.</w:t>
      </w:r>
    </w:p>
    <w:p w14:paraId="328E5A98" w14:textId="77777777" w:rsidR="00F108A2" w:rsidRDefault="00F108A2" w:rsidP="00F108A2">
      <w:pPr>
        <w:pStyle w:val="QPPBulletPoint1"/>
      </w:pPr>
      <w:r w:rsidRPr="00D23DF0">
        <w:t xml:space="preserve">When using this code, reference should be made to </w:t>
      </w:r>
      <w:hyperlink r:id="rId10" w:anchor="Part1Pt5" w:history="1">
        <w:r w:rsidRPr="00435D1A">
          <w:rPr>
            <w:rStyle w:val="Hyperlink"/>
          </w:rPr>
          <w:t>section 1.5</w:t>
        </w:r>
      </w:hyperlink>
      <w:r w:rsidRPr="00CC3657">
        <w:t xml:space="preserve"> and </w:t>
      </w:r>
      <w:hyperlink r:id="rId11" w:anchor="Part533" w:history="1">
        <w:r w:rsidR="00141A7F" w:rsidRPr="00332423">
          <w:rPr>
            <w:rStyle w:val="Hyperlink"/>
          </w:rPr>
          <w:t>section 5.3.3</w:t>
        </w:r>
      </w:hyperlink>
      <w:r w:rsidR="00141A7F" w:rsidRPr="00CC3657">
        <w:t>.</w:t>
      </w:r>
    </w:p>
    <w:p w14:paraId="1A365875" w14:textId="57083A14" w:rsidR="009C4568" w:rsidRDefault="009C4568" w:rsidP="00F108A2">
      <w:pPr>
        <w:pStyle w:val="QPPBulletPoint1"/>
      </w:pPr>
      <w:r>
        <w:t>A neighbourhood plan code may vary the application of this code. Where that occurs, the neighbourhood plan code prevails to the extent it varies from this code.</w:t>
      </w:r>
    </w:p>
    <w:p w14:paraId="31EC2ED0" w14:textId="77777777" w:rsidR="006F3C8B" w:rsidRPr="006F3C8B" w:rsidRDefault="006F3C8B" w:rsidP="006F3C8B">
      <w:pPr>
        <w:pStyle w:val="QPPEditorsNoteStyle1"/>
      </w:pPr>
      <w:r w:rsidRPr="006F3C8B">
        <w:t xml:space="preserve">Note—The following purpose, overall outcomes, performance outcomes and acceptable outcomes comprise the assessment benchmarks of this code. </w:t>
      </w:r>
    </w:p>
    <w:p w14:paraId="4CCC9EC7" w14:textId="77777777" w:rsidR="00F108A2" w:rsidRDefault="00F108A2" w:rsidP="00F108A2">
      <w:pPr>
        <w:pStyle w:val="QPPEditorsNoteStyle1"/>
      </w:pPr>
      <w:r>
        <w:t>Note—Where this code includes performance outcomes or acceptable outcomes that relate to:</w:t>
      </w:r>
    </w:p>
    <w:p w14:paraId="60F4217E" w14:textId="77777777" w:rsidR="00F108A2" w:rsidRPr="00C77252" w:rsidRDefault="00F108A2" w:rsidP="00F108A2">
      <w:pPr>
        <w:pStyle w:val="QPPEditorsnotebulletpoint1"/>
      </w:pPr>
      <w:r>
        <w:t>ecological assessment</w:t>
      </w:r>
      <w:r w:rsidR="00CD6FE2">
        <w:t>, koala habitat</w:t>
      </w:r>
      <w:r>
        <w:t xml:space="preserve"> or development design, guidance is provided in the </w:t>
      </w:r>
      <w:hyperlink r:id="rId12" w:history="1">
        <w:r w:rsidRPr="00C77252">
          <w:rPr>
            <w:rStyle w:val="Hyperlink"/>
          </w:rPr>
          <w:t>Biodiversity areas planning scheme policy</w:t>
        </w:r>
      </w:hyperlink>
      <w:r w:rsidRPr="00C77252">
        <w:t>;</w:t>
      </w:r>
    </w:p>
    <w:p w14:paraId="10B5B984" w14:textId="77777777" w:rsidR="00F108A2" w:rsidRPr="00C77252" w:rsidRDefault="00F108A2" w:rsidP="00F108A2">
      <w:pPr>
        <w:pStyle w:val="QPPEditorsnotebulletpoint1"/>
      </w:pPr>
      <w:r w:rsidRPr="00C77252">
        <w:t xml:space="preserve">wildlife movement solutions, guidance is provided in the </w:t>
      </w:r>
      <w:hyperlink r:id="rId13" w:history="1">
        <w:r w:rsidRPr="005D0E60">
          <w:rPr>
            <w:rStyle w:val="Hyperlink"/>
          </w:rPr>
          <w:t>Infrastructure design planning scheme policy</w:t>
        </w:r>
      </w:hyperlink>
      <w:r w:rsidRPr="005D0E60">
        <w:t>;</w:t>
      </w:r>
    </w:p>
    <w:p w14:paraId="269AAF28" w14:textId="71A8F345" w:rsidR="00CC455A" w:rsidRDefault="00F108A2" w:rsidP="00CC455A">
      <w:pPr>
        <w:pStyle w:val="QPPEditorsnotebulletpoint1"/>
      </w:pPr>
      <w:r w:rsidRPr="00C77252">
        <w:t>a</w:t>
      </w:r>
      <w:r w:rsidR="004747A8">
        <w:t>n</w:t>
      </w:r>
      <w:r w:rsidRPr="00C77252">
        <w:t xml:space="preserve"> </w:t>
      </w:r>
      <w:r w:rsidR="004747A8">
        <w:t>environmental</w:t>
      </w:r>
      <w:r w:rsidRPr="00C77252">
        <w:t xml:space="preserve"> offset, guidance is provided in the </w:t>
      </w:r>
      <w:hyperlink r:id="rId14" w:history="1">
        <w:r w:rsidRPr="00C77252">
          <w:rPr>
            <w:rStyle w:val="Hyperlink"/>
          </w:rPr>
          <w:t>Offsets planning scheme policy</w:t>
        </w:r>
      </w:hyperlink>
      <w:r>
        <w:t>.</w:t>
      </w:r>
    </w:p>
    <w:p w14:paraId="4BA14A4D" w14:textId="77777777" w:rsidR="0095411E" w:rsidRPr="0095411E" w:rsidRDefault="00AF4841" w:rsidP="006C7905">
      <w:pPr>
        <w:pStyle w:val="QPPEditorsNoteStyle1"/>
      </w:pPr>
      <w:r w:rsidRPr="00215E26">
        <w:rPr>
          <w:rFonts w:ascii="Calibri" w:hAnsi="Calibri"/>
        </w:rPr>
        <w:t>Note—</w:t>
      </w:r>
      <w:r w:rsidR="0095411E" w:rsidRPr="0095411E">
        <w:t xml:space="preserve">Biodiversity areas mapping: </w:t>
      </w:r>
    </w:p>
    <w:p w14:paraId="05AC4D3C" w14:textId="72115A82" w:rsidR="0095411E" w:rsidRPr="0095411E" w:rsidRDefault="0095411E" w:rsidP="006C7905">
      <w:pPr>
        <w:pStyle w:val="QPPEditorsnotebulletpoint1"/>
      </w:pPr>
      <w:r w:rsidRPr="0095411E">
        <w:t xml:space="preserve">The Biodiversity areas overlay mapping includes areas with both existing biodiversity values and areas </w:t>
      </w:r>
      <w:r w:rsidR="004747A8">
        <w:t>of strategic biodiversity value</w:t>
      </w:r>
      <w:r w:rsidR="00B2350D">
        <w:t>.</w:t>
      </w:r>
      <w:r w:rsidRPr="0095411E">
        <w:t xml:space="preserve"> </w:t>
      </w:r>
    </w:p>
    <w:p w14:paraId="3E1BA16E" w14:textId="77777777" w:rsidR="0095411E" w:rsidRPr="0095411E" w:rsidRDefault="0095411E" w:rsidP="006C7905">
      <w:pPr>
        <w:pStyle w:val="QPPEditorsnotebulletpoint1"/>
      </w:pPr>
      <w:r w:rsidRPr="0095411E">
        <w:t xml:space="preserve">The Biodiversity areas overlay mapping has been undertaken on a city-wide scale. Ecological assessments may be appropriate in order to assess the broader impact of development on desired biodiversity values and outcomes for the locality, area or the region. Such an assessment may be considered as part of relevant information in revision and refinement of the biodiversity outcomes in the locality. </w:t>
      </w:r>
    </w:p>
    <w:p w14:paraId="450CE05D" w14:textId="77777777" w:rsidR="00B2350D" w:rsidRPr="0094281A" w:rsidRDefault="0095411E" w:rsidP="0091736B">
      <w:pPr>
        <w:pStyle w:val="QPPEditorsnotebulletpoint1"/>
      </w:pPr>
      <w:r w:rsidRPr="0091736B">
        <w:t xml:space="preserve">In such cases the revision and refinement of biodiversity outcomes may be dealt with as part of the development proposal.  Prior to undertaking such an assessment, discussions should be undertaken with Council to identify existing and planned biodiversity values for the site. In undertaking the assessment and proposing alternate outcomes, the existing values and planned biodiversity outcomes for the site, area, locality and region must be considered and provided </w:t>
      </w:r>
      <w:r w:rsidRPr="0094281A">
        <w:t>for.</w:t>
      </w:r>
      <w:r w:rsidR="0091736B" w:rsidRPr="0094281A">
        <w:t xml:space="preserve"> This assessment should also address the practicality, based on the extent of existing developments, of being able to achieve the planned biodiversity values and outcomes for the site.</w:t>
      </w:r>
    </w:p>
    <w:p w14:paraId="1A081CBD" w14:textId="4DC7A080" w:rsidR="004747A8" w:rsidRPr="004747A8" w:rsidRDefault="004747A8" w:rsidP="00D75333">
      <w:pPr>
        <w:pStyle w:val="QPPEditorsNoteStyle1"/>
      </w:pPr>
      <w:r w:rsidRPr="004747A8">
        <w:t xml:space="preserve">Note—In accordance with the </w:t>
      </w:r>
      <w:hyperlink r:id="rId15" w:history="1">
        <w:r w:rsidRPr="004E201F">
          <w:rPr>
            <w:rStyle w:val="Hyperlink"/>
            <w:i/>
          </w:rPr>
          <w:t>Environmental Offsets Act 2014</w:t>
        </w:r>
      </w:hyperlink>
      <w:r w:rsidRPr="004747A8">
        <w:t>, environmental offsets as identified in performance outcome PO9 and acceptable outcome AO9 of this code will be applicable only where development will or is likely to have a significant residual impact on matters of local environmental significance or matters of State environmental significance and all reasonable on-site mitigation measures for the development have been, or will be, undertaken.</w:t>
      </w:r>
    </w:p>
    <w:p w14:paraId="4443470A" w14:textId="77777777" w:rsidR="00F108A2" w:rsidRPr="00CC455A" w:rsidRDefault="00F108A2" w:rsidP="00CC455A">
      <w:pPr>
        <w:pStyle w:val="QPPHeading4"/>
      </w:pPr>
      <w:r w:rsidRPr="00CC455A">
        <w:t>8.2.4.2 Purpose</w:t>
      </w:r>
    </w:p>
    <w:p w14:paraId="6409364E" w14:textId="77777777" w:rsidR="00F108A2" w:rsidRDefault="00F108A2" w:rsidP="00F108A2">
      <w:pPr>
        <w:pStyle w:val="QPPBulletPoint1"/>
        <w:numPr>
          <w:ilvl w:val="0"/>
          <w:numId w:val="11"/>
        </w:numPr>
      </w:pPr>
      <w:r>
        <w:t xml:space="preserve">The purpose of the Biodiversity areas overlay code </w:t>
      </w:r>
      <w:r w:rsidRPr="00EF3440">
        <w:t>is to</w:t>
      </w:r>
      <w:r>
        <w:t>:</w:t>
      </w:r>
    </w:p>
    <w:p w14:paraId="507528D9" w14:textId="77777777" w:rsidR="00F108A2" w:rsidRDefault="00F108A2" w:rsidP="009B0968">
      <w:pPr>
        <w:pStyle w:val="QPPBulletpoint2"/>
        <w:numPr>
          <w:ilvl w:val="0"/>
          <w:numId w:val="26"/>
        </w:numPr>
      </w:pPr>
      <w:r w:rsidRPr="007657F5">
        <w:t xml:space="preserve">Implement the policy direction in the </w:t>
      </w:r>
      <w:hyperlink r:id="rId16" w:history="1">
        <w:r w:rsidRPr="007F6BC2">
          <w:rPr>
            <w:rStyle w:val="Hyperlink"/>
          </w:rPr>
          <w:t xml:space="preserve">Strategic </w:t>
        </w:r>
        <w:r w:rsidR="005A7DFA" w:rsidRPr="007F6BC2">
          <w:rPr>
            <w:rStyle w:val="Hyperlink"/>
          </w:rPr>
          <w:t>f</w:t>
        </w:r>
        <w:r w:rsidRPr="007F6BC2">
          <w:rPr>
            <w:rStyle w:val="Hyperlink"/>
          </w:rPr>
          <w:t>ramework</w:t>
        </w:r>
      </w:hyperlink>
      <w:r w:rsidR="00C32EEC">
        <w:t>,</w:t>
      </w:r>
      <w:r w:rsidRPr="007657F5">
        <w:t xml:space="preserve"> in particular</w:t>
      </w:r>
      <w:r>
        <w:t>:</w:t>
      </w:r>
    </w:p>
    <w:p w14:paraId="39ACF6DB" w14:textId="77777777" w:rsidR="00F108A2" w:rsidRDefault="00114320" w:rsidP="00F108A2">
      <w:pPr>
        <w:pStyle w:val="QPPBulletpoint3"/>
      </w:pPr>
      <w:hyperlink r:id="rId17" w:history="1">
        <w:r w:rsidR="00F108A2" w:rsidRPr="00242643">
          <w:rPr>
            <w:rStyle w:val="Hyperlink"/>
          </w:rPr>
          <w:t>Theme 3: Brisbane’s clean and green leading environmental performance</w:t>
        </w:r>
      </w:hyperlink>
      <w:r w:rsidR="00C32EEC">
        <w:t xml:space="preserve"> and</w:t>
      </w:r>
      <w:r w:rsidR="00444B35">
        <w:t xml:space="preserve"> </w:t>
      </w:r>
      <w:hyperlink r:id="rId18" w:anchor="Part352Element31" w:history="1">
        <w:r w:rsidR="00F108A2" w:rsidRPr="00242643">
          <w:rPr>
            <w:rStyle w:val="Hyperlink"/>
          </w:rPr>
          <w:t>Element 3.1</w:t>
        </w:r>
        <w:r w:rsidR="00444B35" w:rsidRPr="00242643">
          <w:rPr>
            <w:rStyle w:val="Hyperlink"/>
          </w:rPr>
          <w:t xml:space="preserve"> </w:t>
        </w:r>
        <w:r w:rsidR="00F108A2" w:rsidRPr="00242643">
          <w:rPr>
            <w:rStyle w:val="Hyperlink"/>
          </w:rPr>
          <w:t>– Brisbane’s environmental values</w:t>
        </w:r>
      </w:hyperlink>
      <w:r w:rsidR="00F108A2">
        <w:t>;</w:t>
      </w:r>
    </w:p>
    <w:p w14:paraId="3B870A39" w14:textId="77777777" w:rsidR="00F108A2" w:rsidRDefault="00114320" w:rsidP="00F108A2">
      <w:pPr>
        <w:pStyle w:val="QPPBulletpoint3"/>
      </w:pPr>
      <w:hyperlink r:id="rId19" w:history="1">
        <w:r w:rsidR="00F108A2" w:rsidRPr="00242643">
          <w:rPr>
            <w:rStyle w:val="Hyperlink"/>
          </w:rPr>
          <w:t>Theme 5: Brisbane’s CityShape</w:t>
        </w:r>
      </w:hyperlink>
      <w:r w:rsidR="00C32EEC">
        <w:t xml:space="preserve"> and</w:t>
      </w:r>
      <w:r w:rsidR="00F108A2">
        <w:t xml:space="preserve"> </w:t>
      </w:r>
      <w:hyperlink r:id="rId20" w:anchor="Part377BrisGreenspace" w:history="1">
        <w:r w:rsidR="00F108A2" w:rsidRPr="00242643">
          <w:rPr>
            <w:rStyle w:val="Hyperlink"/>
          </w:rPr>
          <w:t>Element 5.6 – Brisbane’s Greenspace System</w:t>
        </w:r>
      </w:hyperlink>
      <w:r w:rsidR="00F108A2">
        <w:t>.</w:t>
      </w:r>
    </w:p>
    <w:p w14:paraId="469FFE4E" w14:textId="77777777" w:rsidR="00F108A2" w:rsidRDefault="00F108A2" w:rsidP="004659E5">
      <w:pPr>
        <w:pStyle w:val="QPPBulletpoint2"/>
      </w:pPr>
      <w:r>
        <w:t xml:space="preserve">Provide for the assessment of </w:t>
      </w:r>
      <w:r w:rsidRPr="00535147">
        <w:t xml:space="preserve">the suitability of development </w:t>
      </w:r>
      <w:r>
        <w:t>in the</w:t>
      </w:r>
      <w:r w:rsidRPr="0067438D">
        <w:t xml:space="preserve"> </w:t>
      </w:r>
      <w:r>
        <w:t>Biodiversity areas overlay.</w:t>
      </w:r>
    </w:p>
    <w:p w14:paraId="02EBC8C3" w14:textId="77777777" w:rsidR="00D75333" w:rsidRDefault="00D75333" w:rsidP="00D75333">
      <w:pPr>
        <w:pStyle w:val="QPPBulletpoint2"/>
      </w:pPr>
      <w:r w:rsidRPr="00D75333">
        <w:lastRenderedPageBreak/>
        <w:t>Provide for matters of local environmental significance and matters of State environmental significance.</w:t>
      </w:r>
    </w:p>
    <w:p w14:paraId="2A818CD3" w14:textId="77777777" w:rsidR="00F108A2" w:rsidRDefault="00F108A2" w:rsidP="00F108A2">
      <w:pPr>
        <w:pStyle w:val="QPPBulletPoint1"/>
      </w:pPr>
      <w:r>
        <w:t>The purpose of the code will be achieved through the following overall outcomes:</w:t>
      </w:r>
    </w:p>
    <w:p w14:paraId="47044608" w14:textId="7E6528DC" w:rsidR="00F108A2" w:rsidRDefault="00F108A2" w:rsidP="009B0968">
      <w:pPr>
        <w:pStyle w:val="QPPBulletpoint2"/>
        <w:numPr>
          <w:ilvl w:val="0"/>
          <w:numId w:val="27"/>
        </w:numPr>
      </w:pPr>
      <w:r>
        <w:t xml:space="preserve">Conservation, consolidation, connection and restoration of the network of lands with in-situ </w:t>
      </w:r>
      <w:r w:rsidR="00D75333">
        <w:t xml:space="preserve">values </w:t>
      </w:r>
      <w:r>
        <w:t xml:space="preserve">or </w:t>
      </w:r>
      <w:r w:rsidR="00D75333">
        <w:t xml:space="preserve">areas of </w:t>
      </w:r>
      <w:r>
        <w:t>strategic biodiversity value within Brisbane.</w:t>
      </w:r>
    </w:p>
    <w:p w14:paraId="09FF8769" w14:textId="77777777" w:rsidR="001E05FB" w:rsidRDefault="001E05FB" w:rsidP="004659E5">
      <w:pPr>
        <w:pStyle w:val="QPPBulletpoint2"/>
      </w:pPr>
      <w:r>
        <w:t>Protection and enhancement of waterways and foreshores</w:t>
      </w:r>
      <w:r w:rsidRPr="001E05FB">
        <w:t xml:space="preserve"> </w:t>
      </w:r>
      <w:r>
        <w:t>with significant biodiversity values.</w:t>
      </w:r>
    </w:p>
    <w:p w14:paraId="2AFA8D34" w14:textId="77777777" w:rsidR="00F108A2" w:rsidRDefault="00F108A2" w:rsidP="004659E5">
      <w:pPr>
        <w:pStyle w:val="QPPBulletpoint2"/>
      </w:pPr>
      <w:r>
        <w:t>Protection and enhancement of wetlands with significant biodiversity values and their hydrological value and water-cleaning functions.</w:t>
      </w:r>
    </w:p>
    <w:p w14:paraId="6907D75C" w14:textId="77777777" w:rsidR="00F108A2" w:rsidRDefault="00F108A2" w:rsidP="004659E5">
      <w:pPr>
        <w:pStyle w:val="QPPBulletpoint2"/>
      </w:pPr>
      <w:r>
        <w:t>Protection, enhancement and restoration of koala habitat and the facilitation of safe koala movement to assist in the long-term retention of a viable koala population within S</w:t>
      </w:r>
      <w:r w:rsidR="005A7DFA">
        <w:t xml:space="preserve">outh </w:t>
      </w:r>
      <w:r>
        <w:t>E</w:t>
      </w:r>
      <w:r w:rsidR="005A7DFA">
        <w:t xml:space="preserve">ast </w:t>
      </w:r>
      <w:r>
        <w:t>Q</w:t>
      </w:r>
      <w:r w:rsidR="005765AC">
        <w:t>ueensland</w:t>
      </w:r>
      <w:r>
        <w:t>.</w:t>
      </w:r>
    </w:p>
    <w:p w14:paraId="6CDDCB99" w14:textId="40790E97" w:rsidR="00F108A2" w:rsidRDefault="00F108A2" w:rsidP="004659E5">
      <w:pPr>
        <w:pStyle w:val="QPPBulletpoint2"/>
      </w:pPr>
      <w:r>
        <w:t xml:space="preserve">Avoidance of impacts to biodiversity </w:t>
      </w:r>
      <w:r w:rsidRPr="00294DB6">
        <w:t>values,</w:t>
      </w:r>
      <w:r>
        <w:t xml:space="preserve"> ecological features and ecological processes</w:t>
      </w:r>
      <w:r w:rsidR="0049660B">
        <w:t xml:space="preserve"> t</w:t>
      </w:r>
      <w:r w:rsidR="00C668E8">
        <w:t xml:space="preserve">hrough the placement of development within </w:t>
      </w:r>
      <w:r w:rsidR="00D75333">
        <w:t xml:space="preserve">a </w:t>
      </w:r>
      <w:hyperlink r:id="rId21" w:anchor="DevtFootprintPlan" w:history="1">
        <w:r w:rsidR="00C668E8" w:rsidRPr="00A5522C">
          <w:t>development footprint plan</w:t>
        </w:r>
      </w:hyperlink>
      <w:r w:rsidR="00C668E8">
        <w:t>.</w:t>
      </w:r>
    </w:p>
    <w:p w14:paraId="13D88AFF" w14:textId="77777777" w:rsidR="00D75333" w:rsidRDefault="00D75333" w:rsidP="00D75333">
      <w:pPr>
        <w:pStyle w:val="QPPBulletpoint2"/>
      </w:pPr>
      <w:r w:rsidRPr="00D75333">
        <w:t>All reasonable on-site measures to avoid and mitigate impacts on biodiversity values from the development have been, or will be, undertaken.</w:t>
      </w:r>
    </w:p>
    <w:p w14:paraId="75590704" w14:textId="77777777" w:rsidR="00824CB8" w:rsidRPr="00294DB6" w:rsidRDefault="00824CB8" w:rsidP="00824CB8">
      <w:pPr>
        <w:pStyle w:val="QPPBulletpoint2"/>
      </w:pPr>
      <w:r w:rsidRPr="00824CB8">
        <w:t>Provision for environmental offsets that achieve an equivalent environmental outcome, where development will or is likely to have a significant residual impact on matters of local environmental significance or matters of State environmental significance.</w:t>
      </w:r>
    </w:p>
    <w:p w14:paraId="069F583B" w14:textId="77777777" w:rsidR="00F108A2" w:rsidRDefault="00F108A2" w:rsidP="00F108A2">
      <w:pPr>
        <w:pStyle w:val="QPPHeading4"/>
      </w:pPr>
      <w:r>
        <w:t xml:space="preserve">8.2.4.3 </w:t>
      </w:r>
      <w:r w:rsidR="006F3C8B">
        <w:t>Performance outcomes and acceptable outcomes</w:t>
      </w:r>
    </w:p>
    <w:p w14:paraId="2A089232" w14:textId="77777777" w:rsidR="00F108A2" w:rsidRPr="00A20803" w:rsidRDefault="00F108A2" w:rsidP="00F108A2">
      <w:pPr>
        <w:pStyle w:val="QPPTableHeadingStyle1"/>
      </w:pPr>
      <w:bookmarkStart w:id="2" w:name="T8243A"/>
      <w:bookmarkEnd w:id="2"/>
      <w:r w:rsidRPr="00A20803">
        <w:t>Table 8.2</w:t>
      </w:r>
      <w:r>
        <w:t>.4.3.</w:t>
      </w:r>
      <w:r w:rsidRPr="00A20803">
        <w:t>A</w:t>
      </w:r>
      <w:r>
        <w:t>—</w:t>
      </w:r>
      <w:r w:rsidR="006F3C8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338"/>
      </w:tblGrid>
      <w:tr w:rsidR="00F108A2" w:rsidRPr="00126936" w14:paraId="4178BB84" w14:textId="77777777" w:rsidTr="00126936">
        <w:tc>
          <w:tcPr>
            <w:tcW w:w="4178" w:type="dxa"/>
            <w:shd w:val="clear" w:color="auto" w:fill="auto"/>
          </w:tcPr>
          <w:p w14:paraId="25DD5BF0" w14:textId="77777777" w:rsidR="00F108A2" w:rsidRPr="00A20803" w:rsidRDefault="00F108A2" w:rsidP="009E6893">
            <w:pPr>
              <w:pStyle w:val="QPPTableTextBold"/>
            </w:pPr>
            <w:r w:rsidRPr="00A20803">
              <w:t>Performance outcomes</w:t>
            </w:r>
          </w:p>
        </w:tc>
        <w:tc>
          <w:tcPr>
            <w:tcW w:w="4338" w:type="dxa"/>
            <w:shd w:val="clear" w:color="auto" w:fill="auto"/>
          </w:tcPr>
          <w:p w14:paraId="381CBC83" w14:textId="77777777" w:rsidR="00F108A2" w:rsidRPr="00A20803" w:rsidRDefault="00F108A2" w:rsidP="009E6893">
            <w:pPr>
              <w:pStyle w:val="QPPTableTextBold"/>
            </w:pPr>
            <w:r w:rsidRPr="00A20803">
              <w:t>Acceptable outcomes</w:t>
            </w:r>
          </w:p>
        </w:tc>
      </w:tr>
      <w:tr w:rsidR="00F108A2" w:rsidRPr="00126936" w14:paraId="5C3B93A0" w14:textId="77777777" w:rsidTr="00126936">
        <w:tc>
          <w:tcPr>
            <w:tcW w:w="8516" w:type="dxa"/>
            <w:gridSpan w:val="2"/>
            <w:shd w:val="clear" w:color="auto" w:fill="auto"/>
          </w:tcPr>
          <w:p w14:paraId="4FBE8D32" w14:textId="16196F1A" w:rsidR="00F108A2" w:rsidRPr="00255A56" w:rsidRDefault="00824CB8" w:rsidP="009E6893">
            <w:pPr>
              <w:pStyle w:val="QPPTableTextBold"/>
            </w:pPr>
            <w:r>
              <w:t>Section A</w:t>
            </w:r>
            <w:r w:rsidR="00946E3A">
              <w:t>—</w:t>
            </w:r>
            <w:r w:rsidR="00F108A2" w:rsidRPr="00255A56">
              <w:t xml:space="preserve">If for a </w:t>
            </w:r>
            <w:hyperlink r:id="rId22" w:anchor="DwgHse" w:history="1">
              <w:r w:rsidR="00F108A2" w:rsidRPr="00255A56">
                <w:rPr>
                  <w:rStyle w:val="Hyperlink"/>
                </w:rPr>
                <w:t>dwelling house</w:t>
              </w:r>
            </w:hyperlink>
            <w:r w:rsidR="00F108A2" w:rsidRPr="00255A56">
              <w:t xml:space="preserve"> or associated </w:t>
            </w:r>
            <w:hyperlink r:id="rId23" w:anchor="FillOrExc" w:history="1">
              <w:r w:rsidR="00F108A2" w:rsidRPr="00255A56">
                <w:rPr>
                  <w:rStyle w:val="Hyperlink"/>
                </w:rPr>
                <w:t>filling or excavation</w:t>
              </w:r>
            </w:hyperlink>
          </w:p>
        </w:tc>
      </w:tr>
      <w:tr w:rsidR="00E437CA" w:rsidRPr="00E45F38" w14:paraId="40278996" w14:textId="77777777" w:rsidTr="004E201F">
        <w:trPr>
          <w:trHeight w:val="1408"/>
        </w:trPr>
        <w:tc>
          <w:tcPr>
            <w:tcW w:w="4178" w:type="dxa"/>
            <w:vMerge w:val="restart"/>
            <w:shd w:val="clear" w:color="auto" w:fill="auto"/>
          </w:tcPr>
          <w:p w14:paraId="749B4081" w14:textId="77777777" w:rsidR="00E437CA" w:rsidRPr="00A20803" w:rsidRDefault="00E437CA" w:rsidP="009E6893">
            <w:pPr>
              <w:pStyle w:val="QPPTableTextBold"/>
            </w:pPr>
            <w:r w:rsidRPr="00A20803">
              <w:t>PO1</w:t>
            </w:r>
          </w:p>
          <w:p w14:paraId="03069DD6" w14:textId="68C7F86F" w:rsidR="00E437CA" w:rsidRDefault="00E437CA" w:rsidP="009E6893">
            <w:pPr>
              <w:pStyle w:val="QPPTableTextBody"/>
            </w:pPr>
            <w:r w:rsidRPr="00CC15AA">
              <w:t xml:space="preserve">Development is within a </w:t>
            </w:r>
            <w:r>
              <w:t>single</w:t>
            </w:r>
            <w:r w:rsidR="00411452">
              <w:t xml:space="preserve"> </w:t>
            </w:r>
            <w:hyperlink r:id="rId24" w:anchor="DevtFootprint" w:history="1">
              <w:r w:rsidRPr="00CC15AA">
                <w:rPr>
                  <w:rStyle w:val="Hyperlink"/>
                  <w:color w:val="000000"/>
                  <w:u w:val="none"/>
                </w:rPr>
                <w:t>development footprint</w:t>
              </w:r>
            </w:hyperlink>
            <w:r w:rsidRPr="00CC15AA">
              <w:t xml:space="preserve"> sited to</w:t>
            </w:r>
            <w:r>
              <w:t>:</w:t>
            </w:r>
            <w:r w:rsidRPr="00CC15AA">
              <w:t xml:space="preserve"> </w:t>
            </w:r>
          </w:p>
          <w:p w14:paraId="2FE1CFB8" w14:textId="01E45CFF" w:rsidR="00E437CA" w:rsidRDefault="00E437CA" w:rsidP="004E201F">
            <w:pPr>
              <w:pStyle w:val="HGTableBullet2"/>
            </w:pPr>
            <w:r w:rsidRPr="00CC15AA">
              <w:t xml:space="preserve">minimise the clearing </w:t>
            </w:r>
            <w:r>
              <w:t xml:space="preserve">and </w:t>
            </w:r>
            <w:r w:rsidRPr="00CC15AA">
              <w:t>fragmentation of native vegetation, including any vegeta</w:t>
            </w:r>
            <w:r>
              <w:t>tive</w:t>
            </w:r>
            <w:r w:rsidRPr="00CC15AA">
              <w:t xml:space="preserve"> growth and material of vegeta</w:t>
            </w:r>
            <w:r>
              <w:t>tive</w:t>
            </w:r>
            <w:r w:rsidRPr="00CC15AA">
              <w:t xml:space="preserve"> origin, whether living or dead, including trunks, branches, stems, leaves, fruits and flowers, and ecological features within the Biodiversity areas overlay</w:t>
            </w:r>
            <w:r>
              <w:t>;</w:t>
            </w:r>
          </w:p>
          <w:p w14:paraId="04EA896F" w14:textId="77777777" w:rsidR="00E437CA" w:rsidRPr="00CC15AA" w:rsidRDefault="00E437CA" w:rsidP="004E201F">
            <w:pPr>
              <w:pStyle w:val="HGTableBullet2"/>
            </w:pPr>
            <w:r w:rsidRPr="00946E3A">
              <w:t>maximise the extent of habitat restoration of areas of strategic biodiversity value within the High ecological significance sub-category on the Biodiversity areas overlay.</w:t>
            </w:r>
          </w:p>
          <w:p w14:paraId="34A72BA9" w14:textId="77777777" w:rsidR="00E437CA" w:rsidRPr="006C7905" w:rsidRDefault="00E437CA" w:rsidP="006C7905">
            <w:pPr>
              <w:pStyle w:val="QPPEditorsNoteStyle1"/>
            </w:pPr>
            <w:r w:rsidRPr="006C7905">
              <w:rPr>
                <w:rStyle w:val="QPPEditorsNoteStyle1Char"/>
                <w:rFonts w:ascii="Calibri" w:hAnsi="Calibri"/>
              </w:rPr>
              <w:t>Note—An ecological assessment prepared in accordance with the Biodiversity areas planning scheme policy can assist in demonstrating achievement of this performance outcome.</w:t>
            </w:r>
          </w:p>
          <w:p w14:paraId="0C42BF0D" w14:textId="77777777" w:rsidR="00E437CA" w:rsidRPr="003F0B24" w:rsidRDefault="00E437CA" w:rsidP="00A72311">
            <w:pPr>
              <w:pStyle w:val="QPPEditorsNoteStyle1"/>
            </w:pPr>
            <w:r w:rsidRPr="00CC15AA">
              <w:t xml:space="preserve">Note—A development footprint </w:t>
            </w:r>
            <w:r>
              <w:t>may</w:t>
            </w:r>
            <w:r w:rsidRPr="00CC15AA">
              <w:t xml:space="preserve"> be used to </w:t>
            </w:r>
            <w:r>
              <w:t>fulfil recommendations of</w:t>
            </w:r>
            <w:r w:rsidRPr="00CC15AA">
              <w:t xml:space="preserve"> an ecological assessment.  A development footprint plan </w:t>
            </w:r>
            <w:r>
              <w:t>can</w:t>
            </w:r>
            <w:r w:rsidRPr="00CC15AA">
              <w:t xml:space="preserve"> be shown on a plan of survey or be part of approved development.</w:t>
            </w:r>
          </w:p>
        </w:tc>
        <w:tc>
          <w:tcPr>
            <w:tcW w:w="4338" w:type="dxa"/>
            <w:shd w:val="clear" w:color="auto" w:fill="auto"/>
          </w:tcPr>
          <w:p w14:paraId="77A8023A" w14:textId="77777777" w:rsidR="00E437CA" w:rsidRPr="00A20803" w:rsidRDefault="00E437CA" w:rsidP="009E6893">
            <w:pPr>
              <w:pStyle w:val="QPPTableTextBold"/>
            </w:pPr>
            <w:r w:rsidRPr="00A20803">
              <w:t>AO1</w:t>
            </w:r>
            <w:r>
              <w:t>.1</w:t>
            </w:r>
          </w:p>
          <w:p w14:paraId="1E4B6762" w14:textId="79EC6C47" w:rsidR="00E437CA" w:rsidRDefault="00E437CA" w:rsidP="009E6893">
            <w:pPr>
              <w:pStyle w:val="QPPTableTextBody"/>
            </w:pPr>
            <w:r>
              <w:t>Development ensures that</w:t>
            </w:r>
            <w:r w:rsidR="007F02DF">
              <w:t xml:space="preserve"> </w:t>
            </w:r>
            <w:r>
              <w:t>the dwelling house is contained within</w:t>
            </w:r>
            <w:r w:rsidR="00411452">
              <w:t xml:space="preserve"> a single development</w:t>
            </w:r>
            <w:r>
              <w:t xml:space="preserve"> footprint plan, that minimises the proportion of the development footprint within the </w:t>
            </w:r>
            <w:r w:rsidRPr="00C77252">
              <w:t>High ecological significance</w:t>
            </w:r>
            <w:r>
              <w:t xml:space="preserve"> sub-category</w:t>
            </w:r>
            <w:r w:rsidRPr="00C77252">
              <w:t xml:space="preserve"> </w:t>
            </w:r>
            <w:r>
              <w:t>and</w:t>
            </w:r>
            <w:r w:rsidRPr="00C77252">
              <w:t xml:space="preserve"> </w:t>
            </w:r>
            <w:r>
              <w:t xml:space="preserve">the </w:t>
            </w:r>
            <w:r w:rsidRPr="00C77252">
              <w:t>General ecological significance</w:t>
            </w:r>
            <w:r>
              <w:t xml:space="preserve"> sub-category.</w:t>
            </w:r>
          </w:p>
          <w:p w14:paraId="541B8E1B" w14:textId="1543CD25" w:rsidR="000865B4" w:rsidRPr="000865B4" w:rsidRDefault="00E437CA">
            <w:pPr>
              <w:pStyle w:val="QPPEditorsNoteStyle1"/>
            </w:pPr>
            <w:r w:rsidRPr="00CC15AA">
              <w:t>Note—</w:t>
            </w:r>
            <w:r>
              <w:t>W</w:t>
            </w:r>
            <w:r w:rsidRPr="00CC15AA">
              <w:t xml:space="preserve">here </w:t>
            </w:r>
            <w:r>
              <w:t xml:space="preserve">there is no approved </w:t>
            </w:r>
            <w:r w:rsidRPr="00CC15AA">
              <w:t>development footprint plan</w:t>
            </w:r>
            <w:r>
              <w:t>, a development footprint plan is to be prepared to support this acceptable outcome and this plan forms part of the approved development.</w:t>
            </w:r>
          </w:p>
        </w:tc>
      </w:tr>
      <w:tr w:rsidR="00E437CA" w:rsidRPr="00E45F38" w14:paraId="53036BF7" w14:textId="77777777" w:rsidTr="008E4B71">
        <w:trPr>
          <w:trHeight w:val="3242"/>
        </w:trPr>
        <w:tc>
          <w:tcPr>
            <w:tcW w:w="4178" w:type="dxa"/>
            <w:vMerge/>
            <w:shd w:val="clear" w:color="auto" w:fill="auto"/>
          </w:tcPr>
          <w:p w14:paraId="47D608EC" w14:textId="77777777" w:rsidR="00E437CA" w:rsidRPr="00A20803" w:rsidRDefault="00E437CA" w:rsidP="009E6893">
            <w:pPr>
              <w:pStyle w:val="QPPTableTextBold"/>
            </w:pPr>
          </w:p>
        </w:tc>
        <w:tc>
          <w:tcPr>
            <w:tcW w:w="4338" w:type="dxa"/>
            <w:shd w:val="clear" w:color="auto" w:fill="auto"/>
          </w:tcPr>
          <w:p w14:paraId="79211FDF" w14:textId="77777777" w:rsidR="00E437CA" w:rsidRDefault="000865B4" w:rsidP="009E6893">
            <w:pPr>
              <w:pStyle w:val="QPPTableTextBold"/>
            </w:pPr>
            <w:r>
              <w:t>AO1.2</w:t>
            </w:r>
          </w:p>
          <w:p w14:paraId="06D09B90" w14:textId="77777777" w:rsidR="000865B4" w:rsidRPr="000865B4" w:rsidRDefault="000865B4" w:rsidP="009E6893">
            <w:pPr>
              <w:pStyle w:val="QPPTableTextBody"/>
            </w:pPr>
            <w:r w:rsidRPr="000865B4">
              <w:t>Development ensures that the dwelling house is contained within a single development footprint plan, no greater than:</w:t>
            </w:r>
          </w:p>
          <w:p w14:paraId="0BEC8602" w14:textId="77777777" w:rsidR="000865B4" w:rsidRPr="000865B4" w:rsidRDefault="000865B4" w:rsidP="009E6893">
            <w:pPr>
              <w:pStyle w:val="HGTableBullet2"/>
              <w:numPr>
                <w:ilvl w:val="0"/>
                <w:numId w:val="69"/>
              </w:numPr>
            </w:pPr>
            <w:r w:rsidRPr="000865B4">
              <w:t>1000m</w:t>
            </w:r>
            <w:r w:rsidRPr="004E201F">
              <w:rPr>
                <w:vertAlign w:val="superscript"/>
              </w:rPr>
              <w:t>2</w:t>
            </w:r>
            <w:r w:rsidRPr="000865B4">
              <w:t xml:space="preserve"> where in the Low density residential zone, the Low-medium density residential zone, the Medium density residential zone, High density residential zone or the Character residential zone; or</w:t>
            </w:r>
          </w:p>
          <w:p w14:paraId="0BDDB207" w14:textId="7FAA1B7D" w:rsidR="000865B4" w:rsidRPr="00A20803" w:rsidRDefault="000865B4" w:rsidP="009E6893">
            <w:pPr>
              <w:pStyle w:val="HGTableBullet2"/>
            </w:pPr>
            <w:r>
              <w:t>2</w:t>
            </w:r>
            <w:r w:rsidRPr="000865B4">
              <w:t>500m</w:t>
            </w:r>
            <w:r w:rsidRPr="004E201F">
              <w:rPr>
                <w:vertAlign w:val="superscript"/>
              </w:rPr>
              <w:t>2</w:t>
            </w:r>
            <w:r w:rsidRPr="000865B4">
              <w:t xml:space="preserve"> where in the Environmental management zone, the Conservation zone, the Emerging community zone, the Rural zone or the Rural residential zone, as shown in </w:t>
            </w:r>
            <w:hyperlink w:anchor="Figurea" w:history="1">
              <w:r w:rsidRPr="004E201F">
                <w:rPr>
                  <w:rStyle w:val="Hyperlink"/>
                </w:rPr>
                <w:t>Figure a</w:t>
              </w:r>
            </w:hyperlink>
            <w:r w:rsidR="00E13773">
              <w:t>.</w:t>
            </w:r>
          </w:p>
        </w:tc>
        <w:bookmarkStart w:id="3" w:name="Section8241"/>
        <w:bookmarkEnd w:id="3"/>
      </w:tr>
      <w:tr w:rsidR="00E437CA" w:rsidRPr="00E45F38" w14:paraId="2D3BBF86" w14:textId="77777777" w:rsidTr="004E201F">
        <w:trPr>
          <w:trHeight w:val="2709"/>
        </w:trPr>
        <w:tc>
          <w:tcPr>
            <w:tcW w:w="4178" w:type="dxa"/>
            <w:vMerge/>
            <w:shd w:val="clear" w:color="auto" w:fill="auto"/>
          </w:tcPr>
          <w:p w14:paraId="4551D020" w14:textId="77777777" w:rsidR="00E437CA" w:rsidRPr="00A20803" w:rsidRDefault="00E437CA" w:rsidP="009E6893">
            <w:pPr>
              <w:pStyle w:val="QPPTableTextBold"/>
            </w:pPr>
          </w:p>
        </w:tc>
        <w:tc>
          <w:tcPr>
            <w:tcW w:w="4338" w:type="dxa"/>
            <w:shd w:val="clear" w:color="auto" w:fill="auto"/>
          </w:tcPr>
          <w:p w14:paraId="6EAA3CF4" w14:textId="77777777" w:rsidR="00E437CA" w:rsidRDefault="000865B4" w:rsidP="009E6893">
            <w:pPr>
              <w:pStyle w:val="QPPTableTextBold"/>
            </w:pPr>
            <w:r>
              <w:t>AO1.3</w:t>
            </w:r>
          </w:p>
          <w:p w14:paraId="13F15AF9" w14:textId="6DC46198" w:rsidR="000865B4" w:rsidRPr="00A20803" w:rsidRDefault="000865B4" w:rsidP="009E6893">
            <w:pPr>
              <w:pStyle w:val="QPPTableTextBody"/>
            </w:pPr>
            <w:r w:rsidRPr="000865B4">
              <w:t>Development ensures that management of vegetation undertaken to reduce risk from bushfire hazard, as demonstrated through a Bushfire Management Plan, occurs within a single bushfire management footprint plan no greater than 1500m</w:t>
            </w:r>
            <w:r w:rsidRPr="004E201F">
              <w:rPr>
                <w:vertAlign w:val="superscript"/>
              </w:rPr>
              <w:t>2</w:t>
            </w:r>
            <w:r w:rsidRPr="000865B4">
              <w:t xml:space="preserve"> which adjoins the development footprint plan. Refer to </w:t>
            </w:r>
            <w:hyperlink w:anchor="Figurec" w:history="1">
              <w:r w:rsidRPr="004E201F">
                <w:rPr>
                  <w:rStyle w:val="Hyperlink"/>
                </w:rPr>
                <w:t>Figure c</w:t>
              </w:r>
            </w:hyperlink>
            <w:r w:rsidRPr="000865B4">
              <w:t>.</w:t>
            </w:r>
          </w:p>
        </w:tc>
      </w:tr>
      <w:tr w:rsidR="00F462DC" w:rsidRPr="00126936" w14:paraId="60284BA9" w14:textId="77777777" w:rsidTr="004E201F">
        <w:tc>
          <w:tcPr>
            <w:tcW w:w="4178" w:type="dxa"/>
            <w:shd w:val="clear" w:color="auto" w:fill="auto"/>
          </w:tcPr>
          <w:p w14:paraId="682F52F1" w14:textId="77777777" w:rsidR="00F462DC" w:rsidRDefault="00F462DC" w:rsidP="009E6893">
            <w:pPr>
              <w:pStyle w:val="QPPTableTextBold"/>
            </w:pPr>
            <w:r>
              <w:t>PO2</w:t>
            </w:r>
          </w:p>
          <w:p w14:paraId="7A8DCA87" w14:textId="77777777" w:rsidR="00F462DC" w:rsidRPr="00F462DC" w:rsidRDefault="00F462DC" w:rsidP="009E6893">
            <w:pPr>
              <w:pStyle w:val="QPPTableTextBody"/>
            </w:pPr>
            <w:r w:rsidRPr="00F462DC">
              <w:t>Development ensures that ecological features and ecological processes, koala habitat trees, areas of strategic biodiversity value and wetlands are protected to ensure their long-term viability.</w:t>
            </w:r>
          </w:p>
        </w:tc>
        <w:tc>
          <w:tcPr>
            <w:tcW w:w="4338" w:type="dxa"/>
            <w:shd w:val="clear" w:color="auto" w:fill="auto"/>
          </w:tcPr>
          <w:p w14:paraId="2C9F9B39" w14:textId="77777777" w:rsidR="00F462DC" w:rsidRDefault="00F462DC" w:rsidP="009E6893">
            <w:pPr>
              <w:pStyle w:val="QPPTableTextBold"/>
            </w:pPr>
            <w:r>
              <w:t>AO2</w:t>
            </w:r>
          </w:p>
          <w:p w14:paraId="0212AF0E" w14:textId="322FF073" w:rsidR="00F462DC" w:rsidRPr="00F462DC" w:rsidRDefault="00F462DC" w:rsidP="009E6893">
            <w:pPr>
              <w:pStyle w:val="QPPTableTextBody"/>
            </w:pPr>
            <w:r w:rsidRPr="00F462DC">
              <w:t xml:space="preserve">Development ensures that the development footprint plan conserves ecological features (including significant vegetation communities listed in </w:t>
            </w:r>
            <w:hyperlink w:anchor="T8243B" w:history="1">
              <w:r w:rsidRPr="004E201F">
                <w:rPr>
                  <w:rStyle w:val="Hyperlink"/>
                </w:rPr>
                <w:t>Table 8.2.4.3.B</w:t>
              </w:r>
            </w:hyperlink>
            <w:r w:rsidRPr="00F462DC">
              <w:t xml:space="preserve">, significant flora species listed in </w:t>
            </w:r>
            <w:hyperlink w:anchor="T8243C" w:history="1">
              <w:r w:rsidRPr="004E201F">
                <w:rPr>
                  <w:rStyle w:val="Hyperlink"/>
                </w:rPr>
                <w:t>Table 8.2.4.3.C</w:t>
              </w:r>
            </w:hyperlink>
            <w:r w:rsidRPr="00F462DC">
              <w:t xml:space="preserve">, or significant fauna species listed in </w:t>
            </w:r>
            <w:hyperlink w:anchor="T8243D" w:history="1">
              <w:r w:rsidRPr="004E201F">
                <w:rPr>
                  <w:rStyle w:val="Hyperlink"/>
                </w:rPr>
                <w:t>Table 8.2.4.3.D</w:t>
              </w:r>
            </w:hyperlink>
            <w:r w:rsidRPr="00F462DC">
              <w:t>), koala habitat trees, areas of strategic biodiversity value and wetlands in a spatial configuration which:</w:t>
            </w:r>
          </w:p>
          <w:p w14:paraId="21D25B4B" w14:textId="77777777" w:rsidR="00F462DC" w:rsidRPr="00F462DC" w:rsidRDefault="00F462DC" w:rsidP="004E201F">
            <w:pPr>
              <w:pStyle w:val="HGTableBullet2"/>
              <w:numPr>
                <w:ilvl w:val="0"/>
                <w:numId w:val="70"/>
              </w:numPr>
            </w:pPr>
            <w:r w:rsidRPr="00F462DC">
              <w:t>conserves areas within the High ecological significance sub-category that connect habitat;</w:t>
            </w:r>
          </w:p>
          <w:p w14:paraId="1E05105C" w14:textId="77777777" w:rsidR="00F462DC" w:rsidRPr="00F462DC" w:rsidRDefault="00F462DC" w:rsidP="004E201F">
            <w:pPr>
              <w:pStyle w:val="HGTableBullet2"/>
            </w:pPr>
            <w:r w:rsidRPr="00F462DC">
              <w:t>maximises the size and consolidates areas to be conserved for biodiversity purposes on site;</w:t>
            </w:r>
          </w:p>
          <w:p w14:paraId="4351682C" w14:textId="77777777" w:rsidR="00F462DC" w:rsidRPr="00F462DC" w:rsidRDefault="00F462DC" w:rsidP="004E201F">
            <w:pPr>
              <w:pStyle w:val="HGTableBullet2"/>
            </w:pPr>
            <w:r w:rsidRPr="00F462DC">
              <w:t xml:space="preserve">provides connectivity between areas to be conserved for biodiversity purposes on site; </w:t>
            </w:r>
          </w:p>
          <w:p w14:paraId="25163627" w14:textId="77777777" w:rsidR="00F462DC" w:rsidRDefault="00F462DC" w:rsidP="009E6893">
            <w:pPr>
              <w:pStyle w:val="HGTableBullet2"/>
            </w:pPr>
            <w:r w:rsidRPr="00F462DC">
              <w:t>excludes filling or excavation from areas to be conserved for biodiversity, except where it is directly associated with habitat restoration.</w:t>
            </w:r>
          </w:p>
        </w:tc>
      </w:tr>
      <w:tr w:rsidR="00F108A2" w:rsidRPr="00126936" w14:paraId="5816DAC9" w14:textId="77777777" w:rsidTr="00126936">
        <w:tc>
          <w:tcPr>
            <w:tcW w:w="8516" w:type="dxa"/>
            <w:gridSpan w:val="2"/>
            <w:shd w:val="clear" w:color="auto" w:fill="auto"/>
          </w:tcPr>
          <w:p w14:paraId="04EB75E7" w14:textId="1CEEA517" w:rsidR="00F108A2" w:rsidRPr="00A20803" w:rsidRDefault="00200879" w:rsidP="009E6893">
            <w:pPr>
              <w:pStyle w:val="QPPTableTextBold"/>
            </w:pPr>
            <w:r>
              <w:t>Section B—</w:t>
            </w:r>
            <w:r w:rsidR="00F108A2">
              <w:t>If</w:t>
            </w:r>
            <w:r w:rsidR="00F108A2" w:rsidRPr="00A20803">
              <w:t xml:space="preserve"> </w:t>
            </w:r>
            <w:r w:rsidR="00F108A2" w:rsidRPr="002F3AA9">
              <w:t xml:space="preserve">for </w:t>
            </w:r>
            <w:hyperlink r:id="rId25" w:anchor="FillOrExc" w:history="1">
              <w:r w:rsidR="009C42B9" w:rsidRPr="002F3AA9">
                <w:rPr>
                  <w:rStyle w:val="Hyperlink"/>
                </w:rPr>
                <w:t>filling or excavation</w:t>
              </w:r>
            </w:hyperlink>
            <w:r w:rsidRPr="002F3AA9" w:rsidDel="00200879">
              <w:t xml:space="preserve"> </w:t>
            </w:r>
          </w:p>
        </w:tc>
      </w:tr>
      <w:tr w:rsidR="00F108A2" w:rsidRPr="00E45F38" w14:paraId="5152E338" w14:textId="77777777" w:rsidTr="00126936">
        <w:tc>
          <w:tcPr>
            <w:tcW w:w="4178" w:type="dxa"/>
            <w:shd w:val="clear" w:color="auto" w:fill="auto"/>
          </w:tcPr>
          <w:p w14:paraId="7FD42FE0" w14:textId="0A402658" w:rsidR="00F108A2" w:rsidRPr="00A20803" w:rsidRDefault="00F108A2" w:rsidP="009E6893">
            <w:pPr>
              <w:pStyle w:val="QPPTableTextBold"/>
            </w:pPr>
            <w:r w:rsidRPr="00A20803">
              <w:t>PO</w:t>
            </w:r>
            <w:r w:rsidR="00200879">
              <w:t>3</w:t>
            </w:r>
          </w:p>
          <w:p w14:paraId="0A3DA2EF" w14:textId="5A0BC047" w:rsidR="00F108A2" w:rsidRDefault="00114320" w:rsidP="009E6893">
            <w:pPr>
              <w:pStyle w:val="QPPTableTextBody"/>
            </w:pPr>
            <w:hyperlink r:id="rId26" w:anchor="FillOrExc" w:history="1">
              <w:r w:rsidR="005B2927" w:rsidRPr="005B2927">
                <w:rPr>
                  <w:rStyle w:val="Hyperlink"/>
                </w:rPr>
                <w:t>Filling or excavation</w:t>
              </w:r>
            </w:hyperlink>
            <w:r w:rsidR="005B2927" w:rsidRPr="005B2927">
              <w:t xml:space="preserve"> </w:t>
            </w:r>
            <w:r w:rsidR="00F108A2" w:rsidRPr="005B2927">
              <w:t xml:space="preserve">protects the High ecological significance </w:t>
            </w:r>
            <w:r w:rsidR="00F108A2">
              <w:t>sub-category</w:t>
            </w:r>
            <w:r w:rsidR="00F108A2" w:rsidRPr="00586A2C">
              <w:t xml:space="preserve">, General ecological </w:t>
            </w:r>
            <w:r w:rsidR="00F108A2" w:rsidRPr="00294DB6">
              <w:t>significance</w:t>
            </w:r>
            <w:r w:rsidR="00F108A2">
              <w:t xml:space="preserve"> sub-category</w:t>
            </w:r>
            <w:r w:rsidR="00F108A2" w:rsidRPr="00294DB6">
              <w:t xml:space="preserve">, </w:t>
            </w:r>
            <w:hyperlink r:id="rId27" w:anchor="EcologicalFeatures" w:history="1">
              <w:r w:rsidR="00F108A2" w:rsidRPr="00B92FB7">
                <w:rPr>
                  <w:rStyle w:val="Hyperlink"/>
                </w:rPr>
                <w:t>ecological features</w:t>
              </w:r>
            </w:hyperlink>
            <w:r w:rsidR="00F108A2" w:rsidRPr="00294DB6">
              <w:t xml:space="preserve"> (including </w:t>
            </w:r>
            <w:r w:rsidR="00414E52">
              <w:t>s</w:t>
            </w:r>
            <w:r w:rsidR="00F108A2" w:rsidRPr="00294DB6">
              <w:t>ignificant vegetation commu</w:t>
            </w:r>
            <w:r w:rsidR="00F108A2">
              <w:t xml:space="preserve">nities listed in </w:t>
            </w:r>
            <w:hyperlink w:anchor="T8243B" w:history="1">
              <w:r w:rsidR="00F108A2" w:rsidRPr="00D66B49">
                <w:rPr>
                  <w:rStyle w:val="Hyperlink"/>
                </w:rPr>
                <w:t>Table 8.2.4.3.B</w:t>
              </w:r>
            </w:hyperlink>
            <w:r w:rsidR="00F108A2" w:rsidRPr="00D66B49">
              <w:t>,</w:t>
            </w:r>
            <w:r w:rsidR="00F108A2">
              <w:t xml:space="preserve"> </w:t>
            </w:r>
            <w:r w:rsidR="00414E52">
              <w:t>s</w:t>
            </w:r>
            <w:r w:rsidR="00F108A2" w:rsidRPr="00294DB6">
              <w:t>ignificant flora s</w:t>
            </w:r>
            <w:r w:rsidR="00F108A2">
              <w:t xml:space="preserve">pecies listed in </w:t>
            </w:r>
            <w:hyperlink w:anchor="T8243C" w:history="1">
              <w:r w:rsidR="00F108A2" w:rsidRPr="00D66B49">
                <w:rPr>
                  <w:rStyle w:val="Hyperlink"/>
                </w:rPr>
                <w:t>Table 8.2.4.3.C</w:t>
              </w:r>
            </w:hyperlink>
            <w:r w:rsidR="00F108A2" w:rsidRPr="00D66B49">
              <w:t>,</w:t>
            </w:r>
            <w:r w:rsidR="00F108A2">
              <w:t xml:space="preserve"> or </w:t>
            </w:r>
            <w:r w:rsidR="00414E52">
              <w:t>s</w:t>
            </w:r>
            <w:r w:rsidR="00F108A2" w:rsidRPr="00294DB6">
              <w:t>ignificant fauna s</w:t>
            </w:r>
            <w:r w:rsidR="00F108A2">
              <w:t xml:space="preserve">pecies listed in </w:t>
            </w:r>
            <w:hyperlink w:anchor="T8243D" w:history="1">
              <w:r w:rsidR="00F108A2" w:rsidRPr="00D66B49">
                <w:rPr>
                  <w:rStyle w:val="Hyperlink"/>
                </w:rPr>
                <w:t>Table 8.2.4.3.D</w:t>
              </w:r>
            </w:hyperlink>
            <w:r w:rsidR="00F108A2" w:rsidRPr="00D66B49">
              <w:t>)</w:t>
            </w:r>
            <w:r w:rsidR="00AE5DEC">
              <w:t>,</w:t>
            </w:r>
            <w:r w:rsidR="00F108A2" w:rsidRPr="00294DB6">
              <w:t xml:space="preserve"> koala habitat trees</w:t>
            </w:r>
            <w:r w:rsidR="00200879">
              <w:t xml:space="preserve">, areas with strategic </w:t>
            </w:r>
            <w:r w:rsidR="00410A64">
              <w:t xml:space="preserve">biodiversity </w:t>
            </w:r>
            <w:r w:rsidR="00200879">
              <w:t>value,</w:t>
            </w:r>
            <w:r w:rsidR="00AE5DEC">
              <w:t xml:space="preserve"> and wetlands</w:t>
            </w:r>
            <w:r w:rsidR="00200879">
              <w:t>, and mitigates the impact on ecological processes</w:t>
            </w:r>
            <w:r w:rsidR="00F108A2" w:rsidRPr="00294DB6">
              <w:t>.</w:t>
            </w:r>
          </w:p>
          <w:p w14:paraId="79A0565B" w14:textId="77777777" w:rsidR="00AE5DEC" w:rsidRDefault="00AE5DEC" w:rsidP="00093807">
            <w:pPr>
              <w:pStyle w:val="QPPEditorsNoteStyle1"/>
            </w:pPr>
            <w:r>
              <w:t>Note</w:t>
            </w:r>
            <w:r w:rsidR="008B0CF9" w:rsidRPr="00FC0DCE">
              <w:t>—</w:t>
            </w:r>
            <w:r>
              <w:t xml:space="preserve">Guidance </w:t>
            </w:r>
            <w:r w:rsidR="003F4467">
              <w:t>on identifying koala habitat is included in the</w:t>
            </w:r>
            <w:r w:rsidR="00F66D0F">
              <w:t xml:space="preserve"> </w:t>
            </w:r>
            <w:hyperlink r:id="rId28" w:history="1">
              <w:r w:rsidR="003F4467" w:rsidRPr="00093807">
                <w:rPr>
                  <w:rStyle w:val="Hyperlink"/>
                </w:rPr>
                <w:t>Biodiversity areas planning scheme policy</w:t>
              </w:r>
            </w:hyperlink>
            <w:r w:rsidR="003F4467">
              <w:t>.</w:t>
            </w:r>
          </w:p>
          <w:p w14:paraId="171DCF5B" w14:textId="7FD083ED" w:rsidR="00635CF2" w:rsidRPr="00635CF2" w:rsidRDefault="0095411E">
            <w:pPr>
              <w:pStyle w:val="QPPEditorsNoteStyle1"/>
            </w:pPr>
            <w:r w:rsidRPr="0095411E">
              <w:t xml:space="preserve">Note—Where proposing development within the High ecological significance sub-category or the General ecological significance sub-category, refer to section </w:t>
            </w:r>
            <w:hyperlink w:anchor="Section8241" w:history="1">
              <w:r w:rsidRPr="00EA4A52">
                <w:rPr>
                  <w:rStyle w:val="Hyperlink"/>
                </w:rPr>
                <w:t>8.2.4.1 Application</w:t>
              </w:r>
            </w:hyperlink>
            <w:r w:rsidRPr="0095411E">
              <w:t xml:space="preserve"> of this code with regard to satisfying the Purpose of the code and this performance outcome. </w:t>
            </w:r>
          </w:p>
        </w:tc>
        <w:tc>
          <w:tcPr>
            <w:tcW w:w="4338" w:type="dxa"/>
            <w:shd w:val="clear" w:color="auto" w:fill="auto"/>
          </w:tcPr>
          <w:p w14:paraId="6DA897EB" w14:textId="0FDC5A7C" w:rsidR="00F108A2" w:rsidRPr="00A20803" w:rsidRDefault="003A7C27" w:rsidP="009E6893">
            <w:pPr>
              <w:pStyle w:val="QPPTableTextBold"/>
            </w:pPr>
            <w:r>
              <w:t>AO</w:t>
            </w:r>
            <w:r w:rsidR="00200879">
              <w:t>3</w:t>
            </w:r>
          </w:p>
          <w:p w14:paraId="77D9059C" w14:textId="6104CAF9" w:rsidR="00F108A2" w:rsidRDefault="00200879" w:rsidP="009E6893">
            <w:pPr>
              <w:pStyle w:val="QPPTableTextBody"/>
            </w:pPr>
            <w:r>
              <w:t>Development ensures that</w:t>
            </w:r>
            <w:r w:rsidR="00F108A2" w:rsidRPr="00A20803">
              <w:t xml:space="preserve"> </w:t>
            </w:r>
            <w:hyperlink r:id="rId29" w:anchor="FillOrExc" w:history="1">
              <w:r w:rsidR="009A4B59" w:rsidRPr="009A4B59">
                <w:rPr>
                  <w:rStyle w:val="Hyperlink"/>
                </w:rPr>
                <w:t>filling or excavation</w:t>
              </w:r>
            </w:hyperlink>
            <w:r>
              <w:t>,</w:t>
            </w:r>
            <w:r w:rsidR="009A4B59" w:rsidRPr="00126936">
              <w:rPr>
                <w:b/>
              </w:rPr>
              <w:t xml:space="preserve"> </w:t>
            </w:r>
            <w:r w:rsidR="00F108A2">
              <w:t>other than where directly associated with habitat restoration</w:t>
            </w:r>
            <w:r>
              <w:t>,</w:t>
            </w:r>
            <w:r w:rsidR="00F108A2">
              <w:t xml:space="preserve"> is</w:t>
            </w:r>
            <w:r>
              <w:t xml:space="preserve"> contained within an area located entirely outside of</w:t>
            </w:r>
            <w:r w:rsidR="00F108A2">
              <w:t>:</w:t>
            </w:r>
          </w:p>
          <w:p w14:paraId="5BB91999" w14:textId="77777777" w:rsidR="00F108A2" w:rsidRDefault="00F108A2" w:rsidP="009E6893">
            <w:pPr>
              <w:pStyle w:val="HGTableBullet2"/>
              <w:numPr>
                <w:ilvl w:val="0"/>
                <w:numId w:val="23"/>
              </w:numPr>
            </w:pPr>
            <w:r w:rsidRPr="00A20803">
              <w:t xml:space="preserve">the </w:t>
            </w:r>
            <w:r w:rsidRPr="00C77252">
              <w:t>High ecological significance</w:t>
            </w:r>
            <w:r>
              <w:t xml:space="preserve"> sub-category;</w:t>
            </w:r>
          </w:p>
          <w:p w14:paraId="6717DA05" w14:textId="77777777" w:rsidR="00F108A2" w:rsidRDefault="00F108A2" w:rsidP="009E6893">
            <w:pPr>
              <w:pStyle w:val="HGTableBullet2"/>
            </w:pPr>
            <w:r>
              <w:t>the</w:t>
            </w:r>
            <w:r w:rsidRPr="00C77252">
              <w:t xml:space="preserve"> General </w:t>
            </w:r>
            <w:r w:rsidRPr="00294DB6">
              <w:t>ecolog</w:t>
            </w:r>
            <w:r>
              <w:t>ical significance sub-category;</w:t>
            </w:r>
          </w:p>
          <w:p w14:paraId="1913F10C" w14:textId="77777777" w:rsidR="00F108A2" w:rsidRDefault="00F108A2" w:rsidP="009E6893">
            <w:pPr>
              <w:pStyle w:val="HGTableBullet2"/>
            </w:pPr>
            <w:r w:rsidRPr="00294DB6">
              <w:t xml:space="preserve">the </w:t>
            </w:r>
            <w:hyperlink r:id="rId30" w:anchor="TreeProtectionZone" w:history="1">
              <w:r w:rsidRPr="00056E08">
                <w:rPr>
                  <w:rStyle w:val="Hyperlink"/>
                </w:rPr>
                <w:t>tree protection zone</w:t>
              </w:r>
            </w:hyperlink>
            <w:r w:rsidRPr="00294DB6">
              <w:t xml:space="preserve"> of non-juvenile koala habitat trees</w:t>
            </w:r>
            <w:r w:rsidR="00730117">
              <w:t xml:space="preserve"> as shown in</w:t>
            </w:r>
            <w:r>
              <w:t xml:space="preserve"> </w:t>
            </w:r>
            <w:hyperlink w:anchor="Figureb" w:history="1">
              <w:r w:rsidRPr="00167EC6">
                <w:rPr>
                  <w:rStyle w:val="Hyperlink"/>
                </w:rPr>
                <w:t>Figure b</w:t>
              </w:r>
            </w:hyperlink>
            <w:r>
              <w:t>.</w:t>
            </w:r>
          </w:p>
          <w:p w14:paraId="2D131D2C" w14:textId="77777777" w:rsidR="008B0CF9" w:rsidRPr="00A20803" w:rsidRDefault="008B0CF9">
            <w:pPr>
              <w:pStyle w:val="QPPEditorsNoteStyle1"/>
            </w:pPr>
            <w:r>
              <w:t>Note</w:t>
            </w:r>
            <w:r w:rsidRPr="00FC0DCE">
              <w:t>—</w:t>
            </w:r>
            <w:r w:rsidR="00EB57BE">
              <w:t>A</w:t>
            </w:r>
            <w:r>
              <w:t xml:space="preserve"> tree survey</w:t>
            </w:r>
            <w:r w:rsidR="00EB57BE">
              <w:t xml:space="preserve"> prepared</w:t>
            </w:r>
            <w:r>
              <w:t xml:space="preserve"> in accordance with the </w:t>
            </w:r>
            <w:hyperlink r:id="rId31" w:history="1">
              <w:r w:rsidRPr="00093807">
                <w:rPr>
                  <w:rStyle w:val="Hyperlink"/>
                </w:rPr>
                <w:t>Biodiversity areas planning scheme policy</w:t>
              </w:r>
            </w:hyperlink>
            <w:r w:rsidR="00F66D0F">
              <w:t xml:space="preserve"> </w:t>
            </w:r>
            <w:r>
              <w:t>can assist in demonstrating achievement of acceptable outcome (c).</w:t>
            </w:r>
          </w:p>
        </w:tc>
      </w:tr>
      <w:tr w:rsidR="00200879" w:rsidRPr="00E45F38" w14:paraId="04F1F7FD" w14:textId="77777777" w:rsidTr="00126936">
        <w:tc>
          <w:tcPr>
            <w:tcW w:w="8516" w:type="dxa"/>
            <w:gridSpan w:val="2"/>
            <w:shd w:val="clear" w:color="auto" w:fill="auto"/>
          </w:tcPr>
          <w:p w14:paraId="73E3CB0F" w14:textId="77777777" w:rsidR="00200879" w:rsidRDefault="00200879" w:rsidP="009E6893">
            <w:pPr>
              <w:pStyle w:val="QPPTableTextBold"/>
            </w:pPr>
            <w:r>
              <w:lastRenderedPageBreak/>
              <w:t>Section C</w:t>
            </w:r>
          </w:p>
        </w:tc>
      </w:tr>
      <w:tr w:rsidR="00F108A2" w:rsidRPr="00E45F38" w14:paraId="4BFAB878" w14:textId="77777777" w:rsidTr="00126936">
        <w:tc>
          <w:tcPr>
            <w:tcW w:w="8516" w:type="dxa"/>
            <w:gridSpan w:val="2"/>
            <w:shd w:val="clear" w:color="auto" w:fill="auto"/>
          </w:tcPr>
          <w:p w14:paraId="51C34A00" w14:textId="316A9AF6" w:rsidR="00F108A2" w:rsidRPr="00E45F38" w:rsidRDefault="00F108A2" w:rsidP="009E6893">
            <w:pPr>
              <w:pStyle w:val="QPPTableTextBold"/>
            </w:pPr>
            <w:r>
              <w:t>If</w:t>
            </w:r>
            <w:r w:rsidRPr="00A20803">
              <w:t xml:space="preserve"> a site is wholly or partly in the </w:t>
            </w:r>
            <w:r w:rsidRPr="00586A2C">
              <w:t>High ecological significance</w:t>
            </w:r>
            <w:r w:rsidRPr="00A20803">
              <w:t xml:space="preserve"> sub-category</w:t>
            </w:r>
            <w:r w:rsidR="00200879" w:rsidDel="00200879">
              <w:t xml:space="preserve"> </w:t>
            </w:r>
          </w:p>
        </w:tc>
      </w:tr>
      <w:tr w:rsidR="0017707B" w:rsidRPr="00E45F38" w14:paraId="62099D1C" w14:textId="77777777" w:rsidTr="00126936">
        <w:tc>
          <w:tcPr>
            <w:tcW w:w="4178" w:type="dxa"/>
            <w:vMerge w:val="restart"/>
            <w:shd w:val="clear" w:color="auto" w:fill="auto"/>
          </w:tcPr>
          <w:p w14:paraId="6C839E98" w14:textId="61C7A888" w:rsidR="0017707B" w:rsidRPr="00A20803" w:rsidRDefault="0017707B" w:rsidP="009E6893">
            <w:pPr>
              <w:pStyle w:val="QPPTableTextBold"/>
            </w:pPr>
            <w:r w:rsidRPr="00A20803">
              <w:t>PO</w:t>
            </w:r>
            <w:r w:rsidR="00200879">
              <w:t>4</w:t>
            </w:r>
          </w:p>
          <w:p w14:paraId="1068269B" w14:textId="43994917" w:rsidR="0095411E" w:rsidRDefault="0017707B" w:rsidP="009E6893">
            <w:pPr>
              <w:pStyle w:val="QPPTableTextBody"/>
            </w:pPr>
            <w:r>
              <w:t xml:space="preserve">Development ensures that </w:t>
            </w:r>
            <w:hyperlink r:id="rId32" w:anchor="EcologicalFeatures" w:history="1">
              <w:r w:rsidR="00F349F5" w:rsidRPr="00B92FB7">
                <w:rPr>
                  <w:rStyle w:val="Hyperlink"/>
                </w:rPr>
                <w:t>ecological features</w:t>
              </w:r>
            </w:hyperlink>
            <w:r w:rsidR="00A15CE9">
              <w:t xml:space="preserve"> and ecological processes</w:t>
            </w:r>
            <w:r w:rsidR="002451D0">
              <w:t>, koala habitat trees</w:t>
            </w:r>
            <w:r w:rsidR="001E05FB">
              <w:t xml:space="preserve">, </w:t>
            </w:r>
            <w:r w:rsidR="00A15CE9">
              <w:t xml:space="preserve">areas of strategic biodiversity value, </w:t>
            </w:r>
            <w:r w:rsidR="001E05FB">
              <w:t>waterways</w:t>
            </w:r>
            <w:r w:rsidR="002451D0">
              <w:t xml:space="preserve"> and wetlands within </w:t>
            </w:r>
            <w:r>
              <w:t>the</w:t>
            </w:r>
            <w:r w:rsidRPr="00A20803">
              <w:t xml:space="preserve"> </w:t>
            </w:r>
            <w:r w:rsidRPr="00586A2C">
              <w:t>High ecological significance</w:t>
            </w:r>
            <w:r>
              <w:t xml:space="preserve"> sub-category </w:t>
            </w:r>
            <w:r w:rsidR="0095411E">
              <w:t xml:space="preserve">are </w:t>
            </w:r>
            <w:r w:rsidRPr="00A20803">
              <w:t>protected, conser</w:t>
            </w:r>
            <w:r>
              <w:t xml:space="preserve">ved and restored to ensure </w:t>
            </w:r>
            <w:r w:rsidR="00A15CE9">
              <w:t>the area's</w:t>
            </w:r>
            <w:r w:rsidRPr="00A20803">
              <w:t xml:space="preserve"> long-term viability.</w:t>
            </w:r>
          </w:p>
          <w:p w14:paraId="069DC5AE" w14:textId="77777777" w:rsidR="00793A1B" w:rsidRPr="006C7905" w:rsidRDefault="0095411E" w:rsidP="006C7905">
            <w:pPr>
              <w:pStyle w:val="QPPEditorsNoteStyle1"/>
            </w:pPr>
            <w:r w:rsidRPr="006C7905">
              <w:t xml:space="preserve">Note—Where proposing development within the High ecological significance sub-category or the General ecological significance sub-category, refer to section </w:t>
            </w:r>
            <w:hyperlink w:anchor="Section8241" w:history="1">
              <w:r w:rsidRPr="00EA4A52">
                <w:rPr>
                  <w:rStyle w:val="Hyperlink"/>
                </w:rPr>
                <w:t>8.2.4.1 Application</w:t>
              </w:r>
            </w:hyperlink>
            <w:r w:rsidRPr="006C7905">
              <w:t xml:space="preserve"> of this code with regard to satisfying the Purpose of the code and this performance outcome. The proposed solution must provide the same level of service without significant disruption of biodiversity values or outcomes. </w:t>
            </w:r>
          </w:p>
          <w:p w14:paraId="5F95FC42" w14:textId="77777777" w:rsidR="0095411E" w:rsidRPr="00A20803" w:rsidRDefault="0095411E" w:rsidP="004E201F">
            <w:pPr>
              <w:pStyle w:val="QPPEditorsNoteStyle1"/>
            </w:pPr>
          </w:p>
        </w:tc>
        <w:tc>
          <w:tcPr>
            <w:tcW w:w="4338" w:type="dxa"/>
            <w:shd w:val="clear" w:color="auto" w:fill="auto"/>
          </w:tcPr>
          <w:p w14:paraId="17FB495E" w14:textId="429BDD08" w:rsidR="0017707B" w:rsidRPr="00A20803" w:rsidRDefault="0017707B" w:rsidP="009E6893">
            <w:pPr>
              <w:pStyle w:val="QPPTableTextBold"/>
            </w:pPr>
            <w:r w:rsidRPr="00A20803">
              <w:t>AO</w:t>
            </w:r>
            <w:r w:rsidR="00200879">
              <w:t>4</w:t>
            </w:r>
            <w:r w:rsidRPr="00A20803">
              <w:t>.1</w:t>
            </w:r>
          </w:p>
          <w:p w14:paraId="1E3A6960" w14:textId="77777777" w:rsidR="00A15CE9" w:rsidRDefault="0017707B" w:rsidP="009E6893">
            <w:pPr>
              <w:pStyle w:val="QPPTableTextBody"/>
            </w:pPr>
            <w:r>
              <w:t>Development</w:t>
            </w:r>
            <w:r w:rsidR="00A15CE9">
              <w:t>:</w:t>
            </w:r>
            <w:r>
              <w:t xml:space="preserve"> </w:t>
            </w:r>
          </w:p>
          <w:p w14:paraId="1E8A6063" w14:textId="30603B6D" w:rsidR="00DB5DE9" w:rsidRDefault="0017707B" w:rsidP="004E201F">
            <w:pPr>
              <w:pStyle w:val="HGTableBullet2"/>
              <w:numPr>
                <w:ilvl w:val="0"/>
                <w:numId w:val="71"/>
              </w:numPr>
            </w:pPr>
            <w:r>
              <w:t>ensures that t</w:t>
            </w:r>
            <w:r w:rsidRPr="00A20803">
              <w:t xml:space="preserve">he </w:t>
            </w:r>
            <w:hyperlink r:id="rId33" w:anchor="DevtFootprint" w:history="1">
              <w:r w:rsidRPr="00B50284">
                <w:rPr>
                  <w:rStyle w:val="Hyperlink"/>
                </w:rPr>
                <w:t>development footprint</w:t>
              </w:r>
            </w:hyperlink>
            <w:r w:rsidRPr="00A20803">
              <w:t xml:space="preserve">, including </w:t>
            </w:r>
            <w:r w:rsidRPr="00586A2C">
              <w:t>roads, services, stormwater management infrastructure</w:t>
            </w:r>
            <w:r w:rsidR="00DB5DE9">
              <w:t>,</w:t>
            </w:r>
            <w:r w:rsidRPr="00586A2C">
              <w:t xml:space="preserve"> any associated </w:t>
            </w:r>
            <w:r w:rsidRPr="00056E08">
              <w:t>filling or excavation</w:t>
            </w:r>
            <w:r w:rsidR="00DB5DE9">
              <w:t xml:space="preserve"> works and any fire management access and buffers</w:t>
            </w:r>
            <w:r w:rsidR="00824D7E">
              <w:t>,</w:t>
            </w:r>
            <w:r w:rsidR="00DB5DE9">
              <w:t xml:space="preserve"> are</w:t>
            </w:r>
            <w:r w:rsidRPr="00586A2C">
              <w:t xml:space="preserve"> located wholly outside the High ecological significance sub-category</w:t>
            </w:r>
            <w:r w:rsidR="00DB5DE9">
              <w:t>; or</w:t>
            </w:r>
          </w:p>
          <w:p w14:paraId="2F3A1378" w14:textId="68069A66" w:rsidR="0017707B" w:rsidRPr="00A20803" w:rsidRDefault="00DB5DE9" w:rsidP="004E201F">
            <w:pPr>
              <w:pStyle w:val="HGTableBullet2"/>
            </w:pPr>
            <w:r>
              <w:t>complies with AO4.2, AO4.3 and AO4.4</w:t>
            </w:r>
            <w:r w:rsidR="0017707B" w:rsidRPr="00586A2C">
              <w:t>.</w:t>
            </w:r>
          </w:p>
        </w:tc>
      </w:tr>
      <w:tr w:rsidR="0017707B" w:rsidRPr="00E45F38" w14:paraId="6AA270D5" w14:textId="77777777" w:rsidTr="00126936">
        <w:tc>
          <w:tcPr>
            <w:tcW w:w="4178" w:type="dxa"/>
            <w:vMerge/>
            <w:shd w:val="clear" w:color="auto" w:fill="auto"/>
          </w:tcPr>
          <w:p w14:paraId="25DD360E" w14:textId="77777777" w:rsidR="0017707B" w:rsidRPr="00A20803" w:rsidRDefault="0017707B" w:rsidP="00F108A2"/>
        </w:tc>
        <w:tc>
          <w:tcPr>
            <w:tcW w:w="4338" w:type="dxa"/>
            <w:shd w:val="clear" w:color="auto" w:fill="auto"/>
          </w:tcPr>
          <w:p w14:paraId="326F8CBB" w14:textId="605E2D65" w:rsidR="0017707B" w:rsidRPr="00A20803" w:rsidRDefault="0017707B" w:rsidP="009E6893">
            <w:pPr>
              <w:pStyle w:val="QPPTableTextBold"/>
            </w:pPr>
            <w:r w:rsidRPr="00A20803">
              <w:t>AO</w:t>
            </w:r>
            <w:r w:rsidR="003B0871">
              <w:t>4</w:t>
            </w:r>
            <w:r w:rsidRPr="00A20803">
              <w:t>.2</w:t>
            </w:r>
          </w:p>
          <w:p w14:paraId="7C76AD02" w14:textId="18005C94" w:rsidR="0017707B" w:rsidRDefault="0017707B" w:rsidP="009E6893">
            <w:pPr>
              <w:pStyle w:val="QPPTableTextBody"/>
            </w:pPr>
            <w:r>
              <w:t>Development ensures that t</w:t>
            </w:r>
            <w:r w:rsidRPr="00A20803">
              <w:t xml:space="preserve">he </w:t>
            </w:r>
            <w:hyperlink r:id="rId34" w:anchor="DevtFootprint" w:history="1">
              <w:r w:rsidRPr="00B50284">
                <w:rPr>
                  <w:rStyle w:val="Hyperlink"/>
                </w:rPr>
                <w:t>development footprint</w:t>
              </w:r>
            </w:hyperlink>
            <w:r w:rsidRPr="00586A2C">
              <w:t>, design and layout are informed by an ecological assessment which</w:t>
            </w:r>
            <w:r>
              <w:t>:</w:t>
            </w:r>
          </w:p>
          <w:p w14:paraId="6FD82613" w14:textId="60EC47EB" w:rsidR="0017707B" w:rsidRPr="001847F2" w:rsidRDefault="0017707B" w:rsidP="009E6893">
            <w:pPr>
              <w:pStyle w:val="HGTableBullet2"/>
              <w:numPr>
                <w:ilvl w:val="0"/>
                <w:numId w:val="21"/>
              </w:numPr>
            </w:pPr>
            <w:r w:rsidRPr="001847F2">
              <w:t xml:space="preserve">identifies and evaluates biodiversity values, </w:t>
            </w:r>
            <w:hyperlink r:id="rId35" w:anchor="EcologicalFeatures" w:history="1">
              <w:r w:rsidR="00F349F5" w:rsidRPr="00B92FB7">
                <w:rPr>
                  <w:rStyle w:val="Hyperlink"/>
                </w:rPr>
                <w:t>ecological features</w:t>
              </w:r>
            </w:hyperlink>
            <w:r w:rsidRPr="001847F2">
              <w:t xml:space="preserve"> (including </w:t>
            </w:r>
            <w:r>
              <w:t>s</w:t>
            </w:r>
            <w:r w:rsidRPr="001847F2">
              <w:t xml:space="preserve">ignificant vegetation communities listed in </w:t>
            </w:r>
            <w:hyperlink w:anchor="T8243B" w:history="1">
              <w:r w:rsidRPr="00C030B6">
                <w:rPr>
                  <w:rStyle w:val="Hyperlink"/>
                </w:rPr>
                <w:t>Table 8.2.4.3.B</w:t>
              </w:r>
            </w:hyperlink>
            <w:r w:rsidRPr="00C030B6">
              <w:t>,</w:t>
            </w:r>
            <w:r w:rsidRPr="001847F2">
              <w:t xml:space="preserve"> </w:t>
            </w:r>
            <w:r>
              <w:t>s</w:t>
            </w:r>
            <w:r w:rsidRPr="001847F2">
              <w:t xml:space="preserve">ignificant flora species listed in </w:t>
            </w:r>
            <w:hyperlink w:anchor="T8243C" w:history="1">
              <w:r w:rsidRPr="00C030B6">
                <w:rPr>
                  <w:rStyle w:val="Hyperlink"/>
                </w:rPr>
                <w:t>Table 8.2.4.3.C</w:t>
              </w:r>
            </w:hyperlink>
            <w:r w:rsidRPr="00C030B6">
              <w:t>,</w:t>
            </w:r>
            <w:r w:rsidRPr="001847F2">
              <w:t xml:space="preserve"> or </w:t>
            </w:r>
            <w:r>
              <w:t>s</w:t>
            </w:r>
            <w:r w:rsidRPr="001847F2">
              <w:t>ignificant fauna species listed in</w:t>
            </w:r>
            <w:r w:rsidRPr="00C030B6">
              <w:t xml:space="preserve"> </w:t>
            </w:r>
            <w:hyperlink w:anchor="T8243D" w:history="1">
              <w:r w:rsidRPr="003A7C27">
                <w:rPr>
                  <w:rStyle w:val="Hyperlink"/>
                </w:rPr>
                <w:t>Table</w:t>
              </w:r>
              <w:r w:rsidR="003A7C27" w:rsidRPr="003A7C27">
                <w:rPr>
                  <w:rStyle w:val="Hyperlink"/>
                </w:rPr>
                <w:t> </w:t>
              </w:r>
              <w:r w:rsidRPr="003A7C27">
                <w:rPr>
                  <w:rStyle w:val="Hyperlink"/>
                </w:rPr>
                <w:t>8.2.4.3.D</w:t>
              </w:r>
            </w:hyperlink>
            <w:r w:rsidRPr="001847F2">
              <w:t>), koala habitat</w:t>
            </w:r>
            <w:r>
              <w:t xml:space="preserve"> trees</w:t>
            </w:r>
            <w:r w:rsidR="001E05FB">
              <w:t xml:space="preserve">, </w:t>
            </w:r>
            <w:r w:rsidR="003B0871">
              <w:t>areas of strategic biod</w:t>
            </w:r>
            <w:r w:rsidR="008F65D4">
              <w:t>i</w:t>
            </w:r>
            <w:r w:rsidR="003B0871">
              <w:t xml:space="preserve">versity value, </w:t>
            </w:r>
            <w:r w:rsidR="001E05FB">
              <w:t>waterways</w:t>
            </w:r>
            <w:r w:rsidR="003A7C27">
              <w:t xml:space="preserve"> and wetlands;</w:t>
            </w:r>
          </w:p>
          <w:p w14:paraId="5239ACF3" w14:textId="77777777" w:rsidR="0017707B" w:rsidRPr="001847F2" w:rsidRDefault="0017707B" w:rsidP="009E6893">
            <w:pPr>
              <w:pStyle w:val="HGTableBullet2"/>
            </w:pPr>
            <w:r w:rsidRPr="001847F2">
              <w:t>identifies the likely impacts of the development to biodiversity;</w:t>
            </w:r>
          </w:p>
          <w:p w14:paraId="09ACBE79" w14:textId="77777777" w:rsidR="0017707B" w:rsidRDefault="0017707B" w:rsidP="009E6893">
            <w:pPr>
              <w:pStyle w:val="HGTableBullet2"/>
            </w:pPr>
            <w:r w:rsidRPr="001847F2">
              <w:t xml:space="preserve">outlines how any potential impacts on biodiversity will be avoided </w:t>
            </w:r>
            <w:r>
              <w:t xml:space="preserve">and </w:t>
            </w:r>
            <w:r w:rsidRPr="001847F2">
              <w:t>mitigated</w:t>
            </w:r>
            <w:r w:rsidRPr="00A83187">
              <w:t>.</w:t>
            </w:r>
          </w:p>
          <w:p w14:paraId="4313D36A" w14:textId="77777777" w:rsidR="0017707B" w:rsidRPr="00A20803" w:rsidRDefault="0017707B" w:rsidP="00D8547C">
            <w:pPr>
              <w:pStyle w:val="QPPEditorsNoteStyle1"/>
            </w:pPr>
            <w:r w:rsidRPr="00A20803">
              <w:t>Note</w:t>
            </w:r>
            <w:r>
              <w:t>—</w:t>
            </w:r>
            <w:r w:rsidRPr="00A20803">
              <w:t>Guidance on completing an ecological assessment</w:t>
            </w:r>
            <w:r>
              <w:t>,</w:t>
            </w:r>
            <w:r w:rsidRPr="00A20803">
              <w:t xml:space="preserve"> development design</w:t>
            </w:r>
            <w:r>
              <w:t xml:space="preserve"> and identifying koala habitat</w:t>
            </w:r>
            <w:r w:rsidRPr="00A20803">
              <w:t xml:space="preserve"> are included in the </w:t>
            </w:r>
            <w:hyperlink r:id="rId36" w:history="1">
              <w:r w:rsidRPr="006A1D0E">
                <w:rPr>
                  <w:rStyle w:val="Hyperlink"/>
                </w:rPr>
                <w:t>Biodiversity areas planning scheme policy</w:t>
              </w:r>
            </w:hyperlink>
            <w:r w:rsidRPr="00A20803">
              <w:t>.</w:t>
            </w:r>
          </w:p>
        </w:tc>
      </w:tr>
      <w:tr w:rsidR="0017707B" w:rsidRPr="00E45F38" w14:paraId="3E264D45" w14:textId="77777777" w:rsidTr="00126936">
        <w:tc>
          <w:tcPr>
            <w:tcW w:w="4178" w:type="dxa"/>
            <w:vMerge/>
            <w:shd w:val="clear" w:color="auto" w:fill="auto"/>
          </w:tcPr>
          <w:p w14:paraId="74CF87B9" w14:textId="77777777" w:rsidR="0017707B" w:rsidRPr="00A20803" w:rsidRDefault="0017707B" w:rsidP="00F108A2"/>
        </w:tc>
        <w:tc>
          <w:tcPr>
            <w:tcW w:w="4338" w:type="dxa"/>
            <w:shd w:val="clear" w:color="auto" w:fill="auto"/>
          </w:tcPr>
          <w:p w14:paraId="5896B712" w14:textId="638FFE60" w:rsidR="0017707B" w:rsidRPr="00A20803" w:rsidRDefault="0017707B" w:rsidP="009E6893">
            <w:pPr>
              <w:pStyle w:val="QPPTableTextBold"/>
            </w:pPr>
            <w:r w:rsidRPr="00A20803">
              <w:t>AO</w:t>
            </w:r>
            <w:r w:rsidR="003B0871">
              <w:t>4</w:t>
            </w:r>
            <w:r w:rsidRPr="00A20803">
              <w:t>.3</w:t>
            </w:r>
          </w:p>
          <w:p w14:paraId="28FA18EA" w14:textId="261E9A51" w:rsidR="0017707B" w:rsidRPr="00586A2C" w:rsidRDefault="0017707B" w:rsidP="009E6893">
            <w:pPr>
              <w:pStyle w:val="QPPTableTextBody"/>
            </w:pPr>
            <w:r>
              <w:t>Development ensures that t</w:t>
            </w:r>
            <w:r w:rsidRPr="00A20803">
              <w:t xml:space="preserve">he </w:t>
            </w:r>
            <w:hyperlink r:id="rId37" w:anchor="DevtFootprint" w:history="1">
              <w:r w:rsidRPr="00B50284">
                <w:rPr>
                  <w:rStyle w:val="Hyperlink"/>
                </w:rPr>
                <w:t>development footprint</w:t>
              </w:r>
            </w:hyperlink>
            <w:r>
              <w:t>, design</w:t>
            </w:r>
            <w:r w:rsidRPr="00A20803">
              <w:t xml:space="preserve"> and layout conserves </w:t>
            </w:r>
            <w:hyperlink r:id="rId38" w:anchor="EcologicalFeatures" w:history="1">
              <w:r w:rsidR="00F349F5" w:rsidRPr="00B92FB7">
                <w:rPr>
                  <w:rStyle w:val="Hyperlink"/>
                </w:rPr>
                <w:t>ecological features</w:t>
              </w:r>
            </w:hyperlink>
            <w:r>
              <w:t xml:space="preserve"> (including significant vegetation communities listed in </w:t>
            </w:r>
            <w:hyperlink w:anchor="T8243B" w:history="1">
              <w:r w:rsidRPr="003A7C27">
                <w:rPr>
                  <w:rStyle w:val="Hyperlink"/>
                </w:rPr>
                <w:t>Table</w:t>
              </w:r>
              <w:r w:rsidR="003A7C27" w:rsidRPr="003A7C27">
                <w:rPr>
                  <w:rStyle w:val="Hyperlink"/>
                </w:rPr>
                <w:t> </w:t>
              </w:r>
              <w:r w:rsidRPr="003A7C27">
                <w:rPr>
                  <w:rStyle w:val="Hyperlink"/>
                </w:rPr>
                <w:t>8.2.4.3.B</w:t>
              </w:r>
            </w:hyperlink>
            <w:r>
              <w:t xml:space="preserve">, significant flora species listed in </w:t>
            </w:r>
            <w:hyperlink w:anchor="T8243C" w:history="1">
              <w:r w:rsidRPr="003A7C27">
                <w:rPr>
                  <w:rStyle w:val="Hyperlink"/>
                </w:rPr>
                <w:t>Table</w:t>
              </w:r>
              <w:r w:rsidR="003A7C27" w:rsidRPr="003A7C27">
                <w:rPr>
                  <w:rStyle w:val="Hyperlink"/>
                </w:rPr>
                <w:t> </w:t>
              </w:r>
              <w:r w:rsidRPr="003A7C27">
                <w:rPr>
                  <w:rStyle w:val="Hyperlink"/>
                </w:rPr>
                <w:t>8.2.4.3.C</w:t>
              </w:r>
            </w:hyperlink>
            <w:r>
              <w:t xml:space="preserve">, or significant fauna species listed in </w:t>
            </w:r>
            <w:hyperlink w:anchor="T8243D" w:history="1">
              <w:r w:rsidR="003A7C27" w:rsidRPr="003A7C27">
                <w:rPr>
                  <w:rStyle w:val="Hyperlink"/>
                </w:rPr>
                <w:t>Table </w:t>
              </w:r>
              <w:r w:rsidRPr="003A7C27">
                <w:rPr>
                  <w:rStyle w:val="Hyperlink"/>
                </w:rPr>
                <w:t>8.2.4.3.D</w:t>
              </w:r>
            </w:hyperlink>
            <w:r>
              <w:t>)</w:t>
            </w:r>
            <w:r w:rsidRPr="00A20803">
              <w:t>, koala habitat</w:t>
            </w:r>
            <w:r>
              <w:t xml:space="preserve"> trees</w:t>
            </w:r>
            <w:r w:rsidRPr="00A20803">
              <w:t xml:space="preserve"> </w:t>
            </w:r>
            <w:r w:rsidRPr="00586A2C">
              <w:t>and wetlands in</w:t>
            </w:r>
            <w:r w:rsidR="003A7C27">
              <w:t xml:space="preserve"> a spatial configuration which:</w:t>
            </w:r>
          </w:p>
          <w:p w14:paraId="1D9A87A6" w14:textId="337A23C8" w:rsidR="0017707B" w:rsidRDefault="0017707B" w:rsidP="009E6893">
            <w:pPr>
              <w:pStyle w:val="HGTableBullet2"/>
              <w:numPr>
                <w:ilvl w:val="0"/>
                <w:numId w:val="12"/>
              </w:numPr>
            </w:pPr>
            <w:r>
              <w:t>c</w:t>
            </w:r>
            <w:r w:rsidRPr="00586A2C">
              <w:t xml:space="preserve">onserves </w:t>
            </w:r>
            <w:r>
              <w:t>areas within the</w:t>
            </w:r>
            <w:r w:rsidRPr="00586A2C">
              <w:t xml:space="preserve"> High ecological significance</w:t>
            </w:r>
            <w:r>
              <w:t xml:space="preserve"> sub-category</w:t>
            </w:r>
            <w:r w:rsidRPr="00586A2C">
              <w:t xml:space="preserve"> that con</w:t>
            </w:r>
            <w:r w:rsidRPr="00A20803">
              <w:t xml:space="preserve">nect </w:t>
            </w:r>
            <w:r>
              <w:t xml:space="preserve">habitat </w:t>
            </w:r>
            <w:r w:rsidRPr="00294DB6">
              <w:t xml:space="preserve">or </w:t>
            </w:r>
            <w:r w:rsidR="003B0871">
              <w:t xml:space="preserve">areas of strategic biodiversity value which </w:t>
            </w:r>
            <w:r w:rsidRPr="00294DB6">
              <w:t>have the capacity to connect habitat</w:t>
            </w:r>
            <w:r w:rsidRPr="00A20803">
              <w:t xml:space="preserve"> upon being restored</w:t>
            </w:r>
            <w:r>
              <w:t>;</w:t>
            </w:r>
          </w:p>
          <w:p w14:paraId="4C52BF73" w14:textId="77777777" w:rsidR="0017707B" w:rsidRPr="00586A2C" w:rsidRDefault="0017707B" w:rsidP="009E6893">
            <w:pPr>
              <w:pStyle w:val="HGTableBullet2"/>
            </w:pPr>
            <w:r>
              <w:t>m</w:t>
            </w:r>
            <w:r w:rsidRPr="00A20803">
              <w:t xml:space="preserve">aximises the size and consolidates areas to be conserved </w:t>
            </w:r>
            <w:r w:rsidRPr="00586A2C">
              <w:t>for biodiv</w:t>
            </w:r>
            <w:r>
              <w:t xml:space="preserve">ersity purposes on </w:t>
            </w:r>
            <w:r w:rsidRPr="00586A2C">
              <w:t>site and in combination with adjoining sites;</w:t>
            </w:r>
          </w:p>
          <w:p w14:paraId="1D8777F2" w14:textId="7F12EF69" w:rsidR="0017707B" w:rsidRPr="00E65DDC" w:rsidRDefault="003B0871" w:rsidP="009E6893">
            <w:pPr>
              <w:pStyle w:val="HGTableBullet2"/>
            </w:pPr>
            <w:r>
              <w:t>provides</w:t>
            </w:r>
            <w:r w:rsidR="0017707B" w:rsidRPr="00E65DDC">
              <w:t xml:space="preserve"> connectivity between areas to be con</w:t>
            </w:r>
            <w:r w:rsidR="0017707B" w:rsidRPr="00E65DDC">
              <w:rPr>
                <w:rStyle w:val="QPPTableTextBodyChar"/>
              </w:rPr>
              <w:t xml:space="preserve">served for </w:t>
            </w:r>
            <w:r w:rsidR="0017707B" w:rsidRPr="00E65DDC">
              <w:t>biodiversity purposes on site and with adjoining sites;</w:t>
            </w:r>
          </w:p>
          <w:p w14:paraId="7111383B" w14:textId="77777777" w:rsidR="0017707B" w:rsidRPr="00294DB6" w:rsidRDefault="0017707B" w:rsidP="009E6893">
            <w:pPr>
              <w:pStyle w:val="HGTableBullet2"/>
            </w:pPr>
            <w:r>
              <w:lastRenderedPageBreak/>
              <w:t>m</w:t>
            </w:r>
            <w:r w:rsidRPr="00586A2C">
              <w:t>inimises the edge-to-area ratio of areas to be conserved for biodiversity</w:t>
            </w:r>
            <w:r w:rsidRPr="00A20803">
              <w:t xml:space="preserve"> purposes to </w:t>
            </w:r>
            <w:r w:rsidRPr="00294DB6">
              <w:t xml:space="preserve">limit </w:t>
            </w:r>
            <w:hyperlink r:id="rId39" w:anchor="EdgeEffects" w:history="1">
              <w:r w:rsidRPr="00F349F5">
                <w:rPr>
                  <w:rStyle w:val="Hyperlink"/>
                </w:rPr>
                <w:t>edge effects</w:t>
              </w:r>
            </w:hyperlink>
            <w:r w:rsidRPr="00294DB6">
              <w:t>;</w:t>
            </w:r>
          </w:p>
          <w:p w14:paraId="3CA72DEA" w14:textId="77D6A709" w:rsidR="0017707B" w:rsidRDefault="0017707B" w:rsidP="009E6893">
            <w:pPr>
              <w:pStyle w:val="HGTableBullet2"/>
            </w:pPr>
            <w:r>
              <w:t>m</w:t>
            </w:r>
            <w:r w:rsidRPr="00A20803">
              <w:t>inimises fragmentation by infrastructure;</w:t>
            </w:r>
          </w:p>
          <w:p w14:paraId="00D2FCAF" w14:textId="5F897A7B" w:rsidR="00D3294D" w:rsidRDefault="00D3294D" w:rsidP="009E6893">
            <w:pPr>
              <w:pStyle w:val="HGTableBullet2"/>
            </w:pPr>
            <w:r>
              <w:t>includes a single development footprint plan for each new residential lot to be created which is:</w:t>
            </w:r>
          </w:p>
          <w:p w14:paraId="382CA95C" w14:textId="3ABC66C8" w:rsidR="00D3294D" w:rsidRDefault="00D3294D" w:rsidP="009E6893">
            <w:pPr>
              <w:pStyle w:val="HGTableBullet3"/>
            </w:pPr>
            <w:r>
              <w:t>1000m</w:t>
            </w:r>
            <w:r w:rsidRPr="004E201F">
              <w:rPr>
                <w:vertAlign w:val="superscript"/>
              </w:rPr>
              <w:t>2</w:t>
            </w:r>
            <w:r>
              <w:t xml:space="preserve"> or less where on a lot in the </w:t>
            </w:r>
            <w:hyperlink r:id="rId40" w:history="1">
              <w:r w:rsidRPr="004E201F">
                <w:rPr>
                  <w:rStyle w:val="Hyperlink"/>
                </w:rPr>
                <w:t>Low density residential zone</w:t>
              </w:r>
            </w:hyperlink>
            <w:r w:rsidRPr="00D3294D">
              <w:t xml:space="preserve">, the </w:t>
            </w:r>
            <w:hyperlink r:id="rId41" w:history="1">
              <w:r w:rsidRPr="004E201F">
                <w:rPr>
                  <w:rStyle w:val="Hyperlink"/>
                </w:rPr>
                <w:t>Low-medium density residential zone</w:t>
              </w:r>
            </w:hyperlink>
            <w:r w:rsidRPr="00D3294D">
              <w:t xml:space="preserve">, the </w:t>
            </w:r>
            <w:hyperlink r:id="rId42" w:history="1">
              <w:r w:rsidRPr="004E201F">
                <w:rPr>
                  <w:rStyle w:val="Hyperlink"/>
                </w:rPr>
                <w:t>Medium density residential zone</w:t>
              </w:r>
            </w:hyperlink>
            <w:r w:rsidRPr="00D3294D">
              <w:t xml:space="preserve">, the </w:t>
            </w:r>
            <w:hyperlink r:id="rId43" w:history="1">
              <w:r w:rsidRPr="004E201F">
                <w:rPr>
                  <w:rStyle w:val="Hyperlink"/>
                </w:rPr>
                <w:t>High density residential zone</w:t>
              </w:r>
            </w:hyperlink>
            <w:r w:rsidRPr="00D3294D">
              <w:t xml:space="preserve"> or the </w:t>
            </w:r>
            <w:hyperlink r:id="rId44" w:history="1">
              <w:r w:rsidRPr="004E201F">
                <w:rPr>
                  <w:rStyle w:val="Hyperlink"/>
                </w:rPr>
                <w:t>Character residential zone</w:t>
              </w:r>
            </w:hyperlink>
            <w:r>
              <w:t>;</w:t>
            </w:r>
          </w:p>
          <w:p w14:paraId="53521798" w14:textId="618B1450" w:rsidR="00D3294D" w:rsidRPr="00A20803" w:rsidRDefault="00303700" w:rsidP="009E6893">
            <w:pPr>
              <w:pStyle w:val="HGTableBullet3"/>
            </w:pPr>
            <w:r>
              <w:t>2500m</w:t>
            </w:r>
            <w:r w:rsidRPr="004E201F">
              <w:rPr>
                <w:vertAlign w:val="superscript"/>
              </w:rPr>
              <w:t>2</w:t>
            </w:r>
            <w:r>
              <w:t xml:space="preserve"> or less where on a lot in the </w:t>
            </w:r>
            <w:hyperlink r:id="rId45" w:history="1">
              <w:r w:rsidRPr="00A528E2">
                <w:rPr>
                  <w:rStyle w:val="Hyperlink"/>
                </w:rPr>
                <w:t>Environmental management zone</w:t>
              </w:r>
            </w:hyperlink>
            <w:r w:rsidRPr="00303700">
              <w:t xml:space="preserve">, the </w:t>
            </w:r>
            <w:hyperlink r:id="rId46" w:history="1">
              <w:r w:rsidRPr="004E201F">
                <w:rPr>
                  <w:rStyle w:val="Hyperlink"/>
                </w:rPr>
                <w:t>Conservation zone</w:t>
              </w:r>
            </w:hyperlink>
            <w:r w:rsidRPr="00303700">
              <w:t xml:space="preserve">, the </w:t>
            </w:r>
            <w:hyperlink r:id="rId47" w:history="1">
              <w:r w:rsidRPr="004E201F">
                <w:rPr>
                  <w:rStyle w:val="Hyperlink"/>
                </w:rPr>
                <w:t>Emerging community zone</w:t>
              </w:r>
            </w:hyperlink>
            <w:r w:rsidRPr="00303700">
              <w:t xml:space="preserve">, the </w:t>
            </w:r>
            <w:hyperlink r:id="rId48" w:history="1">
              <w:r w:rsidRPr="004E201F">
                <w:rPr>
                  <w:rStyle w:val="Hyperlink"/>
                </w:rPr>
                <w:t>Rural zone</w:t>
              </w:r>
            </w:hyperlink>
            <w:r w:rsidRPr="00303700">
              <w:t xml:space="preserve"> or the </w:t>
            </w:r>
            <w:hyperlink r:id="rId49" w:history="1">
              <w:r w:rsidRPr="00A958BC">
                <w:rPr>
                  <w:rStyle w:val="Hyperlink"/>
                </w:rPr>
                <w:t>Rural residential zone</w:t>
              </w:r>
            </w:hyperlink>
            <w:r w:rsidRPr="00303700">
              <w:t>;</w:t>
            </w:r>
          </w:p>
          <w:p w14:paraId="749934DC" w14:textId="77777777" w:rsidR="0017707B" w:rsidRDefault="0017707B" w:rsidP="009E6893">
            <w:pPr>
              <w:pStyle w:val="HGTableBullet2"/>
            </w:pPr>
            <w:r>
              <w:t>e</w:t>
            </w:r>
            <w:r w:rsidRPr="00A20803">
              <w:t xml:space="preserve">xcludes </w:t>
            </w:r>
            <w:hyperlink r:id="rId50" w:anchor="FillOrExc" w:history="1">
              <w:r w:rsidRPr="009A4B59">
                <w:rPr>
                  <w:rStyle w:val="Hyperlink"/>
                </w:rPr>
                <w:t>filling or excavation</w:t>
              </w:r>
            </w:hyperlink>
            <w:r>
              <w:t xml:space="preserve"> </w:t>
            </w:r>
            <w:r w:rsidRPr="00586A2C">
              <w:t>fr</w:t>
            </w:r>
            <w:r w:rsidRPr="00E65DDC">
              <w:t>om areas to be conserved for biodiversity, except where it is directly assoc</w:t>
            </w:r>
            <w:r w:rsidR="005B2927" w:rsidRPr="00E65DDC">
              <w:t>iated with habitat restoration.</w:t>
            </w:r>
          </w:p>
          <w:p w14:paraId="348DC75F" w14:textId="77777777" w:rsidR="0017707B" w:rsidRPr="00072B57" w:rsidRDefault="0017707B">
            <w:pPr>
              <w:pStyle w:val="QPPEditorsNoteStyle1"/>
            </w:pPr>
            <w:r>
              <w:t>Note</w:t>
            </w:r>
            <w:r w:rsidRPr="00FC0DCE">
              <w:t>—</w:t>
            </w:r>
            <w:r>
              <w:t xml:space="preserve">Guidance on development design is included in the </w:t>
            </w:r>
            <w:hyperlink r:id="rId51" w:history="1">
              <w:r w:rsidRPr="00093807">
                <w:rPr>
                  <w:rStyle w:val="Hyperlink"/>
                </w:rPr>
                <w:t>Biodiversity areas planning scheme policy</w:t>
              </w:r>
            </w:hyperlink>
            <w:r>
              <w:t>.</w:t>
            </w:r>
          </w:p>
        </w:tc>
      </w:tr>
      <w:tr w:rsidR="00A119F0" w:rsidRPr="00E45F38" w14:paraId="6278791A" w14:textId="77777777" w:rsidTr="004E201F">
        <w:trPr>
          <w:trHeight w:val="1550"/>
        </w:trPr>
        <w:tc>
          <w:tcPr>
            <w:tcW w:w="4178" w:type="dxa"/>
            <w:vMerge/>
            <w:shd w:val="clear" w:color="auto" w:fill="auto"/>
          </w:tcPr>
          <w:p w14:paraId="5E6F2E06" w14:textId="77777777" w:rsidR="00A119F0" w:rsidRPr="00A20803" w:rsidRDefault="00A119F0" w:rsidP="00F108A2"/>
        </w:tc>
        <w:tc>
          <w:tcPr>
            <w:tcW w:w="4338" w:type="dxa"/>
            <w:shd w:val="clear" w:color="auto" w:fill="auto"/>
          </w:tcPr>
          <w:p w14:paraId="6A4593D7" w14:textId="1477951F" w:rsidR="00A119F0" w:rsidRPr="00A20803" w:rsidRDefault="00A119F0" w:rsidP="009E6893">
            <w:pPr>
              <w:pStyle w:val="QPPTableTextBold"/>
            </w:pPr>
            <w:r w:rsidRPr="00A20803">
              <w:t>AO</w:t>
            </w:r>
            <w:r>
              <w:t>4</w:t>
            </w:r>
            <w:r w:rsidRPr="00A20803">
              <w:t>.4</w:t>
            </w:r>
          </w:p>
          <w:p w14:paraId="0A457C05" w14:textId="4AA0710C" w:rsidR="00A119F0" w:rsidRPr="00586A2C" w:rsidRDefault="00A119F0" w:rsidP="009E6893">
            <w:pPr>
              <w:pStyle w:val="QPPTableTextBody"/>
            </w:pPr>
            <w:r>
              <w:t>Development is designed to minimise</w:t>
            </w:r>
            <w:r w:rsidRPr="00294DB6">
              <w:t xml:space="preserve"> </w:t>
            </w:r>
            <w:hyperlink r:id="rId52" w:anchor="EdgeEffects" w:history="1">
              <w:r w:rsidRPr="00F349F5">
                <w:rPr>
                  <w:rStyle w:val="Hyperlink"/>
                </w:rPr>
                <w:t>edge effects</w:t>
              </w:r>
            </w:hyperlink>
            <w:r w:rsidRPr="00294DB6">
              <w:t xml:space="preserve"> by locating land uses compatible with the long-</w:t>
            </w:r>
            <w:r w:rsidRPr="00A20803">
              <w:t xml:space="preserve">term preservation of </w:t>
            </w:r>
            <w:r w:rsidRPr="00586A2C">
              <w:t>biodiversity adjacent to</w:t>
            </w:r>
            <w:r>
              <w:t xml:space="preserve"> areas within the</w:t>
            </w:r>
            <w:r w:rsidRPr="00586A2C">
              <w:t xml:space="preserve"> High ecological significance</w:t>
            </w:r>
            <w:r>
              <w:t xml:space="preserve"> sub-category</w:t>
            </w:r>
            <w:r w:rsidRPr="00586A2C">
              <w:t>, including:</w:t>
            </w:r>
          </w:p>
          <w:p w14:paraId="26B38849" w14:textId="77777777" w:rsidR="00A119F0" w:rsidRPr="00CF5F74" w:rsidRDefault="00A119F0" w:rsidP="009E6893">
            <w:pPr>
              <w:pStyle w:val="HGTableBullet2"/>
              <w:numPr>
                <w:ilvl w:val="0"/>
                <w:numId w:val="20"/>
              </w:numPr>
            </w:pPr>
            <w:r w:rsidRPr="00CF5F74">
              <w:t>esplanade roads and pathways;</w:t>
            </w:r>
          </w:p>
          <w:p w14:paraId="50802266" w14:textId="77777777" w:rsidR="00A119F0" w:rsidRPr="00CF5F74" w:rsidRDefault="00A119F0" w:rsidP="009E6893">
            <w:pPr>
              <w:pStyle w:val="HGTableBullet2"/>
            </w:pPr>
            <w:r w:rsidRPr="00CF5F74">
              <w:t>landscaping or habitat restoration areas consisting of local indigenous plant species;</w:t>
            </w:r>
          </w:p>
          <w:p w14:paraId="5EB480A3" w14:textId="77777777" w:rsidR="00A119F0" w:rsidRPr="00CF5F74" w:rsidRDefault="00A119F0" w:rsidP="009E6893">
            <w:pPr>
              <w:pStyle w:val="HGTableBullet2"/>
            </w:pPr>
            <w:r w:rsidRPr="00CF5F74">
              <w:t>open space land uses;</w:t>
            </w:r>
          </w:p>
          <w:p w14:paraId="4DB7E865" w14:textId="77777777" w:rsidR="00A119F0" w:rsidRPr="00CF5F74" w:rsidRDefault="00A119F0" w:rsidP="009E6893">
            <w:pPr>
              <w:pStyle w:val="HGTableBullet2"/>
            </w:pPr>
            <w:r w:rsidRPr="00CF5F74">
              <w:t>employee or communal recreation areas;</w:t>
            </w:r>
          </w:p>
          <w:p w14:paraId="235B5C36" w14:textId="77777777" w:rsidR="00A119F0" w:rsidRPr="00E65DDC" w:rsidRDefault="00A119F0" w:rsidP="009E6893">
            <w:pPr>
              <w:pStyle w:val="HGTableBullet2"/>
            </w:pPr>
            <w:r w:rsidRPr="00E65DDC">
              <w:t>st</w:t>
            </w:r>
            <w:r w:rsidRPr="00E65DDC">
              <w:rPr>
                <w:rStyle w:val="QPPTableTextBodyChar"/>
              </w:rPr>
              <w:t>ormwater management infrastructure where adopting water sensitive urban design solutions.</w:t>
            </w:r>
          </w:p>
          <w:p w14:paraId="02ED3E37" w14:textId="3A7323D5" w:rsidR="00A119F0" w:rsidRPr="00A20803" w:rsidRDefault="00A119F0" w:rsidP="004E201F">
            <w:pPr>
              <w:pStyle w:val="QPPEditorsNoteStyle1"/>
            </w:pPr>
            <w:r>
              <w:t xml:space="preserve">Note—Guidance on development design to minimise edge effects is included in the </w:t>
            </w:r>
            <w:hyperlink r:id="rId53" w:history="1">
              <w:r w:rsidRPr="00093807">
                <w:rPr>
                  <w:rStyle w:val="Hyperlink"/>
                </w:rPr>
                <w:t>Biodiversity areas planning scheme policy</w:t>
              </w:r>
              <w:r w:rsidRPr="0006366D">
                <w:rPr>
                  <w:rStyle w:val="Hyperlink"/>
                </w:rPr>
                <w:t>.</w:t>
              </w:r>
            </w:hyperlink>
          </w:p>
        </w:tc>
      </w:tr>
      <w:tr w:rsidR="00F108A2" w:rsidRPr="00E45F38" w14:paraId="6B5FF63D" w14:textId="77777777" w:rsidTr="00126936">
        <w:tc>
          <w:tcPr>
            <w:tcW w:w="8516" w:type="dxa"/>
            <w:gridSpan w:val="2"/>
            <w:shd w:val="clear" w:color="auto" w:fill="auto"/>
          </w:tcPr>
          <w:p w14:paraId="12734663" w14:textId="77777777" w:rsidR="00F108A2" w:rsidRPr="00E45F38" w:rsidRDefault="00F108A2" w:rsidP="009E6893">
            <w:pPr>
              <w:pStyle w:val="QPPTableTextBold"/>
            </w:pPr>
            <w:r>
              <w:t>If</w:t>
            </w:r>
            <w:r w:rsidRPr="00A20803">
              <w:t xml:space="preserve"> </w:t>
            </w:r>
            <w:r w:rsidR="00C117B7">
              <w:t xml:space="preserve">a site is wholly or partly </w:t>
            </w:r>
            <w:r w:rsidRPr="00A20803">
              <w:t xml:space="preserve">in the </w:t>
            </w:r>
            <w:r w:rsidRPr="00586A2C">
              <w:t>High ecological significance sub-category</w:t>
            </w:r>
            <w:r>
              <w:t>,</w:t>
            </w:r>
            <w:r w:rsidRPr="00586A2C">
              <w:t xml:space="preserve"> </w:t>
            </w:r>
            <w:r>
              <w:t>where involving</w:t>
            </w:r>
            <w:r w:rsidRPr="00586A2C">
              <w:t xml:space="preserve"> a new road</w:t>
            </w:r>
          </w:p>
        </w:tc>
      </w:tr>
      <w:tr w:rsidR="00F108A2" w:rsidRPr="00E45F38" w14:paraId="73786232" w14:textId="77777777" w:rsidTr="00126936">
        <w:tc>
          <w:tcPr>
            <w:tcW w:w="4178" w:type="dxa"/>
            <w:shd w:val="clear" w:color="auto" w:fill="auto"/>
          </w:tcPr>
          <w:p w14:paraId="5B767DCA" w14:textId="6E3269EF" w:rsidR="00F108A2" w:rsidRPr="00A20803" w:rsidRDefault="00F108A2" w:rsidP="009E6893">
            <w:pPr>
              <w:pStyle w:val="QPPTableTextBold"/>
            </w:pPr>
            <w:r w:rsidRPr="00A20803">
              <w:t>PO</w:t>
            </w:r>
            <w:r w:rsidR="00A119F0">
              <w:t>5</w:t>
            </w:r>
          </w:p>
          <w:p w14:paraId="71C1154D" w14:textId="578EB1DD" w:rsidR="00F108A2" w:rsidRPr="00126936" w:rsidRDefault="00F108A2" w:rsidP="004E201F">
            <w:pPr>
              <w:pStyle w:val="QPPTableTextBody"/>
              <w:rPr>
                <w:highlight w:val="cyan"/>
              </w:rPr>
            </w:pPr>
            <w:r>
              <w:t>Development for a road is</w:t>
            </w:r>
            <w:r w:rsidRPr="00586A2C">
              <w:t xml:space="preserve"> designed and constructed to facilitate the safe movement of native fauna.</w:t>
            </w:r>
          </w:p>
        </w:tc>
        <w:tc>
          <w:tcPr>
            <w:tcW w:w="4338" w:type="dxa"/>
            <w:shd w:val="clear" w:color="auto" w:fill="auto"/>
          </w:tcPr>
          <w:p w14:paraId="175B26FB" w14:textId="184A5BE8" w:rsidR="00F108A2" w:rsidRPr="00A20803" w:rsidRDefault="00F108A2" w:rsidP="009E6893">
            <w:pPr>
              <w:pStyle w:val="QPPTableTextBold"/>
            </w:pPr>
            <w:r w:rsidRPr="00A20803">
              <w:t>AO</w:t>
            </w:r>
            <w:r w:rsidR="00A119F0">
              <w:t>5</w:t>
            </w:r>
          </w:p>
          <w:p w14:paraId="58EB10C2" w14:textId="7DEA6311" w:rsidR="00F108A2" w:rsidRDefault="00F108A2" w:rsidP="009E6893">
            <w:pPr>
              <w:pStyle w:val="QPPTableTextBody"/>
            </w:pPr>
            <w:r>
              <w:t xml:space="preserve">Development </w:t>
            </w:r>
            <w:r w:rsidR="008D6D68">
              <w:t>incorporates</w:t>
            </w:r>
            <w:r w:rsidR="00C117B7">
              <w:t xml:space="preserve"> </w:t>
            </w:r>
            <w:r w:rsidR="00AA4A22">
              <w:t xml:space="preserve">location-specific </w:t>
            </w:r>
            <w:r w:rsidR="00C117B7">
              <w:t xml:space="preserve">wildlife movement solutions, </w:t>
            </w:r>
            <w:r w:rsidRPr="00A20803">
              <w:t>on a</w:t>
            </w:r>
            <w:r w:rsidR="00AA4A22">
              <w:t>ny</w:t>
            </w:r>
            <w:r w:rsidRPr="00A20803">
              <w:t xml:space="preserve"> </w:t>
            </w:r>
            <w:r w:rsidRPr="00586A2C">
              <w:t>road</w:t>
            </w:r>
            <w:r w:rsidR="00AA4A22">
              <w:t>s</w:t>
            </w:r>
            <w:r w:rsidRPr="00586A2C">
              <w:t xml:space="preserve"> which dissect </w:t>
            </w:r>
            <w:r>
              <w:t xml:space="preserve">an area within </w:t>
            </w:r>
            <w:r w:rsidRPr="00586A2C">
              <w:t>the High ecological significance</w:t>
            </w:r>
            <w:r>
              <w:t xml:space="preserve"> sub-category</w:t>
            </w:r>
            <w:r w:rsidRPr="00586A2C">
              <w:t>.</w:t>
            </w:r>
          </w:p>
          <w:p w14:paraId="1EF33657" w14:textId="395A6A03" w:rsidR="00AA4A22" w:rsidRPr="00AA4A22" w:rsidRDefault="00AA4A22" w:rsidP="004E201F">
            <w:pPr>
              <w:pStyle w:val="QPPEditorsNoteStyle1"/>
            </w:pPr>
            <w:r>
              <w:t xml:space="preserve">Note—Locations for </w:t>
            </w:r>
            <w:r w:rsidRPr="00AA4A22">
              <w:t xml:space="preserve">wildlife movement solutions may be indicated on the Streetscape hierarchy overlay mapping. Guidance on wildlife movement infrastructure is included in the </w:t>
            </w:r>
            <w:hyperlink r:id="rId54" w:history="1">
              <w:r w:rsidRPr="004431D9">
                <w:rPr>
                  <w:rStyle w:val="Hyperlink"/>
                </w:rPr>
                <w:t>Infrastructure design planning scheme policy</w:t>
              </w:r>
            </w:hyperlink>
          </w:p>
        </w:tc>
      </w:tr>
      <w:tr w:rsidR="00F108A2" w:rsidRPr="00E45F38" w14:paraId="57A09A42" w14:textId="77777777" w:rsidTr="00126936">
        <w:tc>
          <w:tcPr>
            <w:tcW w:w="8516" w:type="dxa"/>
            <w:gridSpan w:val="2"/>
            <w:shd w:val="clear" w:color="auto" w:fill="auto"/>
          </w:tcPr>
          <w:p w14:paraId="098893F3" w14:textId="2A1FEB30" w:rsidR="00F108A2" w:rsidRPr="00E45F38" w:rsidRDefault="00F108A2" w:rsidP="009E6893">
            <w:pPr>
              <w:pStyle w:val="QPPTableTextBold"/>
            </w:pPr>
            <w:r>
              <w:lastRenderedPageBreak/>
              <w:t>If</w:t>
            </w:r>
            <w:r w:rsidRPr="00A20803">
              <w:t xml:space="preserve"> a site is wholly or partly in the </w:t>
            </w:r>
            <w:r w:rsidRPr="00586A2C">
              <w:t>General ecological significance</w:t>
            </w:r>
            <w:r>
              <w:t xml:space="preserve"> sub-category</w:t>
            </w:r>
            <w:r w:rsidR="00270494" w:rsidDel="00270494">
              <w:t xml:space="preserve"> </w:t>
            </w:r>
          </w:p>
        </w:tc>
      </w:tr>
      <w:tr w:rsidR="00F108A2" w:rsidRPr="00E45F38" w14:paraId="37C6FB5C" w14:textId="77777777" w:rsidTr="00126936">
        <w:tc>
          <w:tcPr>
            <w:tcW w:w="4178" w:type="dxa"/>
            <w:vMerge w:val="restart"/>
            <w:shd w:val="clear" w:color="auto" w:fill="auto"/>
          </w:tcPr>
          <w:p w14:paraId="474AACAB" w14:textId="77777777" w:rsidR="00F108A2" w:rsidRPr="00A20803" w:rsidRDefault="00F108A2" w:rsidP="009E6893">
            <w:pPr>
              <w:pStyle w:val="QPPTableTextBold"/>
            </w:pPr>
            <w:r w:rsidRPr="00A20803">
              <w:t>PO6</w:t>
            </w:r>
          </w:p>
          <w:p w14:paraId="16CEFC08" w14:textId="614871B7" w:rsidR="001D66AF" w:rsidRDefault="00C117B7" w:rsidP="009E6893">
            <w:pPr>
              <w:pStyle w:val="QPPTableTextBody"/>
            </w:pPr>
            <w:r>
              <w:t xml:space="preserve">Development ensures that </w:t>
            </w:r>
            <w:hyperlink r:id="rId55" w:anchor="EcologicalFeatures" w:history="1">
              <w:r w:rsidR="002F2C44" w:rsidRPr="00B92FB7">
                <w:rPr>
                  <w:rStyle w:val="Hyperlink"/>
                </w:rPr>
                <w:t>ecological features</w:t>
              </w:r>
            </w:hyperlink>
            <w:r>
              <w:t xml:space="preserve"> </w:t>
            </w:r>
            <w:r w:rsidR="00270494">
              <w:t xml:space="preserve">and ecological processes, </w:t>
            </w:r>
            <w:r>
              <w:t>koala habitat trees</w:t>
            </w:r>
            <w:r w:rsidR="00270494">
              <w:t>, areas of strategic biodiversity value</w:t>
            </w:r>
            <w:r>
              <w:t xml:space="preserve"> and wetlands within the General ecological significance sub-category area are protected</w:t>
            </w:r>
            <w:r w:rsidR="00270494">
              <w:t>, conserved and restored</w:t>
            </w:r>
            <w:r>
              <w:t xml:space="preserve"> to ensu</w:t>
            </w:r>
            <w:r w:rsidR="002135CB">
              <w:t>re the</w:t>
            </w:r>
            <w:r w:rsidR="00270494">
              <w:t xml:space="preserve"> area's</w:t>
            </w:r>
            <w:r w:rsidR="002135CB">
              <w:t xml:space="preserve"> long-term viability.</w:t>
            </w:r>
          </w:p>
          <w:p w14:paraId="454799D4" w14:textId="5E7CAED7" w:rsidR="001D66AF" w:rsidRPr="00126936" w:rsidRDefault="001D66AF" w:rsidP="004E201F">
            <w:pPr>
              <w:pStyle w:val="QPPEditorsNoteStyle1"/>
              <w:rPr>
                <w:highlight w:val="red"/>
              </w:rPr>
            </w:pPr>
            <w:r w:rsidRPr="006B4D6D">
              <w:t xml:space="preserve">Note—Where proposing development within the High ecological significance sub-category or the General ecological significance sub-category, refer to section </w:t>
            </w:r>
            <w:hyperlink w:anchor="Section8241" w:history="1">
              <w:r w:rsidRPr="00EA4A52">
                <w:rPr>
                  <w:rStyle w:val="Hyperlink"/>
                </w:rPr>
                <w:t>8.2.4.1 Application</w:t>
              </w:r>
            </w:hyperlink>
            <w:r w:rsidRPr="006B4D6D">
              <w:t xml:space="preserve"> of this code with regard to satisfying the Purpose of the code and this performance outcome. The proposed solution must provide the same level of service without significant disruption of biodiversity values or outcomes. </w:t>
            </w:r>
          </w:p>
        </w:tc>
        <w:tc>
          <w:tcPr>
            <w:tcW w:w="4338" w:type="dxa"/>
            <w:shd w:val="clear" w:color="auto" w:fill="auto"/>
          </w:tcPr>
          <w:p w14:paraId="66E53B6C" w14:textId="77777777" w:rsidR="00F108A2" w:rsidRPr="00A20803" w:rsidRDefault="00F108A2" w:rsidP="009E6893">
            <w:pPr>
              <w:pStyle w:val="QPPTableTextBold"/>
            </w:pPr>
            <w:r w:rsidRPr="00A20803">
              <w:t>AO6.1</w:t>
            </w:r>
          </w:p>
          <w:p w14:paraId="36DCFEA5" w14:textId="77777777" w:rsidR="00270494" w:rsidRDefault="00F108A2" w:rsidP="009E6893">
            <w:pPr>
              <w:pStyle w:val="QPPTableTextBody"/>
            </w:pPr>
            <w:r>
              <w:t>Development</w:t>
            </w:r>
            <w:r w:rsidR="00270494">
              <w:t>:</w:t>
            </w:r>
            <w:r w:rsidRPr="00586A2C">
              <w:t xml:space="preserve"> </w:t>
            </w:r>
          </w:p>
          <w:p w14:paraId="03257D2C" w14:textId="4E6F4ABA" w:rsidR="00F108A2" w:rsidRDefault="002451D0" w:rsidP="004E201F">
            <w:pPr>
              <w:pStyle w:val="HGTableBullet2"/>
              <w:numPr>
                <w:ilvl w:val="0"/>
                <w:numId w:val="72"/>
              </w:numPr>
            </w:pPr>
            <w:r>
              <w:t xml:space="preserve">ensures that the </w:t>
            </w:r>
            <w:hyperlink r:id="rId56" w:anchor="DevtFootprint" w:history="1">
              <w:r w:rsidR="002F2C44" w:rsidRPr="00B50284">
                <w:rPr>
                  <w:rStyle w:val="Hyperlink"/>
                </w:rPr>
                <w:t>development footprint</w:t>
              </w:r>
            </w:hyperlink>
            <w:r>
              <w:t xml:space="preserve"> </w:t>
            </w:r>
            <w:r w:rsidR="00F108A2" w:rsidRPr="00586A2C">
              <w:t>including roads, services, stormwater management infrastructure</w:t>
            </w:r>
            <w:r w:rsidR="00270494">
              <w:t>,</w:t>
            </w:r>
            <w:r w:rsidR="00F108A2" w:rsidRPr="00586A2C">
              <w:t xml:space="preserve"> any associated </w:t>
            </w:r>
            <w:hyperlink r:id="rId57" w:anchor="FillOrExc" w:history="1">
              <w:r w:rsidR="00106B55" w:rsidRPr="009A4B59">
                <w:rPr>
                  <w:rStyle w:val="Hyperlink"/>
                </w:rPr>
                <w:t>filling or excavation</w:t>
              </w:r>
            </w:hyperlink>
            <w:r w:rsidR="00F108A2" w:rsidRPr="00586A2C">
              <w:t xml:space="preserve"> works</w:t>
            </w:r>
            <w:r w:rsidR="00270494">
              <w:t xml:space="preserve"> and any fire management access and buffers</w:t>
            </w:r>
            <w:r w:rsidR="00F108A2" w:rsidRPr="00586A2C">
              <w:t xml:space="preserve">, </w:t>
            </w:r>
            <w:r w:rsidR="00270494">
              <w:t>are</w:t>
            </w:r>
            <w:r w:rsidR="00F108A2" w:rsidRPr="00586A2C">
              <w:t xml:space="preserve"> located wholly outside the General ecological significance</w:t>
            </w:r>
            <w:r w:rsidR="00F108A2" w:rsidRPr="00A20803">
              <w:t xml:space="preserve"> sub-category</w:t>
            </w:r>
            <w:r w:rsidR="00824D7E">
              <w:t>; or</w:t>
            </w:r>
          </w:p>
          <w:p w14:paraId="503FB9C8" w14:textId="3A925201" w:rsidR="00F108A2" w:rsidRPr="00A20803" w:rsidRDefault="00824D7E" w:rsidP="004E201F">
            <w:pPr>
              <w:pStyle w:val="HGTableBullet2"/>
            </w:pPr>
            <w:r>
              <w:t>Complies with AO6.2 and AO6.3</w:t>
            </w:r>
          </w:p>
        </w:tc>
      </w:tr>
      <w:tr w:rsidR="00F108A2" w:rsidRPr="00E45F38" w14:paraId="05B39772" w14:textId="77777777" w:rsidTr="00126936">
        <w:tc>
          <w:tcPr>
            <w:tcW w:w="4178" w:type="dxa"/>
            <w:vMerge/>
            <w:shd w:val="clear" w:color="auto" w:fill="auto"/>
          </w:tcPr>
          <w:p w14:paraId="67A5D0C3" w14:textId="77777777" w:rsidR="00F108A2" w:rsidRPr="00126936" w:rsidRDefault="00F108A2" w:rsidP="00F108A2">
            <w:pPr>
              <w:rPr>
                <w:highlight w:val="red"/>
              </w:rPr>
            </w:pPr>
          </w:p>
        </w:tc>
        <w:tc>
          <w:tcPr>
            <w:tcW w:w="4338" w:type="dxa"/>
            <w:shd w:val="clear" w:color="auto" w:fill="auto"/>
          </w:tcPr>
          <w:p w14:paraId="5F46A899" w14:textId="77777777" w:rsidR="00F108A2" w:rsidRPr="00A20803" w:rsidRDefault="00F108A2" w:rsidP="009E6893">
            <w:pPr>
              <w:pStyle w:val="QPPTableTextBold"/>
            </w:pPr>
            <w:r w:rsidRPr="00A20803">
              <w:t>AO6.2</w:t>
            </w:r>
          </w:p>
          <w:p w14:paraId="34BED4AB" w14:textId="1A60C58F" w:rsidR="00F108A2" w:rsidRDefault="00F108A2" w:rsidP="009E6893">
            <w:pPr>
              <w:pStyle w:val="QPPTableTextBody"/>
            </w:pPr>
            <w:r>
              <w:t>Development ensures that t</w:t>
            </w:r>
            <w:r w:rsidRPr="00A20803">
              <w:t xml:space="preserve">he </w:t>
            </w:r>
            <w:hyperlink r:id="rId58" w:anchor="DevtFootprint" w:history="1">
              <w:r w:rsidR="00D13C55" w:rsidRPr="00B50284">
                <w:rPr>
                  <w:rStyle w:val="Hyperlink"/>
                </w:rPr>
                <w:t>development footprint</w:t>
              </w:r>
            </w:hyperlink>
            <w:r w:rsidR="0014546E">
              <w:t>, design</w:t>
            </w:r>
            <w:r w:rsidR="00D13C55">
              <w:t xml:space="preserve"> </w:t>
            </w:r>
            <w:r w:rsidRPr="00586A2C">
              <w:t xml:space="preserve">and layout </w:t>
            </w:r>
            <w:r w:rsidR="0014546E">
              <w:t>are</w:t>
            </w:r>
            <w:r w:rsidR="0014546E" w:rsidRPr="00586A2C">
              <w:t xml:space="preserve"> </w:t>
            </w:r>
            <w:r w:rsidRPr="00586A2C">
              <w:t>informed by an ecological</w:t>
            </w:r>
            <w:r w:rsidRPr="00A20803">
              <w:t xml:space="preserve"> assessment which</w:t>
            </w:r>
            <w:r>
              <w:t>:</w:t>
            </w:r>
          </w:p>
          <w:p w14:paraId="17F16ADB" w14:textId="3AE52A28" w:rsidR="00F108A2" w:rsidRDefault="00F108A2" w:rsidP="009E6893">
            <w:pPr>
              <w:pStyle w:val="HGTableBullet2"/>
              <w:numPr>
                <w:ilvl w:val="0"/>
                <w:numId w:val="15"/>
              </w:numPr>
            </w:pPr>
            <w:r w:rsidRPr="00A20803">
              <w:t xml:space="preserve">identifies and </w:t>
            </w:r>
            <w:r w:rsidRPr="00294DB6">
              <w:t xml:space="preserve">evaluates </w:t>
            </w:r>
            <w:r w:rsidR="008B343F">
              <w:t xml:space="preserve">biodiversity values, </w:t>
            </w:r>
            <w:hyperlink r:id="rId59" w:anchor="EcologicalFeatures" w:history="1">
              <w:r w:rsidR="005E490E" w:rsidRPr="00B92FB7">
                <w:rPr>
                  <w:rStyle w:val="Hyperlink"/>
                </w:rPr>
                <w:t>ecological features</w:t>
              </w:r>
            </w:hyperlink>
            <w:r>
              <w:t xml:space="preserve"> (including </w:t>
            </w:r>
            <w:r w:rsidR="002B0BC6">
              <w:t>s</w:t>
            </w:r>
            <w:r>
              <w:t xml:space="preserve">ignificant </w:t>
            </w:r>
            <w:r w:rsidRPr="00586A2C">
              <w:t xml:space="preserve">vegetation communities listed in </w:t>
            </w:r>
            <w:hyperlink w:anchor="T8243B" w:history="1">
              <w:r w:rsidRPr="00C030B6">
                <w:rPr>
                  <w:rStyle w:val="Hyperlink"/>
                </w:rPr>
                <w:t>Table 8.2.4.3.B</w:t>
              </w:r>
            </w:hyperlink>
            <w:r w:rsidRPr="00586A2C">
              <w:t xml:space="preserve">, </w:t>
            </w:r>
            <w:r w:rsidR="002B0BC6">
              <w:t>s</w:t>
            </w:r>
            <w:r w:rsidRPr="00586A2C">
              <w:t xml:space="preserve">ignificant flora species listed in </w:t>
            </w:r>
            <w:hyperlink w:anchor="T8243C" w:history="1">
              <w:r w:rsidRPr="0028103F">
                <w:rPr>
                  <w:rStyle w:val="Hyperlink"/>
                </w:rPr>
                <w:t>Table</w:t>
              </w:r>
              <w:r w:rsidR="0028103F" w:rsidRPr="0028103F">
                <w:rPr>
                  <w:rStyle w:val="Hyperlink"/>
                </w:rPr>
                <w:t> </w:t>
              </w:r>
              <w:r w:rsidRPr="0028103F">
                <w:rPr>
                  <w:rStyle w:val="Hyperlink"/>
                </w:rPr>
                <w:t>8.2.4.3.C</w:t>
              </w:r>
            </w:hyperlink>
            <w:r w:rsidRPr="00586A2C">
              <w:t xml:space="preserve">, or </w:t>
            </w:r>
            <w:r w:rsidR="002B0BC6">
              <w:t>s</w:t>
            </w:r>
            <w:r w:rsidRPr="00586A2C">
              <w:t xml:space="preserve">ignificant fauna species listed in </w:t>
            </w:r>
            <w:hyperlink w:anchor="T8243D" w:history="1">
              <w:r w:rsidRPr="0028103F">
                <w:rPr>
                  <w:rStyle w:val="Hyperlink"/>
                </w:rPr>
                <w:t>Table</w:t>
              </w:r>
              <w:r w:rsidR="0028103F" w:rsidRPr="0028103F">
                <w:rPr>
                  <w:rStyle w:val="Hyperlink"/>
                </w:rPr>
                <w:t> </w:t>
              </w:r>
              <w:r w:rsidRPr="0028103F">
                <w:rPr>
                  <w:rStyle w:val="Hyperlink"/>
                </w:rPr>
                <w:t>8.2.4.3.D</w:t>
              </w:r>
            </w:hyperlink>
            <w:r w:rsidRPr="00586A2C">
              <w:t>)</w:t>
            </w:r>
            <w:r>
              <w:t>, koala habitat trees</w:t>
            </w:r>
            <w:r w:rsidR="001E05FB">
              <w:t xml:space="preserve">, </w:t>
            </w:r>
            <w:r w:rsidR="001C4140">
              <w:t xml:space="preserve">areas of strategic biodiversity value, </w:t>
            </w:r>
            <w:r w:rsidR="001E05FB">
              <w:t>waterways</w:t>
            </w:r>
            <w:r>
              <w:t xml:space="preserve"> and</w:t>
            </w:r>
            <w:r w:rsidRPr="00586A2C">
              <w:t xml:space="preserve"> wetland</w:t>
            </w:r>
            <w:r w:rsidR="0014546E">
              <w:t>s</w:t>
            </w:r>
            <w:r>
              <w:t>;</w:t>
            </w:r>
          </w:p>
          <w:p w14:paraId="239D1905" w14:textId="77777777" w:rsidR="00F108A2" w:rsidRPr="00E65DDC" w:rsidRDefault="00F108A2" w:rsidP="009E6893">
            <w:pPr>
              <w:pStyle w:val="HGTableBullet2"/>
              <w:rPr>
                <w:rStyle w:val="QPPBulletChar"/>
                <w:rFonts w:ascii="Calibri" w:eastAsia="Calibri" w:hAnsi="Calibri"/>
                <w:szCs w:val="20"/>
              </w:rPr>
            </w:pPr>
            <w:r w:rsidRPr="00E65DDC">
              <w:t xml:space="preserve">identifies </w:t>
            </w:r>
            <w:r w:rsidRPr="00E65DDC">
              <w:rPr>
                <w:rStyle w:val="QPPBulletChar"/>
                <w:rFonts w:ascii="Calibri" w:eastAsia="Calibri" w:hAnsi="Calibri"/>
                <w:szCs w:val="20"/>
              </w:rPr>
              <w:t>the likely impacts of the development to biodiversity;</w:t>
            </w:r>
          </w:p>
          <w:p w14:paraId="5CD596E7" w14:textId="77777777" w:rsidR="00F108A2" w:rsidRPr="00E65DDC" w:rsidRDefault="00F108A2" w:rsidP="009E6893">
            <w:pPr>
              <w:pStyle w:val="HGTableBullet2"/>
              <w:rPr>
                <w:rStyle w:val="QPPBulletChar"/>
                <w:rFonts w:ascii="Calibri" w:eastAsia="Calibri" w:hAnsi="Calibri"/>
                <w:szCs w:val="20"/>
              </w:rPr>
            </w:pPr>
            <w:r w:rsidRPr="00E65DDC">
              <w:rPr>
                <w:rStyle w:val="QPPBulletChar"/>
                <w:rFonts w:ascii="Calibri" w:eastAsia="Calibri" w:hAnsi="Calibri"/>
                <w:szCs w:val="20"/>
              </w:rPr>
              <w:t xml:space="preserve">outlines how any potential impacts on biodiversity will be avoided </w:t>
            </w:r>
            <w:r w:rsidR="0042069D" w:rsidRPr="00E65DDC">
              <w:t>and</w:t>
            </w:r>
            <w:r w:rsidR="0042069D" w:rsidRPr="00E65DDC">
              <w:rPr>
                <w:rStyle w:val="QPPBulletChar"/>
                <w:rFonts w:ascii="Calibri" w:eastAsia="Calibri" w:hAnsi="Calibri"/>
                <w:szCs w:val="20"/>
              </w:rPr>
              <w:t xml:space="preserve"> </w:t>
            </w:r>
            <w:r w:rsidRPr="00E65DDC">
              <w:rPr>
                <w:rStyle w:val="QPPBulletChar"/>
                <w:rFonts w:ascii="Calibri" w:eastAsia="Calibri" w:hAnsi="Calibri"/>
                <w:szCs w:val="20"/>
              </w:rPr>
              <w:t>mitigated.</w:t>
            </w:r>
          </w:p>
          <w:p w14:paraId="090AFDB4" w14:textId="77777777" w:rsidR="00C04530" w:rsidRPr="00A20803" w:rsidRDefault="00C04530" w:rsidP="0014546E">
            <w:pPr>
              <w:pStyle w:val="QPPEditorsNoteStyle1"/>
            </w:pPr>
            <w:r w:rsidRPr="00586A2C">
              <w:t>Note</w:t>
            </w:r>
            <w:r>
              <w:t>—</w:t>
            </w:r>
            <w:r w:rsidRPr="00586A2C">
              <w:t>Guidance on completing an ecological assessment</w:t>
            </w:r>
            <w:r w:rsidR="0014546E">
              <w:t>,</w:t>
            </w:r>
            <w:r w:rsidRPr="00586A2C">
              <w:t xml:space="preserve"> development design </w:t>
            </w:r>
            <w:r w:rsidR="0014546E">
              <w:t xml:space="preserve">and identifying koala habitat </w:t>
            </w:r>
            <w:r w:rsidRPr="00586A2C">
              <w:t xml:space="preserve">are included in the </w:t>
            </w:r>
            <w:hyperlink r:id="rId60" w:history="1">
              <w:r w:rsidRPr="00586A2C">
                <w:rPr>
                  <w:rStyle w:val="Hyperlink"/>
                </w:rPr>
                <w:t>Biodiversity areas planning scheme policy</w:t>
              </w:r>
            </w:hyperlink>
            <w:r w:rsidRPr="00A20803">
              <w:t>.</w:t>
            </w:r>
          </w:p>
        </w:tc>
      </w:tr>
      <w:tr w:rsidR="00F108A2" w:rsidRPr="00E45F38" w14:paraId="114B963D" w14:textId="77777777" w:rsidTr="00126936">
        <w:tc>
          <w:tcPr>
            <w:tcW w:w="4178" w:type="dxa"/>
            <w:vMerge/>
            <w:shd w:val="clear" w:color="auto" w:fill="auto"/>
          </w:tcPr>
          <w:p w14:paraId="55C5949A" w14:textId="77777777" w:rsidR="00F108A2" w:rsidRPr="00126936" w:rsidRDefault="00F108A2" w:rsidP="00F108A2">
            <w:pPr>
              <w:rPr>
                <w:highlight w:val="red"/>
              </w:rPr>
            </w:pPr>
          </w:p>
        </w:tc>
        <w:tc>
          <w:tcPr>
            <w:tcW w:w="4338" w:type="dxa"/>
            <w:shd w:val="clear" w:color="auto" w:fill="auto"/>
          </w:tcPr>
          <w:p w14:paraId="17E2CDE3" w14:textId="77777777" w:rsidR="00F108A2" w:rsidRPr="00A20803" w:rsidRDefault="00F108A2" w:rsidP="009E6893">
            <w:pPr>
              <w:pStyle w:val="QPPTableTextBold"/>
            </w:pPr>
            <w:r w:rsidRPr="00A20803">
              <w:t>AO6.3</w:t>
            </w:r>
          </w:p>
          <w:p w14:paraId="73012D31" w14:textId="0D87C696" w:rsidR="00F108A2" w:rsidRPr="00586A2C" w:rsidRDefault="00F108A2" w:rsidP="009E6893">
            <w:pPr>
              <w:pStyle w:val="QPPTableTextBody"/>
            </w:pPr>
            <w:r>
              <w:t>Development ensures that t</w:t>
            </w:r>
            <w:r w:rsidRPr="00A20803">
              <w:t xml:space="preserve">he </w:t>
            </w:r>
            <w:hyperlink r:id="rId61" w:anchor="DevtFootprint" w:history="1">
              <w:r w:rsidR="003446AD" w:rsidRPr="00B50284">
                <w:rPr>
                  <w:rStyle w:val="Hyperlink"/>
                </w:rPr>
                <w:t>development footprint</w:t>
              </w:r>
            </w:hyperlink>
            <w:r w:rsidR="0014546E">
              <w:t>, design</w:t>
            </w:r>
            <w:r w:rsidR="003446AD">
              <w:t xml:space="preserve"> </w:t>
            </w:r>
            <w:r w:rsidRPr="00586A2C">
              <w:t xml:space="preserve">and layout conserves ecological features (including </w:t>
            </w:r>
            <w:r w:rsidR="002B0BC6">
              <w:t>s</w:t>
            </w:r>
            <w:r w:rsidRPr="00586A2C">
              <w:t xml:space="preserve">ignificant vegetation communities listed in </w:t>
            </w:r>
            <w:hyperlink w:anchor="T8243B" w:history="1">
              <w:r w:rsidR="003A7C27" w:rsidRPr="003A7C27">
                <w:rPr>
                  <w:rStyle w:val="Hyperlink"/>
                </w:rPr>
                <w:t>Table </w:t>
              </w:r>
              <w:r w:rsidRPr="003A7C27">
                <w:rPr>
                  <w:rStyle w:val="Hyperlink"/>
                </w:rPr>
                <w:t>8.2.4.3.B</w:t>
              </w:r>
            </w:hyperlink>
            <w:r w:rsidRPr="00586A2C">
              <w:t xml:space="preserve">, </w:t>
            </w:r>
            <w:r w:rsidR="002B0BC6">
              <w:t>s</w:t>
            </w:r>
            <w:r w:rsidRPr="00586A2C">
              <w:t xml:space="preserve">ignificant flora species listed in </w:t>
            </w:r>
            <w:hyperlink w:anchor="T8243C" w:history="1">
              <w:r w:rsidRPr="003A7C27">
                <w:rPr>
                  <w:rStyle w:val="Hyperlink"/>
                </w:rPr>
                <w:t>Table</w:t>
              </w:r>
              <w:r w:rsidR="003A7C27" w:rsidRPr="003A7C27">
                <w:rPr>
                  <w:rStyle w:val="Hyperlink"/>
                </w:rPr>
                <w:t> </w:t>
              </w:r>
              <w:r w:rsidRPr="003A7C27">
                <w:rPr>
                  <w:rStyle w:val="Hyperlink"/>
                </w:rPr>
                <w:t>8.2.4.3.C</w:t>
              </w:r>
            </w:hyperlink>
            <w:r w:rsidRPr="00586A2C">
              <w:t xml:space="preserve">, or </w:t>
            </w:r>
            <w:r w:rsidR="002B0BC6">
              <w:t>s</w:t>
            </w:r>
            <w:r w:rsidRPr="00586A2C">
              <w:t xml:space="preserve">ignificant fauna species listed in </w:t>
            </w:r>
            <w:hyperlink w:anchor="T8243D" w:history="1">
              <w:r w:rsidRPr="00845A41">
                <w:rPr>
                  <w:rStyle w:val="Hyperlink"/>
                </w:rPr>
                <w:t>Table</w:t>
              </w:r>
              <w:r w:rsidR="00845A41" w:rsidRPr="00845A41">
                <w:rPr>
                  <w:rStyle w:val="Hyperlink"/>
                </w:rPr>
                <w:t> </w:t>
              </w:r>
              <w:r w:rsidRPr="00845A41">
                <w:rPr>
                  <w:rStyle w:val="Hyperlink"/>
                </w:rPr>
                <w:t>8.2.4.3.D</w:t>
              </w:r>
            </w:hyperlink>
            <w:r w:rsidRPr="00586A2C">
              <w:t>), koala habitat trees</w:t>
            </w:r>
            <w:r w:rsidR="001E05FB">
              <w:t>, waterways</w:t>
            </w:r>
            <w:r w:rsidRPr="00586A2C">
              <w:t xml:space="preserve"> and wetlands in</w:t>
            </w:r>
            <w:r w:rsidR="002135CB">
              <w:t xml:space="preserve"> a spatial configuration which:</w:t>
            </w:r>
          </w:p>
          <w:p w14:paraId="0F2FA5B1" w14:textId="35C531F4" w:rsidR="00F108A2" w:rsidRPr="00586A2C" w:rsidRDefault="00F108A2" w:rsidP="009E6893">
            <w:pPr>
              <w:pStyle w:val="HGTableBullet2"/>
              <w:numPr>
                <w:ilvl w:val="0"/>
                <w:numId w:val="16"/>
              </w:numPr>
            </w:pPr>
            <w:r>
              <w:t>m</w:t>
            </w:r>
            <w:r w:rsidRPr="00586A2C">
              <w:t xml:space="preserve">aximises the size and consolidates areas </w:t>
            </w:r>
            <w:r w:rsidR="001C4140">
              <w:t xml:space="preserve">of strategic biodiversity value </w:t>
            </w:r>
            <w:r w:rsidRPr="00586A2C">
              <w:t>to be conserved for biodiversity purposes on</w:t>
            </w:r>
            <w:r>
              <w:t xml:space="preserve"> </w:t>
            </w:r>
            <w:r w:rsidRPr="00586A2C">
              <w:t>site and in combination with adjoining sites;</w:t>
            </w:r>
          </w:p>
          <w:p w14:paraId="31F43891" w14:textId="77777777" w:rsidR="00F108A2" w:rsidRPr="00586A2C" w:rsidRDefault="00F108A2" w:rsidP="009E6893">
            <w:pPr>
              <w:pStyle w:val="HGTableBullet2"/>
            </w:pPr>
            <w:r>
              <w:t>m</w:t>
            </w:r>
            <w:r w:rsidRPr="00586A2C">
              <w:t>aximises connectivity between areas to be conserved for biodiversity purposes on</w:t>
            </w:r>
            <w:r>
              <w:t xml:space="preserve"> </w:t>
            </w:r>
            <w:r w:rsidRPr="00586A2C">
              <w:t>site and with adjoining sites;</w:t>
            </w:r>
          </w:p>
          <w:p w14:paraId="012ACE2C" w14:textId="77777777" w:rsidR="00F108A2" w:rsidRPr="00E65DDC" w:rsidRDefault="00F108A2" w:rsidP="009E6893">
            <w:pPr>
              <w:pStyle w:val="HGTableBullet2"/>
            </w:pPr>
            <w:r w:rsidRPr="00E65DDC">
              <w:t xml:space="preserve">minimises the edge-to-area ratio of areas to be conserved for biodiversity purposes to limit </w:t>
            </w:r>
            <w:hyperlink r:id="rId62" w:anchor="EdgeEffects" w:history="1">
              <w:r w:rsidR="005E490E" w:rsidRPr="00F349F5">
                <w:rPr>
                  <w:rStyle w:val="Hyperlink"/>
                </w:rPr>
                <w:t>edge effects</w:t>
              </w:r>
            </w:hyperlink>
            <w:r w:rsidRPr="00E65DDC">
              <w:t>;</w:t>
            </w:r>
          </w:p>
          <w:p w14:paraId="62342A00" w14:textId="77777777" w:rsidR="00F108A2" w:rsidRPr="00586A2C" w:rsidRDefault="00F108A2" w:rsidP="009E6893">
            <w:pPr>
              <w:pStyle w:val="HGTableBullet2"/>
            </w:pPr>
            <w:r>
              <w:t>m</w:t>
            </w:r>
            <w:r w:rsidRPr="00586A2C">
              <w:t>inimises fragmentation by infrastructure;</w:t>
            </w:r>
          </w:p>
          <w:p w14:paraId="0DBE45C7" w14:textId="4CC5C209" w:rsidR="001C4140" w:rsidRDefault="001C4140" w:rsidP="009E6893">
            <w:pPr>
              <w:pStyle w:val="HGTableBullet2"/>
            </w:pPr>
            <w:r>
              <w:lastRenderedPageBreak/>
              <w:t>includes a single development footprint plan for each new residential lot to be created which is:</w:t>
            </w:r>
          </w:p>
          <w:p w14:paraId="2D13D1A3" w14:textId="118E7DC0" w:rsidR="001C4140" w:rsidRPr="001C4140" w:rsidRDefault="001C4140" w:rsidP="009E6893">
            <w:pPr>
              <w:pStyle w:val="HGTableBullet3"/>
              <w:numPr>
                <w:ilvl w:val="0"/>
                <w:numId w:val="74"/>
              </w:numPr>
            </w:pPr>
            <w:r w:rsidRPr="001C4140">
              <w:t>1000m</w:t>
            </w:r>
            <w:r w:rsidRPr="004E201F">
              <w:rPr>
                <w:vertAlign w:val="superscript"/>
              </w:rPr>
              <w:t>2</w:t>
            </w:r>
            <w:r w:rsidRPr="001C4140">
              <w:t xml:space="preserve"> or less where on a lot in the </w:t>
            </w:r>
            <w:hyperlink r:id="rId63" w:history="1">
              <w:r w:rsidR="009936B7" w:rsidRPr="00F652E6">
                <w:rPr>
                  <w:rStyle w:val="Hyperlink"/>
                </w:rPr>
                <w:t>Low density residential zone</w:t>
              </w:r>
            </w:hyperlink>
            <w:r w:rsidRPr="001C4140">
              <w:t>, the</w:t>
            </w:r>
            <w:r w:rsidR="009936B7" w:rsidRPr="00D3294D">
              <w:t xml:space="preserve"> </w:t>
            </w:r>
            <w:hyperlink r:id="rId64" w:history="1">
              <w:r w:rsidR="009936B7" w:rsidRPr="00F652E6">
                <w:rPr>
                  <w:rStyle w:val="Hyperlink"/>
                </w:rPr>
                <w:t>Low-medium density residential zone</w:t>
              </w:r>
            </w:hyperlink>
            <w:r w:rsidRPr="001C4140">
              <w:t xml:space="preserve">, the </w:t>
            </w:r>
            <w:hyperlink r:id="rId65" w:history="1">
              <w:r w:rsidR="009936B7" w:rsidRPr="00F652E6">
                <w:rPr>
                  <w:rStyle w:val="Hyperlink"/>
                </w:rPr>
                <w:t>Medium density residential zone</w:t>
              </w:r>
            </w:hyperlink>
            <w:r w:rsidRPr="001C4140">
              <w:t xml:space="preserve">, or the </w:t>
            </w:r>
            <w:hyperlink r:id="rId66" w:history="1">
              <w:r w:rsidR="009936B7" w:rsidRPr="00F652E6">
                <w:rPr>
                  <w:rStyle w:val="Hyperlink"/>
                </w:rPr>
                <w:t>Character residential zone</w:t>
              </w:r>
            </w:hyperlink>
            <w:r w:rsidRPr="001C4140">
              <w:t>; or</w:t>
            </w:r>
          </w:p>
          <w:p w14:paraId="59B1BB58" w14:textId="611D0788" w:rsidR="001C4140" w:rsidRDefault="001C4140" w:rsidP="009E6893">
            <w:pPr>
              <w:pStyle w:val="HGTableBullet3"/>
            </w:pPr>
            <w:r w:rsidRPr="001C4140">
              <w:t>2500m</w:t>
            </w:r>
            <w:r w:rsidRPr="004E201F">
              <w:rPr>
                <w:vertAlign w:val="superscript"/>
              </w:rPr>
              <w:t>2</w:t>
            </w:r>
            <w:r w:rsidRPr="001C4140">
              <w:t xml:space="preserve"> or less where on a lot in the </w:t>
            </w:r>
            <w:hyperlink r:id="rId67" w:history="1">
              <w:r w:rsidR="009936B7" w:rsidRPr="00A528E2">
                <w:rPr>
                  <w:rStyle w:val="Hyperlink"/>
                </w:rPr>
                <w:t>Environmental management zone</w:t>
              </w:r>
            </w:hyperlink>
            <w:r w:rsidR="009936B7" w:rsidRPr="00303700">
              <w:t xml:space="preserve">, the </w:t>
            </w:r>
            <w:hyperlink r:id="rId68" w:history="1">
              <w:r w:rsidR="009936B7" w:rsidRPr="00F652E6">
                <w:rPr>
                  <w:rStyle w:val="Hyperlink"/>
                </w:rPr>
                <w:t>Conservation zone</w:t>
              </w:r>
            </w:hyperlink>
            <w:r w:rsidR="009936B7" w:rsidRPr="00303700">
              <w:t xml:space="preserve">, the </w:t>
            </w:r>
            <w:hyperlink r:id="rId69" w:history="1">
              <w:r w:rsidR="009936B7" w:rsidRPr="00F652E6">
                <w:rPr>
                  <w:rStyle w:val="Hyperlink"/>
                </w:rPr>
                <w:t>Emerging community zone</w:t>
              </w:r>
            </w:hyperlink>
            <w:r w:rsidR="009936B7" w:rsidRPr="00303700">
              <w:t xml:space="preserve">, the </w:t>
            </w:r>
            <w:hyperlink r:id="rId70" w:history="1">
              <w:r w:rsidR="009936B7" w:rsidRPr="00F652E6">
                <w:rPr>
                  <w:rStyle w:val="Hyperlink"/>
                </w:rPr>
                <w:t>Rural zone</w:t>
              </w:r>
            </w:hyperlink>
            <w:r w:rsidR="009936B7" w:rsidRPr="00303700">
              <w:t xml:space="preserve"> or the </w:t>
            </w:r>
            <w:hyperlink r:id="rId71" w:history="1">
              <w:r w:rsidR="009936B7" w:rsidRPr="00A958BC">
                <w:rPr>
                  <w:rStyle w:val="Hyperlink"/>
                </w:rPr>
                <w:t>Rural residential zone</w:t>
              </w:r>
            </w:hyperlink>
            <w:r>
              <w:t>;</w:t>
            </w:r>
          </w:p>
          <w:p w14:paraId="063C2ECD" w14:textId="7D2EF6C8" w:rsidR="00F108A2" w:rsidRDefault="00F108A2" w:rsidP="009E6893">
            <w:pPr>
              <w:pStyle w:val="HGTableBullet2"/>
            </w:pPr>
            <w:r>
              <w:t>e</w:t>
            </w:r>
            <w:r w:rsidRPr="00586A2C">
              <w:t xml:space="preserve">xcludes </w:t>
            </w:r>
            <w:hyperlink r:id="rId72" w:anchor="FillOrExc" w:history="1">
              <w:r w:rsidR="003446AD" w:rsidRPr="009A4B59">
                <w:rPr>
                  <w:rStyle w:val="Hyperlink"/>
                </w:rPr>
                <w:t>filling or excavation</w:t>
              </w:r>
            </w:hyperlink>
            <w:r w:rsidR="003446AD">
              <w:t xml:space="preserve"> </w:t>
            </w:r>
            <w:r w:rsidRPr="00586A2C">
              <w:t>from areas to be conserved for biodiversity except</w:t>
            </w:r>
            <w:r w:rsidRPr="00A20803">
              <w:t xml:space="preserve"> where it is directly associated with habitat restoration or revegetation works.</w:t>
            </w:r>
          </w:p>
          <w:p w14:paraId="4DDC2385" w14:textId="77777777" w:rsidR="00C04530" w:rsidRPr="00A20803" w:rsidRDefault="00C04530" w:rsidP="00384621">
            <w:pPr>
              <w:pStyle w:val="QPPEditorsNoteStyle1"/>
            </w:pPr>
            <w:r w:rsidRPr="00586A2C">
              <w:t>Note</w:t>
            </w:r>
            <w:r>
              <w:t>—</w:t>
            </w:r>
            <w:r w:rsidR="001C1168">
              <w:t xml:space="preserve">Guidance on development design is included in the </w:t>
            </w:r>
            <w:hyperlink r:id="rId73" w:history="1">
              <w:r w:rsidR="001C1168" w:rsidRPr="00384621">
                <w:rPr>
                  <w:rStyle w:val="Hyperlink"/>
                </w:rPr>
                <w:t>Biodiversity</w:t>
              </w:r>
              <w:r w:rsidR="00384621" w:rsidRPr="00384621">
                <w:rPr>
                  <w:rStyle w:val="Hyperlink"/>
                </w:rPr>
                <w:t> </w:t>
              </w:r>
              <w:r w:rsidR="001C1168" w:rsidRPr="00384621">
                <w:rPr>
                  <w:rStyle w:val="Hyperlink"/>
                </w:rPr>
                <w:t>areas planning scheme policy</w:t>
              </w:r>
              <w:r w:rsidR="001C1168" w:rsidRPr="0006366D">
                <w:rPr>
                  <w:rStyle w:val="Hyperlink"/>
                </w:rPr>
                <w:t>.</w:t>
              </w:r>
            </w:hyperlink>
          </w:p>
        </w:tc>
      </w:tr>
      <w:tr w:rsidR="00F108A2" w:rsidRPr="00E45F38" w14:paraId="7A8B519A" w14:textId="77777777" w:rsidTr="00126936">
        <w:tc>
          <w:tcPr>
            <w:tcW w:w="8516" w:type="dxa"/>
            <w:gridSpan w:val="2"/>
            <w:shd w:val="clear" w:color="auto" w:fill="auto"/>
          </w:tcPr>
          <w:p w14:paraId="1BCF4B60" w14:textId="4E0257FC" w:rsidR="00F108A2" w:rsidRPr="00E45F38" w:rsidRDefault="00F108A2" w:rsidP="009E6893">
            <w:pPr>
              <w:pStyle w:val="QPPTableTextBold"/>
            </w:pPr>
            <w:r>
              <w:lastRenderedPageBreak/>
              <w:t xml:space="preserve">If </w:t>
            </w:r>
            <w:r w:rsidR="001C1168">
              <w:t xml:space="preserve">a site is wholly or partly </w:t>
            </w:r>
            <w:r>
              <w:t>in the Priority koala h</w:t>
            </w:r>
            <w:r w:rsidRPr="00A20803">
              <w:t>a</w:t>
            </w:r>
            <w:r>
              <w:t>bitat area sub-category or Koala habitat area sub-category, where not in the</w:t>
            </w:r>
            <w:r w:rsidRPr="00A20803">
              <w:t xml:space="preserve"> </w:t>
            </w:r>
            <w:r w:rsidRPr="00586A2C">
              <w:t>High ecological significance</w:t>
            </w:r>
            <w:r>
              <w:t xml:space="preserve"> sub-category</w:t>
            </w:r>
            <w:r w:rsidR="006F4E48">
              <w:t>,</w:t>
            </w:r>
            <w:r w:rsidRPr="00586A2C">
              <w:t xml:space="preserve"> or General ecological significance</w:t>
            </w:r>
            <w:r>
              <w:t xml:space="preserve"> sub-category</w:t>
            </w:r>
            <w:r w:rsidR="00165324" w:rsidDel="00165324">
              <w:t xml:space="preserve"> </w:t>
            </w:r>
          </w:p>
        </w:tc>
      </w:tr>
      <w:tr w:rsidR="00F108A2" w:rsidRPr="00E45F38" w14:paraId="1E457C92" w14:textId="77777777" w:rsidTr="00126936">
        <w:tc>
          <w:tcPr>
            <w:tcW w:w="4178" w:type="dxa"/>
            <w:vMerge w:val="restart"/>
            <w:shd w:val="clear" w:color="auto" w:fill="auto"/>
          </w:tcPr>
          <w:p w14:paraId="4DC675D5" w14:textId="77777777" w:rsidR="00F108A2" w:rsidRPr="00A20803" w:rsidRDefault="00F108A2" w:rsidP="009E6893">
            <w:pPr>
              <w:pStyle w:val="QPPTableTextBold"/>
            </w:pPr>
            <w:r w:rsidRPr="00A20803">
              <w:t>PO7</w:t>
            </w:r>
          </w:p>
          <w:p w14:paraId="51A35401" w14:textId="0B1C27A3" w:rsidR="00F108A2" w:rsidRDefault="00F108A2" w:rsidP="009E6893">
            <w:pPr>
              <w:pStyle w:val="QPPTableTextBody"/>
            </w:pPr>
            <w:r>
              <w:t xml:space="preserve">Development </w:t>
            </w:r>
            <w:r w:rsidR="00165324">
              <w:t xml:space="preserve">is located and designed to </w:t>
            </w:r>
            <w:r>
              <w:t>protect</w:t>
            </w:r>
            <w:r w:rsidR="001D66AF">
              <w:t xml:space="preserve"> </w:t>
            </w:r>
            <w:r w:rsidR="00165324">
              <w:t>and</w:t>
            </w:r>
            <w:r w:rsidR="001D66AF">
              <w:t xml:space="preserve"> enhance</w:t>
            </w:r>
            <w:r>
              <w:t xml:space="preserve"> k</w:t>
            </w:r>
            <w:r w:rsidRPr="00A20803">
              <w:t>oala habitat</w:t>
            </w:r>
            <w:r w:rsidR="00165324">
              <w:t xml:space="preserve"> by:</w:t>
            </w:r>
          </w:p>
          <w:p w14:paraId="664A327E" w14:textId="3A3BE8FD" w:rsidR="00165324" w:rsidRPr="00165324" w:rsidRDefault="00165324" w:rsidP="009E6893">
            <w:pPr>
              <w:pStyle w:val="HGTableBullet2"/>
              <w:numPr>
                <w:ilvl w:val="0"/>
                <w:numId w:val="76"/>
              </w:numPr>
            </w:pPr>
            <w:r w:rsidRPr="00165324">
              <w:t>reducing threats to resident and transient koalas;</w:t>
            </w:r>
          </w:p>
          <w:p w14:paraId="478009E1" w14:textId="05A75256" w:rsidR="00165324" w:rsidRPr="00165324" w:rsidRDefault="00165324" w:rsidP="009E6893">
            <w:pPr>
              <w:pStyle w:val="HGTableBullet2"/>
            </w:pPr>
            <w:r w:rsidRPr="00165324">
              <w:t>protecting the maximum number of non-juvenile koala habitat trees in the Koala habitat area sub-category and the Priority koala habitat area sub</w:t>
            </w:r>
            <w:r w:rsidR="00426874">
              <w:t>-</w:t>
            </w:r>
            <w:r w:rsidRPr="00165324">
              <w:t>category;</w:t>
            </w:r>
          </w:p>
          <w:p w14:paraId="1607CB1E" w14:textId="34A5B69D" w:rsidR="00165324" w:rsidRPr="00165324" w:rsidRDefault="00165324" w:rsidP="009E6893">
            <w:pPr>
              <w:pStyle w:val="HGTableBullet2"/>
            </w:pPr>
            <w:r w:rsidRPr="00165324">
              <w:t>consolidating and maximising the size of areas to be conserved on site and in combination with adjoining sites;</w:t>
            </w:r>
          </w:p>
          <w:p w14:paraId="4407F139" w14:textId="10A4C7B6" w:rsidR="00165324" w:rsidRPr="00165324" w:rsidRDefault="00165324" w:rsidP="009E6893">
            <w:pPr>
              <w:pStyle w:val="HGTableBullet2"/>
            </w:pPr>
            <w:r w:rsidRPr="00165324">
              <w:t>minimising the edge-to-area ratio of areas to be conserved, to limit edge effects;</w:t>
            </w:r>
          </w:p>
          <w:p w14:paraId="7FBE01CD" w14:textId="23F5F977" w:rsidR="00165324" w:rsidRPr="00165324" w:rsidRDefault="00165324" w:rsidP="009E6893">
            <w:pPr>
              <w:pStyle w:val="HGTableBullet2"/>
            </w:pPr>
            <w:r w:rsidRPr="00165324">
              <w:t>providing connectivity and safe koala movement between koala habitat areas.</w:t>
            </w:r>
          </w:p>
          <w:p w14:paraId="37581D78" w14:textId="34DBAD43" w:rsidR="00165324" w:rsidRPr="00165324" w:rsidRDefault="00165324" w:rsidP="009E6893">
            <w:pPr>
              <w:pStyle w:val="HGTableBullet2"/>
            </w:pPr>
            <w:r w:rsidRPr="00165324">
              <w:t>minimising fragmentation by infrastructure, particularly roads;</w:t>
            </w:r>
          </w:p>
          <w:p w14:paraId="0F0EE6C1" w14:textId="52294BC4" w:rsidR="001501D8" w:rsidRPr="00A20803" w:rsidRDefault="00165324" w:rsidP="004E201F">
            <w:pPr>
              <w:pStyle w:val="HGTableBullet2"/>
            </w:pPr>
            <w:r w:rsidRPr="00165324">
              <w:t>excluding filling and excavation from areas to be conserved.</w:t>
            </w:r>
          </w:p>
          <w:p w14:paraId="01DA8C39" w14:textId="77777777" w:rsidR="00F108A2" w:rsidRDefault="001C1168">
            <w:pPr>
              <w:pStyle w:val="QPPEditorsNoteStyle1"/>
            </w:pPr>
            <w:r>
              <w:t>Note</w:t>
            </w:r>
            <w:r w:rsidRPr="001C1168">
              <w:t>—</w:t>
            </w:r>
            <w:r>
              <w:t xml:space="preserve">Guidance on identifying koala habitat is included in the </w:t>
            </w:r>
            <w:hyperlink r:id="rId74" w:history="1">
              <w:r w:rsidR="005E490E" w:rsidRPr="00C77252">
                <w:rPr>
                  <w:rStyle w:val="Hyperlink"/>
                </w:rPr>
                <w:t>Biodiversity areas planning scheme policy</w:t>
              </w:r>
            </w:hyperlink>
            <w:r>
              <w:t>.</w:t>
            </w:r>
          </w:p>
          <w:p w14:paraId="384222BA" w14:textId="77777777" w:rsidR="00651054" w:rsidRPr="00651054" w:rsidRDefault="00651054" w:rsidP="006C7905">
            <w:pPr>
              <w:pStyle w:val="QPPEditorsNoteStyle1"/>
            </w:pPr>
            <w:r w:rsidRPr="00651054">
              <w:t xml:space="preserve">Note—Where proposing development within the High ecological significance sub-category or the General ecological significance sub-category, refer to section </w:t>
            </w:r>
            <w:hyperlink w:anchor="Section8241" w:history="1">
              <w:r w:rsidRPr="00EA4A52">
                <w:rPr>
                  <w:rStyle w:val="Hyperlink"/>
                </w:rPr>
                <w:t>8.2.4.1 Application</w:t>
              </w:r>
            </w:hyperlink>
            <w:r w:rsidRPr="00651054">
              <w:t xml:space="preserve"> of this code with regard to satisfying the Purpose of the code and this performance outcome. The proposed solution must provide the same level of service without significant disruption of biodiversity values or outcomes. </w:t>
            </w:r>
          </w:p>
        </w:tc>
        <w:tc>
          <w:tcPr>
            <w:tcW w:w="4338" w:type="dxa"/>
            <w:shd w:val="clear" w:color="auto" w:fill="auto"/>
          </w:tcPr>
          <w:p w14:paraId="5C3B0001" w14:textId="77777777" w:rsidR="00F108A2" w:rsidRPr="00A20803" w:rsidRDefault="00F108A2" w:rsidP="009E6893">
            <w:pPr>
              <w:pStyle w:val="QPPTableTextBold"/>
            </w:pPr>
            <w:r w:rsidRPr="00A20803">
              <w:t>AO7.1</w:t>
            </w:r>
          </w:p>
          <w:p w14:paraId="5E7C0D50" w14:textId="13884EEC" w:rsidR="00F108A2" w:rsidRDefault="00F108A2" w:rsidP="009E6893">
            <w:pPr>
              <w:pStyle w:val="QPPTableTextBody"/>
            </w:pPr>
            <w:r>
              <w:t>Development ensures that t</w:t>
            </w:r>
            <w:r w:rsidRPr="00A20803">
              <w:t xml:space="preserve">he </w:t>
            </w:r>
            <w:hyperlink r:id="rId75" w:anchor="DevtFootprint" w:history="1">
              <w:r w:rsidR="001008E9" w:rsidRPr="00B50284">
                <w:rPr>
                  <w:rStyle w:val="Hyperlink"/>
                </w:rPr>
                <w:t>development footprint</w:t>
              </w:r>
            </w:hyperlink>
            <w:r w:rsidR="001C1168">
              <w:t>, design</w:t>
            </w:r>
            <w:r w:rsidRPr="00586A2C">
              <w:t xml:space="preserve"> and layout, including roads, </w:t>
            </w:r>
            <w:r w:rsidR="001C1168">
              <w:t>are</w:t>
            </w:r>
            <w:r w:rsidR="001C1168" w:rsidRPr="00586A2C">
              <w:t xml:space="preserve"> </w:t>
            </w:r>
            <w:r w:rsidRPr="00586A2C">
              <w:t>informed by a</w:t>
            </w:r>
            <w:r w:rsidR="001C1168">
              <w:t xml:space="preserve">n ecological assessment </w:t>
            </w:r>
            <w:r w:rsidR="00D7501F">
              <w:t>w</w:t>
            </w:r>
            <w:r w:rsidRPr="00586A2C">
              <w:t xml:space="preserve">hich </w:t>
            </w:r>
            <w:r w:rsidRPr="00294DB6">
              <w:t>identifies koala habitat trees</w:t>
            </w:r>
            <w:r w:rsidR="00165324">
              <w:t>, movement corridors</w:t>
            </w:r>
            <w:r w:rsidRPr="00A20803">
              <w:t xml:space="preserve"> and the likely impacts to koala habitat as a result of the development.</w:t>
            </w:r>
          </w:p>
          <w:p w14:paraId="5817A5EE" w14:textId="317811BD" w:rsidR="00C04530" w:rsidRPr="00A20803" w:rsidRDefault="00C04530" w:rsidP="00165324">
            <w:pPr>
              <w:pStyle w:val="QPPEditorsNoteStyle1"/>
            </w:pPr>
            <w:r w:rsidRPr="00A20803">
              <w:t>Note</w:t>
            </w:r>
            <w:r>
              <w:t>—</w:t>
            </w:r>
            <w:r w:rsidRPr="00A20803">
              <w:t xml:space="preserve">Guidance on </w:t>
            </w:r>
            <w:r w:rsidR="001C1168">
              <w:t xml:space="preserve">identifying </w:t>
            </w:r>
            <w:r w:rsidRPr="00A20803">
              <w:t>koala habitat, completing a</w:t>
            </w:r>
            <w:r w:rsidR="00D7501F">
              <w:t>n ecological assessment</w:t>
            </w:r>
            <w:r w:rsidRPr="00A20803">
              <w:t xml:space="preserve"> and designing development to protect koalas </w:t>
            </w:r>
            <w:r w:rsidR="00165324">
              <w:t>is</w:t>
            </w:r>
            <w:r w:rsidRPr="00A20803">
              <w:t xml:space="preserve">included in the </w:t>
            </w:r>
            <w:hyperlink r:id="rId76" w:history="1">
              <w:r w:rsidRPr="00586A2C">
                <w:rPr>
                  <w:rStyle w:val="Hyperlink"/>
                </w:rPr>
                <w:t>Biodiversity areas planning scheme policy.</w:t>
              </w:r>
            </w:hyperlink>
          </w:p>
        </w:tc>
      </w:tr>
      <w:tr w:rsidR="00F108A2" w:rsidRPr="00E45F38" w14:paraId="79771A0D" w14:textId="77777777" w:rsidTr="00126936">
        <w:tc>
          <w:tcPr>
            <w:tcW w:w="4178" w:type="dxa"/>
            <w:vMerge/>
            <w:shd w:val="clear" w:color="auto" w:fill="auto"/>
          </w:tcPr>
          <w:p w14:paraId="6AC8B019" w14:textId="77777777" w:rsidR="00F108A2" w:rsidRPr="00A20803" w:rsidRDefault="00F108A2" w:rsidP="00F108A2"/>
        </w:tc>
        <w:tc>
          <w:tcPr>
            <w:tcW w:w="4338" w:type="dxa"/>
            <w:shd w:val="clear" w:color="auto" w:fill="auto"/>
          </w:tcPr>
          <w:p w14:paraId="30189EBA" w14:textId="77777777" w:rsidR="00F108A2" w:rsidRPr="00A20803" w:rsidRDefault="00F108A2" w:rsidP="009E6893">
            <w:pPr>
              <w:pStyle w:val="QPPTableTextBold"/>
            </w:pPr>
            <w:r w:rsidRPr="00A20803">
              <w:t>AO7.2</w:t>
            </w:r>
          </w:p>
          <w:p w14:paraId="3B8E11EC" w14:textId="77777777" w:rsidR="00F108A2" w:rsidRDefault="00F108A2" w:rsidP="009E6893">
            <w:pPr>
              <w:pStyle w:val="QPPTableTextBody"/>
            </w:pPr>
            <w:r>
              <w:t>Development ensures that t</w:t>
            </w:r>
            <w:r w:rsidRPr="00A20803">
              <w:t xml:space="preserve">he </w:t>
            </w:r>
            <w:hyperlink r:id="rId77" w:anchor="DevtFootprint" w:history="1">
              <w:r w:rsidR="00703ECD" w:rsidRPr="00B50284">
                <w:rPr>
                  <w:rStyle w:val="Hyperlink"/>
                </w:rPr>
                <w:t>development footprint</w:t>
              </w:r>
            </w:hyperlink>
            <w:r w:rsidRPr="00A20803">
              <w:t>, design and layout</w:t>
            </w:r>
            <w:r>
              <w:t>:</w:t>
            </w:r>
          </w:p>
          <w:p w14:paraId="54526818" w14:textId="77777777" w:rsidR="00F108A2" w:rsidRPr="00294DB6" w:rsidRDefault="00F108A2" w:rsidP="009E6893">
            <w:pPr>
              <w:pStyle w:val="HGTableBullet2"/>
              <w:numPr>
                <w:ilvl w:val="0"/>
                <w:numId w:val="17"/>
              </w:numPr>
            </w:pPr>
            <w:r w:rsidRPr="00294DB6">
              <w:t>protects non-ju</w:t>
            </w:r>
            <w:r>
              <w:t>venile koala habitat trees;</w:t>
            </w:r>
          </w:p>
          <w:p w14:paraId="787046FE" w14:textId="77777777" w:rsidR="00F108A2" w:rsidRPr="00294DB6" w:rsidRDefault="00F108A2" w:rsidP="009E6893">
            <w:pPr>
              <w:pStyle w:val="HGTableBullet2"/>
            </w:pPr>
            <w:r>
              <w:t>m</w:t>
            </w:r>
            <w:r w:rsidRPr="00294DB6">
              <w:t>aximises the size and consolidates areas to b</w:t>
            </w:r>
            <w:r>
              <w:t xml:space="preserve">e conserved as koala habitat on </w:t>
            </w:r>
            <w:r w:rsidRPr="00294DB6">
              <w:t>site and in combination with adjoining sites;</w:t>
            </w:r>
          </w:p>
          <w:p w14:paraId="06607C28" w14:textId="77777777" w:rsidR="00F108A2" w:rsidRPr="00A20803" w:rsidRDefault="00F108A2" w:rsidP="009E6893">
            <w:pPr>
              <w:pStyle w:val="HGTableBullet2"/>
            </w:pPr>
            <w:r>
              <w:t>m</w:t>
            </w:r>
            <w:r w:rsidRPr="00294DB6">
              <w:t>aximises connectivity between non-juvenile koala habitat trees which will be conserved</w:t>
            </w:r>
            <w:r>
              <w:t xml:space="preserve"> on </w:t>
            </w:r>
            <w:r w:rsidRPr="00A20803">
              <w:t>site and with adjoining sites;</w:t>
            </w:r>
          </w:p>
          <w:p w14:paraId="3E87C400" w14:textId="77777777" w:rsidR="00F108A2" w:rsidRPr="00A20803" w:rsidRDefault="00F108A2" w:rsidP="009E6893">
            <w:pPr>
              <w:pStyle w:val="HGTableBullet2"/>
            </w:pPr>
            <w:r>
              <w:t>e</w:t>
            </w:r>
            <w:r w:rsidRPr="00A20803">
              <w:t xml:space="preserve">xcludes </w:t>
            </w:r>
            <w:hyperlink r:id="rId78" w:anchor="FillOrExc" w:history="1">
              <w:r w:rsidR="00703ECD" w:rsidRPr="009A4B59">
                <w:rPr>
                  <w:rStyle w:val="Hyperlink"/>
                </w:rPr>
                <w:t>filling or excavation</w:t>
              </w:r>
            </w:hyperlink>
            <w:r w:rsidR="00703ECD">
              <w:t xml:space="preserve"> </w:t>
            </w:r>
            <w:r w:rsidRPr="00294DB6">
              <w:t xml:space="preserve">from the </w:t>
            </w:r>
            <w:hyperlink r:id="rId79" w:anchor="TreeProtectionZone" w:history="1">
              <w:r w:rsidR="00703ECD" w:rsidRPr="00056E08">
                <w:rPr>
                  <w:rStyle w:val="Hyperlink"/>
                </w:rPr>
                <w:t>tree protection zone</w:t>
              </w:r>
            </w:hyperlink>
            <w:r w:rsidRPr="00294DB6">
              <w:t xml:space="preserve"> of no</w:t>
            </w:r>
            <w:r w:rsidR="00812225">
              <w:t xml:space="preserve">n-juvenile koala habitat trees. </w:t>
            </w:r>
            <w:r>
              <w:t xml:space="preserve">Refer to </w:t>
            </w:r>
            <w:hyperlink w:anchor="Figureb" w:history="1">
              <w:r w:rsidRPr="00167EC6">
                <w:rPr>
                  <w:rStyle w:val="Hyperlink"/>
                </w:rPr>
                <w:t>Figure b</w:t>
              </w:r>
            </w:hyperlink>
            <w:r>
              <w:t>.</w:t>
            </w:r>
          </w:p>
        </w:tc>
      </w:tr>
      <w:tr w:rsidR="00F108A2" w:rsidRPr="00E45F38" w14:paraId="2627A744" w14:textId="77777777" w:rsidTr="00126936">
        <w:tc>
          <w:tcPr>
            <w:tcW w:w="4178" w:type="dxa"/>
            <w:vMerge/>
            <w:shd w:val="clear" w:color="auto" w:fill="auto"/>
          </w:tcPr>
          <w:p w14:paraId="692F4DB2" w14:textId="77777777" w:rsidR="00F108A2" w:rsidRPr="00A20803" w:rsidRDefault="00F108A2" w:rsidP="00F108A2"/>
        </w:tc>
        <w:tc>
          <w:tcPr>
            <w:tcW w:w="4338" w:type="dxa"/>
            <w:shd w:val="clear" w:color="auto" w:fill="auto"/>
          </w:tcPr>
          <w:p w14:paraId="56C491EF" w14:textId="77777777" w:rsidR="00F108A2" w:rsidRPr="00A20803" w:rsidRDefault="00F108A2" w:rsidP="009E6893">
            <w:pPr>
              <w:pStyle w:val="QPPTableTextBold"/>
            </w:pPr>
            <w:r w:rsidRPr="00A20803">
              <w:t>AO7.3</w:t>
            </w:r>
          </w:p>
          <w:p w14:paraId="4E1F69B8" w14:textId="77777777" w:rsidR="00F108A2" w:rsidRPr="00A20803" w:rsidRDefault="00F108A2" w:rsidP="009E6893">
            <w:pPr>
              <w:pStyle w:val="QPPTableTextBody"/>
            </w:pPr>
            <w:r>
              <w:t>Development ensures that l</w:t>
            </w:r>
            <w:r w:rsidRPr="00A20803">
              <w:t xml:space="preserve">andscaping and open space areas </w:t>
            </w:r>
            <w:r w:rsidRPr="00294DB6">
              <w:t>incorporate koala habitat trees.</w:t>
            </w:r>
          </w:p>
        </w:tc>
      </w:tr>
      <w:tr w:rsidR="00F108A2" w:rsidRPr="00E45F38" w14:paraId="27547EB1" w14:textId="77777777" w:rsidTr="00126936">
        <w:tc>
          <w:tcPr>
            <w:tcW w:w="4178" w:type="dxa"/>
            <w:vMerge w:val="restart"/>
            <w:shd w:val="clear" w:color="auto" w:fill="auto"/>
          </w:tcPr>
          <w:p w14:paraId="5A489300" w14:textId="77777777" w:rsidR="00F108A2" w:rsidRPr="00A20803" w:rsidRDefault="00F108A2" w:rsidP="009E6893">
            <w:pPr>
              <w:pStyle w:val="QPPTableTextBold"/>
            </w:pPr>
            <w:r w:rsidRPr="00A20803">
              <w:t>PO8</w:t>
            </w:r>
          </w:p>
          <w:p w14:paraId="2D3C42CA" w14:textId="77777777" w:rsidR="00F108A2" w:rsidRPr="00A20803" w:rsidRDefault="00F108A2" w:rsidP="009E6893">
            <w:pPr>
              <w:pStyle w:val="QPPTableTextBody"/>
            </w:pPr>
            <w:r>
              <w:t>D</w:t>
            </w:r>
            <w:r w:rsidRPr="00A20803">
              <w:t xml:space="preserve">evelopment design and layout facilitates </w:t>
            </w:r>
            <w:r w:rsidRPr="00A20803">
              <w:lastRenderedPageBreak/>
              <w:t>the safe movement of koalas through the landscap</w:t>
            </w:r>
            <w:r w:rsidR="00387024">
              <w:t>e.</w:t>
            </w:r>
          </w:p>
        </w:tc>
        <w:tc>
          <w:tcPr>
            <w:tcW w:w="4338" w:type="dxa"/>
            <w:shd w:val="clear" w:color="auto" w:fill="auto"/>
          </w:tcPr>
          <w:p w14:paraId="7BDB0669" w14:textId="77777777" w:rsidR="00F108A2" w:rsidRPr="00A20803" w:rsidRDefault="00F108A2" w:rsidP="009E6893">
            <w:pPr>
              <w:pStyle w:val="QPPTableTextBold"/>
            </w:pPr>
            <w:r w:rsidRPr="00A20803">
              <w:lastRenderedPageBreak/>
              <w:t>AO8.1</w:t>
            </w:r>
          </w:p>
          <w:p w14:paraId="1C91F1D8" w14:textId="77777777" w:rsidR="00F108A2" w:rsidRDefault="00F108A2" w:rsidP="009E6893">
            <w:pPr>
              <w:pStyle w:val="QPPTableTextBody"/>
            </w:pPr>
            <w:r>
              <w:t xml:space="preserve">Development ensures that fencing or other </w:t>
            </w:r>
            <w:r>
              <w:lastRenderedPageBreak/>
              <w:t xml:space="preserve">barriers </w:t>
            </w:r>
            <w:r w:rsidRPr="00A20803">
              <w:t>are designed to allow safe koala movement, and to exclude koalas from areas containing domestic or security dogs.</w:t>
            </w:r>
          </w:p>
          <w:p w14:paraId="25F79D26" w14:textId="77777777" w:rsidR="00622A9B" w:rsidRPr="00A20803" w:rsidRDefault="00622A9B" w:rsidP="00D7501F">
            <w:pPr>
              <w:pStyle w:val="QPPEditorsNoteStyle1"/>
            </w:pPr>
            <w:r w:rsidRPr="00A20803">
              <w:t>Note</w:t>
            </w:r>
            <w:r>
              <w:t>—</w:t>
            </w:r>
            <w:r w:rsidRPr="00A20803">
              <w:t xml:space="preserve">Guidance on designing development to protect koalas </w:t>
            </w:r>
            <w:r>
              <w:t>is</w:t>
            </w:r>
            <w:r w:rsidRPr="00A20803">
              <w:t xml:space="preserve"> included </w:t>
            </w:r>
            <w:r w:rsidRPr="00D041BF">
              <w:t xml:space="preserve">in the </w:t>
            </w:r>
            <w:hyperlink r:id="rId80" w:history="1">
              <w:r w:rsidRPr="00D041BF">
                <w:rPr>
                  <w:rStyle w:val="Hyperlink"/>
                </w:rPr>
                <w:t>Biodiversity areas planning scheme policy.</w:t>
              </w:r>
            </w:hyperlink>
          </w:p>
        </w:tc>
      </w:tr>
      <w:tr w:rsidR="00F108A2" w:rsidRPr="00E45F38" w14:paraId="12D4AF1B" w14:textId="77777777" w:rsidTr="00126936">
        <w:tc>
          <w:tcPr>
            <w:tcW w:w="4178" w:type="dxa"/>
            <w:vMerge/>
            <w:shd w:val="clear" w:color="auto" w:fill="auto"/>
          </w:tcPr>
          <w:p w14:paraId="6F8D1581" w14:textId="77777777" w:rsidR="00F108A2" w:rsidRPr="00A20803" w:rsidRDefault="00F108A2" w:rsidP="00F108A2"/>
        </w:tc>
        <w:tc>
          <w:tcPr>
            <w:tcW w:w="4338" w:type="dxa"/>
            <w:shd w:val="clear" w:color="auto" w:fill="auto"/>
          </w:tcPr>
          <w:p w14:paraId="127EE177" w14:textId="77777777" w:rsidR="00F108A2" w:rsidRPr="00A20803" w:rsidRDefault="00F108A2" w:rsidP="009E6893">
            <w:pPr>
              <w:pStyle w:val="QPPTableTextBold"/>
            </w:pPr>
            <w:r w:rsidRPr="00A20803">
              <w:t>AO8.2</w:t>
            </w:r>
          </w:p>
          <w:p w14:paraId="289C3F6A" w14:textId="77777777" w:rsidR="00F108A2" w:rsidRDefault="00F108A2" w:rsidP="009E6893">
            <w:pPr>
              <w:pStyle w:val="QPPTableTextBody"/>
            </w:pPr>
            <w:r>
              <w:t xml:space="preserve">Development </w:t>
            </w:r>
            <w:r w:rsidR="008D6D68">
              <w:t xml:space="preserve">incorporates </w:t>
            </w:r>
            <w:r>
              <w:t>i</w:t>
            </w:r>
            <w:r w:rsidRPr="00A20803">
              <w:t xml:space="preserve">nfrastructure solutions which </w:t>
            </w:r>
            <w:r w:rsidRPr="00D041BF">
              <w:t>facilitate the m</w:t>
            </w:r>
            <w:r>
              <w:t xml:space="preserve">ovement of koalas </w:t>
            </w:r>
            <w:r w:rsidR="007B3845">
              <w:t>across</w:t>
            </w:r>
            <w:r w:rsidR="007B3845" w:rsidRPr="00D041BF">
              <w:t xml:space="preserve"> </w:t>
            </w:r>
            <w:r w:rsidRPr="00D041BF">
              <w:t>a road</w:t>
            </w:r>
            <w:r w:rsidRPr="00A20803">
              <w:t xml:space="preserve"> which dissect</w:t>
            </w:r>
            <w:r>
              <w:t>s bushland within the Priority koala habitat a</w:t>
            </w:r>
            <w:r w:rsidRPr="00A20803">
              <w:t xml:space="preserve">rea </w:t>
            </w:r>
            <w:r>
              <w:t>sub-category or Koala habitat a</w:t>
            </w:r>
            <w:r w:rsidRPr="00A20803">
              <w:t>rea</w:t>
            </w:r>
            <w:r>
              <w:t xml:space="preserve"> sub-category</w:t>
            </w:r>
            <w:r w:rsidRPr="00A20803">
              <w:t>.</w:t>
            </w:r>
          </w:p>
          <w:p w14:paraId="0D398D4B" w14:textId="77777777" w:rsidR="00D7501F" w:rsidRDefault="00D7501F" w:rsidP="00622A9B">
            <w:pPr>
              <w:pStyle w:val="QPPEditorsNoteStyle1"/>
            </w:pPr>
            <w:r>
              <w:t xml:space="preserve">Note—Guidance on wildlife movement solutions suited to use by koalas is included in the </w:t>
            </w:r>
            <w:hyperlink r:id="rId81" w:history="1">
              <w:r w:rsidRPr="00093807">
                <w:rPr>
                  <w:rStyle w:val="Hyperlink"/>
                </w:rPr>
                <w:t>Biodiversity areas planning scheme policy</w:t>
              </w:r>
              <w:r w:rsidRPr="0006366D">
                <w:rPr>
                  <w:rStyle w:val="Hyperlink"/>
                </w:rPr>
                <w:t>.</w:t>
              </w:r>
            </w:hyperlink>
          </w:p>
          <w:p w14:paraId="73EE2A2B" w14:textId="6F43B52A" w:rsidR="00622A9B" w:rsidRPr="00A20803" w:rsidRDefault="00622A9B" w:rsidP="00D7501F">
            <w:pPr>
              <w:pStyle w:val="QPPEditorsNoteStyle1"/>
            </w:pPr>
            <w:r w:rsidRPr="00A20803">
              <w:t>Note</w:t>
            </w:r>
            <w:r>
              <w:t>—</w:t>
            </w:r>
            <w:r w:rsidR="00D7501F">
              <w:t xml:space="preserve">Further guidance on wildlife movement solutions is included in </w:t>
            </w:r>
            <w:r w:rsidR="00D7501F" w:rsidRPr="002135CB">
              <w:t xml:space="preserve">the </w:t>
            </w:r>
            <w:hyperlink r:id="rId82" w:history="1">
              <w:r w:rsidR="00D7501F" w:rsidRPr="002135CB">
                <w:rPr>
                  <w:rStyle w:val="Hyperlink"/>
                </w:rPr>
                <w:t>Infrastructure design planning scheme policy</w:t>
              </w:r>
            </w:hyperlink>
            <w:r w:rsidR="00D7501F" w:rsidRPr="002135CB">
              <w:t>.</w:t>
            </w:r>
          </w:p>
        </w:tc>
      </w:tr>
      <w:tr w:rsidR="00F108A2" w:rsidRPr="00E45F38" w14:paraId="7B94EC3C" w14:textId="77777777" w:rsidTr="00126936">
        <w:tc>
          <w:tcPr>
            <w:tcW w:w="8516" w:type="dxa"/>
            <w:gridSpan w:val="2"/>
            <w:shd w:val="clear" w:color="auto" w:fill="auto"/>
          </w:tcPr>
          <w:p w14:paraId="1EA002B7" w14:textId="19837EBF" w:rsidR="005F1767" w:rsidRPr="00314163" w:rsidRDefault="00165324" w:rsidP="004E201F">
            <w:pPr>
              <w:pStyle w:val="QPPTableTextBold"/>
            </w:pPr>
            <w:r>
              <w:t>If a site is wholly or partly located in the High ecological significance sub-category or the General ecological significance sub-category, other than for a dwelling house</w:t>
            </w:r>
          </w:p>
        </w:tc>
      </w:tr>
      <w:tr w:rsidR="00F108A2" w:rsidRPr="00E45F38" w14:paraId="5E72F65B" w14:textId="77777777" w:rsidTr="00126936">
        <w:tc>
          <w:tcPr>
            <w:tcW w:w="4178" w:type="dxa"/>
            <w:shd w:val="clear" w:color="auto" w:fill="auto"/>
          </w:tcPr>
          <w:p w14:paraId="1B37BE1F" w14:textId="77777777" w:rsidR="00F108A2" w:rsidRPr="00A20803" w:rsidRDefault="00F108A2" w:rsidP="009E6893">
            <w:pPr>
              <w:pStyle w:val="QPPTableTextBold"/>
            </w:pPr>
            <w:r w:rsidRPr="00A20803">
              <w:t>PO9</w:t>
            </w:r>
          </w:p>
          <w:p w14:paraId="1D3783B3" w14:textId="77777777" w:rsidR="00117263" w:rsidRDefault="00117263" w:rsidP="004E201F">
            <w:pPr>
              <w:pStyle w:val="QPPTableTextBody"/>
            </w:pPr>
            <w:r w:rsidRPr="00117263">
              <w:t>Development which has or is likely to have a significant residual impact on a matter of State environmental signficance or a matter of local environmental significance, after all reasonable on-site mitigation measures have been or will be undertaken, provides an environmental offset.</w:t>
            </w:r>
          </w:p>
          <w:p w14:paraId="4785EC89" w14:textId="664877E5" w:rsidR="00FF481C" w:rsidRPr="00A349D9" w:rsidRDefault="00F108A2" w:rsidP="00A349D9">
            <w:pPr>
              <w:pStyle w:val="QPPEditorsNoteStyle1"/>
              <w:rPr>
                <w:rFonts w:ascii="Calibri" w:hAnsi="Calibri"/>
                <w:highlight w:val="yellow"/>
              </w:rPr>
            </w:pPr>
            <w:r w:rsidRPr="00D041BF">
              <w:t>Note</w:t>
            </w:r>
            <w:r>
              <w:t>—</w:t>
            </w:r>
            <w:r w:rsidR="00117263">
              <w:t xml:space="preserve"> </w:t>
            </w:r>
            <w:r w:rsidR="00117263" w:rsidRPr="00117263">
              <w:t xml:space="preserve">Environmental offsets are provided in compliance with the Queensland environmental offsets framework and the  </w:t>
            </w:r>
            <w:hyperlink r:id="rId83" w:history="1">
              <w:r w:rsidR="00117263" w:rsidRPr="004E201F">
                <w:rPr>
                  <w:rStyle w:val="Hyperlink"/>
                </w:rPr>
                <w:t>Offsets planning scheme policy</w:t>
              </w:r>
            </w:hyperlink>
            <w:r w:rsidR="00117263" w:rsidRPr="00117263">
              <w:t>.</w:t>
            </w:r>
          </w:p>
        </w:tc>
        <w:tc>
          <w:tcPr>
            <w:tcW w:w="4338" w:type="dxa"/>
            <w:shd w:val="clear" w:color="auto" w:fill="auto"/>
          </w:tcPr>
          <w:p w14:paraId="77D00E65" w14:textId="77777777" w:rsidR="00F108A2" w:rsidRPr="00A20803" w:rsidRDefault="00F108A2" w:rsidP="009E6893">
            <w:pPr>
              <w:pStyle w:val="QPPTableTextBold"/>
            </w:pPr>
            <w:r w:rsidRPr="00A20803">
              <w:t>AO9</w:t>
            </w:r>
          </w:p>
          <w:p w14:paraId="3FA600A1" w14:textId="63E8E21B" w:rsidR="00C52A64" w:rsidRPr="00A20803" w:rsidRDefault="00117263" w:rsidP="009E6893">
            <w:pPr>
              <w:pStyle w:val="QPPTableTextBody"/>
            </w:pPr>
            <w:r>
              <w:t>No acceptable outcomes is prescribed.</w:t>
            </w:r>
          </w:p>
        </w:tc>
      </w:tr>
    </w:tbl>
    <w:p w14:paraId="7B61E10A" w14:textId="77777777" w:rsidR="008A0B13" w:rsidRDefault="008A0B13" w:rsidP="00F108A2">
      <w:pPr>
        <w:pStyle w:val="QPPBodytext"/>
      </w:pPr>
    </w:p>
    <w:p w14:paraId="7503309E" w14:textId="77777777" w:rsidR="00F108A2" w:rsidRDefault="00B8434A" w:rsidP="00B8434A">
      <w:pPr>
        <w:pStyle w:val="QPPBodytext"/>
      </w:pPr>
      <w:bookmarkStart w:id="4" w:name="Figurea"/>
      <w:r w:rsidRPr="008B54F0">
        <w:rPr>
          <w:noProof/>
        </w:rPr>
        <w:lastRenderedPageBreak/>
        <w:drawing>
          <wp:inline distT="0" distB="0" distL="0" distR="0" wp14:anchorId="556D0ECB" wp14:editId="53DD6C12">
            <wp:extent cx="5274310" cy="3812540"/>
            <wp:effectExtent l="0" t="0" r="2540" b="0"/>
            <wp:docPr id="3" name="Picture 3" descr="Figure a – Example of a development cleared area within an existing approved development footprint plan, area of no greater than 2,500 square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versityOC_FigureA.png"/>
                    <pic:cNvPicPr/>
                  </pic:nvPicPr>
                  <pic:blipFill>
                    <a:blip r:embed="rId84">
                      <a:extLst>
                        <a:ext uri="{28A0092B-C50C-407E-A947-70E740481C1C}">
                          <a14:useLocalDpi xmlns:a14="http://schemas.microsoft.com/office/drawing/2010/main" val="0"/>
                        </a:ext>
                      </a:extLst>
                    </a:blip>
                    <a:stretch>
                      <a:fillRect/>
                    </a:stretch>
                  </pic:blipFill>
                  <pic:spPr>
                    <a:xfrm>
                      <a:off x="0" y="0"/>
                      <a:ext cx="5274310" cy="3812540"/>
                    </a:xfrm>
                    <a:prstGeom prst="rect">
                      <a:avLst/>
                    </a:prstGeom>
                  </pic:spPr>
                </pic:pic>
              </a:graphicData>
            </a:graphic>
          </wp:inline>
        </w:drawing>
      </w:r>
      <w:bookmarkEnd w:id="4"/>
    </w:p>
    <w:p w14:paraId="166D247F" w14:textId="75C41C27" w:rsidR="00AA5D0D" w:rsidRDefault="009B0968" w:rsidP="00F108A2">
      <w:pPr>
        <w:pStyle w:val="QPPBodytext"/>
      </w:pPr>
      <w:bookmarkStart w:id="5" w:name="Figureb"/>
      <w:r>
        <w:rPr>
          <w:noProof/>
        </w:rPr>
        <w:drawing>
          <wp:inline distT="0" distB="0" distL="0" distR="0" wp14:anchorId="7087BEB6" wp14:editId="22AC3398">
            <wp:extent cx="5281295" cy="3848100"/>
            <wp:effectExtent l="0" t="0" r="0" b="0"/>
            <wp:docPr id="2" name="Picture 2" descr="Figure b—Tree protect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Tree protection zon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81295" cy="3848100"/>
                    </a:xfrm>
                    <a:prstGeom prst="rect">
                      <a:avLst/>
                    </a:prstGeom>
                    <a:noFill/>
                    <a:ln>
                      <a:noFill/>
                    </a:ln>
                  </pic:spPr>
                </pic:pic>
              </a:graphicData>
            </a:graphic>
          </wp:inline>
        </w:drawing>
      </w:r>
      <w:bookmarkEnd w:id="5"/>
    </w:p>
    <w:p w14:paraId="7F78F1DC" w14:textId="48DDF713" w:rsidR="00117263" w:rsidRDefault="00117263" w:rsidP="00F108A2">
      <w:pPr>
        <w:pStyle w:val="QPPBodytext"/>
      </w:pPr>
      <w:bookmarkStart w:id="6" w:name="T8243D"/>
      <w:bookmarkStart w:id="7" w:name="Figurec"/>
      <w:r w:rsidRPr="00117263">
        <w:rPr>
          <w:noProof/>
        </w:rPr>
        <w:lastRenderedPageBreak/>
        <w:drawing>
          <wp:inline distT="0" distB="0" distL="0" distR="0" wp14:anchorId="065C71F1" wp14:editId="5BE0757A">
            <wp:extent cx="5274310" cy="3972560"/>
            <wp:effectExtent l="0" t="0" r="2540" b="8890"/>
            <wp:docPr id="1" name="Picture 1" descr="BiodiversityOC_FigureC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diversityOC_FigureC_v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74310" cy="3972560"/>
                    </a:xfrm>
                    <a:prstGeom prst="rect">
                      <a:avLst/>
                    </a:prstGeom>
                    <a:noFill/>
                    <a:ln>
                      <a:noFill/>
                    </a:ln>
                  </pic:spPr>
                </pic:pic>
              </a:graphicData>
            </a:graphic>
          </wp:inline>
        </w:drawing>
      </w:r>
    </w:p>
    <w:p w14:paraId="741DE2CB" w14:textId="77777777" w:rsidR="00F108A2" w:rsidRPr="00A20803" w:rsidRDefault="00F108A2" w:rsidP="00A710AD">
      <w:pPr>
        <w:pStyle w:val="QPPTableHeadingStyle1"/>
      </w:pPr>
      <w:bookmarkStart w:id="8" w:name="T8243B"/>
      <w:bookmarkEnd w:id="8"/>
      <w:bookmarkEnd w:id="6"/>
      <w:bookmarkEnd w:id="7"/>
      <w:r>
        <w:t>Table 8.2.4.3.B—</w:t>
      </w:r>
      <w:r w:rsidRPr="00AB07BA">
        <w:t>Significant vegetation communities</w:t>
      </w:r>
      <w:r w:rsidRPr="00A20803">
        <w:t xml:space="preserve"> (regional ecosystems)</w:t>
      </w:r>
    </w:p>
    <w:p w14:paraId="39926A9A" w14:textId="77777777" w:rsidR="00F108A2" w:rsidRDefault="00F108A2" w:rsidP="00F108A2">
      <w:pPr>
        <w:pStyle w:val="QPPBodytext"/>
      </w:pPr>
      <w:r w:rsidRPr="00AB07BA">
        <w:t>Significant vegetation communities</w:t>
      </w:r>
      <w:r w:rsidRPr="00A20803">
        <w:t xml:space="preserve"> (regional ecosystems) are</w:t>
      </w:r>
      <w:r>
        <w:t>:</w:t>
      </w:r>
    </w:p>
    <w:p w14:paraId="41105C4E" w14:textId="77777777" w:rsidR="00CB293C" w:rsidRDefault="00CB293C" w:rsidP="00093807">
      <w:pPr>
        <w:pStyle w:val="QPPBulletpoint2"/>
        <w:numPr>
          <w:ilvl w:val="0"/>
          <w:numId w:val="56"/>
        </w:numPr>
      </w:pPr>
      <w:r>
        <w:t xml:space="preserve">those listed as endangered or of concern under the </w:t>
      </w:r>
      <w:hyperlink r:id="rId87" w:history="1">
        <w:r w:rsidRPr="00093807">
          <w:rPr>
            <w:rStyle w:val="HyperlinkITALIC"/>
          </w:rPr>
          <w:t>Environmental Protection and Biodiversity Conservation Act 1999</w:t>
        </w:r>
        <w:r w:rsidRPr="00316980">
          <w:rPr>
            <w:rStyle w:val="HyperlinkITALIC"/>
          </w:rPr>
          <w:t>;</w:t>
        </w:r>
      </w:hyperlink>
    </w:p>
    <w:p w14:paraId="2BB1E551" w14:textId="77777777" w:rsidR="00CB293C" w:rsidRDefault="00CB293C" w:rsidP="00093807">
      <w:pPr>
        <w:pStyle w:val="QPPBulletpoint2"/>
      </w:pPr>
      <w:r>
        <w:t xml:space="preserve">those listed as 'endangered' or 'of concern' under the </w:t>
      </w:r>
      <w:hyperlink r:id="rId88" w:history="1">
        <w:r w:rsidRPr="00093807">
          <w:rPr>
            <w:rStyle w:val="HyperlinkITALIC"/>
          </w:rPr>
          <w:t>Vegetation Management Act 1999</w:t>
        </w:r>
        <w:r w:rsidRPr="00316980">
          <w:rPr>
            <w:rStyle w:val="Hyperlink"/>
          </w:rPr>
          <w:t>;</w:t>
        </w:r>
      </w:hyperlink>
    </w:p>
    <w:p w14:paraId="62B72B1E" w14:textId="77777777" w:rsidR="00CB293C" w:rsidRDefault="00CB293C" w:rsidP="00093807">
      <w:pPr>
        <w:pStyle w:val="QPPBulletpoint2"/>
      </w:pPr>
      <w:r>
        <w:t>those identified as being of city-wide significance (less than 40% of pre-clearing area remaining) within the Brisbane local government area.</w:t>
      </w:r>
    </w:p>
    <w:p w14:paraId="27FDFDCF" w14:textId="77777777" w:rsidR="00F108A2" w:rsidRDefault="00114320" w:rsidP="00F108A2">
      <w:pPr>
        <w:pStyle w:val="QPPEditorsNoteStyle1"/>
      </w:pPr>
      <w:hyperlink r:id="rId89" w:history="1"/>
      <w:r w:rsidR="00F108A2" w:rsidRPr="00A20803">
        <w:t xml:space="preserve">Note—Each Regional Ecosystem Code (RE Code) is derived from </w:t>
      </w:r>
      <w:r w:rsidR="0092287C">
        <w:t xml:space="preserve">the </w:t>
      </w:r>
      <w:r w:rsidR="00F108A2" w:rsidRPr="00A20803">
        <w:t>Conservation Status of Queensland's Bioregional Ecosystems (Sattler and Williams, 1999).</w:t>
      </w:r>
    </w:p>
    <w:p w14:paraId="55FEB4DB" w14:textId="77777777" w:rsidR="0092287C" w:rsidRPr="0092287C" w:rsidRDefault="0092287C" w:rsidP="0092287C">
      <w:pPr>
        <w:pStyle w:val="QPPEditorsNoteStyle1"/>
      </w:pPr>
      <w:r>
        <w:t>Note</w:t>
      </w:r>
      <w:r w:rsidRPr="00A20803">
        <w:t>—</w:t>
      </w:r>
      <w:r>
        <w:t>Changes to Commonwealth and State listing of vegetation communities may occur. As such, the Commonwealth and State status of vegetation communities will need to be checked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6996"/>
      </w:tblGrid>
      <w:tr w:rsidR="00BB69C9" w14:paraId="1C5CBFE4" w14:textId="77777777" w:rsidTr="00093807">
        <w:tc>
          <w:tcPr>
            <w:tcW w:w="1526" w:type="dxa"/>
          </w:tcPr>
          <w:p w14:paraId="276D1A6A" w14:textId="77777777" w:rsidR="00BB69C9" w:rsidRDefault="00BB69C9" w:rsidP="009E6893">
            <w:pPr>
              <w:pStyle w:val="QPPTableTextBold"/>
              <w:rPr>
                <w:bCs/>
                <w:iCs/>
                <w:sz w:val="28"/>
              </w:rPr>
            </w:pPr>
            <w:r>
              <w:t xml:space="preserve">RE </w:t>
            </w:r>
            <w:r w:rsidRPr="009E6893">
              <w:t>Code</w:t>
            </w:r>
          </w:p>
        </w:tc>
        <w:tc>
          <w:tcPr>
            <w:tcW w:w="6996" w:type="dxa"/>
          </w:tcPr>
          <w:p w14:paraId="1F9B1AB8" w14:textId="77777777" w:rsidR="00BB69C9" w:rsidRDefault="00BB69C9" w:rsidP="009E6893">
            <w:pPr>
              <w:pStyle w:val="QPPTableTextBold"/>
            </w:pPr>
            <w:r>
              <w:t>South East Queensland regional ecosystem descriptions</w:t>
            </w:r>
          </w:p>
        </w:tc>
      </w:tr>
      <w:tr w:rsidR="00BB69C9" w14:paraId="2595909B" w14:textId="77777777" w:rsidTr="00093807">
        <w:tc>
          <w:tcPr>
            <w:tcW w:w="1526" w:type="dxa"/>
          </w:tcPr>
          <w:p w14:paraId="329BD35E" w14:textId="77777777" w:rsidR="00BB69C9" w:rsidRDefault="00BB69C9" w:rsidP="009E6893">
            <w:pPr>
              <w:pStyle w:val="QPPTableTextBody"/>
              <w:rPr>
                <w:sz w:val="16"/>
              </w:rPr>
            </w:pPr>
            <w:r w:rsidRPr="00BB69C9">
              <w:t>12.9-10.16</w:t>
            </w:r>
          </w:p>
        </w:tc>
        <w:tc>
          <w:tcPr>
            <w:tcW w:w="6996" w:type="dxa"/>
          </w:tcPr>
          <w:p w14:paraId="1F0889A7" w14:textId="77777777" w:rsidR="00BB69C9" w:rsidRDefault="00BB69C9" w:rsidP="009E6893">
            <w:pPr>
              <w:pStyle w:val="QPPTableTextBody"/>
              <w:rPr>
                <w:sz w:val="16"/>
              </w:rPr>
            </w:pPr>
            <w:r w:rsidRPr="00BB69C9">
              <w:t>Araucarian microphyll to notophyll vine forest on sedimentary rocks</w:t>
            </w:r>
          </w:p>
        </w:tc>
      </w:tr>
      <w:tr w:rsidR="00BB69C9" w14:paraId="65619EB7" w14:textId="77777777" w:rsidTr="00093807">
        <w:tc>
          <w:tcPr>
            <w:tcW w:w="1526" w:type="dxa"/>
          </w:tcPr>
          <w:p w14:paraId="75D941FA" w14:textId="77777777" w:rsidR="00BB69C9" w:rsidRDefault="00BB69C9" w:rsidP="009E6893">
            <w:pPr>
              <w:pStyle w:val="QPPTableTextBody"/>
              <w:rPr>
                <w:sz w:val="16"/>
              </w:rPr>
            </w:pPr>
            <w:r w:rsidRPr="00BB69C9">
              <w:t>12.9-10.7a</w:t>
            </w:r>
          </w:p>
        </w:tc>
        <w:tc>
          <w:tcPr>
            <w:tcW w:w="6996" w:type="dxa"/>
          </w:tcPr>
          <w:p w14:paraId="2AC51273" w14:textId="77777777" w:rsidR="00BB69C9" w:rsidRDefault="00BB69C9" w:rsidP="009E6893">
            <w:pPr>
              <w:pStyle w:val="QPPTableTextBody"/>
              <w:rPr>
                <w:sz w:val="16"/>
              </w:rPr>
            </w:pPr>
            <w:r w:rsidRPr="006F17CC">
              <w:rPr>
                <w:rStyle w:val="QPPBodyTextITALICChar"/>
              </w:rPr>
              <w:t>Eucalyptus tereticornis, Eucalyptus</w:t>
            </w:r>
            <w:r w:rsidRPr="004D18EE">
              <w:rPr>
                <w:rStyle w:val="QPPTableTextITALICChar"/>
              </w:rPr>
              <w:t xml:space="preserve"> </w:t>
            </w:r>
            <w:r w:rsidRPr="005B20E4">
              <w:rPr>
                <w:rStyle w:val="QPPBodyTextITALICChar"/>
              </w:rPr>
              <w:t>siderophloia</w:t>
            </w:r>
            <w:r w:rsidRPr="00BB69C9">
              <w:t xml:space="preserve"> and/or </w:t>
            </w:r>
            <w:r w:rsidRPr="006F17CC">
              <w:rPr>
                <w:rStyle w:val="QPPBodyTextITALICChar"/>
              </w:rPr>
              <w:t>Eucalyptus</w:t>
            </w:r>
            <w:r w:rsidRPr="004D18EE">
              <w:rPr>
                <w:rStyle w:val="QPPTableTextITALICChar"/>
              </w:rPr>
              <w:t xml:space="preserve"> </w:t>
            </w:r>
            <w:r w:rsidRPr="006F17CC">
              <w:rPr>
                <w:rStyle w:val="QPPBodyTextITALICChar"/>
              </w:rPr>
              <w:t xml:space="preserve">crebra, Corymbia intermedia </w:t>
            </w:r>
            <w:r w:rsidRPr="00BB69C9">
              <w:t xml:space="preserve">and </w:t>
            </w:r>
            <w:r w:rsidRPr="006F17CC">
              <w:rPr>
                <w:rStyle w:val="QPPBodyTextITALICChar"/>
              </w:rPr>
              <w:t>Lophostemon suaveolens</w:t>
            </w:r>
            <w:r w:rsidRPr="00BB69C9">
              <w:t xml:space="preserve"> woodland. Occurs on Cainozoic and Mesozoic sediments in coastal areas.</w:t>
            </w:r>
          </w:p>
        </w:tc>
      </w:tr>
      <w:tr w:rsidR="00BB69C9" w14:paraId="656F0753" w14:textId="77777777" w:rsidTr="00093807">
        <w:tc>
          <w:tcPr>
            <w:tcW w:w="1526" w:type="dxa"/>
          </w:tcPr>
          <w:p w14:paraId="6D12C39F" w14:textId="77777777" w:rsidR="00BB69C9" w:rsidRDefault="00BB69C9" w:rsidP="009E6893">
            <w:pPr>
              <w:pStyle w:val="QPPTableTextBody"/>
              <w:rPr>
                <w:sz w:val="16"/>
              </w:rPr>
            </w:pPr>
            <w:r w:rsidRPr="00BB69C9">
              <w:t>12.9-10.7</w:t>
            </w:r>
          </w:p>
        </w:tc>
        <w:tc>
          <w:tcPr>
            <w:tcW w:w="6996" w:type="dxa"/>
          </w:tcPr>
          <w:p w14:paraId="03E78F3F" w14:textId="77777777" w:rsidR="00BB69C9" w:rsidRDefault="00BB69C9" w:rsidP="009E6893">
            <w:pPr>
              <w:pStyle w:val="QPPTableTextBody"/>
              <w:rPr>
                <w:sz w:val="16"/>
              </w:rPr>
            </w:pPr>
            <w:r w:rsidRPr="006F17CC">
              <w:rPr>
                <w:rStyle w:val="QPPBodyTextITALICChar"/>
              </w:rPr>
              <w:t xml:space="preserve">Eucalyptus crebra </w:t>
            </w:r>
            <w:r w:rsidRPr="00BB69C9">
              <w:t>woodland on sedimentary rocks</w:t>
            </w:r>
          </w:p>
        </w:tc>
      </w:tr>
      <w:tr w:rsidR="00BB69C9" w14:paraId="77754D19" w14:textId="77777777" w:rsidTr="00093807">
        <w:tc>
          <w:tcPr>
            <w:tcW w:w="1526" w:type="dxa"/>
          </w:tcPr>
          <w:p w14:paraId="6F78F821" w14:textId="77777777" w:rsidR="00BB69C9" w:rsidRPr="00BB69C9" w:rsidRDefault="00BB69C9" w:rsidP="009E6893">
            <w:pPr>
              <w:pStyle w:val="QPPTableTextBody"/>
              <w:rPr>
                <w:sz w:val="16"/>
              </w:rPr>
            </w:pPr>
            <w:r w:rsidRPr="00BB69C9">
              <w:t>12.9-10.4</w:t>
            </w:r>
          </w:p>
        </w:tc>
        <w:tc>
          <w:tcPr>
            <w:tcW w:w="6996" w:type="dxa"/>
          </w:tcPr>
          <w:p w14:paraId="0ED4094B" w14:textId="77777777" w:rsidR="00BB69C9" w:rsidRDefault="00BB69C9" w:rsidP="009E6893">
            <w:pPr>
              <w:pStyle w:val="QPPTableTextBody"/>
              <w:rPr>
                <w:sz w:val="16"/>
              </w:rPr>
            </w:pPr>
            <w:r w:rsidRPr="006F17CC">
              <w:rPr>
                <w:rStyle w:val="QPPBodyTextITALICChar"/>
              </w:rPr>
              <w:t>Eucalyptus racemosa</w:t>
            </w:r>
            <w:r w:rsidRPr="00BB69C9">
              <w:t xml:space="preserve"> woodland on sedimentary rocks</w:t>
            </w:r>
          </w:p>
        </w:tc>
      </w:tr>
      <w:tr w:rsidR="00BB69C9" w14:paraId="35F24F38" w14:textId="77777777" w:rsidTr="00093807">
        <w:tc>
          <w:tcPr>
            <w:tcW w:w="1526" w:type="dxa"/>
          </w:tcPr>
          <w:p w14:paraId="6A1BA387" w14:textId="77777777" w:rsidR="00BB69C9" w:rsidRPr="00BB69C9" w:rsidRDefault="00BB69C9" w:rsidP="009E6893">
            <w:pPr>
              <w:pStyle w:val="QPPTableTextBody"/>
              <w:rPr>
                <w:sz w:val="16"/>
              </w:rPr>
            </w:pPr>
            <w:r w:rsidRPr="00BB69C9">
              <w:t>12.9-10.3</w:t>
            </w:r>
          </w:p>
        </w:tc>
        <w:tc>
          <w:tcPr>
            <w:tcW w:w="6996" w:type="dxa"/>
          </w:tcPr>
          <w:p w14:paraId="415D5E2A" w14:textId="77777777" w:rsidR="00BB69C9" w:rsidRDefault="00BB69C9" w:rsidP="009E6893">
            <w:pPr>
              <w:pStyle w:val="QPPTableTextBody"/>
              <w:rPr>
                <w:sz w:val="16"/>
              </w:rPr>
            </w:pPr>
            <w:r w:rsidRPr="006F17CC">
              <w:rPr>
                <w:rStyle w:val="QPPBodyTextITALICChar"/>
              </w:rPr>
              <w:t>Eucalyptus moluccana</w:t>
            </w:r>
            <w:r w:rsidRPr="00BB69C9">
              <w:t xml:space="preserve"> on sedimentary rocks</w:t>
            </w:r>
          </w:p>
        </w:tc>
      </w:tr>
      <w:tr w:rsidR="00BB69C9" w14:paraId="5B88F267" w14:textId="77777777" w:rsidTr="00093807">
        <w:tc>
          <w:tcPr>
            <w:tcW w:w="1526" w:type="dxa"/>
          </w:tcPr>
          <w:p w14:paraId="2BD5E8A4" w14:textId="77777777" w:rsidR="00BB69C9" w:rsidRPr="00BB69C9" w:rsidRDefault="00BB69C9" w:rsidP="009E6893">
            <w:pPr>
              <w:pStyle w:val="QPPTableTextBody"/>
              <w:rPr>
                <w:sz w:val="16"/>
              </w:rPr>
            </w:pPr>
            <w:r w:rsidRPr="00BB69C9">
              <w:t>12.9-10.2/</w:t>
            </w:r>
          </w:p>
          <w:p w14:paraId="484AB87D" w14:textId="77777777" w:rsidR="00BB69C9" w:rsidRPr="00BB69C9" w:rsidRDefault="00BB69C9" w:rsidP="009E6893">
            <w:pPr>
              <w:pStyle w:val="QPPTableTextBody"/>
              <w:rPr>
                <w:sz w:val="16"/>
              </w:rPr>
            </w:pPr>
            <w:r w:rsidRPr="00BB69C9">
              <w:t>12.9-10.17</w:t>
            </w:r>
          </w:p>
        </w:tc>
        <w:tc>
          <w:tcPr>
            <w:tcW w:w="6996" w:type="dxa"/>
          </w:tcPr>
          <w:p w14:paraId="7594763D" w14:textId="77777777" w:rsidR="00BB69C9" w:rsidRDefault="00BB69C9" w:rsidP="009E6893">
            <w:pPr>
              <w:pStyle w:val="QPPTableTextBody"/>
              <w:rPr>
                <w:sz w:val="16"/>
              </w:rPr>
            </w:pPr>
            <w:r w:rsidRPr="006F17CC">
              <w:rPr>
                <w:rStyle w:val="QPPBodyTextITALICChar"/>
              </w:rPr>
              <w:t>Corymbia citriodora, Eucalyptus crebra</w:t>
            </w:r>
            <w:r w:rsidRPr="00BB69C9">
              <w:t xml:space="preserve"> open forest on sedimentary rocks / Open forest complex often with </w:t>
            </w:r>
            <w:r w:rsidRPr="006F17CC">
              <w:rPr>
                <w:rStyle w:val="QPPBodyTextITALICChar"/>
              </w:rPr>
              <w:t>Eucalyptus acmenoides, Eucalyptus major, Eucalyptus siderophloia</w:t>
            </w:r>
            <w:r w:rsidRPr="00BB69C9">
              <w:t xml:space="preserve"> +/- </w:t>
            </w:r>
            <w:r w:rsidRPr="006F17CC">
              <w:rPr>
                <w:rStyle w:val="QPPBodyTextITALICChar"/>
              </w:rPr>
              <w:t>Corymbia citriodora</w:t>
            </w:r>
            <w:r w:rsidRPr="00BB69C9">
              <w:t xml:space="preserve"> on sedimentary rocks</w:t>
            </w:r>
          </w:p>
        </w:tc>
      </w:tr>
      <w:tr w:rsidR="00BB69C9" w14:paraId="16680803" w14:textId="77777777" w:rsidTr="00093807">
        <w:tc>
          <w:tcPr>
            <w:tcW w:w="1526" w:type="dxa"/>
          </w:tcPr>
          <w:p w14:paraId="2FC83728" w14:textId="77777777" w:rsidR="00BB69C9" w:rsidRPr="00BB69C9" w:rsidRDefault="00BB69C9" w:rsidP="009E6893">
            <w:pPr>
              <w:pStyle w:val="QPPTableTextBody"/>
              <w:rPr>
                <w:sz w:val="16"/>
              </w:rPr>
            </w:pPr>
            <w:r w:rsidRPr="00BB69C9">
              <w:t>12.9-10.12</w:t>
            </w:r>
          </w:p>
        </w:tc>
        <w:tc>
          <w:tcPr>
            <w:tcW w:w="6996" w:type="dxa"/>
          </w:tcPr>
          <w:p w14:paraId="2EF8B5ED" w14:textId="77777777" w:rsidR="00BB69C9" w:rsidRDefault="00BB69C9" w:rsidP="009E6893">
            <w:pPr>
              <w:pStyle w:val="QPPTableTextBody"/>
              <w:rPr>
                <w:sz w:val="16"/>
              </w:rPr>
            </w:pPr>
            <w:r w:rsidRPr="006F17CC">
              <w:rPr>
                <w:rStyle w:val="QPPBodyTextITALICChar"/>
              </w:rPr>
              <w:t>Eucalyptus seeana, Corymbia intermedia, Angophora leiocarpa</w:t>
            </w:r>
            <w:r w:rsidRPr="00BB69C9">
              <w:t xml:space="preserve"> woodland on sedimentary rocks</w:t>
            </w:r>
          </w:p>
        </w:tc>
      </w:tr>
      <w:tr w:rsidR="00BB69C9" w14:paraId="582B88F3" w14:textId="77777777" w:rsidTr="00093807">
        <w:tc>
          <w:tcPr>
            <w:tcW w:w="1526" w:type="dxa"/>
          </w:tcPr>
          <w:p w14:paraId="3E416A0B" w14:textId="77777777" w:rsidR="00BB69C9" w:rsidRPr="00BB69C9" w:rsidRDefault="00BB69C9" w:rsidP="009E6893">
            <w:pPr>
              <w:pStyle w:val="QPPTableTextBody"/>
              <w:rPr>
                <w:sz w:val="16"/>
              </w:rPr>
            </w:pPr>
            <w:r w:rsidRPr="00BB69C9">
              <w:lastRenderedPageBreak/>
              <w:t>12.5.3a</w:t>
            </w:r>
          </w:p>
        </w:tc>
        <w:tc>
          <w:tcPr>
            <w:tcW w:w="6996" w:type="dxa"/>
          </w:tcPr>
          <w:p w14:paraId="6E8DFCE3" w14:textId="77777777" w:rsidR="00BB69C9" w:rsidRDefault="00BB69C9" w:rsidP="009E6893">
            <w:pPr>
              <w:pStyle w:val="QPPTableTextBody"/>
              <w:rPr>
                <w:sz w:val="16"/>
              </w:rPr>
            </w:pPr>
            <w:r w:rsidRPr="009F3BAB">
              <w:rPr>
                <w:rStyle w:val="QPPBodyTextITALICChar"/>
              </w:rPr>
              <w:t>Eucalyptus seeana</w:t>
            </w:r>
            <w:r w:rsidRPr="00BB69C9">
              <w:t xml:space="preserve"> +/- </w:t>
            </w:r>
            <w:r w:rsidRPr="009F3BAB">
              <w:rPr>
                <w:rStyle w:val="QPPBodyTextITALICChar"/>
              </w:rPr>
              <w:t>Eucalyptus racemosa</w:t>
            </w:r>
            <w:r w:rsidRPr="00BB69C9">
              <w:t xml:space="preserve"> subsp. </w:t>
            </w:r>
            <w:r w:rsidRPr="009F3BAB">
              <w:rPr>
                <w:rStyle w:val="QPPBodyTextITALICChar"/>
              </w:rPr>
              <w:t xml:space="preserve">racemosa, Corymbia intermedia, Angophora leiocarpa, Eucalyptus siderophloia, Lophostemon suaveolens </w:t>
            </w:r>
            <w:r w:rsidRPr="00BB69C9">
              <w:t>open forest. Occurs on complex of remnant Tertiary surfaces +/- Cainozoic and Mesozoic sediments</w:t>
            </w:r>
          </w:p>
        </w:tc>
      </w:tr>
      <w:tr w:rsidR="00BB69C9" w14:paraId="0549620F" w14:textId="77777777" w:rsidTr="00093807">
        <w:tc>
          <w:tcPr>
            <w:tcW w:w="1526" w:type="dxa"/>
          </w:tcPr>
          <w:p w14:paraId="1931AF1E" w14:textId="77777777" w:rsidR="00BB69C9" w:rsidRPr="00BB69C9" w:rsidRDefault="00BB69C9" w:rsidP="009E6893">
            <w:pPr>
              <w:pStyle w:val="QPPTableTextBody"/>
              <w:rPr>
                <w:sz w:val="16"/>
              </w:rPr>
            </w:pPr>
            <w:r w:rsidRPr="00BB69C9">
              <w:t>12.5.3</w:t>
            </w:r>
          </w:p>
        </w:tc>
        <w:tc>
          <w:tcPr>
            <w:tcW w:w="6996" w:type="dxa"/>
          </w:tcPr>
          <w:p w14:paraId="2217C766" w14:textId="77777777" w:rsidR="00BB69C9" w:rsidRDefault="00BB69C9" w:rsidP="009E6893">
            <w:pPr>
              <w:pStyle w:val="QPPTableTextBody"/>
              <w:rPr>
                <w:sz w:val="16"/>
              </w:rPr>
            </w:pPr>
            <w:r w:rsidRPr="009F3BAB">
              <w:rPr>
                <w:rStyle w:val="QPPBodyTextITALICChar"/>
              </w:rPr>
              <w:t>Eucalyptus tindaliae</w:t>
            </w:r>
            <w:r w:rsidRPr="00BB69C9">
              <w:t xml:space="preserve"> and/or </w:t>
            </w:r>
            <w:r w:rsidRPr="009F3BAB">
              <w:rPr>
                <w:rStyle w:val="QPPBodyTextITALICChar"/>
              </w:rPr>
              <w:t>Eucalyptus racemosa</w:t>
            </w:r>
            <w:r w:rsidRPr="00BB69C9">
              <w:t xml:space="preserve"> open forest on remnant Tertiary surfaces</w:t>
            </w:r>
          </w:p>
        </w:tc>
      </w:tr>
      <w:tr w:rsidR="00BB69C9" w14:paraId="573F6267" w14:textId="77777777" w:rsidTr="00093807">
        <w:tc>
          <w:tcPr>
            <w:tcW w:w="1526" w:type="dxa"/>
          </w:tcPr>
          <w:p w14:paraId="4453F9B6" w14:textId="77777777" w:rsidR="00BB69C9" w:rsidRPr="00BB69C9" w:rsidRDefault="00BB69C9" w:rsidP="009E6893">
            <w:pPr>
              <w:pStyle w:val="QPPTableTextBody"/>
              <w:rPr>
                <w:sz w:val="16"/>
              </w:rPr>
            </w:pPr>
            <w:r w:rsidRPr="00BB69C9">
              <w:t>12.3.8</w:t>
            </w:r>
          </w:p>
        </w:tc>
        <w:tc>
          <w:tcPr>
            <w:tcW w:w="6996" w:type="dxa"/>
          </w:tcPr>
          <w:p w14:paraId="649F885E" w14:textId="77777777" w:rsidR="00BB69C9" w:rsidRDefault="00BB69C9" w:rsidP="009E6893">
            <w:pPr>
              <w:pStyle w:val="QPPTableTextBody"/>
              <w:rPr>
                <w:sz w:val="16"/>
              </w:rPr>
            </w:pPr>
            <w:r w:rsidRPr="00BB69C9">
              <w:t xml:space="preserve">Swamps with </w:t>
            </w:r>
            <w:r w:rsidRPr="009F3BAB">
              <w:rPr>
                <w:rStyle w:val="QPPBodyTextITALICChar"/>
              </w:rPr>
              <w:t>Cyperus</w:t>
            </w:r>
            <w:r w:rsidRPr="00BB69C9">
              <w:t xml:space="preserve"> spp., </w:t>
            </w:r>
            <w:r w:rsidRPr="009F3BAB">
              <w:rPr>
                <w:rStyle w:val="QPPBodyTextITALICChar"/>
              </w:rPr>
              <w:t>Schoenoplectus</w:t>
            </w:r>
            <w:r w:rsidRPr="00BB69C9">
              <w:t xml:space="preserve"> spp. and </w:t>
            </w:r>
            <w:r w:rsidRPr="009F3BAB">
              <w:rPr>
                <w:rStyle w:val="QPPBodyTextITALICChar"/>
              </w:rPr>
              <w:t>Eleocharis</w:t>
            </w:r>
            <w:r w:rsidRPr="00BB69C9">
              <w:t xml:space="preserve"> spp.</w:t>
            </w:r>
          </w:p>
        </w:tc>
      </w:tr>
      <w:tr w:rsidR="00BB69C9" w14:paraId="331E27BA" w14:textId="77777777" w:rsidTr="00093807">
        <w:tc>
          <w:tcPr>
            <w:tcW w:w="1526" w:type="dxa"/>
          </w:tcPr>
          <w:p w14:paraId="35AEE49B" w14:textId="77777777" w:rsidR="00BB69C9" w:rsidRPr="00BB69C9" w:rsidRDefault="00BB69C9" w:rsidP="009E6893">
            <w:pPr>
              <w:pStyle w:val="QPPTableTextBody"/>
              <w:rPr>
                <w:sz w:val="16"/>
              </w:rPr>
            </w:pPr>
            <w:r w:rsidRPr="00BB69C9">
              <w:t>12.3.7</w:t>
            </w:r>
          </w:p>
        </w:tc>
        <w:tc>
          <w:tcPr>
            <w:tcW w:w="6996" w:type="dxa"/>
          </w:tcPr>
          <w:p w14:paraId="1184EA53" w14:textId="77777777" w:rsidR="00BB69C9" w:rsidRDefault="00BB69C9" w:rsidP="009E6893">
            <w:pPr>
              <w:pStyle w:val="QPPTableTextBody"/>
              <w:rPr>
                <w:sz w:val="16"/>
              </w:rPr>
            </w:pPr>
            <w:r w:rsidRPr="009F3BAB">
              <w:rPr>
                <w:rStyle w:val="QPPBodyTextITALICChar"/>
              </w:rPr>
              <w:t>Eucalyptus tereticornis, Melaleuca viminalis, Casuarina cunninghamiana</w:t>
            </w:r>
            <w:r w:rsidRPr="00BB69C9">
              <w:t xml:space="preserve"> fringing forest</w:t>
            </w:r>
          </w:p>
        </w:tc>
      </w:tr>
      <w:tr w:rsidR="00BB69C9" w14:paraId="4F35856C" w14:textId="77777777" w:rsidTr="00093807">
        <w:tc>
          <w:tcPr>
            <w:tcW w:w="1526" w:type="dxa"/>
          </w:tcPr>
          <w:p w14:paraId="26E6DF8A" w14:textId="77777777" w:rsidR="00BB69C9" w:rsidRPr="00BB69C9" w:rsidRDefault="00BB69C9" w:rsidP="009E6893">
            <w:pPr>
              <w:pStyle w:val="QPPTableTextBody"/>
              <w:rPr>
                <w:sz w:val="16"/>
              </w:rPr>
            </w:pPr>
            <w:r w:rsidRPr="00BB69C9">
              <w:t>12.3.6</w:t>
            </w:r>
          </w:p>
        </w:tc>
        <w:tc>
          <w:tcPr>
            <w:tcW w:w="6996" w:type="dxa"/>
          </w:tcPr>
          <w:p w14:paraId="021A8A3A" w14:textId="77777777" w:rsidR="00BB69C9" w:rsidRDefault="00BB69C9" w:rsidP="009E6893">
            <w:pPr>
              <w:pStyle w:val="QPPTableTextBody"/>
              <w:rPr>
                <w:sz w:val="16"/>
              </w:rPr>
            </w:pPr>
            <w:r w:rsidRPr="009F3BAB">
              <w:rPr>
                <w:rStyle w:val="QPPBodyTextITALICChar"/>
              </w:rPr>
              <w:t>Melaleuca quinquenervia, Eucalyptus tereticornis, Lophostemon suaveolens</w:t>
            </w:r>
            <w:r w:rsidRPr="00BB69C9">
              <w:t xml:space="preserve"> woodland on coastal alluvial plains</w:t>
            </w:r>
          </w:p>
        </w:tc>
      </w:tr>
      <w:tr w:rsidR="00BB69C9" w14:paraId="7AB40196" w14:textId="77777777" w:rsidTr="00093807">
        <w:tc>
          <w:tcPr>
            <w:tcW w:w="1526" w:type="dxa"/>
          </w:tcPr>
          <w:p w14:paraId="534C5C79" w14:textId="77777777" w:rsidR="00BB69C9" w:rsidRPr="00BB69C9" w:rsidRDefault="00BB69C9" w:rsidP="009E6893">
            <w:pPr>
              <w:pStyle w:val="QPPTableTextBody"/>
              <w:rPr>
                <w:sz w:val="16"/>
              </w:rPr>
            </w:pPr>
            <w:r w:rsidRPr="00BB69C9">
              <w:t>12.3.5</w:t>
            </w:r>
          </w:p>
        </w:tc>
        <w:tc>
          <w:tcPr>
            <w:tcW w:w="6996" w:type="dxa"/>
          </w:tcPr>
          <w:p w14:paraId="33846F71" w14:textId="77777777" w:rsidR="00BB69C9" w:rsidRDefault="00BB69C9" w:rsidP="009E6893">
            <w:pPr>
              <w:pStyle w:val="QPPTableTextBody"/>
              <w:rPr>
                <w:sz w:val="16"/>
              </w:rPr>
            </w:pPr>
            <w:r w:rsidRPr="009F3BAB">
              <w:rPr>
                <w:rStyle w:val="QPPBodyTextITALICChar"/>
              </w:rPr>
              <w:t>Melaleuca quinquenervia</w:t>
            </w:r>
            <w:r w:rsidRPr="00BB69C9">
              <w:t xml:space="preserve"> open-forest on coastal alluvial plains</w:t>
            </w:r>
          </w:p>
        </w:tc>
      </w:tr>
      <w:tr w:rsidR="00BB69C9" w14:paraId="70B462AA" w14:textId="77777777" w:rsidTr="00093807">
        <w:tc>
          <w:tcPr>
            <w:tcW w:w="1526" w:type="dxa"/>
          </w:tcPr>
          <w:p w14:paraId="6AD6EF36" w14:textId="77777777" w:rsidR="00BB69C9" w:rsidRPr="00BB69C9" w:rsidRDefault="00BB69C9" w:rsidP="009E6893">
            <w:pPr>
              <w:pStyle w:val="QPPTableTextBody"/>
              <w:rPr>
                <w:sz w:val="16"/>
              </w:rPr>
            </w:pPr>
            <w:r w:rsidRPr="00BB69C9">
              <w:t>12.3.3</w:t>
            </w:r>
          </w:p>
        </w:tc>
        <w:tc>
          <w:tcPr>
            <w:tcW w:w="6996" w:type="dxa"/>
          </w:tcPr>
          <w:p w14:paraId="52A3CB20" w14:textId="77777777" w:rsidR="00BB69C9" w:rsidRDefault="00BB69C9" w:rsidP="009E6893">
            <w:pPr>
              <w:pStyle w:val="QPPTableTextBody"/>
              <w:rPr>
                <w:sz w:val="16"/>
              </w:rPr>
            </w:pPr>
            <w:r w:rsidRPr="005B20E4">
              <w:rPr>
                <w:rStyle w:val="QPPBodyTextITALICChar"/>
              </w:rPr>
              <w:t>Eucalyptus tereticornis</w:t>
            </w:r>
            <w:r w:rsidRPr="00BB69C9">
              <w:t xml:space="preserve"> woodland to open forest on alluvial plains</w:t>
            </w:r>
          </w:p>
        </w:tc>
      </w:tr>
      <w:tr w:rsidR="00BB69C9" w14:paraId="33CE28EC" w14:textId="77777777" w:rsidTr="00093807">
        <w:tc>
          <w:tcPr>
            <w:tcW w:w="1526" w:type="dxa"/>
          </w:tcPr>
          <w:p w14:paraId="1C2A144F" w14:textId="77777777" w:rsidR="00BB69C9" w:rsidRPr="00BB69C9" w:rsidRDefault="00BB69C9" w:rsidP="009E6893">
            <w:pPr>
              <w:pStyle w:val="QPPTableTextBody"/>
              <w:rPr>
                <w:sz w:val="16"/>
              </w:rPr>
            </w:pPr>
            <w:r w:rsidRPr="00BB69C9">
              <w:t>12.3.11</w:t>
            </w:r>
          </w:p>
        </w:tc>
        <w:tc>
          <w:tcPr>
            <w:tcW w:w="6996" w:type="dxa"/>
          </w:tcPr>
          <w:p w14:paraId="1559DF09" w14:textId="77777777" w:rsidR="00BB69C9" w:rsidRDefault="00BB69C9" w:rsidP="009E6893">
            <w:pPr>
              <w:pStyle w:val="QPPTableTextBody"/>
              <w:rPr>
                <w:sz w:val="16"/>
              </w:rPr>
            </w:pPr>
            <w:r w:rsidRPr="005B20E4">
              <w:rPr>
                <w:rStyle w:val="QPPBodyTextITALICChar"/>
              </w:rPr>
              <w:t>Eucalyptus siderophloia, Eucalyptus tereticornis, Corymbia intermedia</w:t>
            </w:r>
            <w:r w:rsidRPr="00BB69C9">
              <w:t xml:space="preserve"> open forest on alluvial plains usually near coast</w:t>
            </w:r>
          </w:p>
        </w:tc>
      </w:tr>
      <w:tr w:rsidR="00BB69C9" w14:paraId="18170676" w14:textId="77777777" w:rsidTr="00093807">
        <w:tc>
          <w:tcPr>
            <w:tcW w:w="1526" w:type="dxa"/>
          </w:tcPr>
          <w:p w14:paraId="0704B89C" w14:textId="77777777" w:rsidR="00BB69C9" w:rsidRPr="00BB69C9" w:rsidRDefault="00BB69C9" w:rsidP="009E6893">
            <w:pPr>
              <w:pStyle w:val="QPPTableTextBody"/>
              <w:rPr>
                <w:sz w:val="16"/>
              </w:rPr>
            </w:pPr>
            <w:r w:rsidRPr="00BB69C9">
              <w:t>12.3.1</w:t>
            </w:r>
          </w:p>
        </w:tc>
        <w:tc>
          <w:tcPr>
            <w:tcW w:w="6996" w:type="dxa"/>
          </w:tcPr>
          <w:p w14:paraId="5B2AE81A" w14:textId="77777777" w:rsidR="00BB69C9" w:rsidRDefault="00BB69C9" w:rsidP="009E6893">
            <w:pPr>
              <w:pStyle w:val="QPPTableTextBody"/>
              <w:rPr>
                <w:sz w:val="16"/>
              </w:rPr>
            </w:pPr>
            <w:r w:rsidRPr="00BB69C9">
              <w:t>Gallery rainforest (</w:t>
            </w:r>
            <w:r w:rsidRPr="00844DFC">
              <w:t>notophyll</w:t>
            </w:r>
            <w:r w:rsidRPr="00BB69C9">
              <w:t xml:space="preserve"> vine forest) on alluvial plains</w:t>
            </w:r>
          </w:p>
        </w:tc>
      </w:tr>
      <w:tr w:rsidR="00BB69C9" w14:paraId="55A19222" w14:textId="77777777" w:rsidTr="00093807">
        <w:tc>
          <w:tcPr>
            <w:tcW w:w="1526" w:type="dxa"/>
          </w:tcPr>
          <w:p w14:paraId="73BB601D" w14:textId="77777777" w:rsidR="00BB69C9" w:rsidRPr="00BB69C9" w:rsidRDefault="00BB69C9" w:rsidP="009E6893">
            <w:pPr>
              <w:pStyle w:val="QPPTableTextBody"/>
              <w:rPr>
                <w:sz w:val="16"/>
              </w:rPr>
            </w:pPr>
            <w:r w:rsidRPr="00BB69C9">
              <w:t>12.12.28</w:t>
            </w:r>
          </w:p>
        </w:tc>
        <w:tc>
          <w:tcPr>
            <w:tcW w:w="6996" w:type="dxa"/>
          </w:tcPr>
          <w:p w14:paraId="76632C26" w14:textId="77777777" w:rsidR="00BB69C9" w:rsidRDefault="00BB69C9" w:rsidP="009E6893">
            <w:pPr>
              <w:pStyle w:val="QPPTableTextBody"/>
              <w:rPr>
                <w:sz w:val="16"/>
              </w:rPr>
            </w:pPr>
            <w:r w:rsidRPr="005B20E4">
              <w:rPr>
                <w:rStyle w:val="QPPBodyTextITALICChar"/>
              </w:rPr>
              <w:t>Eucalyptus moluccana</w:t>
            </w:r>
            <w:r w:rsidRPr="00BB69C9">
              <w:t xml:space="preserve"> open forest on Mesozoic to Proterozoic igneous rocks</w:t>
            </w:r>
          </w:p>
        </w:tc>
      </w:tr>
      <w:tr w:rsidR="00BB69C9" w14:paraId="447C1461" w14:textId="77777777" w:rsidTr="00093807">
        <w:tc>
          <w:tcPr>
            <w:tcW w:w="1526" w:type="dxa"/>
          </w:tcPr>
          <w:p w14:paraId="00338A7C" w14:textId="77777777" w:rsidR="00BB69C9" w:rsidRPr="00BB69C9" w:rsidRDefault="00BB69C9" w:rsidP="009E6893">
            <w:pPr>
              <w:pStyle w:val="QPPTableTextBody"/>
              <w:rPr>
                <w:sz w:val="16"/>
              </w:rPr>
            </w:pPr>
            <w:r w:rsidRPr="00BB69C9">
              <w:t>12.12.14</w:t>
            </w:r>
          </w:p>
        </w:tc>
        <w:tc>
          <w:tcPr>
            <w:tcW w:w="6996" w:type="dxa"/>
          </w:tcPr>
          <w:p w14:paraId="5454638E" w14:textId="77777777" w:rsidR="00BB69C9" w:rsidRDefault="00BB69C9" w:rsidP="009E6893">
            <w:pPr>
              <w:pStyle w:val="QPPTableTextBody"/>
              <w:rPr>
                <w:sz w:val="16"/>
              </w:rPr>
            </w:pPr>
            <w:r w:rsidRPr="00BB69C9">
              <w:t>Shrubby woodland usually of rocky near coastal areas on Mesozoic to Proterozoic igneous rocks</w:t>
            </w:r>
          </w:p>
        </w:tc>
      </w:tr>
      <w:tr w:rsidR="00BB69C9" w14:paraId="603C5DC9" w14:textId="77777777" w:rsidTr="00093807">
        <w:tc>
          <w:tcPr>
            <w:tcW w:w="1526" w:type="dxa"/>
          </w:tcPr>
          <w:p w14:paraId="6726B4A3" w14:textId="77777777" w:rsidR="00BB69C9" w:rsidRPr="00BB69C9" w:rsidRDefault="00BB69C9" w:rsidP="009E6893">
            <w:pPr>
              <w:pStyle w:val="QPPTableTextBody"/>
              <w:rPr>
                <w:sz w:val="16"/>
              </w:rPr>
            </w:pPr>
            <w:r w:rsidRPr="00BB69C9">
              <w:t>12.12.12</w:t>
            </w:r>
          </w:p>
        </w:tc>
        <w:tc>
          <w:tcPr>
            <w:tcW w:w="6996" w:type="dxa"/>
          </w:tcPr>
          <w:p w14:paraId="52ECC487" w14:textId="77777777" w:rsidR="00BB69C9" w:rsidRDefault="00BB69C9" w:rsidP="009E6893">
            <w:pPr>
              <w:pStyle w:val="QPPTableTextBody"/>
              <w:rPr>
                <w:sz w:val="16"/>
              </w:rPr>
            </w:pPr>
            <w:r w:rsidRPr="005B20E4">
              <w:rPr>
                <w:rStyle w:val="QPPBodyTextITALICChar"/>
              </w:rPr>
              <w:t>Eucalyptus tereticornis, Eucalyptus crebra</w:t>
            </w:r>
            <w:r w:rsidRPr="00BB69C9">
              <w:t xml:space="preserve"> or </w:t>
            </w:r>
            <w:r w:rsidRPr="005B20E4">
              <w:rPr>
                <w:rStyle w:val="QPPBodyTextITALICChar"/>
              </w:rPr>
              <w:t>Eucalyptus siderophloia, Lophostemon suaveolens</w:t>
            </w:r>
            <w:r w:rsidRPr="00BB69C9">
              <w:t xml:space="preserve"> open forest on granite</w:t>
            </w:r>
          </w:p>
        </w:tc>
      </w:tr>
      <w:tr w:rsidR="00BB69C9" w14:paraId="12BCA097" w14:textId="77777777" w:rsidTr="00093807">
        <w:tc>
          <w:tcPr>
            <w:tcW w:w="1526" w:type="dxa"/>
          </w:tcPr>
          <w:p w14:paraId="06E6D3B2" w14:textId="77777777" w:rsidR="00BB69C9" w:rsidRPr="00BB69C9" w:rsidRDefault="00BB69C9" w:rsidP="009E6893">
            <w:pPr>
              <w:pStyle w:val="QPPTableTextBody"/>
              <w:rPr>
                <w:sz w:val="16"/>
              </w:rPr>
            </w:pPr>
            <w:r w:rsidRPr="00BB69C9">
              <w:t>12.11.8</w:t>
            </w:r>
          </w:p>
        </w:tc>
        <w:tc>
          <w:tcPr>
            <w:tcW w:w="6996" w:type="dxa"/>
          </w:tcPr>
          <w:p w14:paraId="605407D0" w14:textId="77777777" w:rsidR="00BB69C9" w:rsidRDefault="00BB69C9" w:rsidP="009E6893">
            <w:pPr>
              <w:pStyle w:val="QPPTableTextBody"/>
              <w:rPr>
                <w:sz w:val="16"/>
              </w:rPr>
            </w:pPr>
            <w:r w:rsidRPr="005B20E4">
              <w:rPr>
                <w:rStyle w:val="QPPBodyTextITALICChar"/>
              </w:rPr>
              <w:t>Eucalyptus melanophloia, Eucalyptus crebra</w:t>
            </w:r>
            <w:r w:rsidRPr="00BB69C9">
              <w:t xml:space="preserve"> woodland on metamorphics +/- interbedded volcanics</w:t>
            </w:r>
          </w:p>
        </w:tc>
      </w:tr>
      <w:tr w:rsidR="00BB69C9" w14:paraId="7C0F85A7" w14:textId="77777777" w:rsidTr="00093807">
        <w:tc>
          <w:tcPr>
            <w:tcW w:w="1526" w:type="dxa"/>
          </w:tcPr>
          <w:p w14:paraId="1BB1B63F" w14:textId="77777777" w:rsidR="00BB69C9" w:rsidRPr="00BB69C9" w:rsidRDefault="00BB69C9" w:rsidP="009E6893">
            <w:pPr>
              <w:pStyle w:val="QPPTableTextBody"/>
              <w:rPr>
                <w:sz w:val="16"/>
              </w:rPr>
            </w:pPr>
            <w:r w:rsidRPr="00BB69C9">
              <w:t>12.11.5j</w:t>
            </w:r>
          </w:p>
        </w:tc>
        <w:tc>
          <w:tcPr>
            <w:tcW w:w="6996" w:type="dxa"/>
          </w:tcPr>
          <w:p w14:paraId="0BA96189" w14:textId="77777777" w:rsidR="00BB69C9" w:rsidRDefault="00BB69C9" w:rsidP="009E6893">
            <w:pPr>
              <w:pStyle w:val="QPPTableTextBody"/>
              <w:rPr>
                <w:sz w:val="16"/>
              </w:rPr>
            </w:pPr>
            <w:r w:rsidRPr="00BB69C9">
              <w:t xml:space="preserve">Woodland to open forest of </w:t>
            </w:r>
            <w:r w:rsidRPr="00DA5965">
              <w:rPr>
                <w:rStyle w:val="QPPBodyTextITALICChar"/>
              </w:rPr>
              <w:t>Eucalyptus racemosa</w:t>
            </w:r>
            <w:r w:rsidRPr="00BB69C9">
              <w:t xml:space="preserve"> subsp. </w:t>
            </w:r>
            <w:r w:rsidRPr="00DA5965">
              <w:rPr>
                <w:rStyle w:val="QPPBodyTextITALICChar"/>
              </w:rPr>
              <w:t>racemosa</w:t>
            </w:r>
            <w:r w:rsidRPr="00BB69C9">
              <w:t xml:space="preserve"> and/</w:t>
            </w:r>
            <w:r w:rsidRPr="00B2269C">
              <w:t>o</w:t>
            </w:r>
            <w:r w:rsidR="00B2269C">
              <w:t>r</w:t>
            </w:r>
            <w:r w:rsidR="00DA5965">
              <w:t xml:space="preserve"> </w:t>
            </w:r>
            <w:r w:rsidRPr="00DA5965">
              <w:rPr>
                <w:rStyle w:val="QPPBodyTextITALICChar"/>
              </w:rPr>
              <w:t>Eucalyptus seeana.</w:t>
            </w:r>
            <w:r w:rsidRPr="00BB69C9">
              <w:t xml:space="preserve"> Other characteristic species include </w:t>
            </w:r>
            <w:r w:rsidRPr="005B20E4">
              <w:rPr>
                <w:rStyle w:val="QPPBodyTextITALICChar"/>
              </w:rPr>
              <w:t>Lophostemon suaveolens, Corymbia intermedia, Eucalyptus siderophloia, Corymbia citriodora, Eucalyptus pilularis</w:t>
            </w:r>
            <w:r w:rsidRPr="00BB69C9">
              <w:t xml:space="preserve"> on low-altitude coastal metamorphics around Brisbane. </w:t>
            </w:r>
            <w:r w:rsidRPr="005B20E4">
              <w:rPr>
                <w:rStyle w:val="QPPBodyTextITALICChar"/>
              </w:rPr>
              <w:t>Melaleuca quinquenervia</w:t>
            </w:r>
            <w:r w:rsidRPr="00BB69C9">
              <w:t xml:space="preserve"> may be present and at times becomes locally co-dominant. Occurs on Palaeozoic and older moderately to strongly deformed and metamorphosed sediments and interbedded volcanics.</w:t>
            </w:r>
          </w:p>
        </w:tc>
      </w:tr>
      <w:tr w:rsidR="00BB69C9" w14:paraId="2133799F" w14:textId="77777777" w:rsidTr="00093807">
        <w:tc>
          <w:tcPr>
            <w:tcW w:w="1526" w:type="dxa"/>
          </w:tcPr>
          <w:p w14:paraId="4276B3F1" w14:textId="77777777" w:rsidR="00BB69C9" w:rsidRPr="00BB69C9" w:rsidRDefault="00BB69C9" w:rsidP="009E6893">
            <w:pPr>
              <w:pStyle w:val="QPPTableTextBody"/>
              <w:rPr>
                <w:sz w:val="16"/>
              </w:rPr>
            </w:pPr>
            <w:r w:rsidRPr="00BB69C9">
              <w:t>12.11.5a</w:t>
            </w:r>
          </w:p>
        </w:tc>
        <w:tc>
          <w:tcPr>
            <w:tcW w:w="6996" w:type="dxa"/>
          </w:tcPr>
          <w:p w14:paraId="5EE20DAC" w14:textId="77777777" w:rsidR="00BB69C9" w:rsidRDefault="00BB69C9" w:rsidP="009E6893">
            <w:pPr>
              <w:pStyle w:val="QPPTableTextBody"/>
              <w:rPr>
                <w:sz w:val="16"/>
              </w:rPr>
            </w:pPr>
            <w:r w:rsidRPr="00BB69C9">
              <w:t xml:space="preserve">Open forest of </w:t>
            </w:r>
            <w:r w:rsidRPr="009D39F6">
              <w:rPr>
                <w:rStyle w:val="QPPBodyTextITALICChar"/>
              </w:rPr>
              <w:t>Eucalyptus tindaliae, Eucalyptus carnea</w:t>
            </w:r>
            <w:r w:rsidRPr="00BB69C9">
              <w:t xml:space="preserve"> +/- </w:t>
            </w:r>
            <w:r w:rsidRPr="009D39F6">
              <w:rPr>
                <w:rStyle w:val="QPPBodyTextITALICChar"/>
              </w:rPr>
              <w:t xml:space="preserve">Corymbia citriodora </w:t>
            </w:r>
            <w:r w:rsidRPr="00BB69C9">
              <w:t xml:space="preserve">subsp. </w:t>
            </w:r>
            <w:r w:rsidRPr="009D39F6">
              <w:rPr>
                <w:rStyle w:val="QPPBodyTextITALICChar"/>
              </w:rPr>
              <w:t>variegata, Eucalyptus crebra, Eucalyptus major, Eucalyptus helidonica, Corymbia henryi, Angophora woodsiana, Corymbia trachyphloia</w:t>
            </w:r>
            <w:r w:rsidRPr="00BB69C9">
              <w:t xml:space="preserve"> (away from the coast) or</w:t>
            </w:r>
            <w:r w:rsidR="007C71C1">
              <w:t xml:space="preserve"> </w:t>
            </w:r>
            <w:r w:rsidRPr="009D39F6">
              <w:rPr>
                <w:rStyle w:val="QPPBodyTextITALICChar"/>
              </w:rPr>
              <w:t>Eucalyptus siderophloia, Eucalyptus microcorys, Eucalyptus racemosa</w:t>
            </w:r>
            <w:r w:rsidRPr="00BB69C9">
              <w:t xml:space="preserve"> subsp. </w:t>
            </w:r>
            <w:r w:rsidR="007C71C1" w:rsidRPr="009D39F6">
              <w:rPr>
                <w:rStyle w:val="QPPBodyTextITALICChar"/>
              </w:rPr>
              <w:t>R</w:t>
            </w:r>
            <w:r w:rsidRPr="009D39F6">
              <w:rPr>
                <w:rStyle w:val="QPPBodyTextITALICChar"/>
              </w:rPr>
              <w:t>acemos</w:t>
            </w:r>
            <w:r w:rsidR="007C71C1" w:rsidRPr="009D39F6">
              <w:rPr>
                <w:rStyle w:val="QPPBodyTextITALICChar"/>
              </w:rPr>
              <w:t xml:space="preserve">a, </w:t>
            </w:r>
            <w:r w:rsidRPr="009D39F6">
              <w:rPr>
                <w:rStyle w:val="QPPBodyTextITALICChar"/>
              </w:rPr>
              <w:t>Eucalyptus propinqua</w:t>
            </w:r>
            <w:r w:rsidRPr="00BB69C9">
              <w:t xml:space="preserve"> (closer to the coast). Occurs on Palaeozoic and older moderately to strongly deformed and metamorphosed sediments and interbedded volcanics.</w:t>
            </w:r>
          </w:p>
        </w:tc>
      </w:tr>
      <w:tr w:rsidR="00BB69C9" w14:paraId="44F01139" w14:textId="77777777" w:rsidTr="00093807">
        <w:tc>
          <w:tcPr>
            <w:tcW w:w="1526" w:type="dxa"/>
          </w:tcPr>
          <w:p w14:paraId="16379088" w14:textId="77777777" w:rsidR="00BB69C9" w:rsidRPr="00BB69C9" w:rsidRDefault="00BB69C9" w:rsidP="009E6893">
            <w:pPr>
              <w:pStyle w:val="QPPTableTextBody"/>
              <w:rPr>
                <w:sz w:val="16"/>
              </w:rPr>
            </w:pPr>
            <w:r w:rsidRPr="00BB69C9">
              <w:t>12.11.14</w:t>
            </w:r>
          </w:p>
        </w:tc>
        <w:tc>
          <w:tcPr>
            <w:tcW w:w="6996" w:type="dxa"/>
          </w:tcPr>
          <w:p w14:paraId="6CB05D16" w14:textId="77777777" w:rsidR="00BB69C9" w:rsidRDefault="00BB69C9" w:rsidP="009E6893">
            <w:pPr>
              <w:pStyle w:val="QPPTableTextBody"/>
              <w:rPr>
                <w:sz w:val="16"/>
              </w:rPr>
            </w:pPr>
            <w:r w:rsidRPr="009D39F6">
              <w:rPr>
                <w:rStyle w:val="QPPBodyTextITALICChar"/>
              </w:rPr>
              <w:t>Eucalyptus crebra, Eucalyptus tereticornis</w:t>
            </w:r>
            <w:r w:rsidRPr="00BB69C9">
              <w:t xml:space="preserve"> woodland on metamorphics +/-interbedded volcanics</w:t>
            </w:r>
          </w:p>
        </w:tc>
      </w:tr>
      <w:tr w:rsidR="00BB69C9" w14:paraId="3D62EE9D" w14:textId="77777777" w:rsidTr="00093807">
        <w:tc>
          <w:tcPr>
            <w:tcW w:w="1526" w:type="dxa"/>
          </w:tcPr>
          <w:p w14:paraId="48D197D7" w14:textId="77777777" w:rsidR="00BB69C9" w:rsidRPr="00BB69C9" w:rsidRDefault="00BB69C9" w:rsidP="009E6893">
            <w:pPr>
              <w:pStyle w:val="QPPTableTextBody"/>
              <w:rPr>
                <w:sz w:val="16"/>
              </w:rPr>
            </w:pPr>
            <w:r w:rsidRPr="00BB69C9">
              <w:t>12.1.1</w:t>
            </w:r>
          </w:p>
        </w:tc>
        <w:tc>
          <w:tcPr>
            <w:tcW w:w="6996" w:type="dxa"/>
          </w:tcPr>
          <w:p w14:paraId="2BBAEEAB" w14:textId="77777777" w:rsidR="00BB69C9" w:rsidRDefault="00BB69C9" w:rsidP="009E6893">
            <w:pPr>
              <w:pStyle w:val="QPPTableTextBody"/>
              <w:rPr>
                <w:sz w:val="16"/>
              </w:rPr>
            </w:pPr>
            <w:r w:rsidRPr="009D39F6">
              <w:rPr>
                <w:rStyle w:val="QPPBodyTextITALICChar"/>
              </w:rPr>
              <w:t>Casuarina</w:t>
            </w:r>
            <w:r w:rsidRPr="00FF7993">
              <w:rPr>
                <w:rStyle w:val="QPPTableTextITALICChar"/>
              </w:rPr>
              <w:t xml:space="preserve"> </w:t>
            </w:r>
            <w:r w:rsidRPr="009D39F6">
              <w:rPr>
                <w:rStyle w:val="QPPBodyTextITALICChar"/>
              </w:rPr>
              <w:t>glauca</w:t>
            </w:r>
            <w:r w:rsidRPr="00FF7993">
              <w:rPr>
                <w:rStyle w:val="QPPTableTextITALICChar"/>
              </w:rPr>
              <w:t xml:space="preserve"> </w:t>
            </w:r>
            <w:r w:rsidRPr="00BB69C9">
              <w:t>open forest on margins of marine clay plains</w:t>
            </w:r>
          </w:p>
        </w:tc>
      </w:tr>
      <w:tr w:rsidR="008C2BD9" w14:paraId="3D603770" w14:textId="77777777" w:rsidTr="00093807">
        <w:tc>
          <w:tcPr>
            <w:tcW w:w="1526" w:type="dxa"/>
          </w:tcPr>
          <w:p w14:paraId="4B51BAB9" w14:textId="2B7F7B81" w:rsidR="008C2BD9" w:rsidRPr="00B376E8" w:rsidRDefault="008C2BD9" w:rsidP="009E6893">
            <w:pPr>
              <w:pStyle w:val="QPPTableTextBody"/>
            </w:pPr>
            <w:r w:rsidRPr="004E201F">
              <w:t>12.1.2</w:t>
            </w:r>
          </w:p>
        </w:tc>
        <w:tc>
          <w:tcPr>
            <w:tcW w:w="6996" w:type="dxa"/>
          </w:tcPr>
          <w:p w14:paraId="1975202E" w14:textId="54B1BC49" w:rsidR="008C2BD9" w:rsidRPr="00B376E8" w:rsidRDefault="008C2BD9" w:rsidP="009E6893">
            <w:pPr>
              <w:pStyle w:val="QPPTableTextBody"/>
            </w:pPr>
            <w:r w:rsidRPr="004E201F">
              <w:t>Saltpan vegetation including grassland, herbland and sedgeland on marine clay plains.</w:t>
            </w:r>
          </w:p>
        </w:tc>
      </w:tr>
      <w:tr w:rsidR="008C2BD9" w14:paraId="65549C60" w14:textId="77777777" w:rsidTr="00093807">
        <w:tc>
          <w:tcPr>
            <w:tcW w:w="1526" w:type="dxa"/>
          </w:tcPr>
          <w:p w14:paraId="2388B283" w14:textId="41910DBE" w:rsidR="008C2BD9" w:rsidRPr="00B376E8" w:rsidRDefault="008C2BD9" w:rsidP="009E6893">
            <w:pPr>
              <w:pStyle w:val="QPPTableTextBody"/>
            </w:pPr>
            <w:r w:rsidRPr="004E201F">
              <w:t>12.11.1</w:t>
            </w:r>
          </w:p>
        </w:tc>
        <w:tc>
          <w:tcPr>
            <w:tcW w:w="6996" w:type="dxa"/>
          </w:tcPr>
          <w:p w14:paraId="4E351432" w14:textId="5B33A8FF" w:rsidR="008C2BD9" w:rsidRPr="00B376E8" w:rsidRDefault="008C2BD9" w:rsidP="009E6893">
            <w:pPr>
              <w:pStyle w:val="QPPTableTextBody"/>
            </w:pPr>
            <w:r w:rsidRPr="004E201F">
              <w:t xml:space="preserve">Simple notophyll vine forest often with abundant </w:t>
            </w:r>
            <w:r w:rsidRPr="004E201F">
              <w:rPr>
                <w:rStyle w:val="QPPBodyTextITALICChar"/>
              </w:rPr>
              <w:t>Archontophoenix cunninghamiana</w:t>
            </w:r>
            <w:r w:rsidRPr="004E201F">
              <w:t>(gully vine forest) on metamorphics +/- interbedded volcanics.</w:t>
            </w:r>
          </w:p>
        </w:tc>
      </w:tr>
      <w:tr w:rsidR="008C2BD9" w14:paraId="5F7E201D" w14:textId="77777777" w:rsidTr="00093807">
        <w:tc>
          <w:tcPr>
            <w:tcW w:w="1526" w:type="dxa"/>
          </w:tcPr>
          <w:p w14:paraId="1C05A0C9" w14:textId="270B941E" w:rsidR="008C2BD9" w:rsidRPr="00B376E8" w:rsidRDefault="008C2BD9" w:rsidP="009E6893">
            <w:pPr>
              <w:pStyle w:val="QPPTableTextBody"/>
            </w:pPr>
            <w:r w:rsidRPr="004E201F">
              <w:t>12.11.10</w:t>
            </w:r>
          </w:p>
        </w:tc>
        <w:tc>
          <w:tcPr>
            <w:tcW w:w="6996" w:type="dxa"/>
          </w:tcPr>
          <w:p w14:paraId="1EF6072E" w14:textId="023DFDB9" w:rsidR="008C2BD9" w:rsidRPr="00B376E8" w:rsidRDefault="008C2BD9" w:rsidP="009E6893">
            <w:pPr>
              <w:pStyle w:val="QPPTableTextBody"/>
            </w:pPr>
            <w:r w:rsidRPr="004E201F">
              <w:t xml:space="preserve">Notophyll vine forest +/- </w:t>
            </w:r>
            <w:r w:rsidRPr="004E201F">
              <w:rPr>
                <w:rStyle w:val="QPPBodyTextITALICChar"/>
              </w:rPr>
              <w:t>Arucucaria cunninghamii</w:t>
            </w:r>
            <w:r w:rsidRPr="004E201F">
              <w:t xml:space="preserve"> on metamorphics +/- interbedded volcanics</w:t>
            </w:r>
          </w:p>
        </w:tc>
      </w:tr>
      <w:tr w:rsidR="008C2BD9" w14:paraId="693BF139" w14:textId="77777777" w:rsidTr="00093807">
        <w:tc>
          <w:tcPr>
            <w:tcW w:w="1526" w:type="dxa"/>
          </w:tcPr>
          <w:p w14:paraId="78789339" w14:textId="1F3B45E0" w:rsidR="008C2BD9" w:rsidRPr="00B376E8" w:rsidRDefault="008C2BD9" w:rsidP="009E6893">
            <w:pPr>
              <w:pStyle w:val="QPPTableTextBody"/>
            </w:pPr>
            <w:r w:rsidRPr="004E201F">
              <w:lastRenderedPageBreak/>
              <w:t>12.11.11</w:t>
            </w:r>
          </w:p>
        </w:tc>
        <w:tc>
          <w:tcPr>
            <w:tcW w:w="6996" w:type="dxa"/>
          </w:tcPr>
          <w:p w14:paraId="44B4DAD5" w14:textId="3FF46789" w:rsidR="008C2BD9" w:rsidRPr="00B376E8" w:rsidRDefault="008C2BD9" w:rsidP="009E6893">
            <w:pPr>
              <w:pStyle w:val="QPPTableTextBody"/>
            </w:pPr>
            <w:r w:rsidRPr="004E201F">
              <w:rPr>
                <w:rStyle w:val="QPPBodyTextITALICChar"/>
              </w:rPr>
              <w:t xml:space="preserve">Araucarian microphyll </w:t>
            </w:r>
            <w:r w:rsidRPr="004E201F">
              <w:rPr>
                <w:rStyle w:val="QPPBodytextChar"/>
              </w:rPr>
              <w:t>vine forest</w:t>
            </w:r>
            <w:r w:rsidRPr="004E201F">
              <w:t xml:space="preserve"> on metamorphics +/- interbedded volcanics</w:t>
            </w:r>
          </w:p>
        </w:tc>
      </w:tr>
      <w:tr w:rsidR="008C2BD9" w14:paraId="73880B55" w14:textId="77777777" w:rsidTr="00093807">
        <w:tc>
          <w:tcPr>
            <w:tcW w:w="1526" w:type="dxa"/>
          </w:tcPr>
          <w:p w14:paraId="18CBBF7A" w14:textId="1E34D65A" w:rsidR="008C2BD9" w:rsidRPr="00B376E8" w:rsidRDefault="008C2BD9" w:rsidP="009E6893">
            <w:pPr>
              <w:pStyle w:val="QPPTableTextBody"/>
            </w:pPr>
            <w:r w:rsidRPr="004E201F">
              <w:t>12.11.18</w:t>
            </w:r>
          </w:p>
        </w:tc>
        <w:tc>
          <w:tcPr>
            <w:tcW w:w="6996" w:type="dxa"/>
          </w:tcPr>
          <w:p w14:paraId="5B7D5DE5" w14:textId="6C0FFD87" w:rsidR="008C2BD9" w:rsidRPr="00B376E8" w:rsidRDefault="008C2BD9" w:rsidP="009E6893">
            <w:pPr>
              <w:pStyle w:val="QPPTableTextBody"/>
            </w:pPr>
            <w:r w:rsidRPr="004E201F">
              <w:rPr>
                <w:rStyle w:val="QPPBodyTextITALICChar"/>
              </w:rPr>
              <w:t xml:space="preserve">Eucalyptus moluccana </w:t>
            </w:r>
            <w:r w:rsidRPr="004E201F">
              <w:rPr>
                <w:rStyle w:val="QPPBodytextChar"/>
              </w:rPr>
              <w:t>woodland</w:t>
            </w:r>
            <w:r w:rsidRPr="004E201F">
              <w:t xml:space="preserve"> on metamorphics +/- interbedded volcanics. Usually higher altitudes. </w:t>
            </w:r>
          </w:p>
        </w:tc>
      </w:tr>
      <w:tr w:rsidR="008C2BD9" w14:paraId="06665885" w14:textId="77777777" w:rsidTr="00093807">
        <w:tc>
          <w:tcPr>
            <w:tcW w:w="1526" w:type="dxa"/>
          </w:tcPr>
          <w:p w14:paraId="52CB8EB0" w14:textId="3C7E2525" w:rsidR="008C2BD9" w:rsidRPr="00B376E8" w:rsidRDefault="008C2BD9" w:rsidP="009E6893">
            <w:pPr>
              <w:pStyle w:val="QPPTableTextBody"/>
            </w:pPr>
            <w:r w:rsidRPr="004E201F">
              <w:t>12.11.9</w:t>
            </w:r>
          </w:p>
        </w:tc>
        <w:tc>
          <w:tcPr>
            <w:tcW w:w="6996" w:type="dxa"/>
          </w:tcPr>
          <w:p w14:paraId="662DCEE0" w14:textId="4E63D515" w:rsidR="008C2BD9" w:rsidRPr="00B376E8" w:rsidRDefault="008C2BD9" w:rsidP="009E6893">
            <w:pPr>
              <w:pStyle w:val="QPPTableTextBody"/>
            </w:pPr>
            <w:r w:rsidRPr="004E201F">
              <w:rPr>
                <w:rStyle w:val="QPPBodyTextITALICChar"/>
              </w:rPr>
              <w:t>Eucalyptus tereticornis</w:t>
            </w:r>
            <w:r w:rsidRPr="004E201F">
              <w:t xml:space="preserve"> subsp. </w:t>
            </w:r>
            <w:r w:rsidRPr="004E201F">
              <w:rPr>
                <w:rStyle w:val="QPPBodyTextITALICChar"/>
              </w:rPr>
              <w:t>Tereticornis</w:t>
            </w:r>
            <w:r w:rsidRPr="004E201F">
              <w:t xml:space="preserve"> subsp. </w:t>
            </w:r>
            <w:r w:rsidRPr="004E201F">
              <w:rPr>
                <w:rStyle w:val="QPPBodyTextITALICChar"/>
              </w:rPr>
              <w:t>basaltica</w:t>
            </w:r>
            <w:r w:rsidRPr="004E201F">
              <w:t xml:space="preserve"> open forest on metamorphics +/- interbedded vocanics. Usually higher altitudes.</w:t>
            </w:r>
          </w:p>
        </w:tc>
      </w:tr>
      <w:tr w:rsidR="008C2BD9" w14:paraId="208800D4" w14:textId="77777777" w:rsidTr="00093807">
        <w:tc>
          <w:tcPr>
            <w:tcW w:w="1526" w:type="dxa"/>
          </w:tcPr>
          <w:p w14:paraId="2F29E8BC" w14:textId="66F25BE5" w:rsidR="008C2BD9" w:rsidRPr="00B376E8" w:rsidRDefault="008C2BD9" w:rsidP="009E6893">
            <w:pPr>
              <w:pStyle w:val="QPPTableTextBody"/>
            </w:pPr>
            <w:r w:rsidRPr="004E201F">
              <w:t>12.12.13</w:t>
            </w:r>
          </w:p>
        </w:tc>
        <w:tc>
          <w:tcPr>
            <w:tcW w:w="6996" w:type="dxa"/>
          </w:tcPr>
          <w:p w14:paraId="75D2515B" w14:textId="7ABC5527" w:rsidR="008C2BD9" w:rsidRPr="00B376E8" w:rsidRDefault="008C2BD9" w:rsidP="009E6893">
            <w:pPr>
              <w:pStyle w:val="QPPTableTextBody"/>
            </w:pPr>
            <w:r w:rsidRPr="004E201F">
              <w:rPr>
                <w:rStyle w:val="QPPBodyTextITALICChar"/>
              </w:rPr>
              <w:t>Araucarian Complex microphyll</w:t>
            </w:r>
            <w:r w:rsidRPr="004E201F">
              <w:t xml:space="preserve"> to </w:t>
            </w:r>
            <w:r w:rsidRPr="004E201F">
              <w:rPr>
                <w:rStyle w:val="QPPBodyTextITALICChar"/>
              </w:rPr>
              <w:t>notophyll</w:t>
            </w:r>
            <w:r w:rsidRPr="004E201F">
              <w:t xml:space="preserve"> vine forest on Mesozoic to Proterozoic igneous rocks.</w:t>
            </w:r>
          </w:p>
        </w:tc>
      </w:tr>
      <w:tr w:rsidR="008C2BD9" w14:paraId="3C2537AD" w14:textId="77777777" w:rsidTr="00093807">
        <w:tc>
          <w:tcPr>
            <w:tcW w:w="1526" w:type="dxa"/>
          </w:tcPr>
          <w:p w14:paraId="17A0C508" w14:textId="261BA7C4" w:rsidR="008C2BD9" w:rsidRPr="00B376E8" w:rsidRDefault="008C2BD9" w:rsidP="009E6893">
            <w:pPr>
              <w:pStyle w:val="QPPTableTextBody"/>
            </w:pPr>
            <w:r w:rsidRPr="004E201F">
              <w:t>12.12.19x2</w:t>
            </w:r>
          </w:p>
        </w:tc>
        <w:tc>
          <w:tcPr>
            <w:tcW w:w="6996" w:type="dxa"/>
          </w:tcPr>
          <w:p w14:paraId="0DB38C97" w14:textId="0DFFC194" w:rsidR="008C2BD9" w:rsidRPr="00B376E8" w:rsidRDefault="008C2BD9" w:rsidP="009E6893">
            <w:pPr>
              <w:pStyle w:val="QPPTableTextBody"/>
            </w:pPr>
            <w:r w:rsidRPr="004E201F">
              <w:t>Vegetation complex of rocky headlands on sedimentary rocks.</w:t>
            </w:r>
          </w:p>
        </w:tc>
      </w:tr>
      <w:tr w:rsidR="008C2BD9" w14:paraId="6F7D0649" w14:textId="77777777" w:rsidTr="00093807">
        <w:tc>
          <w:tcPr>
            <w:tcW w:w="1526" w:type="dxa"/>
          </w:tcPr>
          <w:p w14:paraId="25EF4935" w14:textId="59485045" w:rsidR="008C2BD9" w:rsidRPr="00B376E8" w:rsidRDefault="00290F68" w:rsidP="009E6893">
            <w:pPr>
              <w:pStyle w:val="QPPTableTextBody"/>
            </w:pPr>
            <w:r w:rsidRPr="004E201F">
              <w:t>12.12</w:t>
            </w:r>
            <w:r w:rsidR="008C2BD9" w:rsidRPr="004E201F">
              <w:t>.3</w:t>
            </w:r>
          </w:p>
        </w:tc>
        <w:tc>
          <w:tcPr>
            <w:tcW w:w="6996" w:type="dxa"/>
          </w:tcPr>
          <w:p w14:paraId="67D84933" w14:textId="29CC7F2F" w:rsidR="008C2BD9" w:rsidRPr="00B376E8" w:rsidRDefault="008C2BD9" w:rsidP="009E6893">
            <w:pPr>
              <w:pStyle w:val="QPPTableTextBody"/>
            </w:pPr>
            <w:r w:rsidRPr="004E201F">
              <w:t xml:space="preserve">Open forest complex with </w:t>
            </w:r>
            <w:r w:rsidRPr="004E201F">
              <w:rPr>
                <w:rStyle w:val="QPPBodyTextITALICChar"/>
              </w:rPr>
              <w:t>Corymbia citriodora</w:t>
            </w:r>
            <w:r w:rsidRPr="004E201F">
              <w:t xml:space="preserve"> subsp. </w:t>
            </w:r>
            <w:r w:rsidRPr="004E201F">
              <w:rPr>
                <w:rStyle w:val="QPPBodyTextITALICChar"/>
              </w:rPr>
              <w:t>variegata</w:t>
            </w:r>
            <w:r w:rsidRPr="004E201F">
              <w:t xml:space="preserve">, </w:t>
            </w:r>
            <w:r w:rsidRPr="004E201F">
              <w:rPr>
                <w:rStyle w:val="QPPBodyTextITALICChar"/>
              </w:rPr>
              <w:t xml:space="preserve">Eucalyptus siderophloia </w:t>
            </w:r>
            <w:r w:rsidRPr="004E201F">
              <w:t xml:space="preserve">or </w:t>
            </w:r>
            <w:r w:rsidRPr="004E201F">
              <w:rPr>
                <w:rStyle w:val="QPPBodyTextITALICChar"/>
              </w:rPr>
              <w:t>E.crebra</w:t>
            </w:r>
            <w:r w:rsidRPr="004E201F">
              <w:t xml:space="preserve">, </w:t>
            </w:r>
            <w:r w:rsidRPr="004E201F">
              <w:rPr>
                <w:rStyle w:val="QPPBodyTextITALICChar"/>
              </w:rPr>
              <w:t>E.major</w:t>
            </w:r>
            <w:r w:rsidRPr="004E201F">
              <w:t>,</w:t>
            </w:r>
            <w:r w:rsidR="006D0A20">
              <w:t xml:space="preserve"> </w:t>
            </w:r>
            <w:r w:rsidRPr="004E201F">
              <w:rPr>
                <w:rStyle w:val="QPPBodyTextITALICChar"/>
              </w:rPr>
              <w:t>E.acmenoides</w:t>
            </w:r>
            <w:r w:rsidRPr="004E201F">
              <w:t xml:space="preserve"> or </w:t>
            </w:r>
            <w:r w:rsidRPr="004E201F">
              <w:rPr>
                <w:rStyle w:val="QPPBodyTextITALICChar"/>
              </w:rPr>
              <w:t>E. helidonica</w:t>
            </w:r>
            <w:r w:rsidRPr="004E201F">
              <w:t xml:space="preserve"> on Mesozoic to proterozoic igneous rocks.</w:t>
            </w:r>
          </w:p>
        </w:tc>
      </w:tr>
      <w:tr w:rsidR="008C2BD9" w14:paraId="15559C96" w14:textId="77777777" w:rsidTr="00093807">
        <w:tc>
          <w:tcPr>
            <w:tcW w:w="1526" w:type="dxa"/>
          </w:tcPr>
          <w:p w14:paraId="5D5CD437" w14:textId="245F9D90" w:rsidR="008C2BD9" w:rsidRPr="00B376E8" w:rsidRDefault="008C2BD9" w:rsidP="009E6893">
            <w:pPr>
              <w:pStyle w:val="QPPTableTextBody"/>
            </w:pPr>
            <w:r w:rsidRPr="004E201F">
              <w:t>12.2.5</w:t>
            </w:r>
          </w:p>
        </w:tc>
        <w:tc>
          <w:tcPr>
            <w:tcW w:w="6996" w:type="dxa"/>
          </w:tcPr>
          <w:p w14:paraId="4D4619B9" w14:textId="032C548A" w:rsidR="008C2BD9" w:rsidRPr="00B376E8" w:rsidRDefault="008C2BD9" w:rsidP="009E6893">
            <w:pPr>
              <w:pStyle w:val="QPPTableTextBody"/>
            </w:pPr>
            <w:r w:rsidRPr="004E201F">
              <w:rPr>
                <w:rStyle w:val="QPPBodyTextITALICChar"/>
              </w:rPr>
              <w:t>Corymbia intermedia</w:t>
            </w:r>
            <w:r w:rsidRPr="004E201F">
              <w:t xml:space="preserve"> +/- </w:t>
            </w:r>
            <w:r w:rsidRPr="004E201F">
              <w:rPr>
                <w:rStyle w:val="QPPBodyTextITALICChar"/>
              </w:rPr>
              <w:t>Lophostemon confertus</w:t>
            </w:r>
            <w:r w:rsidRPr="004E201F">
              <w:t xml:space="preserve"> +/- </w:t>
            </w:r>
            <w:r w:rsidRPr="004E201F">
              <w:rPr>
                <w:rStyle w:val="QPPBodyTextITALICChar"/>
              </w:rPr>
              <w:t>Banksia</w:t>
            </w:r>
            <w:r w:rsidRPr="004E201F">
              <w:t xml:space="preserve"> spp. +/- </w:t>
            </w:r>
            <w:r w:rsidRPr="004E201F">
              <w:rPr>
                <w:rStyle w:val="QPPBodyTextITALICChar"/>
              </w:rPr>
              <w:t>Callitris columellaris</w:t>
            </w:r>
            <w:r w:rsidRPr="004E201F">
              <w:t xml:space="preserve"> open forest on beach ridges</w:t>
            </w:r>
          </w:p>
        </w:tc>
      </w:tr>
      <w:tr w:rsidR="008C2BD9" w14:paraId="041B5B6F" w14:textId="77777777" w:rsidTr="00093807">
        <w:tc>
          <w:tcPr>
            <w:tcW w:w="1526" w:type="dxa"/>
          </w:tcPr>
          <w:p w14:paraId="456AF4D0" w14:textId="56B3E096" w:rsidR="008C2BD9" w:rsidRPr="00B376E8" w:rsidRDefault="008C2BD9" w:rsidP="009E6893">
            <w:pPr>
              <w:pStyle w:val="QPPTableTextBody"/>
            </w:pPr>
            <w:r w:rsidRPr="004E201F">
              <w:t>12.2.7</w:t>
            </w:r>
          </w:p>
        </w:tc>
        <w:tc>
          <w:tcPr>
            <w:tcW w:w="6996" w:type="dxa"/>
          </w:tcPr>
          <w:p w14:paraId="333E9D0A" w14:textId="4DBBCC03" w:rsidR="008C2BD9" w:rsidRPr="00B376E8" w:rsidRDefault="008C2BD9" w:rsidP="009E6893">
            <w:pPr>
              <w:pStyle w:val="QPPTableTextBody"/>
            </w:pPr>
            <w:r w:rsidRPr="004E201F">
              <w:rPr>
                <w:rStyle w:val="QPPBodyTextITALICChar"/>
              </w:rPr>
              <w:t>Melaleuca quinquenervia</w:t>
            </w:r>
            <w:r w:rsidRPr="004E201F">
              <w:t xml:space="preserve"> open forest on sand plains.</w:t>
            </w:r>
          </w:p>
        </w:tc>
      </w:tr>
      <w:tr w:rsidR="008C2BD9" w14:paraId="58B869E4" w14:textId="77777777" w:rsidTr="00093807">
        <w:tc>
          <w:tcPr>
            <w:tcW w:w="1526" w:type="dxa"/>
          </w:tcPr>
          <w:p w14:paraId="6F5A3CE7" w14:textId="388E60B0" w:rsidR="008C2BD9" w:rsidRPr="00B376E8" w:rsidRDefault="008C2BD9" w:rsidP="009E6893">
            <w:pPr>
              <w:pStyle w:val="QPPTableTextBody"/>
            </w:pPr>
            <w:r w:rsidRPr="004E201F">
              <w:t>12.3.11a</w:t>
            </w:r>
          </w:p>
        </w:tc>
        <w:tc>
          <w:tcPr>
            <w:tcW w:w="6996" w:type="dxa"/>
          </w:tcPr>
          <w:p w14:paraId="73DF4DCB" w14:textId="4920125C" w:rsidR="008C2BD9" w:rsidRPr="00B376E8" w:rsidRDefault="008C2BD9" w:rsidP="009E6893">
            <w:pPr>
              <w:pStyle w:val="QPPTableTextBody"/>
            </w:pPr>
            <w:r w:rsidRPr="004E201F">
              <w:rPr>
                <w:rStyle w:val="QPPBodyTextITALICChar"/>
              </w:rPr>
              <w:t>Eucalyptus tereticornis</w:t>
            </w:r>
            <w:r w:rsidRPr="004E201F">
              <w:t xml:space="preserve"> and/or </w:t>
            </w:r>
            <w:r w:rsidRPr="004E201F">
              <w:rPr>
                <w:rStyle w:val="QPPBodyTextITALICChar"/>
              </w:rPr>
              <w:t>E. siderophloia</w:t>
            </w:r>
            <w:r w:rsidRPr="004E201F">
              <w:t xml:space="preserve"> open forest with vine forest understory on alluvial plains.</w:t>
            </w:r>
          </w:p>
        </w:tc>
      </w:tr>
      <w:tr w:rsidR="008C2BD9" w14:paraId="6B5BF52A" w14:textId="77777777" w:rsidTr="00093807">
        <w:tc>
          <w:tcPr>
            <w:tcW w:w="1526" w:type="dxa"/>
          </w:tcPr>
          <w:p w14:paraId="00E123A0" w14:textId="6E6D25C4" w:rsidR="008C2BD9" w:rsidRPr="00B376E8" w:rsidRDefault="008C2BD9" w:rsidP="009E6893">
            <w:pPr>
              <w:pStyle w:val="QPPTableTextBody"/>
            </w:pPr>
            <w:r w:rsidRPr="004E201F">
              <w:t>12.3.11b</w:t>
            </w:r>
          </w:p>
        </w:tc>
        <w:tc>
          <w:tcPr>
            <w:tcW w:w="6996" w:type="dxa"/>
          </w:tcPr>
          <w:p w14:paraId="582054A4" w14:textId="6C4EC1F1" w:rsidR="008C2BD9" w:rsidRPr="00B376E8" w:rsidRDefault="008C2BD9" w:rsidP="009E6893">
            <w:pPr>
              <w:pStyle w:val="QPPTableTextBody"/>
            </w:pPr>
            <w:r w:rsidRPr="004E201F">
              <w:rPr>
                <w:rStyle w:val="QPPBodyTextITALICChar"/>
              </w:rPr>
              <w:t>Eucalyptus tereticornis</w:t>
            </w:r>
            <w:r w:rsidRPr="004E201F">
              <w:t xml:space="preserve"> and </w:t>
            </w:r>
            <w:r w:rsidRPr="004E201F">
              <w:rPr>
                <w:rStyle w:val="QPPBodyTextITALICChar"/>
              </w:rPr>
              <w:t>E. racemosa</w:t>
            </w:r>
            <w:r w:rsidRPr="004E201F">
              <w:t xml:space="preserve"> subsp. </w:t>
            </w:r>
            <w:r w:rsidRPr="004E201F">
              <w:rPr>
                <w:rStyle w:val="QPPBodyTextITALICChar"/>
              </w:rPr>
              <w:t>racemosa</w:t>
            </w:r>
            <w:r w:rsidRPr="004E201F">
              <w:t xml:space="preserve"> open forest often with shrub layer of </w:t>
            </w:r>
            <w:r w:rsidRPr="004E201F">
              <w:rPr>
                <w:rStyle w:val="QPPBodyTextITALICChar"/>
              </w:rPr>
              <w:t>Melaleuca nodosa</w:t>
            </w:r>
            <w:r w:rsidRPr="004E201F">
              <w:t xml:space="preserve"> on alluvial plains.</w:t>
            </w:r>
          </w:p>
        </w:tc>
      </w:tr>
      <w:tr w:rsidR="008C2BD9" w14:paraId="25E5220C" w14:textId="77777777" w:rsidTr="00093807">
        <w:tc>
          <w:tcPr>
            <w:tcW w:w="1526" w:type="dxa"/>
          </w:tcPr>
          <w:p w14:paraId="4FC55DF8" w14:textId="24733091" w:rsidR="008C2BD9" w:rsidRPr="00B376E8" w:rsidRDefault="008C2BD9" w:rsidP="009E6893">
            <w:pPr>
              <w:pStyle w:val="QPPTableTextBody"/>
            </w:pPr>
            <w:r w:rsidRPr="004E201F">
              <w:t>12.3.3a</w:t>
            </w:r>
          </w:p>
        </w:tc>
        <w:tc>
          <w:tcPr>
            <w:tcW w:w="6996" w:type="dxa"/>
          </w:tcPr>
          <w:p w14:paraId="61B2DD6A" w14:textId="2537EA8B" w:rsidR="008C2BD9" w:rsidRPr="00B376E8" w:rsidRDefault="008C2BD9" w:rsidP="009E6893">
            <w:pPr>
              <w:pStyle w:val="QPPTableTextBody"/>
            </w:pPr>
            <w:r w:rsidRPr="004E201F">
              <w:rPr>
                <w:rStyle w:val="QPPBodyTextITALICChar"/>
              </w:rPr>
              <w:t>Eucalyptus crebra</w:t>
            </w:r>
            <w:r w:rsidRPr="004E201F">
              <w:t xml:space="preserve">, </w:t>
            </w:r>
            <w:r w:rsidRPr="004E201F">
              <w:rPr>
                <w:rStyle w:val="QPPBodyTextITALICChar"/>
              </w:rPr>
              <w:t>E. tereticornis</w:t>
            </w:r>
            <w:r w:rsidRPr="004E201F">
              <w:t xml:space="preserve">, </w:t>
            </w:r>
            <w:r w:rsidRPr="004E201F">
              <w:rPr>
                <w:rStyle w:val="QPPBodyTextITALICChar"/>
              </w:rPr>
              <w:t>Corymbia tessellaris</w:t>
            </w:r>
            <w:r w:rsidRPr="004E201F">
              <w:t xml:space="preserve">, </w:t>
            </w:r>
            <w:r w:rsidRPr="004E201F">
              <w:rPr>
                <w:rStyle w:val="QPPBodyTextITALICChar"/>
              </w:rPr>
              <w:t>C. citriodora</w:t>
            </w:r>
            <w:r w:rsidRPr="004E201F">
              <w:t xml:space="preserve"> subsp. </w:t>
            </w:r>
            <w:r w:rsidRPr="004E201F">
              <w:rPr>
                <w:rStyle w:val="QPPBodyTextITALICChar"/>
              </w:rPr>
              <w:t>variegata</w:t>
            </w:r>
            <w:r w:rsidRPr="004E201F">
              <w:t xml:space="preserve"> woodland to open forest usually on high level </w:t>
            </w:r>
            <w:r w:rsidRPr="004E201F">
              <w:rPr>
                <w:rStyle w:val="QPPBodytextChar"/>
              </w:rPr>
              <w:t>Quaternay alluvium</w:t>
            </w:r>
            <w:r w:rsidR="006D0A20">
              <w:rPr>
                <w:rStyle w:val="QPPBodytextChar"/>
              </w:rPr>
              <w:t>.</w:t>
            </w:r>
          </w:p>
        </w:tc>
      </w:tr>
      <w:tr w:rsidR="008C2BD9" w14:paraId="2ECB5D91" w14:textId="77777777" w:rsidTr="00093807">
        <w:tc>
          <w:tcPr>
            <w:tcW w:w="1526" w:type="dxa"/>
          </w:tcPr>
          <w:p w14:paraId="035ADC01" w14:textId="0C47CA27" w:rsidR="008C2BD9" w:rsidRPr="00B376E8" w:rsidRDefault="008C2BD9" w:rsidP="009E6893">
            <w:pPr>
              <w:pStyle w:val="QPPTableTextBody"/>
            </w:pPr>
            <w:r w:rsidRPr="004E201F">
              <w:t>12.3.3d</w:t>
            </w:r>
          </w:p>
        </w:tc>
        <w:tc>
          <w:tcPr>
            <w:tcW w:w="6996" w:type="dxa"/>
          </w:tcPr>
          <w:p w14:paraId="4FB6B1AF" w14:textId="3922F7D6" w:rsidR="008C2BD9" w:rsidRPr="00B376E8" w:rsidRDefault="008C2BD9" w:rsidP="009E6893">
            <w:pPr>
              <w:pStyle w:val="QPPTableTextBody"/>
            </w:pPr>
            <w:r w:rsidRPr="004E201F">
              <w:rPr>
                <w:rStyle w:val="QPPBodyTextITALICChar"/>
              </w:rPr>
              <w:t>Eucalyptus moluccana</w:t>
            </w:r>
            <w:r w:rsidRPr="004E201F">
              <w:t xml:space="preserve"> woodland on </w:t>
            </w:r>
            <w:r w:rsidRPr="004E201F">
              <w:rPr>
                <w:rStyle w:val="QPPBodyTextITALICChar"/>
              </w:rPr>
              <w:t>Quaternary alluvium</w:t>
            </w:r>
          </w:p>
        </w:tc>
      </w:tr>
      <w:tr w:rsidR="008C2BD9" w14:paraId="3D5020B1" w14:textId="77777777" w:rsidTr="00093807">
        <w:tc>
          <w:tcPr>
            <w:tcW w:w="1526" w:type="dxa"/>
          </w:tcPr>
          <w:p w14:paraId="158305F8" w14:textId="0D8A9307" w:rsidR="008C2BD9" w:rsidRPr="00B376E8" w:rsidRDefault="008C2BD9" w:rsidP="009E6893">
            <w:pPr>
              <w:pStyle w:val="QPPTableTextBody"/>
            </w:pPr>
            <w:r w:rsidRPr="004E201F">
              <w:t>12.3.5a</w:t>
            </w:r>
          </w:p>
        </w:tc>
        <w:tc>
          <w:tcPr>
            <w:tcW w:w="6996" w:type="dxa"/>
          </w:tcPr>
          <w:p w14:paraId="5E88B337" w14:textId="1837358F" w:rsidR="008C2BD9" w:rsidRPr="00B376E8" w:rsidRDefault="008C2BD9" w:rsidP="009E6893">
            <w:pPr>
              <w:pStyle w:val="QPPTableTextBody"/>
            </w:pPr>
            <w:r w:rsidRPr="004E201F">
              <w:rPr>
                <w:rStyle w:val="QPPBodyTextITALICChar"/>
              </w:rPr>
              <w:t>Melaleuca quinquenervia</w:t>
            </w:r>
            <w:r w:rsidRPr="004E201F">
              <w:t xml:space="preserve">, </w:t>
            </w:r>
            <w:r w:rsidRPr="004E201F">
              <w:rPr>
                <w:rStyle w:val="QPPBodyTextITALICChar"/>
              </w:rPr>
              <w:t>Casuarina glauca</w:t>
            </w:r>
            <w:r w:rsidRPr="004E201F">
              <w:t xml:space="preserve"> +/- </w:t>
            </w:r>
            <w:r w:rsidRPr="004E201F">
              <w:rPr>
                <w:rStyle w:val="QPPBodyTextITALICChar"/>
              </w:rPr>
              <w:t>Eucalyptus tereticornis</w:t>
            </w:r>
            <w:r w:rsidRPr="004E201F">
              <w:t xml:space="preserve">, </w:t>
            </w:r>
            <w:r w:rsidRPr="004E201F">
              <w:rPr>
                <w:rStyle w:val="QPPBodyTextITALICChar"/>
              </w:rPr>
              <w:t>E. siderophloia</w:t>
            </w:r>
            <w:r w:rsidRPr="004E201F">
              <w:t xml:space="preserve"> open forest on low coastal alluvial plains</w:t>
            </w:r>
          </w:p>
        </w:tc>
      </w:tr>
      <w:tr w:rsidR="008C2BD9" w14:paraId="4DE61DF3" w14:textId="77777777" w:rsidTr="00093807">
        <w:tc>
          <w:tcPr>
            <w:tcW w:w="1526" w:type="dxa"/>
          </w:tcPr>
          <w:p w14:paraId="325BBAC6" w14:textId="190E6367" w:rsidR="008C2BD9" w:rsidRPr="00B376E8" w:rsidRDefault="008C2BD9" w:rsidP="009E6893">
            <w:pPr>
              <w:pStyle w:val="QPPTableTextBody"/>
            </w:pPr>
            <w:r w:rsidRPr="004E201F">
              <w:t>12.3.7c</w:t>
            </w:r>
          </w:p>
        </w:tc>
        <w:tc>
          <w:tcPr>
            <w:tcW w:w="6996" w:type="dxa"/>
          </w:tcPr>
          <w:p w14:paraId="0418FE72" w14:textId="58081F96" w:rsidR="008C2BD9" w:rsidRPr="00B376E8" w:rsidRDefault="008C2BD9" w:rsidP="009E6893">
            <w:pPr>
              <w:pStyle w:val="QPPTableTextBody"/>
            </w:pPr>
            <w:r w:rsidRPr="004E201F">
              <w:t>Billabongs and ox-bow lakes containing either permanent or periodic water bodies</w:t>
            </w:r>
          </w:p>
        </w:tc>
      </w:tr>
      <w:tr w:rsidR="008C2BD9" w14:paraId="498C9626" w14:textId="77777777" w:rsidTr="00093807">
        <w:tc>
          <w:tcPr>
            <w:tcW w:w="1526" w:type="dxa"/>
          </w:tcPr>
          <w:p w14:paraId="24249ED0" w14:textId="4AB0AE09" w:rsidR="008C2BD9" w:rsidRPr="00B376E8" w:rsidRDefault="008C2BD9" w:rsidP="009E6893">
            <w:pPr>
              <w:pStyle w:val="QPPTableTextBody"/>
            </w:pPr>
            <w:r w:rsidRPr="004E201F">
              <w:t>12.5.13a</w:t>
            </w:r>
          </w:p>
        </w:tc>
        <w:tc>
          <w:tcPr>
            <w:tcW w:w="6996" w:type="dxa"/>
          </w:tcPr>
          <w:p w14:paraId="2BED4C15" w14:textId="7711625D" w:rsidR="008C2BD9" w:rsidRPr="00B376E8" w:rsidRDefault="008C2BD9" w:rsidP="009E6893">
            <w:pPr>
              <w:pStyle w:val="QPPTableTextBody"/>
            </w:pPr>
            <w:r w:rsidRPr="004E201F">
              <w:rPr>
                <w:rStyle w:val="QPPBodyTextITALICChar"/>
              </w:rPr>
              <w:t>Microphyll</w:t>
            </w:r>
            <w:r w:rsidRPr="004E201F">
              <w:t xml:space="preserve"> to </w:t>
            </w:r>
            <w:r w:rsidRPr="004E201F">
              <w:rPr>
                <w:rStyle w:val="QPPBodyTextITALICChar"/>
              </w:rPr>
              <w:t>notophyll</w:t>
            </w:r>
            <w:r w:rsidRPr="004E201F">
              <w:t xml:space="preserve"> vine forest +/- </w:t>
            </w:r>
            <w:r w:rsidRPr="004E201F">
              <w:rPr>
                <w:rStyle w:val="QPPBodyTextITALICChar"/>
              </w:rPr>
              <w:t>Araucaria cunninghamii</w:t>
            </w:r>
            <w:r w:rsidRPr="004E201F">
              <w:t xml:space="preserve"> on remnant Tertiary surfaces</w:t>
            </w:r>
          </w:p>
        </w:tc>
      </w:tr>
      <w:tr w:rsidR="008C2BD9" w14:paraId="45E774BE" w14:textId="77777777" w:rsidTr="00093807">
        <w:tc>
          <w:tcPr>
            <w:tcW w:w="1526" w:type="dxa"/>
          </w:tcPr>
          <w:p w14:paraId="791FC68B" w14:textId="70F7747B" w:rsidR="008C2BD9" w:rsidRPr="00B376E8" w:rsidRDefault="008C2BD9" w:rsidP="009E6893">
            <w:pPr>
              <w:pStyle w:val="QPPTableTextBody"/>
            </w:pPr>
            <w:r w:rsidRPr="004E201F">
              <w:t>12.5.1g</w:t>
            </w:r>
          </w:p>
        </w:tc>
        <w:tc>
          <w:tcPr>
            <w:tcW w:w="6996" w:type="dxa"/>
          </w:tcPr>
          <w:p w14:paraId="5310C878" w14:textId="603C85B2" w:rsidR="008C2BD9" w:rsidRPr="00B376E8" w:rsidRDefault="008C2BD9" w:rsidP="009E6893">
            <w:pPr>
              <w:pStyle w:val="QPPTableTextBody"/>
            </w:pPr>
            <w:r w:rsidRPr="004E201F">
              <w:rPr>
                <w:rStyle w:val="QPPBodyTextITALICChar"/>
              </w:rPr>
              <w:t>Eucalyptus planchoniana</w:t>
            </w:r>
            <w:r w:rsidRPr="004E201F">
              <w:t xml:space="preserve"> and/or </w:t>
            </w:r>
            <w:r w:rsidRPr="004E201F">
              <w:rPr>
                <w:rStyle w:val="QPPBodyTextITALICChar"/>
              </w:rPr>
              <w:t>E. baileyana</w:t>
            </w:r>
            <w:r w:rsidRPr="004E201F">
              <w:t xml:space="preserve"> dominated woodland to open forest on remnant Tertiary surfaces</w:t>
            </w:r>
          </w:p>
        </w:tc>
      </w:tr>
      <w:tr w:rsidR="008C2BD9" w14:paraId="36E4479F" w14:textId="77777777" w:rsidTr="00093807">
        <w:tc>
          <w:tcPr>
            <w:tcW w:w="1526" w:type="dxa"/>
          </w:tcPr>
          <w:p w14:paraId="259A0F40" w14:textId="0CE1F6FA" w:rsidR="008C2BD9" w:rsidRPr="00B376E8" w:rsidRDefault="008C2BD9" w:rsidP="009E6893">
            <w:pPr>
              <w:pStyle w:val="QPPTableTextBody"/>
            </w:pPr>
            <w:r w:rsidRPr="004E201F">
              <w:t>12.5.2a</w:t>
            </w:r>
          </w:p>
        </w:tc>
        <w:tc>
          <w:tcPr>
            <w:tcW w:w="6996" w:type="dxa"/>
          </w:tcPr>
          <w:p w14:paraId="2247C884" w14:textId="53CC8B38" w:rsidR="008C2BD9" w:rsidRPr="00B376E8" w:rsidRDefault="008C2BD9" w:rsidP="009E6893">
            <w:pPr>
              <w:pStyle w:val="QPPTableTextBody"/>
            </w:pPr>
            <w:r w:rsidRPr="004E201F">
              <w:rPr>
                <w:rStyle w:val="QPPBodyTextITALICChar"/>
              </w:rPr>
              <w:t>Corymbia intermedia</w:t>
            </w:r>
            <w:r w:rsidRPr="004E201F">
              <w:t xml:space="preserve">, </w:t>
            </w:r>
            <w:r w:rsidRPr="004E201F">
              <w:rPr>
                <w:rStyle w:val="QPPBodyTextITALICChar"/>
              </w:rPr>
              <w:t>Eucalyptus tereticornis</w:t>
            </w:r>
            <w:r w:rsidRPr="004E201F">
              <w:t xml:space="preserve"> woodland on remnant Tertiary surfaces, usually in coastal areas with deep red soils</w:t>
            </w:r>
          </w:p>
        </w:tc>
      </w:tr>
      <w:tr w:rsidR="008C2BD9" w14:paraId="5449D11D" w14:textId="77777777" w:rsidTr="00093807">
        <w:tc>
          <w:tcPr>
            <w:tcW w:w="1526" w:type="dxa"/>
          </w:tcPr>
          <w:p w14:paraId="38F52EAF" w14:textId="6905B83C" w:rsidR="008C2BD9" w:rsidRPr="00B376E8" w:rsidRDefault="008C2BD9" w:rsidP="009E6893">
            <w:pPr>
              <w:pStyle w:val="QPPTableTextBody"/>
            </w:pPr>
            <w:r w:rsidRPr="004E201F">
              <w:t>12.5.2b</w:t>
            </w:r>
          </w:p>
        </w:tc>
        <w:tc>
          <w:tcPr>
            <w:tcW w:w="6996" w:type="dxa"/>
          </w:tcPr>
          <w:p w14:paraId="310CD4BB" w14:textId="1B79CE49" w:rsidR="008C2BD9" w:rsidRPr="00B376E8" w:rsidRDefault="008C2BD9" w:rsidP="009E6893">
            <w:pPr>
              <w:pStyle w:val="QPPTableTextBody"/>
            </w:pPr>
            <w:r w:rsidRPr="004E201F">
              <w:rPr>
                <w:rStyle w:val="QPPBodyTextITALICChar"/>
              </w:rPr>
              <w:t>Eucalyptus tereticornis</w:t>
            </w:r>
            <w:r w:rsidRPr="004E201F">
              <w:t xml:space="preserve"> +/- </w:t>
            </w:r>
            <w:r w:rsidRPr="004E201F">
              <w:rPr>
                <w:rStyle w:val="QPPBodyTextITALICChar"/>
              </w:rPr>
              <w:t>Corymbia intermedia</w:t>
            </w:r>
            <w:r w:rsidRPr="004E201F">
              <w:t xml:space="preserve">, </w:t>
            </w:r>
            <w:r w:rsidRPr="004E201F">
              <w:rPr>
                <w:rStyle w:val="QPPBodyTextITALICChar"/>
              </w:rPr>
              <w:t>Lophostemon suaveolens</w:t>
            </w:r>
            <w:r w:rsidRPr="004E201F">
              <w:t xml:space="preserve"> and </w:t>
            </w:r>
            <w:r w:rsidRPr="004E201F">
              <w:rPr>
                <w:rStyle w:val="QPPBodyTextITALICChar"/>
              </w:rPr>
              <w:t>C. citriodora</w:t>
            </w:r>
            <w:r w:rsidRPr="004E201F">
              <w:t xml:space="preserve"> subsp. </w:t>
            </w:r>
            <w:r w:rsidRPr="004E201F">
              <w:rPr>
                <w:rStyle w:val="QPPBodyTextITALICChar"/>
              </w:rPr>
              <w:t>variegata</w:t>
            </w:r>
            <w:r w:rsidRPr="004E201F">
              <w:t xml:space="preserve"> open forest on sub-coastal remnant Tertiary surfaces usually with deep red soils</w:t>
            </w:r>
          </w:p>
        </w:tc>
      </w:tr>
      <w:tr w:rsidR="008C2BD9" w14:paraId="5426279B" w14:textId="77777777" w:rsidTr="004E201F">
        <w:tc>
          <w:tcPr>
            <w:tcW w:w="1526" w:type="dxa"/>
          </w:tcPr>
          <w:p w14:paraId="04895BFC" w14:textId="2AEB7CFE" w:rsidR="008C2BD9" w:rsidRPr="00B376E8" w:rsidRDefault="008C2BD9" w:rsidP="009E6893">
            <w:pPr>
              <w:pStyle w:val="QPPTableTextBody"/>
            </w:pPr>
            <w:r w:rsidRPr="004E201F">
              <w:t>12.5.4a</w:t>
            </w:r>
          </w:p>
        </w:tc>
        <w:tc>
          <w:tcPr>
            <w:tcW w:w="6996" w:type="dxa"/>
            <w:vAlign w:val="bottom"/>
          </w:tcPr>
          <w:p w14:paraId="249A7278" w14:textId="2726F823" w:rsidR="008C2BD9" w:rsidRPr="00B376E8" w:rsidRDefault="008C2BD9" w:rsidP="009E6893">
            <w:pPr>
              <w:pStyle w:val="QPPTableTextBody"/>
            </w:pPr>
            <w:r w:rsidRPr="004E201F">
              <w:rPr>
                <w:rStyle w:val="QPPBodyTextITALICChar"/>
              </w:rPr>
              <w:t>Melaleuca quinquenervia</w:t>
            </w:r>
            <w:r w:rsidRPr="004E201F">
              <w:t xml:space="preserve"> woodland on complex of remnant Tertiary surfaces and Cainozoic and Mesozoic sediments</w:t>
            </w:r>
          </w:p>
        </w:tc>
      </w:tr>
      <w:tr w:rsidR="008C2BD9" w14:paraId="38C51685" w14:textId="77777777" w:rsidTr="00093807">
        <w:tc>
          <w:tcPr>
            <w:tcW w:w="1526" w:type="dxa"/>
          </w:tcPr>
          <w:p w14:paraId="402C904A" w14:textId="74C549AA" w:rsidR="008C2BD9" w:rsidRPr="00B376E8" w:rsidRDefault="008C2BD9" w:rsidP="009E6893">
            <w:pPr>
              <w:pStyle w:val="QPPTableTextBody"/>
            </w:pPr>
            <w:r w:rsidRPr="004E201F">
              <w:t>12.5.6b</w:t>
            </w:r>
          </w:p>
        </w:tc>
        <w:tc>
          <w:tcPr>
            <w:tcW w:w="6996" w:type="dxa"/>
          </w:tcPr>
          <w:p w14:paraId="08A839FB" w14:textId="4FA7F059" w:rsidR="008C2BD9" w:rsidRPr="00B376E8" w:rsidRDefault="008C2BD9" w:rsidP="009E6893">
            <w:pPr>
              <w:pStyle w:val="QPPTableTextBody"/>
            </w:pPr>
            <w:r w:rsidRPr="004E201F">
              <w:rPr>
                <w:rStyle w:val="QPPBodyTextITALICChar"/>
              </w:rPr>
              <w:t>Eucalyptus siderophloia</w:t>
            </w:r>
            <w:r w:rsidRPr="004E201F">
              <w:t xml:space="preserve">, </w:t>
            </w:r>
            <w:r w:rsidRPr="004E201F">
              <w:rPr>
                <w:rStyle w:val="QPPBodyTextITALICChar"/>
              </w:rPr>
              <w:t>Corymbia intermedia</w:t>
            </w:r>
            <w:r w:rsidRPr="004E201F">
              <w:t xml:space="preserve">, </w:t>
            </w:r>
            <w:r w:rsidRPr="004E201F">
              <w:rPr>
                <w:rStyle w:val="QPPBodyTextITALICChar"/>
              </w:rPr>
              <w:t>E. propinqua</w:t>
            </w:r>
            <w:r w:rsidRPr="004E201F">
              <w:t xml:space="preserve"> or </w:t>
            </w:r>
            <w:r w:rsidRPr="004E201F">
              <w:rPr>
                <w:rStyle w:val="QPPBodyTextITALICChar"/>
              </w:rPr>
              <w:t>E. major</w:t>
            </w:r>
            <w:r w:rsidRPr="004E201F">
              <w:t xml:space="preserve"> open forest on remnant Tertiary surfaces. Usually deep red soils</w:t>
            </w:r>
          </w:p>
        </w:tc>
      </w:tr>
      <w:tr w:rsidR="008C2BD9" w14:paraId="5C35F031" w14:textId="77777777" w:rsidTr="00093807">
        <w:tc>
          <w:tcPr>
            <w:tcW w:w="1526" w:type="dxa"/>
          </w:tcPr>
          <w:p w14:paraId="5ACFDDAC" w14:textId="78BC6E41" w:rsidR="008C2BD9" w:rsidRPr="00B376E8" w:rsidRDefault="008C2BD9" w:rsidP="009E6893">
            <w:pPr>
              <w:pStyle w:val="QPPTableTextBody"/>
            </w:pPr>
            <w:r w:rsidRPr="004E201F">
              <w:t>12.5.7</w:t>
            </w:r>
          </w:p>
        </w:tc>
        <w:tc>
          <w:tcPr>
            <w:tcW w:w="6996" w:type="dxa"/>
          </w:tcPr>
          <w:p w14:paraId="7377F66F" w14:textId="6FDEB157" w:rsidR="008C2BD9" w:rsidRPr="00B376E8" w:rsidRDefault="008C2BD9" w:rsidP="009E6893">
            <w:pPr>
              <w:pStyle w:val="QPPTableTextBody"/>
            </w:pPr>
            <w:r w:rsidRPr="004E201F">
              <w:rPr>
                <w:rStyle w:val="QPPBodyTextITALICChar"/>
              </w:rPr>
              <w:t>Corymbia citriodora</w:t>
            </w:r>
            <w:r w:rsidRPr="004E201F">
              <w:t xml:space="preserve"> </w:t>
            </w:r>
            <w:proofErr w:type="gramStart"/>
            <w:r w:rsidRPr="004E201F">
              <w:t>subsp.</w:t>
            </w:r>
            <w:r w:rsidRPr="004E201F">
              <w:rPr>
                <w:rStyle w:val="QPPBodyTextITALICChar"/>
              </w:rPr>
              <w:t>variegta</w:t>
            </w:r>
            <w:proofErr w:type="gramEnd"/>
            <w:r w:rsidRPr="004E201F">
              <w:t xml:space="preserve"> +/- </w:t>
            </w:r>
            <w:r w:rsidRPr="004E201F">
              <w:rPr>
                <w:rStyle w:val="QPPBodyTextITALICChar"/>
              </w:rPr>
              <w:t>Eucalyptus crebra</w:t>
            </w:r>
            <w:r w:rsidRPr="004E201F">
              <w:t xml:space="preserve">, </w:t>
            </w:r>
            <w:r w:rsidRPr="004E201F">
              <w:rPr>
                <w:rStyle w:val="QPPBodyTextITALICChar"/>
              </w:rPr>
              <w:t>E. helidonica</w:t>
            </w:r>
            <w:r w:rsidRPr="004E201F">
              <w:t xml:space="preserve"> or </w:t>
            </w:r>
            <w:r w:rsidRPr="004E201F">
              <w:rPr>
                <w:rStyle w:val="QPPBodyTextITALICChar"/>
              </w:rPr>
              <w:t>E. carnea</w:t>
            </w:r>
            <w:r w:rsidRPr="004E201F">
              <w:t xml:space="preserve"> open forest on remnant Tertiary surfaces. Usally deep red soils</w:t>
            </w:r>
          </w:p>
        </w:tc>
      </w:tr>
      <w:tr w:rsidR="008C2BD9" w14:paraId="660B73BF" w14:textId="77777777" w:rsidTr="00093807">
        <w:tc>
          <w:tcPr>
            <w:tcW w:w="1526" w:type="dxa"/>
          </w:tcPr>
          <w:p w14:paraId="3633D3ED" w14:textId="4D464F04" w:rsidR="008C2BD9" w:rsidRPr="00B376E8" w:rsidRDefault="008C2BD9" w:rsidP="009E6893">
            <w:pPr>
              <w:pStyle w:val="QPPTableTextBody"/>
            </w:pPr>
            <w:r w:rsidRPr="004E201F">
              <w:t>12.5.7b</w:t>
            </w:r>
          </w:p>
        </w:tc>
        <w:tc>
          <w:tcPr>
            <w:tcW w:w="6996" w:type="dxa"/>
          </w:tcPr>
          <w:p w14:paraId="7D55F7AC" w14:textId="1D522266" w:rsidR="008C2BD9" w:rsidRPr="00B376E8" w:rsidRDefault="008C2BD9" w:rsidP="009E6893">
            <w:pPr>
              <w:pStyle w:val="QPPTableTextBody"/>
            </w:pPr>
            <w:r w:rsidRPr="004E201F">
              <w:rPr>
                <w:rStyle w:val="QPPBodyTextITALICChar"/>
              </w:rPr>
              <w:t>Eucalyptus moluccana</w:t>
            </w:r>
            <w:r w:rsidRPr="004E201F">
              <w:t xml:space="preserve"> open forest on complex of remnant Tertiary surface and Tertiary sedimentary rocks</w:t>
            </w:r>
          </w:p>
        </w:tc>
      </w:tr>
      <w:tr w:rsidR="008C2BD9" w14:paraId="0B347FDE" w14:textId="77777777" w:rsidTr="00093807">
        <w:tc>
          <w:tcPr>
            <w:tcW w:w="1526" w:type="dxa"/>
          </w:tcPr>
          <w:p w14:paraId="7E9C6836" w14:textId="72FE63A4" w:rsidR="008C2BD9" w:rsidRPr="00B376E8" w:rsidRDefault="008C2BD9" w:rsidP="009E6893">
            <w:pPr>
              <w:pStyle w:val="QPPTableTextBody"/>
            </w:pPr>
            <w:r w:rsidRPr="004E201F">
              <w:t>12.5.7c</w:t>
            </w:r>
          </w:p>
        </w:tc>
        <w:tc>
          <w:tcPr>
            <w:tcW w:w="6996" w:type="dxa"/>
          </w:tcPr>
          <w:p w14:paraId="5156D4F4" w14:textId="24417A73" w:rsidR="008C2BD9" w:rsidRPr="00B376E8" w:rsidRDefault="008C2BD9" w:rsidP="009E6893">
            <w:pPr>
              <w:pStyle w:val="QPPTableTextBody"/>
            </w:pPr>
            <w:r w:rsidRPr="004E201F">
              <w:rPr>
                <w:rStyle w:val="Hyperlink"/>
              </w:rPr>
              <w:t>Corymbia</w:t>
            </w:r>
            <w:r w:rsidRPr="004E201F">
              <w:t xml:space="preserve"> </w:t>
            </w:r>
            <w:r w:rsidRPr="004E201F">
              <w:rPr>
                <w:rStyle w:val="QPPBodyTextITALICChar"/>
              </w:rPr>
              <w:t>henryi</w:t>
            </w:r>
            <w:r w:rsidRPr="004E201F">
              <w:t xml:space="preserve"> and/or </w:t>
            </w:r>
            <w:r w:rsidRPr="004E201F">
              <w:rPr>
                <w:rStyle w:val="QPPBodyTextITALICChar"/>
              </w:rPr>
              <w:t>Eucalyptus</w:t>
            </w:r>
            <w:r w:rsidRPr="004E201F">
              <w:t xml:space="preserve"> </w:t>
            </w:r>
            <w:r w:rsidRPr="004E201F">
              <w:rPr>
                <w:rStyle w:val="QPPBodyTextITALICChar"/>
              </w:rPr>
              <w:t>fibrosa</w:t>
            </w:r>
            <w:r w:rsidRPr="004E201F">
              <w:t xml:space="preserve"> subsp.</w:t>
            </w:r>
            <w:r w:rsidRPr="004E201F">
              <w:rPr>
                <w:rStyle w:val="QPPBodyTextITALICChar"/>
              </w:rPr>
              <w:t>fibrosa</w:t>
            </w:r>
            <w:r w:rsidRPr="004E201F">
              <w:t xml:space="preserve"> +/- </w:t>
            </w:r>
            <w:r w:rsidRPr="004E201F">
              <w:rPr>
                <w:rStyle w:val="QPPBodyTextITALICChar"/>
              </w:rPr>
              <w:t>C</w:t>
            </w:r>
            <w:r w:rsidRPr="004E201F">
              <w:t xml:space="preserve">. </w:t>
            </w:r>
            <w:r w:rsidRPr="004E201F">
              <w:rPr>
                <w:rStyle w:val="QPPBodyTextITALICChar"/>
              </w:rPr>
              <w:t>citriodora</w:t>
            </w:r>
            <w:r w:rsidRPr="004E201F">
              <w:t xml:space="preserve"> subsp. </w:t>
            </w:r>
            <w:r w:rsidRPr="004E201F">
              <w:rPr>
                <w:rStyle w:val="QPPBodyTextITALICChar"/>
              </w:rPr>
              <w:t>variegata</w:t>
            </w:r>
            <w:r w:rsidRPr="004E201F">
              <w:t xml:space="preserve">, </w:t>
            </w:r>
            <w:r w:rsidRPr="004E201F">
              <w:rPr>
                <w:rStyle w:val="QPPBodyTextITALICChar"/>
              </w:rPr>
              <w:t>E. major</w:t>
            </w:r>
            <w:r w:rsidRPr="004E201F">
              <w:t xml:space="preserve">, </w:t>
            </w:r>
            <w:r w:rsidRPr="004E201F">
              <w:rPr>
                <w:rStyle w:val="QPPBodyTextITALICChar"/>
              </w:rPr>
              <w:t>E. carnea</w:t>
            </w:r>
            <w:r w:rsidRPr="004E201F">
              <w:t xml:space="preserve"> open forest on a complex of remnant Tertiary surfaces and Tertiary sedimentary rocks</w:t>
            </w:r>
          </w:p>
        </w:tc>
      </w:tr>
      <w:tr w:rsidR="008C2BD9" w14:paraId="1B959D10" w14:textId="77777777" w:rsidTr="00093807">
        <w:tc>
          <w:tcPr>
            <w:tcW w:w="1526" w:type="dxa"/>
          </w:tcPr>
          <w:p w14:paraId="550D2B1E" w14:textId="7F034898" w:rsidR="008C2BD9" w:rsidRPr="00B376E8" w:rsidRDefault="008C2BD9" w:rsidP="009E6893">
            <w:pPr>
              <w:pStyle w:val="QPPTableTextBody"/>
            </w:pPr>
            <w:r w:rsidRPr="004E201F">
              <w:t>12.5.9a</w:t>
            </w:r>
          </w:p>
        </w:tc>
        <w:tc>
          <w:tcPr>
            <w:tcW w:w="6996" w:type="dxa"/>
          </w:tcPr>
          <w:p w14:paraId="753C0B97" w14:textId="3C04DF9D" w:rsidR="008C2BD9" w:rsidRPr="00B376E8" w:rsidRDefault="008C2BD9" w:rsidP="009E6893">
            <w:pPr>
              <w:pStyle w:val="QPPTableTextBody"/>
            </w:pPr>
            <w:r w:rsidRPr="004E201F">
              <w:rPr>
                <w:rStyle w:val="QPPBodyTextITALICChar"/>
              </w:rPr>
              <w:t>Melaleuca</w:t>
            </w:r>
            <w:r w:rsidRPr="004E201F">
              <w:t xml:space="preserve"> </w:t>
            </w:r>
            <w:r w:rsidRPr="004E201F">
              <w:rPr>
                <w:rStyle w:val="QPPBodyTextITALICChar"/>
              </w:rPr>
              <w:t>nodosa</w:t>
            </w:r>
            <w:r w:rsidRPr="004E201F">
              <w:t xml:space="preserve"> low open forest on remnant Tertiary surfaces</w:t>
            </w:r>
          </w:p>
        </w:tc>
      </w:tr>
      <w:tr w:rsidR="008C2BD9" w14:paraId="184769E0" w14:textId="77777777" w:rsidTr="00093807">
        <w:tc>
          <w:tcPr>
            <w:tcW w:w="1526" w:type="dxa"/>
          </w:tcPr>
          <w:p w14:paraId="4FDBF5AC" w14:textId="22034F32" w:rsidR="008C2BD9" w:rsidRPr="00B376E8" w:rsidRDefault="008C2BD9" w:rsidP="009E6893">
            <w:pPr>
              <w:pStyle w:val="QPPTableTextBody"/>
            </w:pPr>
            <w:r w:rsidRPr="004E201F">
              <w:lastRenderedPageBreak/>
              <w:t>12.8.17</w:t>
            </w:r>
          </w:p>
        </w:tc>
        <w:tc>
          <w:tcPr>
            <w:tcW w:w="6996" w:type="dxa"/>
          </w:tcPr>
          <w:p w14:paraId="446CAD76" w14:textId="7401FDBD" w:rsidR="008C2BD9" w:rsidRPr="00B376E8" w:rsidRDefault="008C2BD9" w:rsidP="009E6893">
            <w:pPr>
              <w:pStyle w:val="QPPTableTextBody"/>
            </w:pPr>
            <w:r w:rsidRPr="004E201F">
              <w:rPr>
                <w:rStyle w:val="QPPBodyTextITALICChar"/>
              </w:rPr>
              <w:t>Eucalyptus</w:t>
            </w:r>
            <w:r w:rsidRPr="004E201F">
              <w:t xml:space="preserve"> </w:t>
            </w:r>
            <w:r w:rsidRPr="004E201F">
              <w:rPr>
                <w:rStyle w:val="QPPBodyTextITALICChar"/>
              </w:rPr>
              <w:t>melanophloia</w:t>
            </w:r>
            <w:r w:rsidRPr="004E201F">
              <w:t xml:space="preserve"> +/- </w:t>
            </w:r>
            <w:r w:rsidRPr="004E201F">
              <w:rPr>
                <w:rStyle w:val="QPPBodyTextITALICChar"/>
              </w:rPr>
              <w:t>E</w:t>
            </w:r>
            <w:r w:rsidRPr="004E201F">
              <w:t xml:space="preserve">. </w:t>
            </w:r>
            <w:r w:rsidRPr="004E201F">
              <w:rPr>
                <w:rStyle w:val="QPPBodyTextITALICChar"/>
              </w:rPr>
              <w:t>crebra</w:t>
            </w:r>
            <w:r w:rsidRPr="004E201F">
              <w:t xml:space="preserve">, </w:t>
            </w:r>
            <w:r w:rsidRPr="004E201F">
              <w:rPr>
                <w:rStyle w:val="QPPBodyTextITALICChar"/>
              </w:rPr>
              <w:t>E</w:t>
            </w:r>
            <w:r w:rsidRPr="004E201F">
              <w:t xml:space="preserve">. </w:t>
            </w:r>
            <w:r w:rsidRPr="004E201F">
              <w:rPr>
                <w:rStyle w:val="QPPBodyTextITALICChar"/>
              </w:rPr>
              <w:t>tereticornis</w:t>
            </w:r>
            <w:r w:rsidRPr="004E201F">
              <w:t xml:space="preserve">, </w:t>
            </w:r>
            <w:r w:rsidRPr="004E201F">
              <w:rPr>
                <w:rStyle w:val="QPPBodyTextITALICChar"/>
              </w:rPr>
              <w:t>Corymbia</w:t>
            </w:r>
            <w:r w:rsidRPr="004E201F">
              <w:t xml:space="preserve"> </w:t>
            </w:r>
            <w:r w:rsidRPr="004E201F">
              <w:rPr>
                <w:rStyle w:val="QPPBodyTextITALICChar"/>
              </w:rPr>
              <w:t>tessellaris</w:t>
            </w:r>
            <w:r w:rsidRPr="004E201F">
              <w:t xml:space="preserve"> woodland on Cainozoic igneous rocks</w:t>
            </w:r>
          </w:p>
        </w:tc>
      </w:tr>
      <w:tr w:rsidR="008C2BD9" w14:paraId="739AEEB1" w14:textId="77777777" w:rsidTr="00093807">
        <w:tc>
          <w:tcPr>
            <w:tcW w:w="1526" w:type="dxa"/>
          </w:tcPr>
          <w:p w14:paraId="08E2A69B" w14:textId="19C3E787" w:rsidR="008C2BD9" w:rsidRPr="004E201F" w:rsidRDefault="008C2BD9" w:rsidP="009E6893">
            <w:pPr>
              <w:pStyle w:val="QPPTableTextBody"/>
            </w:pPr>
            <w:r w:rsidRPr="004E201F">
              <w:t>12.8.20</w:t>
            </w:r>
          </w:p>
        </w:tc>
        <w:tc>
          <w:tcPr>
            <w:tcW w:w="6996" w:type="dxa"/>
          </w:tcPr>
          <w:p w14:paraId="7A1E3317" w14:textId="0B95D6D3" w:rsidR="008C2BD9" w:rsidRPr="004E201F" w:rsidRDefault="008C2BD9" w:rsidP="009E6893">
            <w:pPr>
              <w:pStyle w:val="QPPTableTextBody"/>
            </w:pPr>
            <w:r w:rsidRPr="004E201F">
              <w:t xml:space="preserve">Shrubby woodland with </w:t>
            </w:r>
            <w:r w:rsidRPr="004E201F">
              <w:rPr>
                <w:rStyle w:val="QPPBodyTextITALICChar"/>
              </w:rPr>
              <w:t>Eucalyptus</w:t>
            </w:r>
            <w:r w:rsidRPr="004E201F">
              <w:t xml:space="preserve"> </w:t>
            </w:r>
            <w:r w:rsidRPr="004E201F">
              <w:rPr>
                <w:rStyle w:val="QPPBodyTextITALICChar"/>
              </w:rPr>
              <w:t>racemosa</w:t>
            </w:r>
            <w:r w:rsidRPr="004E201F">
              <w:t xml:space="preserve"> subsp. </w:t>
            </w:r>
            <w:r w:rsidRPr="004E201F">
              <w:rPr>
                <w:rStyle w:val="QPPBodyTextITALICChar"/>
              </w:rPr>
              <w:t>racemosa</w:t>
            </w:r>
            <w:r w:rsidRPr="004E201F">
              <w:t xml:space="preserve"> on Cainozoic igneous rocks</w:t>
            </w:r>
          </w:p>
        </w:tc>
      </w:tr>
      <w:tr w:rsidR="008C2BD9" w14:paraId="11D89881" w14:textId="77777777" w:rsidTr="00093807">
        <w:tc>
          <w:tcPr>
            <w:tcW w:w="1526" w:type="dxa"/>
          </w:tcPr>
          <w:p w14:paraId="2FEE1BE6" w14:textId="3D5F50AD" w:rsidR="008C2BD9" w:rsidRPr="004E201F" w:rsidRDefault="008C2BD9" w:rsidP="009E6893">
            <w:pPr>
              <w:pStyle w:val="QPPTableTextBody"/>
            </w:pPr>
            <w:r w:rsidRPr="004E201F">
              <w:t>12.8.3</w:t>
            </w:r>
          </w:p>
        </w:tc>
        <w:tc>
          <w:tcPr>
            <w:tcW w:w="6996" w:type="dxa"/>
          </w:tcPr>
          <w:p w14:paraId="5CB11DFF" w14:textId="0CA6BF16" w:rsidR="008C2BD9" w:rsidRPr="004E201F" w:rsidRDefault="008C2BD9" w:rsidP="009E6893">
            <w:pPr>
              <w:pStyle w:val="QPPTableTextBody"/>
            </w:pPr>
            <w:r w:rsidRPr="004E201F">
              <w:t xml:space="preserve">Complex </w:t>
            </w:r>
            <w:r w:rsidRPr="004E201F">
              <w:rPr>
                <w:rStyle w:val="QPPBodyTextITALICChar"/>
              </w:rPr>
              <w:t>notophyll</w:t>
            </w:r>
            <w:r w:rsidRPr="004E201F">
              <w:t xml:space="preserve"> vine forest on Cainozoic igneous rocks. Altitude &lt;600m</w:t>
            </w:r>
          </w:p>
        </w:tc>
      </w:tr>
      <w:tr w:rsidR="008C2BD9" w14:paraId="7BD27631" w14:textId="77777777" w:rsidTr="00093807">
        <w:tc>
          <w:tcPr>
            <w:tcW w:w="1526" w:type="dxa"/>
          </w:tcPr>
          <w:p w14:paraId="11523D52" w14:textId="540D2F2F" w:rsidR="008C2BD9" w:rsidRPr="004E201F" w:rsidRDefault="008C2BD9" w:rsidP="009E6893">
            <w:pPr>
              <w:pStyle w:val="QPPTableTextBody"/>
            </w:pPr>
            <w:r w:rsidRPr="004E201F">
              <w:t>12.9-10.17a</w:t>
            </w:r>
          </w:p>
        </w:tc>
        <w:tc>
          <w:tcPr>
            <w:tcW w:w="6996" w:type="dxa"/>
          </w:tcPr>
          <w:p w14:paraId="1B0722E5" w14:textId="18D801CE" w:rsidR="008C2BD9" w:rsidRPr="004E201F" w:rsidRDefault="008C2BD9" w:rsidP="009E6893">
            <w:pPr>
              <w:pStyle w:val="QPPTableTextBody"/>
            </w:pPr>
            <w:r w:rsidRPr="004E201F">
              <w:rPr>
                <w:rStyle w:val="QPPBodyTextITALICChar"/>
              </w:rPr>
              <w:t>Lophostemon</w:t>
            </w:r>
            <w:r w:rsidRPr="004E201F">
              <w:t xml:space="preserve"> spp. dominated open forest on sedimentary rocks</w:t>
            </w:r>
          </w:p>
        </w:tc>
      </w:tr>
      <w:tr w:rsidR="008C2BD9" w14:paraId="3722D04A" w14:textId="77777777" w:rsidTr="00093807">
        <w:tc>
          <w:tcPr>
            <w:tcW w:w="1526" w:type="dxa"/>
          </w:tcPr>
          <w:p w14:paraId="0D4B3DF0" w14:textId="4D9D727C" w:rsidR="008C2BD9" w:rsidRPr="004E201F" w:rsidRDefault="008C2BD9" w:rsidP="009E6893">
            <w:pPr>
              <w:pStyle w:val="QPPTableTextBody"/>
            </w:pPr>
            <w:r w:rsidRPr="004E201F">
              <w:t>12.9-10.17b</w:t>
            </w:r>
          </w:p>
        </w:tc>
        <w:tc>
          <w:tcPr>
            <w:tcW w:w="6996" w:type="dxa"/>
          </w:tcPr>
          <w:p w14:paraId="1A93E772" w14:textId="2C3DE374" w:rsidR="008C2BD9" w:rsidRPr="004E201F" w:rsidRDefault="008C2BD9" w:rsidP="009E6893">
            <w:pPr>
              <w:pStyle w:val="QPPTableTextBody"/>
            </w:pPr>
            <w:r w:rsidRPr="004E201F">
              <w:rPr>
                <w:rStyle w:val="QPPBodyTextITALICChar"/>
              </w:rPr>
              <w:t>Corymbia</w:t>
            </w:r>
            <w:r w:rsidRPr="004E201F">
              <w:t xml:space="preserve"> </w:t>
            </w:r>
            <w:r w:rsidRPr="004E201F">
              <w:rPr>
                <w:rStyle w:val="QPPBodyTextITALICChar"/>
              </w:rPr>
              <w:t>citriodora</w:t>
            </w:r>
            <w:r w:rsidRPr="004E201F">
              <w:t xml:space="preserve"> subsp. </w:t>
            </w:r>
            <w:r w:rsidRPr="004E201F">
              <w:rPr>
                <w:rStyle w:val="QPPBodyTextITALICChar"/>
              </w:rPr>
              <w:t>variegata</w:t>
            </w:r>
            <w:r w:rsidRPr="004E201F">
              <w:t xml:space="preserve"> mixed open forest on Cainozoic and Mesozoic sediments</w:t>
            </w:r>
          </w:p>
        </w:tc>
      </w:tr>
      <w:tr w:rsidR="008C2BD9" w14:paraId="2B814CF7" w14:textId="77777777" w:rsidTr="00093807">
        <w:tc>
          <w:tcPr>
            <w:tcW w:w="1526" w:type="dxa"/>
          </w:tcPr>
          <w:p w14:paraId="3CF4FCA0" w14:textId="1A727C32" w:rsidR="008C2BD9" w:rsidRPr="004E201F" w:rsidRDefault="008C2BD9" w:rsidP="009E6893">
            <w:pPr>
              <w:pStyle w:val="QPPTableTextBody"/>
            </w:pPr>
            <w:r w:rsidRPr="004E201F">
              <w:t>12.9-10.17c</w:t>
            </w:r>
          </w:p>
        </w:tc>
        <w:tc>
          <w:tcPr>
            <w:tcW w:w="6996" w:type="dxa"/>
          </w:tcPr>
          <w:p w14:paraId="1D8C540E" w14:textId="3513432F" w:rsidR="008C2BD9" w:rsidRPr="004E201F" w:rsidRDefault="008C2BD9" w:rsidP="009E6893">
            <w:pPr>
              <w:pStyle w:val="QPPTableTextBody"/>
            </w:pPr>
            <w:r w:rsidRPr="004E201F">
              <w:rPr>
                <w:rStyle w:val="QPPBodyTextITALICChar"/>
              </w:rPr>
              <w:t>Eucalyptus</w:t>
            </w:r>
            <w:r w:rsidRPr="004E201F">
              <w:t xml:space="preserve"> </w:t>
            </w:r>
            <w:r w:rsidRPr="004E201F">
              <w:rPr>
                <w:rStyle w:val="QPPBodyTextITALICChar"/>
              </w:rPr>
              <w:t>carnea</w:t>
            </w:r>
            <w:r w:rsidRPr="004E201F">
              <w:t xml:space="preserve"> and /or </w:t>
            </w:r>
            <w:r w:rsidRPr="004E201F">
              <w:rPr>
                <w:rStyle w:val="QPPBodyTextITALICChar"/>
              </w:rPr>
              <w:t>E. tindaliae</w:t>
            </w:r>
            <w:r w:rsidRPr="004E201F">
              <w:t xml:space="preserve"> and/or </w:t>
            </w:r>
            <w:r w:rsidRPr="004E201F">
              <w:rPr>
                <w:rStyle w:val="QPPBodyTextITALICChar"/>
              </w:rPr>
              <w:t>E</w:t>
            </w:r>
            <w:r w:rsidRPr="004E201F">
              <w:t>.</w:t>
            </w:r>
            <w:r w:rsidRPr="004E201F">
              <w:rPr>
                <w:rStyle w:val="QPPBodyTextITALICChar"/>
              </w:rPr>
              <w:t>helidonica</w:t>
            </w:r>
            <w:r w:rsidRPr="004E201F">
              <w:t xml:space="preserve"> open forest on Cainozoic and Mesozoic sediments</w:t>
            </w:r>
          </w:p>
        </w:tc>
      </w:tr>
      <w:tr w:rsidR="008C2BD9" w14:paraId="1877CCEA" w14:textId="77777777" w:rsidTr="00093807">
        <w:tc>
          <w:tcPr>
            <w:tcW w:w="1526" w:type="dxa"/>
          </w:tcPr>
          <w:p w14:paraId="59F0BECF" w14:textId="46FCD8B1" w:rsidR="008C2BD9" w:rsidRPr="004E201F" w:rsidRDefault="008C2BD9" w:rsidP="009E6893">
            <w:pPr>
              <w:pStyle w:val="QPPTableTextBody"/>
            </w:pPr>
            <w:r w:rsidRPr="004E201F">
              <w:t>12.9-10.17d</w:t>
            </w:r>
          </w:p>
        </w:tc>
        <w:tc>
          <w:tcPr>
            <w:tcW w:w="6996" w:type="dxa"/>
          </w:tcPr>
          <w:p w14:paraId="03D4DEE6" w14:textId="6D11D42B" w:rsidR="008C2BD9" w:rsidRPr="004E201F" w:rsidRDefault="008C2BD9" w:rsidP="009E6893">
            <w:pPr>
              <w:pStyle w:val="QPPTableTextBody"/>
            </w:pPr>
            <w:r w:rsidRPr="004E201F">
              <w:t xml:space="preserve">Open forest generaly containing </w:t>
            </w:r>
            <w:r w:rsidRPr="004E201F">
              <w:rPr>
                <w:rStyle w:val="QPPBodyTextITALICChar"/>
              </w:rPr>
              <w:t>Eucalyptus</w:t>
            </w:r>
            <w:r w:rsidRPr="004E201F">
              <w:t xml:space="preserve"> </w:t>
            </w:r>
            <w:r w:rsidRPr="004E201F">
              <w:rPr>
                <w:rStyle w:val="QPPBodyTextITALICChar"/>
              </w:rPr>
              <w:t>siderophloia</w:t>
            </w:r>
            <w:r w:rsidRPr="004E201F">
              <w:t xml:space="preserve">, </w:t>
            </w:r>
            <w:r w:rsidRPr="004E201F">
              <w:rPr>
                <w:rStyle w:val="QPPBodyTextITALICChar"/>
              </w:rPr>
              <w:t>E</w:t>
            </w:r>
            <w:r w:rsidRPr="004E201F">
              <w:t xml:space="preserve">. </w:t>
            </w:r>
            <w:r w:rsidRPr="004E201F">
              <w:rPr>
                <w:rStyle w:val="QPPBodyTextITALICChar"/>
              </w:rPr>
              <w:t>propinqua</w:t>
            </w:r>
            <w:r w:rsidRPr="004E201F">
              <w:t xml:space="preserve">, </w:t>
            </w:r>
            <w:r w:rsidRPr="004E201F">
              <w:rPr>
                <w:rStyle w:val="QPPBodyTextITALICChar"/>
              </w:rPr>
              <w:t>Corymbia</w:t>
            </w:r>
            <w:r w:rsidRPr="004E201F">
              <w:t xml:space="preserve"> intermedia on sedimentary rocks</w:t>
            </w:r>
          </w:p>
        </w:tc>
      </w:tr>
      <w:tr w:rsidR="008C2BD9" w14:paraId="0433F480" w14:textId="77777777" w:rsidTr="00093807">
        <w:tc>
          <w:tcPr>
            <w:tcW w:w="1526" w:type="dxa"/>
          </w:tcPr>
          <w:p w14:paraId="0F44D96E" w14:textId="583772F1" w:rsidR="008C2BD9" w:rsidRPr="004E201F" w:rsidRDefault="008C2BD9" w:rsidP="009E6893">
            <w:pPr>
              <w:pStyle w:val="QPPTableTextBody"/>
            </w:pPr>
            <w:r w:rsidRPr="004E201F">
              <w:t>12.9-10.19a</w:t>
            </w:r>
          </w:p>
        </w:tc>
        <w:tc>
          <w:tcPr>
            <w:tcW w:w="6996" w:type="dxa"/>
          </w:tcPr>
          <w:p w14:paraId="5F56136C" w14:textId="62417A57" w:rsidR="008C2BD9" w:rsidRPr="004E201F" w:rsidRDefault="008C2BD9" w:rsidP="009E6893">
            <w:pPr>
              <w:pStyle w:val="QPPTableTextBody"/>
            </w:pPr>
            <w:r w:rsidRPr="004E201F">
              <w:rPr>
                <w:rStyle w:val="QPPBodyTextITALICChar"/>
              </w:rPr>
              <w:t>Corymbia</w:t>
            </w:r>
            <w:r w:rsidRPr="004E201F">
              <w:t xml:space="preserve"> </w:t>
            </w:r>
            <w:r w:rsidRPr="004E201F">
              <w:rPr>
                <w:rStyle w:val="QPPBodyTextITALICChar"/>
              </w:rPr>
              <w:t>henryi</w:t>
            </w:r>
            <w:r w:rsidRPr="004E201F">
              <w:t xml:space="preserve"> and/or </w:t>
            </w:r>
            <w:r w:rsidRPr="004E201F">
              <w:rPr>
                <w:rStyle w:val="QPPBodyTextITALICChar"/>
              </w:rPr>
              <w:t>Eucalyptus</w:t>
            </w:r>
            <w:r w:rsidRPr="004E201F">
              <w:t xml:space="preserve"> </w:t>
            </w:r>
            <w:r w:rsidRPr="004E201F">
              <w:rPr>
                <w:rStyle w:val="QPPBodyTextITALICChar"/>
              </w:rPr>
              <w:t>fibrosa</w:t>
            </w:r>
            <w:r w:rsidRPr="004E201F">
              <w:t xml:space="preserve"> subsp. </w:t>
            </w:r>
            <w:r w:rsidRPr="004E201F">
              <w:rPr>
                <w:rStyle w:val="QPPBodyTextITALICChar"/>
              </w:rPr>
              <w:t>fibrosa</w:t>
            </w:r>
            <w:r w:rsidRPr="004E201F">
              <w:t xml:space="preserve"> open forest on sedimentary rocks</w:t>
            </w:r>
          </w:p>
        </w:tc>
      </w:tr>
      <w:tr w:rsidR="008C2BD9" w14:paraId="1A65966E" w14:textId="77777777" w:rsidTr="00093807">
        <w:tc>
          <w:tcPr>
            <w:tcW w:w="1526" w:type="dxa"/>
          </w:tcPr>
          <w:p w14:paraId="153A9614" w14:textId="4648BE72" w:rsidR="008C2BD9" w:rsidRPr="004E201F" w:rsidRDefault="008C2BD9" w:rsidP="009E6893">
            <w:pPr>
              <w:pStyle w:val="QPPTableTextBody"/>
            </w:pPr>
            <w:r w:rsidRPr="004E201F">
              <w:t>12.9-10.22</w:t>
            </w:r>
          </w:p>
        </w:tc>
        <w:tc>
          <w:tcPr>
            <w:tcW w:w="6996" w:type="dxa"/>
          </w:tcPr>
          <w:p w14:paraId="039C3338" w14:textId="6FBEF600" w:rsidR="008C2BD9" w:rsidRPr="004E201F" w:rsidRDefault="008C2BD9" w:rsidP="009E6893">
            <w:pPr>
              <w:pStyle w:val="QPPTableTextBody"/>
            </w:pPr>
            <w:r w:rsidRPr="004E201F">
              <w:t>Closed sedgeland/shrubland on sedimentary rocks. Generally coastal</w:t>
            </w:r>
          </w:p>
        </w:tc>
      </w:tr>
    </w:tbl>
    <w:p w14:paraId="1D133CD1" w14:textId="77777777" w:rsidR="008C2BD9" w:rsidRDefault="008C2BD9" w:rsidP="00F108A2">
      <w:pPr>
        <w:pStyle w:val="QPPTableHeadingStyle1"/>
      </w:pPr>
      <w:bookmarkStart w:id="9" w:name="T8243C"/>
      <w:bookmarkEnd w:id="9"/>
    </w:p>
    <w:p w14:paraId="1768C45F" w14:textId="0BF04EFF" w:rsidR="00F108A2" w:rsidRDefault="00F108A2" w:rsidP="00F108A2">
      <w:pPr>
        <w:pStyle w:val="QPPTableHeadingStyle1"/>
      </w:pPr>
      <w:r>
        <w:t>Table 8.2.4.3.C—</w:t>
      </w:r>
      <w:r w:rsidRPr="00AB07BA">
        <w:t>Significant flora species</w:t>
      </w:r>
    </w:p>
    <w:p w14:paraId="294220FE" w14:textId="77777777" w:rsidR="0092287C" w:rsidRDefault="0092287C" w:rsidP="00093807">
      <w:pPr>
        <w:pStyle w:val="QPPBodytext"/>
      </w:pPr>
      <w:r>
        <w:t>Significant flora species are:</w:t>
      </w:r>
    </w:p>
    <w:p w14:paraId="68F877C1" w14:textId="77777777" w:rsidR="0092287C" w:rsidRDefault="0092287C" w:rsidP="00093807">
      <w:pPr>
        <w:pStyle w:val="QPPBulletpoint2"/>
        <w:numPr>
          <w:ilvl w:val="0"/>
          <w:numId w:val="57"/>
        </w:numPr>
      </w:pPr>
      <w:r>
        <w:t xml:space="preserve">those listed as extinct, endangered or vulnerable under the </w:t>
      </w:r>
      <w:hyperlink r:id="rId90" w:history="1">
        <w:r w:rsidRPr="00845A41">
          <w:rPr>
            <w:rStyle w:val="HyperlinkITALIC"/>
          </w:rPr>
          <w:t>Environmental Protection an</w:t>
        </w:r>
        <w:r w:rsidR="00845A41" w:rsidRPr="00845A41">
          <w:rPr>
            <w:rStyle w:val="HyperlinkITALIC"/>
          </w:rPr>
          <w:t>d Biodiversity Conservation Act </w:t>
        </w:r>
        <w:r w:rsidRPr="00845A41">
          <w:rPr>
            <w:rStyle w:val="HyperlinkITALIC"/>
          </w:rPr>
          <w:t>1999</w:t>
        </w:r>
      </w:hyperlink>
      <w:r w:rsidR="002135CB">
        <w:t>;</w:t>
      </w:r>
    </w:p>
    <w:p w14:paraId="1F170BE5" w14:textId="77777777" w:rsidR="0092287C" w:rsidRDefault="0092287C" w:rsidP="00093807">
      <w:pPr>
        <w:pStyle w:val="QPPBulletpoint2"/>
      </w:pPr>
      <w:r>
        <w:t xml:space="preserve">those listed as </w:t>
      </w:r>
      <w:r w:rsidR="00E94819">
        <w:t>extinct</w:t>
      </w:r>
      <w:r>
        <w:t xml:space="preserve">, endangered, vulnerable or near threatened under the </w:t>
      </w:r>
      <w:hyperlink r:id="rId91" w:history="1">
        <w:r w:rsidRPr="0095237B">
          <w:rPr>
            <w:rStyle w:val="HyperlinkITALIC"/>
          </w:rPr>
          <w:t>Nature Conservation Act 1992</w:t>
        </w:r>
      </w:hyperlink>
      <w:r>
        <w:t>;</w:t>
      </w:r>
    </w:p>
    <w:p w14:paraId="52300F6E" w14:textId="77777777" w:rsidR="00E94819" w:rsidRDefault="00E94819" w:rsidP="00093807">
      <w:pPr>
        <w:pStyle w:val="QPPBulletpoint2"/>
      </w:pPr>
      <w:r>
        <w:t>those identified as being of city-wide significance within the Brisbane local government area, because they are uncommon, have restricted distribution, are in decline,</w:t>
      </w:r>
      <w:r w:rsidR="006C19BC">
        <w:t xml:space="preserve"> at risk of local extinction,</w:t>
      </w:r>
      <w:r>
        <w:t xml:space="preserve"> at the limit of their range or of a disjunct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36"/>
      </w:tblGrid>
      <w:tr w:rsidR="004E1321" w:rsidRPr="009E1DAE" w14:paraId="03B915C7" w14:textId="77777777" w:rsidTr="00093807">
        <w:tc>
          <w:tcPr>
            <w:tcW w:w="3936" w:type="dxa"/>
            <w:shd w:val="clear" w:color="auto" w:fill="auto"/>
          </w:tcPr>
          <w:p w14:paraId="18CCD47E" w14:textId="77777777" w:rsidR="004E1321" w:rsidRPr="009E1DAE" w:rsidRDefault="004E1321" w:rsidP="009E6893">
            <w:pPr>
              <w:pStyle w:val="QPPTableTextBold"/>
            </w:pPr>
            <w:r w:rsidRPr="009E1DAE">
              <w:t>Species name</w:t>
            </w:r>
          </w:p>
        </w:tc>
        <w:tc>
          <w:tcPr>
            <w:tcW w:w="4536" w:type="dxa"/>
            <w:shd w:val="clear" w:color="auto" w:fill="auto"/>
          </w:tcPr>
          <w:p w14:paraId="05009DF9" w14:textId="77777777" w:rsidR="004E1321" w:rsidRPr="009E1DAE" w:rsidRDefault="004E1321" w:rsidP="009E6893">
            <w:pPr>
              <w:pStyle w:val="QPPTableTextBold"/>
            </w:pPr>
            <w:r w:rsidRPr="009E1DAE">
              <w:t>Common name</w:t>
            </w:r>
          </w:p>
        </w:tc>
      </w:tr>
      <w:tr w:rsidR="004E1321" w:rsidRPr="009E1DAE" w14:paraId="5D0F2C45" w14:textId="77777777" w:rsidTr="00093807">
        <w:tc>
          <w:tcPr>
            <w:tcW w:w="3936" w:type="dxa"/>
            <w:shd w:val="clear" w:color="auto" w:fill="auto"/>
          </w:tcPr>
          <w:p w14:paraId="6E852F3C" w14:textId="77777777" w:rsidR="004E1321" w:rsidRPr="009E1DAE" w:rsidRDefault="004E1321" w:rsidP="009E6893">
            <w:pPr>
              <w:pStyle w:val="QPPTableTextITALIC"/>
            </w:pPr>
            <w:r w:rsidRPr="009E1DAE">
              <w:t>Acacia attenuate</w:t>
            </w:r>
          </w:p>
        </w:tc>
        <w:tc>
          <w:tcPr>
            <w:tcW w:w="4536" w:type="dxa"/>
            <w:shd w:val="clear" w:color="auto" w:fill="auto"/>
          </w:tcPr>
          <w:p w14:paraId="0671F6A1" w14:textId="77777777" w:rsidR="004E1321" w:rsidRPr="009E1DAE" w:rsidRDefault="004E1321" w:rsidP="009E6893">
            <w:pPr>
              <w:pStyle w:val="QPPTableTextBody"/>
            </w:pPr>
            <w:r w:rsidRPr="009E1DAE">
              <w:t>whipstick wattle</w:t>
            </w:r>
          </w:p>
        </w:tc>
      </w:tr>
      <w:tr w:rsidR="00D10210" w:rsidRPr="009E1DAE" w14:paraId="200AF90B" w14:textId="77777777" w:rsidTr="00093807">
        <w:tc>
          <w:tcPr>
            <w:tcW w:w="3936" w:type="dxa"/>
            <w:shd w:val="clear" w:color="auto" w:fill="auto"/>
          </w:tcPr>
          <w:p w14:paraId="2CB325ED" w14:textId="56BD4923" w:rsidR="00D10210" w:rsidRPr="009E1DAE" w:rsidRDefault="00D10210" w:rsidP="009E6893">
            <w:pPr>
              <w:pStyle w:val="QPPTableTextITALIC"/>
            </w:pPr>
            <w:r w:rsidRPr="00D10210">
              <w:t>Acacia baueri subsp. baueri</w:t>
            </w:r>
          </w:p>
        </w:tc>
        <w:tc>
          <w:tcPr>
            <w:tcW w:w="4536" w:type="dxa"/>
            <w:shd w:val="clear" w:color="auto" w:fill="auto"/>
          </w:tcPr>
          <w:p w14:paraId="6FC2D24E" w14:textId="01D8017A" w:rsidR="00D10210" w:rsidRPr="009E1DAE" w:rsidRDefault="00D10210" w:rsidP="009E6893">
            <w:pPr>
              <w:pStyle w:val="QPPTableTextBody"/>
            </w:pPr>
            <w:r w:rsidRPr="00D10210">
              <w:t>no common name or plant group</w:t>
            </w:r>
          </w:p>
        </w:tc>
      </w:tr>
      <w:tr w:rsidR="004E1321" w:rsidRPr="009E1DAE" w14:paraId="4E6F5E03" w14:textId="77777777" w:rsidTr="00093807">
        <w:tc>
          <w:tcPr>
            <w:tcW w:w="3936" w:type="dxa"/>
            <w:shd w:val="clear" w:color="auto" w:fill="auto"/>
          </w:tcPr>
          <w:p w14:paraId="2A222C3C" w14:textId="77777777" w:rsidR="004E1321" w:rsidRPr="009E1DAE" w:rsidRDefault="004E1321" w:rsidP="009E6893">
            <w:pPr>
              <w:pStyle w:val="QPPTableTextITALIC"/>
            </w:pPr>
            <w:r w:rsidRPr="009E1DAE">
              <w:t>Acacia hispidula</w:t>
            </w:r>
          </w:p>
        </w:tc>
        <w:tc>
          <w:tcPr>
            <w:tcW w:w="4536" w:type="dxa"/>
            <w:shd w:val="clear" w:color="auto" w:fill="auto"/>
          </w:tcPr>
          <w:p w14:paraId="7C07B31D" w14:textId="77777777" w:rsidR="004E1321" w:rsidRPr="009E1DAE" w:rsidRDefault="004E1321" w:rsidP="009E6893">
            <w:pPr>
              <w:pStyle w:val="QPPTableTextBody"/>
            </w:pPr>
            <w:r w:rsidRPr="009E1DAE">
              <w:t>hairy wattle</w:t>
            </w:r>
          </w:p>
        </w:tc>
      </w:tr>
      <w:tr w:rsidR="004E1321" w:rsidRPr="009E1DAE" w14:paraId="5A118DA0" w14:textId="77777777" w:rsidTr="00093807">
        <w:tc>
          <w:tcPr>
            <w:tcW w:w="3936" w:type="dxa"/>
            <w:shd w:val="clear" w:color="auto" w:fill="auto"/>
          </w:tcPr>
          <w:p w14:paraId="21768A4F" w14:textId="77777777" w:rsidR="004E1321" w:rsidRPr="009E1DAE" w:rsidRDefault="004E1321" w:rsidP="009E6893">
            <w:pPr>
              <w:pStyle w:val="QPPTableTextITALIC"/>
            </w:pPr>
            <w:r w:rsidRPr="009E1DAE">
              <w:t>Acacia juncifolia</w:t>
            </w:r>
          </w:p>
        </w:tc>
        <w:tc>
          <w:tcPr>
            <w:tcW w:w="4536" w:type="dxa"/>
            <w:shd w:val="clear" w:color="auto" w:fill="auto"/>
          </w:tcPr>
          <w:p w14:paraId="5BA4BDC8" w14:textId="77777777" w:rsidR="004E1321" w:rsidRPr="009E1DAE" w:rsidRDefault="004E1321" w:rsidP="009E6893">
            <w:pPr>
              <w:pStyle w:val="QPPTableTextBody"/>
            </w:pPr>
            <w:r w:rsidRPr="009E1DAE">
              <w:t>rush-leaved wattle</w:t>
            </w:r>
          </w:p>
        </w:tc>
      </w:tr>
      <w:tr w:rsidR="004E1321" w:rsidRPr="009E1DAE" w14:paraId="1CD0AE3A" w14:textId="77777777" w:rsidTr="00093807">
        <w:tc>
          <w:tcPr>
            <w:tcW w:w="3936" w:type="dxa"/>
            <w:shd w:val="clear" w:color="auto" w:fill="auto"/>
          </w:tcPr>
          <w:p w14:paraId="6E732982" w14:textId="77777777" w:rsidR="004E1321" w:rsidRPr="009E1DAE" w:rsidRDefault="004E1321" w:rsidP="009E6893">
            <w:pPr>
              <w:pStyle w:val="QPPTableTextITALIC"/>
            </w:pPr>
            <w:r w:rsidRPr="009E1DAE">
              <w:t>Acacia quadrilateralis</w:t>
            </w:r>
          </w:p>
        </w:tc>
        <w:tc>
          <w:tcPr>
            <w:tcW w:w="4536" w:type="dxa"/>
            <w:shd w:val="clear" w:color="auto" w:fill="auto"/>
          </w:tcPr>
          <w:p w14:paraId="530C6021" w14:textId="77777777" w:rsidR="004E1321" w:rsidRPr="009E1DAE" w:rsidRDefault="004E1321" w:rsidP="009E6893">
            <w:pPr>
              <w:pStyle w:val="QPPTableTextBody"/>
            </w:pPr>
            <w:r w:rsidRPr="009E1DAE">
              <w:t>wattle</w:t>
            </w:r>
          </w:p>
        </w:tc>
      </w:tr>
      <w:tr w:rsidR="004E1321" w:rsidRPr="009E1DAE" w14:paraId="65C43D3A" w14:textId="77777777" w:rsidTr="00093807">
        <w:tc>
          <w:tcPr>
            <w:tcW w:w="3936" w:type="dxa"/>
            <w:shd w:val="clear" w:color="auto" w:fill="auto"/>
          </w:tcPr>
          <w:p w14:paraId="0CB8B18D" w14:textId="67E712EE" w:rsidR="004E1321" w:rsidRPr="009E1DAE" w:rsidRDefault="004E1321" w:rsidP="009E6893">
            <w:pPr>
              <w:pStyle w:val="QPPTableTextITALIC"/>
            </w:pPr>
            <w:r w:rsidRPr="009E1DAE">
              <w:t xml:space="preserve">Acacia </w:t>
            </w:r>
            <w:r w:rsidR="00D10210">
              <w:t>mariae</w:t>
            </w:r>
          </w:p>
        </w:tc>
        <w:tc>
          <w:tcPr>
            <w:tcW w:w="4536" w:type="dxa"/>
            <w:shd w:val="clear" w:color="auto" w:fill="auto"/>
          </w:tcPr>
          <w:p w14:paraId="248036D5" w14:textId="77777777" w:rsidR="004E1321" w:rsidRPr="009E1DAE" w:rsidRDefault="004E1321" w:rsidP="009E6893">
            <w:pPr>
              <w:pStyle w:val="QPPTableTextBody"/>
            </w:pPr>
            <w:r w:rsidRPr="009E1DAE">
              <w:t>golden-top wattle</w:t>
            </w:r>
          </w:p>
        </w:tc>
      </w:tr>
      <w:tr w:rsidR="004E1321" w:rsidRPr="009E1DAE" w14:paraId="1F8C14E5" w14:textId="77777777" w:rsidTr="00093807">
        <w:tc>
          <w:tcPr>
            <w:tcW w:w="3936" w:type="dxa"/>
            <w:shd w:val="clear" w:color="auto" w:fill="auto"/>
          </w:tcPr>
          <w:p w14:paraId="346DCE96" w14:textId="77777777" w:rsidR="004E1321" w:rsidRPr="009E1DAE" w:rsidRDefault="004E1321" w:rsidP="009E6893">
            <w:pPr>
              <w:pStyle w:val="QPPTableTextITALIC"/>
            </w:pPr>
            <w:r w:rsidRPr="009E1DAE">
              <w:t>Acomis acoma</w:t>
            </w:r>
          </w:p>
        </w:tc>
        <w:tc>
          <w:tcPr>
            <w:tcW w:w="4536" w:type="dxa"/>
            <w:shd w:val="clear" w:color="auto" w:fill="auto"/>
          </w:tcPr>
          <w:p w14:paraId="739B1546" w14:textId="26CE1B90" w:rsidR="004E1321" w:rsidRPr="009E1DAE" w:rsidRDefault="00D10210" w:rsidP="009E6893">
            <w:pPr>
              <w:pStyle w:val="QPPTableTextBody"/>
            </w:pPr>
            <w:r>
              <w:t>daisy</w:t>
            </w:r>
          </w:p>
        </w:tc>
      </w:tr>
      <w:tr w:rsidR="004E1321" w:rsidRPr="009E1DAE" w14:paraId="04E4144D" w14:textId="77777777" w:rsidTr="00093807">
        <w:tc>
          <w:tcPr>
            <w:tcW w:w="3936" w:type="dxa"/>
            <w:shd w:val="clear" w:color="auto" w:fill="auto"/>
          </w:tcPr>
          <w:p w14:paraId="5C0A4F69" w14:textId="77777777" w:rsidR="004E1321" w:rsidRPr="009E1DAE" w:rsidRDefault="004E1321" w:rsidP="009E6893">
            <w:pPr>
              <w:pStyle w:val="QPPTableTextITALIC"/>
            </w:pPr>
            <w:r w:rsidRPr="009E1DAE">
              <w:t>Acrostichum aureum</w:t>
            </w:r>
          </w:p>
        </w:tc>
        <w:tc>
          <w:tcPr>
            <w:tcW w:w="4536" w:type="dxa"/>
            <w:shd w:val="clear" w:color="auto" w:fill="auto"/>
          </w:tcPr>
          <w:p w14:paraId="12954E28" w14:textId="77777777" w:rsidR="004E1321" w:rsidRPr="009E1DAE" w:rsidRDefault="004E1321" w:rsidP="009E6893">
            <w:pPr>
              <w:pStyle w:val="QPPTableTextBody"/>
            </w:pPr>
            <w:r w:rsidRPr="009E1DAE">
              <w:t>leather fern</w:t>
            </w:r>
          </w:p>
        </w:tc>
      </w:tr>
      <w:tr w:rsidR="004E1321" w:rsidRPr="009E1DAE" w14:paraId="636C54E4" w14:textId="77777777" w:rsidTr="00093807">
        <w:tc>
          <w:tcPr>
            <w:tcW w:w="3936" w:type="dxa"/>
            <w:shd w:val="clear" w:color="auto" w:fill="auto"/>
          </w:tcPr>
          <w:p w14:paraId="3CEB7131" w14:textId="77777777" w:rsidR="004E1321" w:rsidRPr="009E1DAE" w:rsidRDefault="004E1321" w:rsidP="009E6893">
            <w:pPr>
              <w:pStyle w:val="QPPTableTextITALIC"/>
            </w:pPr>
            <w:r w:rsidRPr="009E1DAE">
              <w:t xml:space="preserve">Adriana tomentosa </w:t>
            </w:r>
            <w:r w:rsidRPr="009F3BAB">
              <w:rPr>
                <w:rStyle w:val="QPPBodyTextITALICChar"/>
              </w:rPr>
              <w:t>var.</w:t>
            </w:r>
            <w:r w:rsidRPr="009E1DAE">
              <w:t xml:space="preserve"> </w:t>
            </w:r>
            <w:r>
              <w:t>tomentose</w:t>
            </w:r>
          </w:p>
        </w:tc>
        <w:tc>
          <w:tcPr>
            <w:tcW w:w="4536" w:type="dxa"/>
            <w:shd w:val="clear" w:color="auto" w:fill="auto"/>
          </w:tcPr>
          <w:p w14:paraId="2F622684" w14:textId="77777777" w:rsidR="004E1321" w:rsidRPr="009E1DAE" w:rsidRDefault="004E1321" w:rsidP="009E6893">
            <w:pPr>
              <w:pStyle w:val="QPPTableTextBody"/>
            </w:pPr>
            <w:r w:rsidRPr="009E1DAE">
              <w:t>woolly bitterbush</w:t>
            </w:r>
          </w:p>
        </w:tc>
      </w:tr>
      <w:tr w:rsidR="004E1321" w:rsidRPr="009E1DAE" w14:paraId="06EE89C7" w14:textId="77777777" w:rsidTr="00093807">
        <w:tc>
          <w:tcPr>
            <w:tcW w:w="3936" w:type="dxa"/>
            <w:shd w:val="clear" w:color="auto" w:fill="auto"/>
          </w:tcPr>
          <w:p w14:paraId="4E019ED8" w14:textId="77777777" w:rsidR="004E1321" w:rsidRPr="009E1DAE" w:rsidRDefault="004E1321" w:rsidP="009E6893">
            <w:pPr>
              <w:pStyle w:val="QPPTableTextITALIC"/>
            </w:pPr>
            <w:r w:rsidRPr="009E1DAE">
              <w:t>Angophora woodsiana</w:t>
            </w:r>
          </w:p>
        </w:tc>
        <w:tc>
          <w:tcPr>
            <w:tcW w:w="4536" w:type="dxa"/>
            <w:shd w:val="clear" w:color="auto" w:fill="auto"/>
          </w:tcPr>
          <w:p w14:paraId="2F37B384" w14:textId="77777777" w:rsidR="004E1321" w:rsidRPr="009E1DAE" w:rsidRDefault="004E1321" w:rsidP="009E6893">
            <w:pPr>
              <w:pStyle w:val="QPPTableTextBody"/>
            </w:pPr>
            <w:r w:rsidRPr="009E1DAE">
              <w:t>smudgee</w:t>
            </w:r>
          </w:p>
        </w:tc>
      </w:tr>
      <w:tr w:rsidR="004E1321" w:rsidRPr="009E1DAE" w14:paraId="3A9C6B9F" w14:textId="77777777" w:rsidTr="00093807">
        <w:tc>
          <w:tcPr>
            <w:tcW w:w="3936" w:type="dxa"/>
            <w:shd w:val="clear" w:color="auto" w:fill="auto"/>
          </w:tcPr>
          <w:p w14:paraId="08283AF6" w14:textId="77777777" w:rsidR="004E1321" w:rsidRPr="009E1DAE" w:rsidRDefault="004E1321" w:rsidP="009E6893">
            <w:pPr>
              <w:pStyle w:val="QPPTableTextITALIC"/>
            </w:pPr>
            <w:r w:rsidRPr="009E1DAE">
              <w:t>Astrotricha umbrosa</w:t>
            </w:r>
          </w:p>
        </w:tc>
        <w:tc>
          <w:tcPr>
            <w:tcW w:w="4536" w:type="dxa"/>
            <w:shd w:val="clear" w:color="auto" w:fill="auto"/>
          </w:tcPr>
          <w:p w14:paraId="0A6AB488" w14:textId="77777777" w:rsidR="004E1321" w:rsidRPr="009E1DAE" w:rsidRDefault="004E1321" w:rsidP="009E6893">
            <w:pPr>
              <w:pStyle w:val="QPPTableTextBody"/>
            </w:pPr>
            <w:r w:rsidRPr="009E1DAE">
              <w:t>no common name or plant group</w:t>
            </w:r>
          </w:p>
        </w:tc>
      </w:tr>
      <w:tr w:rsidR="004E1321" w:rsidRPr="009E1DAE" w14:paraId="2C2EB420" w14:textId="77777777" w:rsidTr="00093807">
        <w:tc>
          <w:tcPr>
            <w:tcW w:w="3936" w:type="dxa"/>
            <w:shd w:val="clear" w:color="auto" w:fill="auto"/>
          </w:tcPr>
          <w:p w14:paraId="1DD97EAB" w14:textId="77777777" w:rsidR="004E1321" w:rsidRPr="009E1DAE" w:rsidRDefault="004E1321" w:rsidP="009E6893">
            <w:pPr>
              <w:pStyle w:val="QPPTableTextITALIC"/>
            </w:pPr>
            <w:r w:rsidRPr="009E1DAE">
              <w:t>Austromyrtus glabra</w:t>
            </w:r>
          </w:p>
        </w:tc>
        <w:tc>
          <w:tcPr>
            <w:tcW w:w="4536" w:type="dxa"/>
            <w:shd w:val="clear" w:color="auto" w:fill="auto"/>
          </w:tcPr>
          <w:p w14:paraId="3BDD19AC" w14:textId="77777777" w:rsidR="004E1321" w:rsidRPr="009E1DAE" w:rsidRDefault="004E1321" w:rsidP="009E6893">
            <w:pPr>
              <w:pStyle w:val="QPPTableTextBody"/>
            </w:pPr>
            <w:r w:rsidRPr="009E1DAE">
              <w:t>no common name or plant group</w:t>
            </w:r>
          </w:p>
        </w:tc>
      </w:tr>
      <w:tr w:rsidR="004E1321" w:rsidRPr="009E1DAE" w14:paraId="53639AFA" w14:textId="77777777" w:rsidTr="00093807">
        <w:tc>
          <w:tcPr>
            <w:tcW w:w="3936" w:type="dxa"/>
            <w:shd w:val="clear" w:color="auto" w:fill="auto"/>
          </w:tcPr>
          <w:p w14:paraId="16C104E5" w14:textId="57FA62F4" w:rsidR="004E1321" w:rsidRPr="009E1DAE" w:rsidRDefault="004E1321" w:rsidP="009E6893">
            <w:pPr>
              <w:pStyle w:val="QPPTableTextITALIC"/>
            </w:pPr>
            <w:r w:rsidRPr="009E1DAE">
              <w:t>Avicennia</w:t>
            </w:r>
            <w:r>
              <w:t xml:space="preserve"> </w:t>
            </w:r>
            <w:r w:rsidRPr="009E1DAE">
              <w:t>marina</w:t>
            </w:r>
            <w:r w:rsidR="00D10210">
              <w:t xml:space="preserve"> </w:t>
            </w:r>
            <w:r w:rsidR="00D10210" w:rsidRPr="00D10210">
              <w:t>subsp.Australasica</w:t>
            </w:r>
          </w:p>
        </w:tc>
        <w:tc>
          <w:tcPr>
            <w:tcW w:w="4536" w:type="dxa"/>
            <w:shd w:val="clear" w:color="auto" w:fill="auto"/>
          </w:tcPr>
          <w:p w14:paraId="05E593CC" w14:textId="77777777" w:rsidR="004E1321" w:rsidRPr="009E1DAE" w:rsidRDefault="004E1321" w:rsidP="009E6893">
            <w:pPr>
              <w:pStyle w:val="QPPTableTextBody"/>
            </w:pPr>
            <w:r w:rsidRPr="009E1DAE">
              <w:t>grey mangrove</w:t>
            </w:r>
          </w:p>
        </w:tc>
      </w:tr>
      <w:tr w:rsidR="004E1321" w:rsidRPr="009E1DAE" w14:paraId="16892AE2" w14:textId="77777777" w:rsidTr="00093807">
        <w:tc>
          <w:tcPr>
            <w:tcW w:w="3936" w:type="dxa"/>
            <w:shd w:val="clear" w:color="auto" w:fill="auto"/>
          </w:tcPr>
          <w:p w14:paraId="2F3D468F" w14:textId="77777777" w:rsidR="004E1321" w:rsidRPr="009E1DAE" w:rsidRDefault="004E1321" w:rsidP="009E6893">
            <w:pPr>
              <w:pStyle w:val="QPPTableTextITALIC"/>
            </w:pPr>
            <w:r w:rsidRPr="009E1DAE">
              <w:t>Baeckea diosmifolia</w:t>
            </w:r>
          </w:p>
        </w:tc>
        <w:tc>
          <w:tcPr>
            <w:tcW w:w="4536" w:type="dxa"/>
            <w:shd w:val="clear" w:color="auto" w:fill="auto"/>
          </w:tcPr>
          <w:p w14:paraId="5CC89857" w14:textId="77777777" w:rsidR="004E1321" w:rsidRPr="009E1DAE" w:rsidRDefault="004E1321" w:rsidP="009E6893">
            <w:pPr>
              <w:pStyle w:val="QPPTableTextBody"/>
            </w:pPr>
            <w:r w:rsidRPr="009E1DAE">
              <w:t>fringed baeck</w:t>
            </w:r>
            <w:r>
              <w:t>e</w:t>
            </w:r>
            <w:r w:rsidRPr="009E1DAE">
              <w:t>a</w:t>
            </w:r>
          </w:p>
        </w:tc>
      </w:tr>
      <w:tr w:rsidR="004E1321" w:rsidRPr="009E1DAE" w14:paraId="02AA5E9A" w14:textId="77777777" w:rsidTr="00093807">
        <w:tc>
          <w:tcPr>
            <w:tcW w:w="3936" w:type="dxa"/>
            <w:shd w:val="clear" w:color="auto" w:fill="auto"/>
          </w:tcPr>
          <w:p w14:paraId="273EDB72" w14:textId="77777777" w:rsidR="004E1321" w:rsidRPr="009E1DAE" w:rsidRDefault="004E1321" w:rsidP="009E6893">
            <w:pPr>
              <w:pStyle w:val="QPPTableTextITALIC"/>
            </w:pPr>
            <w:r w:rsidRPr="009E1DAE">
              <w:t>Banksia oblongifolia</w:t>
            </w:r>
          </w:p>
        </w:tc>
        <w:tc>
          <w:tcPr>
            <w:tcW w:w="4536" w:type="dxa"/>
            <w:shd w:val="clear" w:color="auto" w:fill="auto"/>
          </w:tcPr>
          <w:p w14:paraId="317578DC" w14:textId="77777777" w:rsidR="004E1321" w:rsidRPr="009E1DAE" w:rsidRDefault="004E1321" w:rsidP="009E6893">
            <w:pPr>
              <w:pStyle w:val="QPPTableTextBody"/>
            </w:pPr>
            <w:r w:rsidRPr="009E1DAE">
              <w:t>dwarf banksia</w:t>
            </w:r>
          </w:p>
        </w:tc>
      </w:tr>
      <w:tr w:rsidR="004E1321" w:rsidRPr="009E1DAE" w14:paraId="6A700D32" w14:textId="77777777" w:rsidTr="00093807">
        <w:tc>
          <w:tcPr>
            <w:tcW w:w="3936" w:type="dxa"/>
            <w:shd w:val="clear" w:color="auto" w:fill="auto"/>
          </w:tcPr>
          <w:p w14:paraId="5CFBE2C8" w14:textId="77777777" w:rsidR="004E1321" w:rsidRPr="009E1DAE" w:rsidRDefault="004E1321" w:rsidP="009E6893">
            <w:pPr>
              <w:pStyle w:val="QPPTableTextITALIC"/>
            </w:pPr>
            <w:r w:rsidRPr="009E1DAE">
              <w:t xml:space="preserve">Banksia </w:t>
            </w:r>
            <w:r w:rsidRPr="009F3BAB">
              <w:t xml:space="preserve">spinulosa </w:t>
            </w:r>
            <w:r w:rsidRPr="009F3BAB">
              <w:rPr>
                <w:rStyle w:val="QPPBodyTextITALICChar"/>
              </w:rPr>
              <w:t>var.</w:t>
            </w:r>
            <w:r w:rsidRPr="009E1DAE">
              <w:t xml:space="preserve"> collina</w:t>
            </w:r>
          </w:p>
        </w:tc>
        <w:tc>
          <w:tcPr>
            <w:tcW w:w="4536" w:type="dxa"/>
            <w:shd w:val="clear" w:color="auto" w:fill="auto"/>
          </w:tcPr>
          <w:p w14:paraId="4637EC46" w14:textId="77777777" w:rsidR="004E1321" w:rsidRPr="009E1DAE" w:rsidRDefault="004E1321" w:rsidP="009E6893">
            <w:pPr>
              <w:pStyle w:val="QPPTableTextBody"/>
            </w:pPr>
            <w:r w:rsidRPr="009E1DAE">
              <w:t>golden candlesticks</w:t>
            </w:r>
          </w:p>
        </w:tc>
      </w:tr>
      <w:tr w:rsidR="004E1321" w:rsidRPr="009E1DAE" w14:paraId="0C252387" w14:textId="77777777" w:rsidTr="00093807">
        <w:tc>
          <w:tcPr>
            <w:tcW w:w="3936" w:type="dxa"/>
            <w:shd w:val="clear" w:color="auto" w:fill="auto"/>
          </w:tcPr>
          <w:p w14:paraId="67B73A36" w14:textId="77777777" w:rsidR="004E1321" w:rsidRPr="009E1DAE" w:rsidRDefault="004E1321" w:rsidP="009E6893">
            <w:pPr>
              <w:pStyle w:val="QPPTableTextITALIC"/>
            </w:pPr>
            <w:r w:rsidRPr="009E1DAE">
              <w:t>Baumea acuta</w:t>
            </w:r>
          </w:p>
        </w:tc>
        <w:tc>
          <w:tcPr>
            <w:tcW w:w="4536" w:type="dxa"/>
            <w:shd w:val="clear" w:color="auto" w:fill="auto"/>
          </w:tcPr>
          <w:p w14:paraId="7B411DE7" w14:textId="3E0D8731" w:rsidR="004E1321" w:rsidRPr="009E1DAE" w:rsidRDefault="00D36275" w:rsidP="009E6893">
            <w:pPr>
              <w:pStyle w:val="QPPTableTextBody"/>
            </w:pPr>
            <w:r>
              <w:t xml:space="preserve">pale twig </w:t>
            </w:r>
            <w:r w:rsidR="004E1321" w:rsidRPr="009E1DAE">
              <w:t>rush</w:t>
            </w:r>
          </w:p>
        </w:tc>
      </w:tr>
      <w:tr w:rsidR="004E1321" w:rsidRPr="009E1DAE" w14:paraId="1BFB975E" w14:textId="77777777" w:rsidTr="00093807">
        <w:tc>
          <w:tcPr>
            <w:tcW w:w="3936" w:type="dxa"/>
            <w:shd w:val="clear" w:color="auto" w:fill="auto"/>
          </w:tcPr>
          <w:p w14:paraId="07D0A838" w14:textId="77777777" w:rsidR="004E1321" w:rsidRPr="009E1DAE" w:rsidRDefault="004E1321" w:rsidP="009E6893">
            <w:pPr>
              <w:pStyle w:val="QPPTableTextITALIC"/>
            </w:pPr>
            <w:r w:rsidRPr="009E1DAE">
              <w:lastRenderedPageBreak/>
              <w:t>Boronia polygalifolia</w:t>
            </w:r>
          </w:p>
        </w:tc>
        <w:tc>
          <w:tcPr>
            <w:tcW w:w="4536" w:type="dxa"/>
            <w:shd w:val="clear" w:color="auto" w:fill="auto"/>
          </w:tcPr>
          <w:p w14:paraId="6AD22C55" w14:textId="77777777" w:rsidR="004E1321" w:rsidRPr="009E1DAE" w:rsidRDefault="004E1321" w:rsidP="009E6893">
            <w:pPr>
              <w:pStyle w:val="QPPTableTextBody"/>
            </w:pPr>
            <w:r w:rsidRPr="009E1DAE">
              <w:t>dwarf boronia</w:t>
            </w:r>
          </w:p>
        </w:tc>
      </w:tr>
      <w:tr w:rsidR="004E1321" w:rsidRPr="009E1DAE" w14:paraId="3520AFA8" w14:textId="77777777" w:rsidTr="00093807">
        <w:tc>
          <w:tcPr>
            <w:tcW w:w="3936" w:type="dxa"/>
            <w:shd w:val="clear" w:color="auto" w:fill="auto"/>
          </w:tcPr>
          <w:p w14:paraId="1DEAA693" w14:textId="77777777" w:rsidR="004E1321" w:rsidRPr="009E1DAE" w:rsidRDefault="004E1321" w:rsidP="009E6893">
            <w:pPr>
              <w:pStyle w:val="QPPTableTextITALIC"/>
            </w:pPr>
            <w:r w:rsidRPr="009E1DAE">
              <w:t>Boronia rosmarinifolia</w:t>
            </w:r>
          </w:p>
        </w:tc>
        <w:tc>
          <w:tcPr>
            <w:tcW w:w="4536" w:type="dxa"/>
            <w:shd w:val="clear" w:color="auto" w:fill="auto"/>
          </w:tcPr>
          <w:p w14:paraId="4E051C6F" w14:textId="77777777" w:rsidR="004E1321" w:rsidRPr="009E1DAE" w:rsidRDefault="004E1321" w:rsidP="009E6893">
            <w:pPr>
              <w:pStyle w:val="QPPTableTextBody"/>
            </w:pPr>
            <w:r w:rsidRPr="009E1DAE">
              <w:t>forest boronia</w:t>
            </w:r>
          </w:p>
        </w:tc>
      </w:tr>
      <w:tr w:rsidR="004E1321" w:rsidRPr="009E1DAE" w14:paraId="3F9EA8B3" w14:textId="77777777" w:rsidTr="00093807">
        <w:tc>
          <w:tcPr>
            <w:tcW w:w="3936" w:type="dxa"/>
            <w:shd w:val="clear" w:color="auto" w:fill="auto"/>
          </w:tcPr>
          <w:p w14:paraId="41FF97FF" w14:textId="77777777" w:rsidR="004E1321" w:rsidRPr="009E1DAE" w:rsidRDefault="004E1321" w:rsidP="009E6893">
            <w:pPr>
              <w:pStyle w:val="QPPTableTextITALIC"/>
            </w:pPr>
            <w:r w:rsidRPr="009E1DAE">
              <w:t>Brasenia schreberi</w:t>
            </w:r>
          </w:p>
        </w:tc>
        <w:tc>
          <w:tcPr>
            <w:tcW w:w="4536" w:type="dxa"/>
            <w:shd w:val="clear" w:color="auto" w:fill="auto"/>
          </w:tcPr>
          <w:p w14:paraId="0576F4EC" w14:textId="77777777" w:rsidR="004E1321" w:rsidRPr="009E1DAE" w:rsidRDefault="004E1321" w:rsidP="009E6893">
            <w:pPr>
              <w:pStyle w:val="QPPTableTextBody"/>
            </w:pPr>
            <w:r w:rsidRPr="009E1DAE">
              <w:t>water shield</w:t>
            </w:r>
          </w:p>
        </w:tc>
      </w:tr>
      <w:tr w:rsidR="004E1321" w:rsidRPr="009E1DAE" w14:paraId="4E92A3CB" w14:textId="77777777" w:rsidTr="00093807">
        <w:tc>
          <w:tcPr>
            <w:tcW w:w="3936" w:type="dxa"/>
            <w:shd w:val="clear" w:color="auto" w:fill="auto"/>
          </w:tcPr>
          <w:p w14:paraId="44BA9FE3" w14:textId="77777777" w:rsidR="004E1321" w:rsidRPr="009E1DAE" w:rsidRDefault="004E1321" w:rsidP="009E6893">
            <w:pPr>
              <w:pStyle w:val="QPPTableTextITALIC"/>
            </w:pPr>
            <w:r w:rsidRPr="009E1DAE">
              <w:t>Capparis velutina</w:t>
            </w:r>
          </w:p>
        </w:tc>
        <w:tc>
          <w:tcPr>
            <w:tcW w:w="4536" w:type="dxa"/>
            <w:shd w:val="clear" w:color="auto" w:fill="auto"/>
          </w:tcPr>
          <w:p w14:paraId="46949E88" w14:textId="77777777" w:rsidR="004E1321" w:rsidRPr="009E1DAE" w:rsidRDefault="004E1321" w:rsidP="009E6893">
            <w:pPr>
              <w:pStyle w:val="QPPTableTextBody"/>
            </w:pPr>
            <w:r w:rsidRPr="009E1DAE">
              <w:t>velvet-leaved caper berry</w:t>
            </w:r>
          </w:p>
        </w:tc>
      </w:tr>
      <w:tr w:rsidR="004E1321" w:rsidRPr="009E1DAE" w14:paraId="381340BA" w14:textId="77777777" w:rsidTr="00093807">
        <w:tc>
          <w:tcPr>
            <w:tcW w:w="3936" w:type="dxa"/>
            <w:shd w:val="clear" w:color="auto" w:fill="auto"/>
          </w:tcPr>
          <w:p w14:paraId="6AA27B29" w14:textId="77777777" w:rsidR="004E1321" w:rsidRPr="009E1DAE" w:rsidRDefault="004E1321" w:rsidP="009E6893">
            <w:pPr>
              <w:pStyle w:val="QPPTableTextITALIC"/>
            </w:pPr>
            <w:r w:rsidRPr="009E1DAE">
              <w:t>Cassinia compacta</w:t>
            </w:r>
          </w:p>
        </w:tc>
        <w:tc>
          <w:tcPr>
            <w:tcW w:w="4536" w:type="dxa"/>
            <w:shd w:val="clear" w:color="auto" w:fill="auto"/>
          </w:tcPr>
          <w:p w14:paraId="765BBA9E" w14:textId="7E0F8E1F" w:rsidR="004E1321" w:rsidRPr="009E1DAE" w:rsidRDefault="004E1321" w:rsidP="009E6893">
            <w:pPr>
              <w:pStyle w:val="QPPTableTextBody"/>
            </w:pPr>
            <w:r w:rsidRPr="009E1DAE">
              <w:t>tall cassi</w:t>
            </w:r>
            <w:r w:rsidR="00D36275">
              <w:t>ni</w:t>
            </w:r>
            <w:r w:rsidRPr="009E1DAE">
              <w:t>a</w:t>
            </w:r>
          </w:p>
        </w:tc>
      </w:tr>
      <w:tr w:rsidR="004E1321" w:rsidRPr="009E1DAE" w14:paraId="2A31506F" w14:textId="77777777" w:rsidTr="00093807">
        <w:tc>
          <w:tcPr>
            <w:tcW w:w="3936" w:type="dxa"/>
            <w:shd w:val="clear" w:color="auto" w:fill="auto"/>
          </w:tcPr>
          <w:p w14:paraId="55A6E6D3" w14:textId="77777777" w:rsidR="004E1321" w:rsidRPr="009E1DAE" w:rsidRDefault="004E1321" w:rsidP="009E6893">
            <w:pPr>
              <w:pStyle w:val="QPPTableTextITALIC"/>
            </w:pPr>
            <w:r w:rsidRPr="009E1DAE">
              <w:t>Chamaecrista concinna</w:t>
            </w:r>
          </w:p>
        </w:tc>
        <w:tc>
          <w:tcPr>
            <w:tcW w:w="4536" w:type="dxa"/>
            <w:shd w:val="clear" w:color="auto" w:fill="auto"/>
          </w:tcPr>
          <w:p w14:paraId="7EF222E3" w14:textId="77777777" w:rsidR="004E1321" w:rsidRPr="009E1DAE" w:rsidRDefault="004E1321" w:rsidP="009E6893">
            <w:pPr>
              <w:pStyle w:val="QPPTableTextBody"/>
            </w:pPr>
            <w:r w:rsidRPr="009E1DAE">
              <w:t>no common name or plant group</w:t>
            </w:r>
          </w:p>
        </w:tc>
      </w:tr>
      <w:tr w:rsidR="004E1321" w:rsidRPr="009E1DAE" w14:paraId="41AD904E" w14:textId="77777777" w:rsidTr="00093807">
        <w:tc>
          <w:tcPr>
            <w:tcW w:w="3936" w:type="dxa"/>
            <w:shd w:val="clear" w:color="auto" w:fill="auto"/>
          </w:tcPr>
          <w:p w14:paraId="40E77071" w14:textId="77777777" w:rsidR="004E1321" w:rsidRPr="009E1DAE" w:rsidRDefault="004E1321" w:rsidP="009E6893">
            <w:pPr>
              <w:pStyle w:val="QPPTableTextITALIC"/>
            </w:pPr>
            <w:r w:rsidRPr="009E1DAE">
              <w:t>Choricarpia leptopetala</w:t>
            </w:r>
          </w:p>
        </w:tc>
        <w:tc>
          <w:tcPr>
            <w:tcW w:w="4536" w:type="dxa"/>
            <w:shd w:val="clear" w:color="auto" w:fill="auto"/>
          </w:tcPr>
          <w:p w14:paraId="09D168C9" w14:textId="77777777" w:rsidR="004E1321" w:rsidRPr="009E1DAE" w:rsidRDefault="004E1321" w:rsidP="009E6893">
            <w:pPr>
              <w:pStyle w:val="QPPTableTextBody"/>
            </w:pPr>
            <w:r w:rsidRPr="009E1DAE">
              <w:t>brown myrtle</w:t>
            </w:r>
          </w:p>
        </w:tc>
      </w:tr>
      <w:tr w:rsidR="004E1321" w:rsidRPr="009E1DAE" w14:paraId="4966DC81" w14:textId="77777777" w:rsidTr="00093807">
        <w:tc>
          <w:tcPr>
            <w:tcW w:w="3936" w:type="dxa"/>
            <w:shd w:val="clear" w:color="auto" w:fill="auto"/>
          </w:tcPr>
          <w:p w14:paraId="3A85DD66" w14:textId="77777777" w:rsidR="004E1321" w:rsidRPr="009E1DAE" w:rsidRDefault="004E1321" w:rsidP="009E6893">
            <w:pPr>
              <w:pStyle w:val="QPPTableTextITALIC"/>
            </w:pPr>
            <w:r w:rsidRPr="009E1DAE">
              <w:t>Choricarpia subargentea</w:t>
            </w:r>
          </w:p>
        </w:tc>
        <w:tc>
          <w:tcPr>
            <w:tcW w:w="4536" w:type="dxa"/>
            <w:shd w:val="clear" w:color="auto" w:fill="auto"/>
          </w:tcPr>
          <w:p w14:paraId="3C8B5C76" w14:textId="77777777" w:rsidR="004E1321" w:rsidRPr="009E1DAE" w:rsidRDefault="004E1321" w:rsidP="009E6893">
            <w:pPr>
              <w:pStyle w:val="QPPTableTextBody"/>
            </w:pPr>
            <w:r w:rsidRPr="009E1DAE">
              <w:t>giant ironwood</w:t>
            </w:r>
          </w:p>
        </w:tc>
      </w:tr>
      <w:tr w:rsidR="004E1321" w:rsidRPr="009E1DAE" w14:paraId="384339A4" w14:textId="77777777" w:rsidTr="00093807">
        <w:tc>
          <w:tcPr>
            <w:tcW w:w="3936" w:type="dxa"/>
            <w:shd w:val="clear" w:color="auto" w:fill="auto"/>
          </w:tcPr>
          <w:p w14:paraId="0A261F34" w14:textId="77777777" w:rsidR="004E1321" w:rsidRPr="009E1DAE" w:rsidRDefault="004E1321" w:rsidP="009E6893">
            <w:pPr>
              <w:pStyle w:val="QPPTableTextITALIC"/>
            </w:pPr>
            <w:r w:rsidRPr="009E1DAE">
              <w:t>Corchorus cunninghamii</w:t>
            </w:r>
          </w:p>
        </w:tc>
        <w:tc>
          <w:tcPr>
            <w:tcW w:w="4536" w:type="dxa"/>
            <w:shd w:val="clear" w:color="auto" w:fill="auto"/>
          </w:tcPr>
          <w:p w14:paraId="7387B54D" w14:textId="77777777" w:rsidR="004E1321" w:rsidRPr="009E1DAE" w:rsidRDefault="004E1321" w:rsidP="009E6893">
            <w:pPr>
              <w:pStyle w:val="QPPTableTextBody"/>
            </w:pPr>
            <w:r w:rsidRPr="009E1DAE">
              <w:t>native jute</w:t>
            </w:r>
          </w:p>
        </w:tc>
      </w:tr>
      <w:tr w:rsidR="004E1321" w:rsidRPr="009E1DAE" w14:paraId="7ED4F5EB" w14:textId="77777777" w:rsidTr="00093807">
        <w:tc>
          <w:tcPr>
            <w:tcW w:w="3936" w:type="dxa"/>
            <w:shd w:val="clear" w:color="auto" w:fill="auto"/>
          </w:tcPr>
          <w:p w14:paraId="06072D5C" w14:textId="77777777" w:rsidR="004E1321" w:rsidRPr="009E1DAE" w:rsidRDefault="004E1321" w:rsidP="009E6893">
            <w:pPr>
              <w:pStyle w:val="QPPTableTextITALIC"/>
            </w:pPr>
            <w:r w:rsidRPr="009E1DAE">
              <w:t xml:space="preserve">Corymbia citriodora </w:t>
            </w:r>
            <w:r w:rsidRPr="009F3BAB">
              <w:rPr>
                <w:rStyle w:val="QPPBodyTextITALICChar"/>
              </w:rPr>
              <w:t>subsp.</w:t>
            </w:r>
            <w:r w:rsidRPr="009E1DAE">
              <w:t xml:space="preserve"> </w:t>
            </w:r>
            <w:r>
              <w:t>v</w:t>
            </w:r>
            <w:r w:rsidRPr="009E1DAE">
              <w:t>ariegata</w:t>
            </w:r>
          </w:p>
        </w:tc>
        <w:tc>
          <w:tcPr>
            <w:tcW w:w="4536" w:type="dxa"/>
            <w:shd w:val="clear" w:color="auto" w:fill="auto"/>
          </w:tcPr>
          <w:p w14:paraId="5C63E1A9" w14:textId="77777777" w:rsidR="004E1321" w:rsidRPr="009E1DAE" w:rsidRDefault="004E1321" w:rsidP="009E6893">
            <w:pPr>
              <w:pStyle w:val="QPPTableTextBody"/>
            </w:pPr>
            <w:r w:rsidRPr="009E1DAE">
              <w:t>spotted gum</w:t>
            </w:r>
          </w:p>
        </w:tc>
      </w:tr>
      <w:tr w:rsidR="004E1321" w:rsidRPr="009E1DAE" w14:paraId="094F4E26" w14:textId="77777777" w:rsidTr="00093807">
        <w:tc>
          <w:tcPr>
            <w:tcW w:w="3936" w:type="dxa"/>
            <w:shd w:val="clear" w:color="auto" w:fill="auto"/>
          </w:tcPr>
          <w:p w14:paraId="4AEB3D4B" w14:textId="77777777" w:rsidR="004E1321" w:rsidRPr="009E1DAE" w:rsidRDefault="004E1321" w:rsidP="009E6893">
            <w:pPr>
              <w:pStyle w:val="QPPTableTextITALIC"/>
            </w:pPr>
            <w:r w:rsidRPr="009E1DAE">
              <w:t>Corymbia gummifera</w:t>
            </w:r>
          </w:p>
        </w:tc>
        <w:tc>
          <w:tcPr>
            <w:tcW w:w="4536" w:type="dxa"/>
            <w:shd w:val="clear" w:color="auto" w:fill="auto"/>
          </w:tcPr>
          <w:p w14:paraId="3D9B4914" w14:textId="77777777" w:rsidR="004E1321" w:rsidRPr="009E1DAE" w:rsidRDefault="004E1321" w:rsidP="009E6893">
            <w:pPr>
              <w:pStyle w:val="QPPTableTextBody"/>
            </w:pPr>
            <w:r w:rsidRPr="009E1DAE">
              <w:t>red bloodwood</w:t>
            </w:r>
          </w:p>
        </w:tc>
      </w:tr>
      <w:tr w:rsidR="004E1321" w:rsidRPr="009E1DAE" w14:paraId="1C016EF1" w14:textId="77777777" w:rsidTr="00093807">
        <w:tc>
          <w:tcPr>
            <w:tcW w:w="3936" w:type="dxa"/>
            <w:shd w:val="clear" w:color="auto" w:fill="auto"/>
          </w:tcPr>
          <w:p w14:paraId="4275BF07" w14:textId="77777777" w:rsidR="004E1321" w:rsidRPr="009E1DAE" w:rsidRDefault="004E1321" w:rsidP="009E6893">
            <w:pPr>
              <w:pStyle w:val="QPPTableTextITALIC"/>
            </w:pPr>
            <w:r w:rsidRPr="009E1DAE">
              <w:t>Corymbia henryi</w:t>
            </w:r>
          </w:p>
        </w:tc>
        <w:tc>
          <w:tcPr>
            <w:tcW w:w="4536" w:type="dxa"/>
            <w:shd w:val="clear" w:color="auto" w:fill="auto"/>
          </w:tcPr>
          <w:p w14:paraId="3A2E445D" w14:textId="77777777" w:rsidR="004E1321" w:rsidRPr="009E1DAE" w:rsidRDefault="004E1321" w:rsidP="009E6893">
            <w:pPr>
              <w:pStyle w:val="QPPTableTextBody"/>
            </w:pPr>
            <w:r>
              <w:t>large-leaf spotted g</w:t>
            </w:r>
            <w:r w:rsidRPr="009E1DAE">
              <w:t>um</w:t>
            </w:r>
          </w:p>
        </w:tc>
      </w:tr>
      <w:tr w:rsidR="004E1321" w:rsidRPr="009E1DAE" w14:paraId="10CC4810" w14:textId="77777777" w:rsidTr="00093807">
        <w:tc>
          <w:tcPr>
            <w:tcW w:w="3936" w:type="dxa"/>
            <w:shd w:val="clear" w:color="auto" w:fill="auto"/>
          </w:tcPr>
          <w:p w14:paraId="7E09CE24" w14:textId="77777777" w:rsidR="004E1321" w:rsidRPr="009E1DAE" w:rsidRDefault="004E1321" w:rsidP="009E6893">
            <w:pPr>
              <w:pStyle w:val="QPPTableTextITALIC"/>
            </w:pPr>
            <w:r w:rsidRPr="009E1DAE">
              <w:t>Corymbia intermedia</w:t>
            </w:r>
          </w:p>
        </w:tc>
        <w:tc>
          <w:tcPr>
            <w:tcW w:w="4536" w:type="dxa"/>
            <w:shd w:val="clear" w:color="auto" w:fill="auto"/>
          </w:tcPr>
          <w:p w14:paraId="59363CED" w14:textId="77777777" w:rsidR="004E1321" w:rsidRPr="009E1DAE" w:rsidRDefault="004E1321" w:rsidP="009E6893">
            <w:pPr>
              <w:pStyle w:val="QPPTableTextBody"/>
            </w:pPr>
            <w:r w:rsidRPr="009E1DAE">
              <w:t>pink bloodwood</w:t>
            </w:r>
          </w:p>
        </w:tc>
      </w:tr>
      <w:tr w:rsidR="004E1321" w:rsidRPr="009E1DAE" w14:paraId="29937ECD" w14:textId="77777777" w:rsidTr="00093807">
        <w:tc>
          <w:tcPr>
            <w:tcW w:w="3936" w:type="dxa"/>
            <w:shd w:val="clear" w:color="auto" w:fill="auto"/>
          </w:tcPr>
          <w:p w14:paraId="07F539E0" w14:textId="77777777" w:rsidR="004E1321" w:rsidRPr="009E1DAE" w:rsidRDefault="004E1321" w:rsidP="009E6893">
            <w:pPr>
              <w:pStyle w:val="QPPTableTextITALIC"/>
            </w:pPr>
            <w:r w:rsidRPr="009E1DAE">
              <w:t>Cupaniopsis shirleyana</w:t>
            </w:r>
          </w:p>
        </w:tc>
        <w:tc>
          <w:tcPr>
            <w:tcW w:w="4536" w:type="dxa"/>
            <w:shd w:val="clear" w:color="auto" w:fill="auto"/>
          </w:tcPr>
          <w:p w14:paraId="65B9F25B" w14:textId="77777777" w:rsidR="004E1321" w:rsidRPr="009E1DAE" w:rsidRDefault="004E1321" w:rsidP="009E6893">
            <w:pPr>
              <w:pStyle w:val="QPPTableTextBody"/>
            </w:pPr>
            <w:r w:rsidRPr="009E1DAE">
              <w:t>wedge-leaved tuckeroo</w:t>
            </w:r>
          </w:p>
        </w:tc>
      </w:tr>
      <w:tr w:rsidR="004E1321" w:rsidRPr="009E1DAE" w14:paraId="021BDEC7" w14:textId="77777777" w:rsidTr="00093807">
        <w:tc>
          <w:tcPr>
            <w:tcW w:w="3936" w:type="dxa"/>
            <w:shd w:val="clear" w:color="auto" w:fill="auto"/>
          </w:tcPr>
          <w:p w14:paraId="1A744DF9" w14:textId="77777777" w:rsidR="004E1321" w:rsidRPr="009E1DAE" w:rsidRDefault="004E1321" w:rsidP="009E6893">
            <w:pPr>
              <w:pStyle w:val="QPPTableTextITALIC"/>
            </w:pPr>
            <w:r w:rsidRPr="009E1DAE">
              <w:t>Cyperus aquatilis</w:t>
            </w:r>
          </w:p>
        </w:tc>
        <w:tc>
          <w:tcPr>
            <w:tcW w:w="4536" w:type="dxa"/>
            <w:shd w:val="clear" w:color="auto" w:fill="auto"/>
          </w:tcPr>
          <w:p w14:paraId="7AE01894" w14:textId="77777777" w:rsidR="004E1321" w:rsidRPr="009E1DAE" w:rsidRDefault="004E1321" w:rsidP="009E6893">
            <w:pPr>
              <w:pStyle w:val="QPPTableTextBody"/>
            </w:pPr>
            <w:r w:rsidRPr="009E1DAE">
              <w:t>flat sedge</w:t>
            </w:r>
          </w:p>
        </w:tc>
      </w:tr>
      <w:tr w:rsidR="004E1321" w:rsidRPr="009E1DAE" w14:paraId="0972E6DF" w14:textId="77777777" w:rsidTr="00093807">
        <w:tc>
          <w:tcPr>
            <w:tcW w:w="3936" w:type="dxa"/>
            <w:shd w:val="clear" w:color="auto" w:fill="auto"/>
          </w:tcPr>
          <w:p w14:paraId="023E3943" w14:textId="77777777" w:rsidR="004E1321" w:rsidRPr="009E1DAE" w:rsidRDefault="004E1321" w:rsidP="009E6893">
            <w:pPr>
              <w:pStyle w:val="QPPTableTextITALIC"/>
            </w:pPr>
            <w:r w:rsidRPr="009E1DAE">
              <w:t>Cyperus semifertilis</w:t>
            </w:r>
          </w:p>
        </w:tc>
        <w:tc>
          <w:tcPr>
            <w:tcW w:w="4536" w:type="dxa"/>
            <w:shd w:val="clear" w:color="auto" w:fill="auto"/>
          </w:tcPr>
          <w:p w14:paraId="28275EF7" w14:textId="77777777" w:rsidR="004E1321" w:rsidRPr="009E1DAE" w:rsidRDefault="004E1321" w:rsidP="009E6893">
            <w:pPr>
              <w:pStyle w:val="QPPTableTextBody"/>
            </w:pPr>
            <w:r w:rsidRPr="009E1DAE">
              <w:t>missionary nutgrass</w:t>
            </w:r>
          </w:p>
        </w:tc>
      </w:tr>
      <w:tr w:rsidR="004E1321" w:rsidRPr="009E1DAE" w14:paraId="3D7E66ED" w14:textId="77777777" w:rsidTr="00093807">
        <w:tc>
          <w:tcPr>
            <w:tcW w:w="3936" w:type="dxa"/>
            <w:shd w:val="clear" w:color="auto" w:fill="auto"/>
          </w:tcPr>
          <w:p w14:paraId="180FAD3D" w14:textId="77777777" w:rsidR="004E1321" w:rsidRPr="009E1DAE" w:rsidRDefault="004E1321" w:rsidP="009E6893">
            <w:pPr>
              <w:pStyle w:val="QPPTableTextITALIC"/>
            </w:pPr>
            <w:r w:rsidRPr="009E1DAE">
              <w:t>Daviesia wyattiana</w:t>
            </w:r>
          </w:p>
        </w:tc>
        <w:tc>
          <w:tcPr>
            <w:tcW w:w="4536" w:type="dxa"/>
            <w:shd w:val="clear" w:color="auto" w:fill="auto"/>
          </w:tcPr>
          <w:p w14:paraId="2C75C7CA" w14:textId="77777777" w:rsidR="004E1321" w:rsidRPr="009E1DAE" w:rsidRDefault="004E1321" w:rsidP="009E6893">
            <w:pPr>
              <w:pStyle w:val="QPPTableTextBody"/>
            </w:pPr>
            <w:r w:rsidRPr="009E1DAE">
              <w:t>long-leaved bitter pea</w:t>
            </w:r>
          </w:p>
        </w:tc>
      </w:tr>
      <w:tr w:rsidR="004E1321" w:rsidRPr="009E1DAE" w14:paraId="747F0DCA" w14:textId="77777777" w:rsidTr="00093807">
        <w:tc>
          <w:tcPr>
            <w:tcW w:w="3936" w:type="dxa"/>
            <w:shd w:val="clear" w:color="auto" w:fill="auto"/>
          </w:tcPr>
          <w:p w14:paraId="353F6412" w14:textId="77777777" w:rsidR="004E1321" w:rsidRPr="009E1DAE" w:rsidRDefault="004E1321" w:rsidP="009E6893">
            <w:pPr>
              <w:pStyle w:val="QPPTableTextITALIC"/>
            </w:pPr>
            <w:r w:rsidRPr="009E1DAE">
              <w:t xml:space="preserve">Dillwynia retorta </w:t>
            </w:r>
            <w:r w:rsidRPr="00160D79">
              <w:rPr>
                <w:rStyle w:val="QPPTableTextBodyChar"/>
                <w:i w:val="0"/>
              </w:rPr>
              <w:t>var.</w:t>
            </w:r>
            <w:r w:rsidRPr="009E1DAE">
              <w:t xml:space="preserve"> phylicoides</w:t>
            </w:r>
          </w:p>
        </w:tc>
        <w:tc>
          <w:tcPr>
            <w:tcW w:w="4536" w:type="dxa"/>
            <w:shd w:val="clear" w:color="auto" w:fill="auto"/>
          </w:tcPr>
          <w:p w14:paraId="5BEED570" w14:textId="77777777" w:rsidR="004E1321" w:rsidRPr="009E1DAE" w:rsidRDefault="004E1321" w:rsidP="009E6893">
            <w:pPr>
              <w:pStyle w:val="QPPTableTextBody"/>
            </w:pPr>
            <w:r w:rsidRPr="009E1DAE">
              <w:t>hairy parrot pea</w:t>
            </w:r>
          </w:p>
        </w:tc>
      </w:tr>
      <w:tr w:rsidR="004E1321" w:rsidRPr="009E1DAE" w14:paraId="578890E3" w14:textId="77777777" w:rsidTr="00093807">
        <w:tc>
          <w:tcPr>
            <w:tcW w:w="3936" w:type="dxa"/>
            <w:shd w:val="clear" w:color="auto" w:fill="auto"/>
          </w:tcPr>
          <w:p w14:paraId="4940F1FF" w14:textId="77777777" w:rsidR="004E1321" w:rsidRPr="009E1DAE" w:rsidRDefault="004E1321" w:rsidP="009E6893">
            <w:pPr>
              <w:pStyle w:val="QPPTableTextITALIC"/>
            </w:pPr>
            <w:r w:rsidRPr="009E1DAE">
              <w:t>Dipodium hamiltonianum</w:t>
            </w:r>
          </w:p>
        </w:tc>
        <w:tc>
          <w:tcPr>
            <w:tcW w:w="4536" w:type="dxa"/>
            <w:shd w:val="clear" w:color="auto" w:fill="auto"/>
          </w:tcPr>
          <w:p w14:paraId="5B90A7F7" w14:textId="77777777" w:rsidR="004E1321" w:rsidRPr="009E1DAE" w:rsidRDefault="004E1321" w:rsidP="009E6893">
            <w:pPr>
              <w:pStyle w:val="QPPTableTextBody"/>
            </w:pPr>
            <w:r w:rsidRPr="009E1DAE">
              <w:t>yellow hyacinth orchid</w:t>
            </w:r>
          </w:p>
        </w:tc>
      </w:tr>
      <w:tr w:rsidR="004E1321" w:rsidRPr="009E1DAE" w14:paraId="0CF6BCF6" w14:textId="77777777" w:rsidTr="00093807">
        <w:tc>
          <w:tcPr>
            <w:tcW w:w="3936" w:type="dxa"/>
            <w:shd w:val="clear" w:color="auto" w:fill="auto"/>
          </w:tcPr>
          <w:p w14:paraId="2D2B2C5B" w14:textId="77777777" w:rsidR="004E1321" w:rsidRPr="009E1DAE" w:rsidRDefault="004E1321" w:rsidP="009E6893">
            <w:pPr>
              <w:pStyle w:val="QPPTableTextITALIC"/>
            </w:pPr>
            <w:r w:rsidRPr="009E1DAE">
              <w:t>Dipodium pulchellum</w:t>
            </w:r>
          </w:p>
        </w:tc>
        <w:tc>
          <w:tcPr>
            <w:tcW w:w="4536" w:type="dxa"/>
            <w:shd w:val="clear" w:color="auto" w:fill="auto"/>
          </w:tcPr>
          <w:p w14:paraId="6C517B5E" w14:textId="77777777" w:rsidR="004E1321" w:rsidRPr="009E1DAE" w:rsidRDefault="004E1321" w:rsidP="009E6893">
            <w:pPr>
              <w:pStyle w:val="QPPTableTextBody"/>
            </w:pPr>
            <w:r w:rsidRPr="009E1DAE">
              <w:t>hyacinth orchid</w:t>
            </w:r>
          </w:p>
        </w:tc>
      </w:tr>
      <w:tr w:rsidR="004E1321" w:rsidRPr="009E1DAE" w14:paraId="3F3EB9B0" w14:textId="77777777" w:rsidTr="00093807">
        <w:tc>
          <w:tcPr>
            <w:tcW w:w="3936" w:type="dxa"/>
            <w:shd w:val="clear" w:color="auto" w:fill="auto"/>
          </w:tcPr>
          <w:p w14:paraId="70BBEDED" w14:textId="77777777" w:rsidR="004E1321" w:rsidRPr="009E1DAE" w:rsidRDefault="004E1321" w:rsidP="009E6893">
            <w:pPr>
              <w:pStyle w:val="QPPTableTextITALIC"/>
            </w:pPr>
            <w:r w:rsidRPr="009E1DAE">
              <w:t>Dissiliaria baloghioides</w:t>
            </w:r>
          </w:p>
        </w:tc>
        <w:tc>
          <w:tcPr>
            <w:tcW w:w="4536" w:type="dxa"/>
            <w:shd w:val="clear" w:color="auto" w:fill="auto"/>
          </w:tcPr>
          <w:p w14:paraId="74A37EA7" w14:textId="77777777" w:rsidR="004E1321" w:rsidRPr="009E1DAE" w:rsidRDefault="004E1321" w:rsidP="009E6893">
            <w:pPr>
              <w:pStyle w:val="QPPTableTextBody"/>
            </w:pPr>
            <w:r w:rsidRPr="009E1DAE">
              <w:t>lancewood</w:t>
            </w:r>
          </w:p>
        </w:tc>
      </w:tr>
      <w:tr w:rsidR="00E41E6C" w:rsidRPr="009E1DAE" w14:paraId="6E2452DE" w14:textId="77777777" w:rsidTr="00093807">
        <w:tc>
          <w:tcPr>
            <w:tcW w:w="3936" w:type="dxa"/>
            <w:shd w:val="clear" w:color="auto" w:fill="auto"/>
          </w:tcPr>
          <w:p w14:paraId="456886DC" w14:textId="777DE28D" w:rsidR="00E41E6C" w:rsidRPr="00E41E6C" w:rsidRDefault="00E41E6C" w:rsidP="009E6893">
            <w:pPr>
              <w:pStyle w:val="QPPTableTextITALIC"/>
            </w:pPr>
            <w:r w:rsidRPr="004E201F">
              <w:t>Diuris parvipetala</w:t>
            </w:r>
          </w:p>
        </w:tc>
        <w:tc>
          <w:tcPr>
            <w:tcW w:w="4536" w:type="dxa"/>
            <w:shd w:val="clear" w:color="auto" w:fill="auto"/>
          </w:tcPr>
          <w:p w14:paraId="560A8F32" w14:textId="3369325C" w:rsidR="00E41E6C" w:rsidRPr="00E41E6C" w:rsidRDefault="00E41E6C" w:rsidP="009E6893">
            <w:pPr>
              <w:pStyle w:val="QPPTableTextBody"/>
            </w:pPr>
            <w:r w:rsidRPr="004E201F">
              <w:t xml:space="preserve">no common name or plant group </w:t>
            </w:r>
          </w:p>
        </w:tc>
      </w:tr>
      <w:tr w:rsidR="00E41E6C" w:rsidRPr="009E1DAE" w14:paraId="1438A9F1" w14:textId="77777777" w:rsidTr="00093807">
        <w:tc>
          <w:tcPr>
            <w:tcW w:w="3936" w:type="dxa"/>
            <w:shd w:val="clear" w:color="auto" w:fill="auto"/>
          </w:tcPr>
          <w:p w14:paraId="646679DD" w14:textId="77777777" w:rsidR="00E41E6C" w:rsidRPr="009E1DAE" w:rsidRDefault="00E41E6C" w:rsidP="009E6893">
            <w:pPr>
              <w:pStyle w:val="QPPTableTextITALIC"/>
            </w:pPr>
            <w:r w:rsidRPr="009E1DAE">
              <w:t>Dodonaea peduncularis</w:t>
            </w:r>
          </w:p>
        </w:tc>
        <w:tc>
          <w:tcPr>
            <w:tcW w:w="4536" w:type="dxa"/>
            <w:shd w:val="clear" w:color="auto" w:fill="auto"/>
          </w:tcPr>
          <w:p w14:paraId="4A5E06D3" w14:textId="77777777" w:rsidR="00E41E6C" w:rsidRPr="009E1DAE" w:rsidRDefault="00E41E6C" w:rsidP="009E6893">
            <w:pPr>
              <w:pStyle w:val="QPPTableTextBody"/>
            </w:pPr>
            <w:r w:rsidRPr="009E1DAE">
              <w:t>stalked hop bush</w:t>
            </w:r>
          </w:p>
        </w:tc>
      </w:tr>
      <w:tr w:rsidR="00E41E6C" w:rsidRPr="009E1DAE" w14:paraId="36EB5564" w14:textId="77777777" w:rsidTr="00093807">
        <w:tc>
          <w:tcPr>
            <w:tcW w:w="3936" w:type="dxa"/>
            <w:shd w:val="clear" w:color="auto" w:fill="auto"/>
          </w:tcPr>
          <w:p w14:paraId="5CDC3B7F" w14:textId="77777777" w:rsidR="00E41E6C" w:rsidRPr="009E1DAE" w:rsidRDefault="00E41E6C" w:rsidP="009E6893">
            <w:pPr>
              <w:pStyle w:val="QPPTableTextITALIC"/>
            </w:pPr>
            <w:r w:rsidRPr="009E1DAE">
              <w:t>Drosera binata</w:t>
            </w:r>
          </w:p>
        </w:tc>
        <w:tc>
          <w:tcPr>
            <w:tcW w:w="4536" w:type="dxa"/>
            <w:shd w:val="clear" w:color="auto" w:fill="auto"/>
          </w:tcPr>
          <w:p w14:paraId="07E352C7" w14:textId="594ED6FA" w:rsidR="00E41E6C" w:rsidRPr="009E1DAE" w:rsidRDefault="00E41E6C" w:rsidP="009E6893">
            <w:pPr>
              <w:pStyle w:val="QPPTableTextBody"/>
            </w:pPr>
            <w:r w:rsidRPr="009E1DAE">
              <w:t>fork-leaved sundew</w:t>
            </w:r>
          </w:p>
        </w:tc>
      </w:tr>
      <w:tr w:rsidR="00E41E6C" w:rsidRPr="009E1DAE" w14:paraId="0EE5348E" w14:textId="77777777" w:rsidTr="00093807">
        <w:tc>
          <w:tcPr>
            <w:tcW w:w="3936" w:type="dxa"/>
            <w:shd w:val="clear" w:color="auto" w:fill="auto"/>
          </w:tcPr>
          <w:p w14:paraId="0875E2B0" w14:textId="684E77C7" w:rsidR="00E41E6C" w:rsidRPr="00E41E6C" w:rsidRDefault="00E41E6C" w:rsidP="009E6893">
            <w:pPr>
              <w:pStyle w:val="QPPTableTextITALIC"/>
            </w:pPr>
            <w:r w:rsidRPr="004E201F">
              <w:t>Durringtonia paludosa</w:t>
            </w:r>
          </w:p>
        </w:tc>
        <w:tc>
          <w:tcPr>
            <w:tcW w:w="4536" w:type="dxa"/>
            <w:shd w:val="clear" w:color="auto" w:fill="auto"/>
          </w:tcPr>
          <w:p w14:paraId="2D862925" w14:textId="2555FA3E" w:rsidR="00E41E6C" w:rsidRPr="00E41E6C" w:rsidRDefault="00E41E6C" w:rsidP="009E6893">
            <w:pPr>
              <w:pStyle w:val="QPPTableTextBody"/>
            </w:pPr>
            <w:r w:rsidRPr="004E201F">
              <w:t>no common name or plant group</w:t>
            </w:r>
          </w:p>
        </w:tc>
      </w:tr>
      <w:tr w:rsidR="00E41E6C" w:rsidRPr="009E1DAE" w14:paraId="31D231A8" w14:textId="77777777" w:rsidTr="00093807">
        <w:tc>
          <w:tcPr>
            <w:tcW w:w="3936" w:type="dxa"/>
            <w:shd w:val="clear" w:color="auto" w:fill="auto"/>
          </w:tcPr>
          <w:p w14:paraId="7D37A089" w14:textId="77777777" w:rsidR="00E41E6C" w:rsidRPr="009E1DAE" w:rsidRDefault="00E41E6C" w:rsidP="009E6893">
            <w:pPr>
              <w:pStyle w:val="QPPTableTextITALIC"/>
            </w:pPr>
            <w:r w:rsidRPr="009E1DAE">
              <w:t>Echinostephia aculeata</w:t>
            </w:r>
          </w:p>
        </w:tc>
        <w:tc>
          <w:tcPr>
            <w:tcW w:w="4536" w:type="dxa"/>
            <w:shd w:val="clear" w:color="auto" w:fill="auto"/>
          </w:tcPr>
          <w:p w14:paraId="5A16A559" w14:textId="77777777" w:rsidR="00E41E6C" w:rsidRPr="009E1DAE" w:rsidRDefault="00E41E6C" w:rsidP="009E6893">
            <w:pPr>
              <w:pStyle w:val="QPPTableTextBody"/>
            </w:pPr>
            <w:r w:rsidRPr="009E1DAE">
              <w:t>prickly tape vine</w:t>
            </w:r>
          </w:p>
        </w:tc>
      </w:tr>
      <w:tr w:rsidR="00E41E6C" w:rsidRPr="009E1DAE" w14:paraId="360B2E12" w14:textId="77777777" w:rsidTr="00093807">
        <w:tc>
          <w:tcPr>
            <w:tcW w:w="3936" w:type="dxa"/>
            <w:shd w:val="clear" w:color="auto" w:fill="auto"/>
          </w:tcPr>
          <w:p w14:paraId="67C7CA34" w14:textId="77777777" w:rsidR="00E41E6C" w:rsidRPr="009E1DAE" w:rsidRDefault="00E41E6C" w:rsidP="009E6893">
            <w:pPr>
              <w:pStyle w:val="QPPTableTextITALIC"/>
            </w:pPr>
            <w:r w:rsidRPr="009E1DAE">
              <w:t>Enydra fluctuans</w:t>
            </w:r>
          </w:p>
        </w:tc>
        <w:tc>
          <w:tcPr>
            <w:tcW w:w="4536" w:type="dxa"/>
            <w:shd w:val="clear" w:color="auto" w:fill="auto"/>
          </w:tcPr>
          <w:p w14:paraId="76A5145D" w14:textId="77777777" w:rsidR="00E41E6C" w:rsidRPr="009E1DAE" w:rsidRDefault="00E41E6C" w:rsidP="009E6893">
            <w:pPr>
              <w:pStyle w:val="QPPTableTextBody"/>
            </w:pPr>
            <w:r w:rsidRPr="009E1DAE">
              <w:t>enydra</w:t>
            </w:r>
          </w:p>
        </w:tc>
      </w:tr>
      <w:tr w:rsidR="00E41E6C" w:rsidRPr="009E1DAE" w14:paraId="55FD2786" w14:textId="77777777" w:rsidTr="00093807">
        <w:tc>
          <w:tcPr>
            <w:tcW w:w="3936" w:type="dxa"/>
            <w:shd w:val="clear" w:color="auto" w:fill="auto"/>
          </w:tcPr>
          <w:p w14:paraId="65F32CCC" w14:textId="77777777" w:rsidR="00E41E6C" w:rsidRPr="009E1DAE" w:rsidRDefault="00E41E6C" w:rsidP="009E6893">
            <w:pPr>
              <w:pStyle w:val="QPPTableTextITALIC"/>
            </w:pPr>
            <w:r w:rsidRPr="009E1DAE">
              <w:t>Epacris obtusifolia</w:t>
            </w:r>
          </w:p>
        </w:tc>
        <w:tc>
          <w:tcPr>
            <w:tcW w:w="4536" w:type="dxa"/>
            <w:shd w:val="clear" w:color="auto" w:fill="auto"/>
          </w:tcPr>
          <w:p w14:paraId="3D0A7A28" w14:textId="77777777" w:rsidR="00E41E6C" w:rsidRPr="009E1DAE" w:rsidRDefault="00E41E6C" w:rsidP="009E6893">
            <w:pPr>
              <w:pStyle w:val="QPPTableTextBody"/>
            </w:pPr>
            <w:r w:rsidRPr="009E1DAE">
              <w:t>common heath</w:t>
            </w:r>
          </w:p>
        </w:tc>
      </w:tr>
      <w:tr w:rsidR="00E41E6C" w:rsidRPr="009E1DAE" w14:paraId="30325FD4" w14:textId="77777777" w:rsidTr="00093807">
        <w:tc>
          <w:tcPr>
            <w:tcW w:w="3936" w:type="dxa"/>
            <w:shd w:val="clear" w:color="auto" w:fill="auto"/>
          </w:tcPr>
          <w:p w14:paraId="6BE21518" w14:textId="77777777" w:rsidR="00E41E6C" w:rsidRPr="009E1DAE" w:rsidRDefault="00E41E6C" w:rsidP="009E6893">
            <w:pPr>
              <w:pStyle w:val="QPPTableTextITALIC"/>
            </w:pPr>
            <w:r w:rsidRPr="009E1DAE">
              <w:t>Eriachne rara</w:t>
            </w:r>
          </w:p>
        </w:tc>
        <w:tc>
          <w:tcPr>
            <w:tcW w:w="4536" w:type="dxa"/>
            <w:shd w:val="clear" w:color="auto" w:fill="auto"/>
          </w:tcPr>
          <w:p w14:paraId="5B503C9E" w14:textId="77777777" w:rsidR="00E41E6C" w:rsidRPr="009E1DAE" w:rsidRDefault="00E41E6C" w:rsidP="009E6893">
            <w:pPr>
              <w:pStyle w:val="QPPTableTextBody"/>
            </w:pPr>
            <w:r w:rsidRPr="009E1DAE">
              <w:t>wanderrie grass</w:t>
            </w:r>
          </w:p>
        </w:tc>
      </w:tr>
      <w:tr w:rsidR="00E41E6C" w:rsidRPr="009E1DAE" w14:paraId="398C25DB" w14:textId="77777777" w:rsidTr="00093807">
        <w:tc>
          <w:tcPr>
            <w:tcW w:w="3936" w:type="dxa"/>
            <w:shd w:val="clear" w:color="auto" w:fill="auto"/>
          </w:tcPr>
          <w:p w14:paraId="1793071C" w14:textId="77777777" w:rsidR="00E41E6C" w:rsidRPr="009E1DAE" w:rsidRDefault="00E41E6C" w:rsidP="009E6893">
            <w:pPr>
              <w:pStyle w:val="QPPTableTextITALIC"/>
            </w:pPr>
            <w:r>
              <w:t>Eucalyptus</w:t>
            </w:r>
            <w:r w:rsidRPr="009E1DAE">
              <w:t xml:space="preserve"> baileyana</w:t>
            </w:r>
          </w:p>
        </w:tc>
        <w:tc>
          <w:tcPr>
            <w:tcW w:w="4536" w:type="dxa"/>
            <w:shd w:val="clear" w:color="auto" w:fill="auto"/>
          </w:tcPr>
          <w:p w14:paraId="7E846E65" w14:textId="77777777" w:rsidR="00E41E6C" w:rsidRPr="009E1DAE" w:rsidRDefault="00E41E6C" w:rsidP="009E6893">
            <w:pPr>
              <w:pStyle w:val="QPPTableTextBody"/>
            </w:pPr>
            <w:r w:rsidRPr="009E1DAE">
              <w:t>Bailey's stringybark</w:t>
            </w:r>
          </w:p>
        </w:tc>
      </w:tr>
      <w:tr w:rsidR="00E41E6C" w:rsidRPr="009E1DAE" w14:paraId="64ADD326" w14:textId="77777777" w:rsidTr="00093807">
        <w:tc>
          <w:tcPr>
            <w:tcW w:w="3936" w:type="dxa"/>
            <w:shd w:val="clear" w:color="auto" w:fill="auto"/>
          </w:tcPr>
          <w:p w14:paraId="5095247D" w14:textId="77777777" w:rsidR="00E41E6C" w:rsidRPr="009E1DAE" w:rsidRDefault="00E41E6C" w:rsidP="009E6893">
            <w:pPr>
              <w:pStyle w:val="QPPTableTextITALIC"/>
            </w:pPr>
            <w:r>
              <w:t>Eucalyptus</w:t>
            </w:r>
            <w:r w:rsidRPr="009E1DAE">
              <w:t xml:space="preserve"> bancroftii</w:t>
            </w:r>
          </w:p>
        </w:tc>
        <w:tc>
          <w:tcPr>
            <w:tcW w:w="4536" w:type="dxa"/>
            <w:shd w:val="clear" w:color="auto" w:fill="auto"/>
          </w:tcPr>
          <w:p w14:paraId="04A5B8C3" w14:textId="77777777" w:rsidR="00E41E6C" w:rsidRPr="009E1DAE" w:rsidRDefault="00E41E6C" w:rsidP="009E6893">
            <w:pPr>
              <w:pStyle w:val="QPPTableTextBody"/>
            </w:pPr>
            <w:r w:rsidRPr="009E1DAE">
              <w:t>orange gum</w:t>
            </w:r>
          </w:p>
        </w:tc>
      </w:tr>
      <w:tr w:rsidR="00E41E6C" w:rsidRPr="009E1DAE" w14:paraId="36BA6168" w14:textId="77777777" w:rsidTr="00093807">
        <w:tc>
          <w:tcPr>
            <w:tcW w:w="3936" w:type="dxa"/>
            <w:shd w:val="clear" w:color="auto" w:fill="auto"/>
          </w:tcPr>
          <w:p w14:paraId="7B8A4F7D" w14:textId="77777777" w:rsidR="00E41E6C" w:rsidRPr="009E1DAE" w:rsidRDefault="00E41E6C" w:rsidP="009E6893">
            <w:pPr>
              <w:pStyle w:val="QPPTableTextITALIC"/>
            </w:pPr>
            <w:r>
              <w:t>Eucalyptus</w:t>
            </w:r>
            <w:r w:rsidRPr="009E1DAE">
              <w:t xml:space="preserve"> biturbinata</w:t>
            </w:r>
          </w:p>
        </w:tc>
        <w:tc>
          <w:tcPr>
            <w:tcW w:w="4536" w:type="dxa"/>
            <w:shd w:val="clear" w:color="auto" w:fill="auto"/>
          </w:tcPr>
          <w:p w14:paraId="041863D4" w14:textId="77777777" w:rsidR="00E41E6C" w:rsidRPr="009E1DAE" w:rsidRDefault="00E41E6C" w:rsidP="009E6893">
            <w:pPr>
              <w:pStyle w:val="QPPTableTextBody"/>
            </w:pPr>
            <w:r w:rsidRPr="009E1DAE">
              <w:t>grey gum</w:t>
            </w:r>
          </w:p>
        </w:tc>
      </w:tr>
      <w:tr w:rsidR="00E41E6C" w:rsidRPr="009E1DAE" w14:paraId="6FBAF2F0" w14:textId="77777777" w:rsidTr="00093807">
        <w:tc>
          <w:tcPr>
            <w:tcW w:w="3936" w:type="dxa"/>
            <w:shd w:val="clear" w:color="auto" w:fill="auto"/>
          </w:tcPr>
          <w:p w14:paraId="27379EC3" w14:textId="77777777" w:rsidR="00E41E6C" w:rsidRPr="009E1DAE" w:rsidRDefault="00E41E6C" w:rsidP="009E6893">
            <w:pPr>
              <w:pStyle w:val="QPPTableTextITALIC"/>
            </w:pPr>
            <w:r>
              <w:t>Eucalyptus</w:t>
            </w:r>
            <w:r w:rsidRPr="009E1DAE">
              <w:t xml:space="preserve"> curtisii</w:t>
            </w:r>
          </w:p>
        </w:tc>
        <w:tc>
          <w:tcPr>
            <w:tcW w:w="4536" w:type="dxa"/>
            <w:shd w:val="clear" w:color="auto" w:fill="auto"/>
          </w:tcPr>
          <w:p w14:paraId="1BD2595D" w14:textId="77777777" w:rsidR="00E41E6C" w:rsidRPr="009E1DAE" w:rsidRDefault="00E41E6C" w:rsidP="009E6893">
            <w:pPr>
              <w:pStyle w:val="QPPTableTextBody"/>
            </w:pPr>
            <w:r>
              <w:t>P</w:t>
            </w:r>
            <w:r w:rsidRPr="009E1DAE">
              <w:t>lunkett mallee</w:t>
            </w:r>
          </w:p>
        </w:tc>
      </w:tr>
      <w:tr w:rsidR="00E41E6C" w:rsidRPr="009E1DAE" w14:paraId="6FDA0E75" w14:textId="77777777" w:rsidTr="00093807">
        <w:tc>
          <w:tcPr>
            <w:tcW w:w="3936" w:type="dxa"/>
            <w:shd w:val="clear" w:color="auto" w:fill="auto"/>
          </w:tcPr>
          <w:p w14:paraId="7206DD31" w14:textId="77777777" w:rsidR="00E41E6C" w:rsidRPr="009E1DAE" w:rsidRDefault="00E41E6C" w:rsidP="009E6893">
            <w:pPr>
              <w:pStyle w:val="QPPTableTextITALIC"/>
            </w:pPr>
            <w:r>
              <w:t>Eucalyptus</w:t>
            </w:r>
            <w:r w:rsidRPr="009E1DAE">
              <w:t xml:space="preserve"> dura</w:t>
            </w:r>
          </w:p>
        </w:tc>
        <w:tc>
          <w:tcPr>
            <w:tcW w:w="4536" w:type="dxa"/>
            <w:shd w:val="clear" w:color="auto" w:fill="auto"/>
          </w:tcPr>
          <w:p w14:paraId="0C609252" w14:textId="77777777" w:rsidR="00E41E6C" w:rsidRPr="009E1DAE" w:rsidRDefault="00E41E6C" w:rsidP="009E6893">
            <w:pPr>
              <w:pStyle w:val="QPPTableTextBody"/>
            </w:pPr>
            <w:r w:rsidRPr="009E1DAE">
              <w:t>smooth-branched ironbark</w:t>
            </w:r>
          </w:p>
        </w:tc>
      </w:tr>
      <w:tr w:rsidR="00E41E6C" w:rsidRPr="009E1DAE" w14:paraId="44CC5323" w14:textId="77777777" w:rsidTr="00093807">
        <w:tc>
          <w:tcPr>
            <w:tcW w:w="3936" w:type="dxa"/>
            <w:shd w:val="clear" w:color="auto" w:fill="auto"/>
          </w:tcPr>
          <w:p w14:paraId="1B6980F6" w14:textId="77777777" w:rsidR="00E41E6C" w:rsidRPr="009E1DAE" w:rsidRDefault="00E41E6C" w:rsidP="009E6893">
            <w:pPr>
              <w:pStyle w:val="QPPTableTextITALIC"/>
            </w:pPr>
            <w:r>
              <w:t>Eucalyptus</w:t>
            </w:r>
            <w:r w:rsidRPr="009E1DAE">
              <w:t xml:space="preserve"> grandis</w:t>
            </w:r>
          </w:p>
        </w:tc>
        <w:tc>
          <w:tcPr>
            <w:tcW w:w="4536" w:type="dxa"/>
            <w:shd w:val="clear" w:color="auto" w:fill="auto"/>
          </w:tcPr>
          <w:p w14:paraId="39852AEB" w14:textId="77777777" w:rsidR="00E41E6C" w:rsidRPr="009E1DAE" w:rsidRDefault="00E41E6C" w:rsidP="009E6893">
            <w:pPr>
              <w:pStyle w:val="QPPTableTextBody"/>
            </w:pPr>
            <w:r w:rsidRPr="009E1DAE">
              <w:t>flooded gum</w:t>
            </w:r>
          </w:p>
        </w:tc>
      </w:tr>
      <w:tr w:rsidR="00E41E6C" w:rsidRPr="009E1DAE" w14:paraId="6962BB73" w14:textId="77777777" w:rsidTr="00093807">
        <w:tc>
          <w:tcPr>
            <w:tcW w:w="3936" w:type="dxa"/>
            <w:shd w:val="clear" w:color="auto" w:fill="auto"/>
          </w:tcPr>
          <w:p w14:paraId="6D9E306A" w14:textId="77777777" w:rsidR="00E41E6C" w:rsidRPr="009E1DAE" w:rsidRDefault="00E41E6C" w:rsidP="009E6893">
            <w:pPr>
              <w:pStyle w:val="QPPTableTextITALIC"/>
            </w:pPr>
            <w:r>
              <w:t>Eucalyptus</w:t>
            </w:r>
            <w:r w:rsidRPr="009E1DAE">
              <w:t xml:space="preserve"> major</w:t>
            </w:r>
          </w:p>
        </w:tc>
        <w:tc>
          <w:tcPr>
            <w:tcW w:w="4536" w:type="dxa"/>
            <w:shd w:val="clear" w:color="auto" w:fill="auto"/>
          </w:tcPr>
          <w:p w14:paraId="68B45661" w14:textId="77777777" w:rsidR="00E41E6C" w:rsidRPr="009E1DAE" w:rsidRDefault="00E41E6C" w:rsidP="009E6893">
            <w:pPr>
              <w:pStyle w:val="QPPTableTextBody"/>
            </w:pPr>
            <w:r w:rsidRPr="009E1DAE">
              <w:t>Queensland grey gum</w:t>
            </w:r>
          </w:p>
        </w:tc>
      </w:tr>
      <w:tr w:rsidR="00E41E6C" w:rsidRPr="009E1DAE" w14:paraId="2F5C485E" w14:textId="77777777" w:rsidTr="00093807">
        <w:tc>
          <w:tcPr>
            <w:tcW w:w="3936" w:type="dxa"/>
            <w:shd w:val="clear" w:color="auto" w:fill="auto"/>
          </w:tcPr>
          <w:p w14:paraId="0BBE206B" w14:textId="77777777" w:rsidR="00E41E6C" w:rsidRPr="009E1DAE" w:rsidRDefault="00E41E6C" w:rsidP="009E6893">
            <w:pPr>
              <w:pStyle w:val="QPPTableTextITALIC"/>
            </w:pPr>
            <w:r>
              <w:t>Eucalyptus</w:t>
            </w:r>
            <w:r w:rsidRPr="009E1DAE">
              <w:t xml:space="preserve"> melanophloia</w:t>
            </w:r>
          </w:p>
        </w:tc>
        <w:tc>
          <w:tcPr>
            <w:tcW w:w="4536" w:type="dxa"/>
            <w:shd w:val="clear" w:color="auto" w:fill="auto"/>
          </w:tcPr>
          <w:p w14:paraId="17EE6318" w14:textId="77777777" w:rsidR="00E41E6C" w:rsidRPr="009E1DAE" w:rsidRDefault="00E41E6C" w:rsidP="009E6893">
            <w:pPr>
              <w:pStyle w:val="QPPTableTextBody"/>
            </w:pPr>
            <w:r w:rsidRPr="009E1DAE">
              <w:t>silver-leaf ironbark</w:t>
            </w:r>
          </w:p>
        </w:tc>
      </w:tr>
      <w:tr w:rsidR="00E41E6C" w:rsidRPr="009E1DAE" w14:paraId="75413991" w14:textId="77777777" w:rsidTr="00093807">
        <w:tc>
          <w:tcPr>
            <w:tcW w:w="3936" w:type="dxa"/>
            <w:shd w:val="clear" w:color="auto" w:fill="auto"/>
          </w:tcPr>
          <w:p w14:paraId="0250FDEB" w14:textId="77777777" w:rsidR="00E41E6C" w:rsidRPr="009E1DAE" w:rsidRDefault="00E41E6C" w:rsidP="009E6893">
            <w:pPr>
              <w:pStyle w:val="QPPTableTextITALIC"/>
            </w:pPr>
            <w:r>
              <w:t>Eucalyptus</w:t>
            </w:r>
            <w:r w:rsidRPr="009E1DAE">
              <w:t xml:space="preserve"> microcorys</w:t>
            </w:r>
          </w:p>
        </w:tc>
        <w:tc>
          <w:tcPr>
            <w:tcW w:w="4536" w:type="dxa"/>
            <w:shd w:val="clear" w:color="auto" w:fill="auto"/>
          </w:tcPr>
          <w:p w14:paraId="7829C396" w14:textId="77777777" w:rsidR="00E41E6C" w:rsidRPr="009E1DAE" w:rsidRDefault="00E41E6C" w:rsidP="009E6893">
            <w:pPr>
              <w:pStyle w:val="QPPTableTextBody"/>
            </w:pPr>
            <w:r w:rsidRPr="009E1DAE">
              <w:t>tallow wood</w:t>
            </w:r>
          </w:p>
        </w:tc>
      </w:tr>
      <w:tr w:rsidR="00E41E6C" w:rsidRPr="009E1DAE" w14:paraId="6E73DF16" w14:textId="77777777" w:rsidTr="00093807">
        <w:tc>
          <w:tcPr>
            <w:tcW w:w="3936" w:type="dxa"/>
            <w:shd w:val="clear" w:color="auto" w:fill="auto"/>
          </w:tcPr>
          <w:p w14:paraId="624A6BFB" w14:textId="77777777" w:rsidR="00E41E6C" w:rsidRPr="009E1DAE" w:rsidRDefault="00E41E6C" w:rsidP="009E6893">
            <w:pPr>
              <w:pStyle w:val="QPPTableTextITALIC"/>
            </w:pPr>
            <w:r>
              <w:lastRenderedPageBreak/>
              <w:t>Eucalyptus</w:t>
            </w:r>
            <w:r w:rsidRPr="009E1DAE">
              <w:t xml:space="preserve"> moluccana</w:t>
            </w:r>
          </w:p>
        </w:tc>
        <w:tc>
          <w:tcPr>
            <w:tcW w:w="4536" w:type="dxa"/>
            <w:shd w:val="clear" w:color="auto" w:fill="auto"/>
          </w:tcPr>
          <w:p w14:paraId="5C1D6335" w14:textId="409A1EFE" w:rsidR="00E41E6C" w:rsidRPr="009E1DAE" w:rsidRDefault="00E41E6C" w:rsidP="009E6893">
            <w:pPr>
              <w:pStyle w:val="QPPTableTextBody"/>
            </w:pPr>
            <w:r>
              <w:t>gum-topped box</w:t>
            </w:r>
          </w:p>
        </w:tc>
      </w:tr>
      <w:tr w:rsidR="00E41E6C" w:rsidRPr="009E1DAE" w14:paraId="043AE47D" w14:textId="77777777" w:rsidTr="00093807">
        <w:tc>
          <w:tcPr>
            <w:tcW w:w="3936" w:type="dxa"/>
            <w:shd w:val="clear" w:color="auto" w:fill="auto"/>
          </w:tcPr>
          <w:p w14:paraId="6E425257" w14:textId="77777777" w:rsidR="00E41E6C" w:rsidRPr="009E1DAE" w:rsidRDefault="00E41E6C" w:rsidP="009E6893">
            <w:pPr>
              <w:pStyle w:val="QPPTableTextITALIC"/>
            </w:pPr>
            <w:r>
              <w:t>Eucalyptus</w:t>
            </w:r>
            <w:r w:rsidRPr="009E1DAE">
              <w:t xml:space="preserve"> pilularis</w:t>
            </w:r>
          </w:p>
        </w:tc>
        <w:tc>
          <w:tcPr>
            <w:tcW w:w="4536" w:type="dxa"/>
            <w:shd w:val="clear" w:color="auto" w:fill="auto"/>
          </w:tcPr>
          <w:p w14:paraId="015DBD7C" w14:textId="77777777" w:rsidR="00E41E6C" w:rsidRPr="009E1DAE" w:rsidRDefault="00E41E6C" w:rsidP="009E6893">
            <w:pPr>
              <w:pStyle w:val="QPPTableTextBody"/>
            </w:pPr>
            <w:r w:rsidRPr="009E1DAE">
              <w:t>blackbutt</w:t>
            </w:r>
          </w:p>
        </w:tc>
      </w:tr>
      <w:tr w:rsidR="00E41E6C" w:rsidRPr="009E1DAE" w14:paraId="15512E1E" w14:textId="77777777" w:rsidTr="00093807">
        <w:tc>
          <w:tcPr>
            <w:tcW w:w="3936" w:type="dxa"/>
            <w:shd w:val="clear" w:color="auto" w:fill="auto"/>
          </w:tcPr>
          <w:p w14:paraId="625C49DB" w14:textId="77777777" w:rsidR="00E41E6C" w:rsidRPr="009E1DAE" w:rsidRDefault="00E41E6C" w:rsidP="009E6893">
            <w:pPr>
              <w:pStyle w:val="QPPTableTextITALIC"/>
            </w:pPr>
            <w:r>
              <w:t>Eucalyptus</w:t>
            </w:r>
            <w:r w:rsidRPr="009E1DAE">
              <w:t xml:space="preserve"> planchoniana</w:t>
            </w:r>
          </w:p>
        </w:tc>
        <w:tc>
          <w:tcPr>
            <w:tcW w:w="4536" w:type="dxa"/>
            <w:shd w:val="clear" w:color="auto" w:fill="auto"/>
          </w:tcPr>
          <w:p w14:paraId="098A2F9C" w14:textId="77777777" w:rsidR="00E41E6C" w:rsidRPr="009E1DAE" w:rsidRDefault="00E41E6C" w:rsidP="009E6893">
            <w:pPr>
              <w:pStyle w:val="QPPTableTextBody"/>
            </w:pPr>
            <w:r w:rsidRPr="009E1DAE">
              <w:t>needlebark stringybark</w:t>
            </w:r>
          </w:p>
        </w:tc>
      </w:tr>
      <w:tr w:rsidR="00E41E6C" w:rsidRPr="009E1DAE" w14:paraId="0AB7CBF8" w14:textId="77777777" w:rsidTr="00093807">
        <w:tc>
          <w:tcPr>
            <w:tcW w:w="3936" w:type="dxa"/>
            <w:shd w:val="clear" w:color="auto" w:fill="auto"/>
          </w:tcPr>
          <w:p w14:paraId="0AD97710" w14:textId="6A63071D" w:rsidR="00E41E6C" w:rsidRPr="00E41E6C" w:rsidRDefault="00E41E6C" w:rsidP="009E6893">
            <w:pPr>
              <w:pStyle w:val="QPPTableTextITALIC"/>
            </w:pPr>
            <w:r w:rsidRPr="004E201F">
              <w:t>Eucalyptus propinqua</w:t>
            </w:r>
          </w:p>
        </w:tc>
        <w:tc>
          <w:tcPr>
            <w:tcW w:w="4536" w:type="dxa"/>
            <w:shd w:val="clear" w:color="auto" w:fill="auto"/>
          </w:tcPr>
          <w:p w14:paraId="53B9672B" w14:textId="7414C577" w:rsidR="00E41E6C" w:rsidRPr="00E41E6C" w:rsidRDefault="00E41E6C" w:rsidP="009E6893">
            <w:pPr>
              <w:pStyle w:val="QPPTableTextBody"/>
            </w:pPr>
            <w:r w:rsidRPr="004E201F">
              <w:t>small-fruited grey gum</w:t>
            </w:r>
          </w:p>
        </w:tc>
      </w:tr>
      <w:tr w:rsidR="00E41E6C" w:rsidRPr="009E1DAE" w14:paraId="6663D233" w14:textId="77777777" w:rsidTr="00093807">
        <w:tc>
          <w:tcPr>
            <w:tcW w:w="3936" w:type="dxa"/>
            <w:shd w:val="clear" w:color="auto" w:fill="auto"/>
          </w:tcPr>
          <w:p w14:paraId="66630272" w14:textId="77777777" w:rsidR="00E41E6C" w:rsidRPr="009E1DAE" w:rsidRDefault="00E41E6C" w:rsidP="009E6893">
            <w:pPr>
              <w:pStyle w:val="QPPTableTextITALIC"/>
            </w:pPr>
            <w:r>
              <w:t>Eucalyptus</w:t>
            </w:r>
            <w:r w:rsidRPr="009E1DAE">
              <w:t xml:space="preserve"> psammitica</w:t>
            </w:r>
          </w:p>
        </w:tc>
        <w:tc>
          <w:tcPr>
            <w:tcW w:w="4536" w:type="dxa"/>
            <w:shd w:val="clear" w:color="auto" w:fill="auto"/>
          </w:tcPr>
          <w:p w14:paraId="7F61CF8A" w14:textId="77777777" w:rsidR="00E41E6C" w:rsidRPr="009E1DAE" w:rsidRDefault="00E41E6C" w:rsidP="009E6893">
            <w:pPr>
              <w:pStyle w:val="QPPTableTextBody"/>
            </w:pPr>
            <w:r w:rsidRPr="009E1DAE">
              <w:t>sandstone mahogony</w:t>
            </w:r>
          </w:p>
        </w:tc>
      </w:tr>
      <w:tr w:rsidR="00E41E6C" w:rsidRPr="009E1DAE" w14:paraId="741CF335" w14:textId="77777777" w:rsidTr="00093807">
        <w:tc>
          <w:tcPr>
            <w:tcW w:w="3936" w:type="dxa"/>
            <w:shd w:val="clear" w:color="auto" w:fill="auto"/>
          </w:tcPr>
          <w:p w14:paraId="1E83CC1D" w14:textId="77777777" w:rsidR="00E41E6C" w:rsidRPr="009E1DAE" w:rsidRDefault="00E41E6C" w:rsidP="009E6893">
            <w:pPr>
              <w:pStyle w:val="QPPTableTextITALIC"/>
            </w:pPr>
            <w:r>
              <w:t>Eucalyptus</w:t>
            </w:r>
            <w:r w:rsidRPr="009E1DAE">
              <w:t xml:space="preserve"> racemosa</w:t>
            </w:r>
          </w:p>
        </w:tc>
        <w:tc>
          <w:tcPr>
            <w:tcW w:w="4536" w:type="dxa"/>
            <w:shd w:val="clear" w:color="auto" w:fill="auto"/>
          </w:tcPr>
          <w:p w14:paraId="413A495B" w14:textId="77777777" w:rsidR="00E41E6C" w:rsidRPr="009E1DAE" w:rsidRDefault="00E41E6C" w:rsidP="009E6893">
            <w:pPr>
              <w:pStyle w:val="QPPTableTextBody"/>
            </w:pPr>
            <w:r w:rsidRPr="009E1DAE">
              <w:t>scribbly gum</w:t>
            </w:r>
          </w:p>
        </w:tc>
      </w:tr>
      <w:tr w:rsidR="00E41E6C" w:rsidRPr="009E1DAE" w14:paraId="026DC63A" w14:textId="77777777" w:rsidTr="00093807">
        <w:tc>
          <w:tcPr>
            <w:tcW w:w="3936" w:type="dxa"/>
            <w:shd w:val="clear" w:color="auto" w:fill="auto"/>
          </w:tcPr>
          <w:p w14:paraId="56A9BC45" w14:textId="0C863C2E" w:rsidR="00E41E6C" w:rsidRPr="00E41E6C" w:rsidRDefault="00E41E6C" w:rsidP="009E6893">
            <w:pPr>
              <w:pStyle w:val="QPPTableTextITALIC"/>
            </w:pPr>
            <w:r w:rsidRPr="004E201F">
              <w:t>Eucalyptus resinifera</w:t>
            </w:r>
          </w:p>
        </w:tc>
        <w:tc>
          <w:tcPr>
            <w:tcW w:w="4536" w:type="dxa"/>
            <w:shd w:val="clear" w:color="auto" w:fill="auto"/>
          </w:tcPr>
          <w:p w14:paraId="48A87A6F" w14:textId="14BF5DE5" w:rsidR="00E41E6C" w:rsidRPr="00E41E6C" w:rsidRDefault="00E41E6C" w:rsidP="009E6893">
            <w:pPr>
              <w:pStyle w:val="QPPTableTextBody"/>
            </w:pPr>
            <w:r w:rsidRPr="004E201F">
              <w:t>red mahogany</w:t>
            </w:r>
          </w:p>
        </w:tc>
      </w:tr>
      <w:tr w:rsidR="00E41E6C" w:rsidRPr="009E1DAE" w14:paraId="14CEDE04" w14:textId="77777777" w:rsidTr="00093807">
        <w:tc>
          <w:tcPr>
            <w:tcW w:w="3936" w:type="dxa"/>
            <w:shd w:val="clear" w:color="auto" w:fill="auto"/>
          </w:tcPr>
          <w:p w14:paraId="4F9C2A1B" w14:textId="0C81E1FA" w:rsidR="00E41E6C" w:rsidRPr="00E41E6C" w:rsidRDefault="00E41E6C" w:rsidP="009E6893">
            <w:pPr>
              <w:pStyle w:val="QPPTableTextITALIC"/>
            </w:pPr>
            <w:r w:rsidRPr="004E201F">
              <w:t>Eucalyptus robusta</w:t>
            </w:r>
          </w:p>
        </w:tc>
        <w:tc>
          <w:tcPr>
            <w:tcW w:w="4536" w:type="dxa"/>
            <w:shd w:val="clear" w:color="auto" w:fill="auto"/>
          </w:tcPr>
          <w:p w14:paraId="3508270D" w14:textId="6DC6E7BE" w:rsidR="00E41E6C" w:rsidRPr="00E41E6C" w:rsidRDefault="00E41E6C" w:rsidP="009E6893">
            <w:pPr>
              <w:pStyle w:val="QPPTableTextBody"/>
            </w:pPr>
            <w:r w:rsidRPr="004E201F">
              <w:t>swamp mahogany</w:t>
            </w:r>
          </w:p>
        </w:tc>
      </w:tr>
      <w:tr w:rsidR="00E41E6C" w:rsidRPr="009E1DAE" w14:paraId="16644D18" w14:textId="77777777" w:rsidTr="00093807">
        <w:tc>
          <w:tcPr>
            <w:tcW w:w="3936" w:type="dxa"/>
            <w:shd w:val="clear" w:color="auto" w:fill="auto"/>
          </w:tcPr>
          <w:p w14:paraId="15AB3F94" w14:textId="77777777" w:rsidR="00E41E6C" w:rsidRPr="009E1DAE" w:rsidRDefault="00E41E6C" w:rsidP="009E6893">
            <w:pPr>
              <w:pStyle w:val="QPPTableTextITALIC"/>
            </w:pPr>
            <w:r>
              <w:t>Eucalyptus</w:t>
            </w:r>
            <w:r w:rsidRPr="009E1DAE">
              <w:t xml:space="preserve"> saligna</w:t>
            </w:r>
          </w:p>
        </w:tc>
        <w:tc>
          <w:tcPr>
            <w:tcW w:w="4536" w:type="dxa"/>
            <w:shd w:val="clear" w:color="auto" w:fill="auto"/>
          </w:tcPr>
          <w:p w14:paraId="65B2C60A" w14:textId="77777777" w:rsidR="00E41E6C" w:rsidRPr="009E1DAE" w:rsidRDefault="00E41E6C" w:rsidP="009E6893">
            <w:pPr>
              <w:pStyle w:val="QPPTableTextBody"/>
            </w:pPr>
            <w:r w:rsidRPr="009E1DAE">
              <w:t>Sydney blue gum</w:t>
            </w:r>
          </w:p>
        </w:tc>
      </w:tr>
      <w:tr w:rsidR="00E41E6C" w:rsidRPr="009E1DAE" w14:paraId="2A0FA82C" w14:textId="77777777" w:rsidTr="00093807">
        <w:tc>
          <w:tcPr>
            <w:tcW w:w="3936" w:type="dxa"/>
            <w:shd w:val="clear" w:color="auto" w:fill="auto"/>
          </w:tcPr>
          <w:p w14:paraId="20EE54EF" w14:textId="77777777" w:rsidR="00E41E6C" w:rsidRPr="009E1DAE" w:rsidRDefault="00E41E6C" w:rsidP="009E6893">
            <w:pPr>
              <w:pStyle w:val="QPPTableTextITALIC"/>
            </w:pPr>
            <w:r>
              <w:t>Eucalyptus</w:t>
            </w:r>
            <w:r w:rsidRPr="009E1DAE">
              <w:t xml:space="preserve"> seeana</w:t>
            </w:r>
          </w:p>
        </w:tc>
        <w:tc>
          <w:tcPr>
            <w:tcW w:w="4536" w:type="dxa"/>
            <w:shd w:val="clear" w:color="auto" w:fill="auto"/>
          </w:tcPr>
          <w:p w14:paraId="723D05AD" w14:textId="127F4242" w:rsidR="00E41E6C" w:rsidRPr="009E1DAE" w:rsidRDefault="00E866B3" w:rsidP="009E6893">
            <w:pPr>
              <w:pStyle w:val="QPPTableTextBody"/>
            </w:pPr>
            <w:r>
              <w:t>n</w:t>
            </w:r>
            <w:r w:rsidR="00973E11">
              <w:t xml:space="preserve">arrow leaf </w:t>
            </w:r>
            <w:r w:rsidR="00E41E6C" w:rsidRPr="009E1DAE">
              <w:t>red gum</w:t>
            </w:r>
          </w:p>
        </w:tc>
      </w:tr>
      <w:tr w:rsidR="00E41E6C" w:rsidRPr="009E1DAE" w14:paraId="60E80889" w14:textId="77777777" w:rsidTr="00093807">
        <w:tc>
          <w:tcPr>
            <w:tcW w:w="3936" w:type="dxa"/>
            <w:shd w:val="clear" w:color="auto" w:fill="auto"/>
          </w:tcPr>
          <w:p w14:paraId="35B3703C" w14:textId="77777777" w:rsidR="00E41E6C" w:rsidRPr="009E1DAE" w:rsidRDefault="00E41E6C" w:rsidP="009E6893">
            <w:pPr>
              <w:pStyle w:val="QPPTableTextITALIC"/>
            </w:pPr>
            <w:r>
              <w:t>Eucalyptus</w:t>
            </w:r>
            <w:r w:rsidRPr="009E1DAE">
              <w:t xml:space="preserve"> tereticornis</w:t>
            </w:r>
          </w:p>
        </w:tc>
        <w:tc>
          <w:tcPr>
            <w:tcW w:w="4536" w:type="dxa"/>
            <w:shd w:val="clear" w:color="auto" w:fill="auto"/>
          </w:tcPr>
          <w:p w14:paraId="3FE575E1" w14:textId="77777777" w:rsidR="00E41E6C" w:rsidRPr="009E1DAE" w:rsidRDefault="00E41E6C" w:rsidP="009E6893">
            <w:pPr>
              <w:pStyle w:val="QPPTableTextBody"/>
            </w:pPr>
            <w:r w:rsidRPr="009E1DAE">
              <w:t>forest</w:t>
            </w:r>
            <w:r>
              <w:t xml:space="preserve"> </w:t>
            </w:r>
            <w:r w:rsidRPr="009E1DAE">
              <w:t>red gum</w:t>
            </w:r>
          </w:p>
        </w:tc>
      </w:tr>
      <w:tr w:rsidR="00E41E6C" w:rsidRPr="009E1DAE" w14:paraId="0F433D53" w14:textId="77777777" w:rsidTr="00093807">
        <w:tc>
          <w:tcPr>
            <w:tcW w:w="3936" w:type="dxa"/>
            <w:shd w:val="clear" w:color="auto" w:fill="auto"/>
          </w:tcPr>
          <w:p w14:paraId="409C5AC4" w14:textId="77777777" w:rsidR="00E41E6C" w:rsidRPr="009E1DAE" w:rsidRDefault="00E41E6C" w:rsidP="009E6893">
            <w:pPr>
              <w:pStyle w:val="QPPTableTextITALIC"/>
            </w:pPr>
            <w:r>
              <w:t>Eucalyptus</w:t>
            </w:r>
            <w:r w:rsidDel="00481128">
              <w:t xml:space="preserve"> </w:t>
            </w:r>
            <w:r w:rsidRPr="009E1DAE">
              <w:t>tindaliae</w:t>
            </w:r>
          </w:p>
        </w:tc>
        <w:tc>
          <w:tcPr>
            <w:tcW w:w="4536" w:type="dxa"/>
            <w:shd w:val="clear" w:color="auto" w:fill="auto"/>
          </w:tcPr>
          <w:p w14:paraId="4952F9BA" w14:textId="77777777" w:rsidR="00E41E6C" w:rsidRPr="009E1DAE" w:rsidRDefault="00E41E6C" w:rsidP="009E6893">
            <w:pPr>
              <w:pStyle w:val="QPPTableTextBody"/>
            </w:pPr>
            <w:r>
              <w:t>Tindale’s stringybark</w:t>
            </w:r>
          </w:p>
        </w:tc>
      </w:tr>
      <w:tr w:rsidR="00E41E6C" w:rsidRPr="009E1DAE" w14:paraId="5B9C8400" w14:textId="77777777" w:rsidTr="00093807">
        <w:tc>
          <w:tcPr>
            <w:tcW w:w="3936" w:type="dxa"/>
            <w:shd w:val="clear" w:color="auto" w:fill="auto"/>
          </w:tcPr>
          <w:p w14:paraId="21944A15" w14:textId="77777777" w:rsidR="00E41E6C" w:rsidRPr="003D5263" w:rsidRDefault="00E41E6C" w:rsidP="009E6893">
            <w:pPr>
              <w:pStyle w:val="QPPTableTextITALIC"/>
            </w:pPr>
            <w:r w:rsidRPr="009D39F6">
              <w:t>Ficus opposita</w:t>
            </w:r>
            <w:r w:rsidRPr="003D5263">
              <w:t xml:space="preserve"> </w:t>
            </w:r>
            <w:r w:rsidRPr="00E41E6C">
              <w:t>var.</w:t>
            </w:r>
            <w:r w:rsidRPr="003D5263">
              <w:t xml:space="preserve"> aculeata</w:t>
            </w:r>
          </w:p>
        </w:tc>
        <w:tc>
          <w:tcPr>
            <w:tcW w:w="4536" w:type="dxa"/>
            <w:shd w:val="clear" w:color="auto" w:fill="auto"/>
          </w:tcPr>
          <w:p w14:paraId="50EAD28E" w14:textId="77777777" w:rsidR="00E41E6C" w:rsidRPr="009E1DAE" w:rsidRDefault="00E41E6C" w:rsidP="009E6893">
            <w:pPr>
              <w:pStyle w:val="QPPTableTextBody"/>
            </w:pPr>
            <w:r w:rsidRPr="009E1DAE">
              <w:t>sandpaper fig</w:t>
            </w:r>
          </w:p>
        </w:tc>
      </w:tr>
      <w:tr w:rsidR="00E41E6C" w:rsidRPr="009E1DAE" w14:paraId="34C63F3D" w14:textId="77777777" w:rsidTr="00093807">
        <w:tc>
          <w:tcPr>
            <w:tcW w:w="3936" w:type="dxa"/>
            <w:shd w:val="clear" w:color="auto" w:fill="auto"/>
          </w:tcPr>
          <w:p w14:paraId="1E80DBDA" w14:textId="77777777" w:rsidR="00E41E6C" w:rsidRPr="009E1DAE" w:rsidRDefault="00E41E6C" w:rsidP="009E6893">
            <w:pPr>
              <w:pStyle w:val="QPPTableTextITALIC"/>
            </w:pPr>
            <w:r w:rsidRPr="009E1DAE">
              <w:t>Fimbristylis acicularis</w:t>
            </w:r>
          </w:p>
        </w:tc>
        <w:tc>
          <w:tcPr>
            <w:tcW w:w="4536" w:type="dxa"/>
            <w:shd w:val="clear" w:color="auto" w:fill="auto"/>
          </w:tcPr>
          <w:p w14:paraId="507F0A98" w14:textId="77777777" w:rsidR="00E41E6C" w:rsidRPr="009E1DAE" w:rsidRDefault="00E41E6C" w:rsidP="009E6893">
            <w:pPr>
              <w:pStyle w:val="QPPTableTextBody"/>
            </w:pPr>
            <w:r w:rsidRPr="009E1DAE">
              <w:t>rush</w:t>
            </w:r>
          </w:p>
        </w:tc>
      </w:tr>
      <w:tr w:rsidR="00E41E6C" w:rsidRPr="009E1DAE" w14:paraId="1399488E" w14:textId="77777777" w:rsidTr="00093807">
        <w:tc>
          <w:tcPr>
            <w:tcW w:w="3936" w:type="dxa"/>
            <w:shd w:val="clear" w:color="auto" w:fill="auto"/>
          </w:tcPr>
          <w:p w14:paraId="3474CEB8" w14:textId="77777777" w:rsidR="00E41E6C" w:rsidRPr="009E1DAE" w:rsidRDefault="00E41E6C" w:rsidP="009E6893">
            <w:pPr>
              <w:pStyle w:val="QPPTableTextITALIC"/>
            </w:pPr>
            <w:r w:rsidRPr="009E1DAE">
              <w:t>Flemingia parviflora</w:t>
            </w:r>
          </w:p>
        </w:tc>
        <w:tc>
          <w:tcPr>
            <w:tcW w:w="4536" w:type="dxa"/>
            <w:shd w:val="clear" w:color="auto" w:fill="auto"/>
          </w:tcPr>
          <w:p w14:paraId="002B2E3B" w14:textId="77777777" w:rsidR="00E41E6C" w:rsidRPr="009E1DAE" w:rsidRDefault="00E41E6C" w:rsidP="009E6893">
            <w:pPr>
              <w:pStyle w:val="QPPTableTextBody"/>
            </w:pPr>
            <w:r w:rsidRPr="009E1DAE">
              <w:t>flemingia pea</w:t>
            </w:r>
          </w:p>
        </w:tc>
      </w:tr>
      <w:tr w:rsidR="00E41E6C" w:rsidRPr="009E1DAE" w14:paraId="317BAC0E" w14:textId="77777777" w:rsidTr="00093807">
        <w:tc>
          <w:tcPr>
            <w:tcW w:w="3936" w:type="dxa"/>
            <w:shd w:val="clear" w:color="auto" w:fill="auto"/>
          </w:tcPr>
          <w:p w14:paraId="7A812F20" w14:textId="77777777" w:rsidR="00E41E6C" w:rsidRPr="009E1DAE" w:rsidRDefault="00E41E6C" w:rsidP="009E6893">
            <w:pPr>
              <w:pStyle w:val="QPPTableTextITALIC"/>
            </w:pPr>
            <w:r w:rsidRPr="009E1DAE">
              <w:t>Gahnia clarkei</w:t>
            </w:r>
          </w:p>
        </w:tc>
        <w:tc>
          <w:tcPr>
            <w:tcW w:w="4536" w:type="dxa"/>
            <w:shd w:val="clear" w:color="auto" w:fill="auto"/>
          </w:tcPr>
          <w:p w14:paraId="48F9C808" w14:textId="77777777" w:rsidR="00E41E6C" w:rsidRPr="009E1DAE" w:rsidRDefault="00E41E6C" w:rsidP="009E6893">
            <w:pPr>
              <w:pStyle w:val="QPPTableTextBody"/>
            </w:pPr>
            <w:r w:rsidRPr="009E1DAE">
              <w:t>tall sawsedge</w:t>
            </w:r>
          </w:p>
        </w:tc>
      </w:tr>
      <w:tr w:rsidR="00E41E6C" w:rsidRPr="009E1DAE" w14:paraId="61A5A3E2" w14:textId="77777777" w:rsidTr="00093807">
        <w:tc>
          <w:tcPr>
            <w:tcW w:w="3936" w:type="dxa"/>
            <w:shd w:val="clear" w:color="auto" w:fill="auto"/>
          </w:tcPr>
          <w:p w14:paraId="7084640F" w14:textId="77777777" w:rsidR="00E41E6C" w:rsidRPr="009E1DAE" w:rsidRDefault="00E41E6C" w:rsidP="009E6893">
            <w:pPr>
              <w:pStyle w:val="QPPTableTextITALIC"/>
            </w:pPr>
            <w:r w:rsidRPr="009E1DAE">
              <w:t>Gossia gonoclada</w:t>
            </w:r>
          </w:p>
        </w:tc>
        <w:tc>
          <w:tcPr>
            <w:tcW w:w="4536" w:type="dxa"/>
            <w:shd w:val="clear" w:color="auto" w:fill="auto"/>
          </w:tcPr>
          <w:p w14:paraId="21FF7E86" w14:textId="77777777" w:rsidR="00E41E6C" w:rsidRPr="009E1DAE" w:rsidRDefault="00E41E6C" w:rsidP="009E6893">
            <w:pPr>
              <w:pStyle w:val="QPPTableTextBody"/>
            </w:pPr>
            <w:r w:rsidRPr="009E1DAE">
              <w:t>angle-stemmed myrtle</w:t>
            </w:r>
          </w:p>
        </w:tc>
      </w:tr>
      <w:tr w:rsidR="00E866B3" w:rsidRPr="00E866B3" w14:paraId="0BA61C1E" w14:textId="77777777" w:rsidTr="00093807">
        <w:tc>
          <w:tcPr>
            <w:tcW w:w="3936" w:type="dxa"/>
            <w:shd w:val="clear" w:color="auto" w:fill="auto"/>
          </w:tcPr>
          <w:p w14:paraId="672E3FB4" w14:textId="232AB7CE" w:rsidR="00E866B3" w:rsidRPr="00E866B3" w:rsidRDefault="00E866B3" w:rsidP="009E6893">
            <w:pPr>
              <w:pStyle w:val="QPPTableTextITALIC"/>
            </w:pPr>
            <w:r w:rsidRPr="004E201F">
              <w:t>Gossia inophloia</w:t>
            </w:r>
          </w:p>
        </w:tc>
        <w:tc>
          <w:tcPr>
            <w:tcW w:w="4536" w:type="dxa"/>
            <w:shd w:val="clear" w:color="auto" w:fill="auto"/>
          </w:tcPr>
          <w:p w14:paraId="744EBC98" w14:textId="009F0067" w:rsidR="00E866B3" w:rsidRPr="00E866B3" w:rsidRDefault="00E866B3" w:rsidP="009E6893">
            <w:pPr>
              <w:pStyle w:val="QPPTableTextBody"/>
            </w:pPr>
            <w:r w:rsidRPr="004E201F">
              <w:t>no co</w:t>
            </w:r>
            <w:r w:rsidR="00EE5DA3">
              <w:t>m</w:t>
            </w:r>
            <w:r w:rsidRPr="004E201F">
              <w:t>mon name or plant group</w:t>
            </w:r>
          </w:p>
        </w:tc>
      </w:tr>
      <w:tr w:rsidR="00E41E6C" w:rsidRPr="009E1DAE" w14:paraId="5CE31D2F" w14:textId="77777777" w:rsidTr="00093807">
        <w:tc>
          <w:tcPr>
            <w:tcW w:w="3936" w:type="dxa"/>
            <w:shd w:val="clear" w:color="auto" w:fill="auto"/>
          </w:tcPr>
          <w:p w14:paraId="2A8D00B3" w14:textId="77777777" w:rsidR="00E41E6C" w:rsidRPr="009E1DAE" w:rsidRDefault="00E41E6C" w:rsidP="009E6893">
            <w:pPr>
              <w:pStyle w:val="QPPTableTextITALIC"/>
            </w:pPr>
            <w:r w:rsidRPr="009E1DAE">
              <w:t>Hakea plurinervia</w:t>
            </w:r>
          </w:p>
        </w:tc>
        <w:tc>
          <w:tcPr>
            <w:tcW w:w="4536" w:type="dxa"/>
            <w:shd w:val="clear" w:color="auto" w:fill="auto"/>
          </w:tcPr>
          <w:p w14:paraId="7E60A692" w14:textId="77777777" w:rsidR="00E41E6C" w:rsidRPr="009E1DAE" w:rsidRDefault="00E41E6C" w:rsidP="009E6893">
            <w:pPr>
              <w:pStyle w:val="QPPTableTextBody"/>
            </w:pPr>
            <w:r w:rsidRPr="009E1DAE">
              <w:t>Queensland hakea</w:t>
            </w:r>
          </w:p>
        </w:tc>
      </w:tr>
      <w:tr w:rsidR="00E866B3" w:rsidRPr="009E1DAE" w14:paraId="215FD922" w14:textId="77777777" w:rsidTr="00093807">
        <w:tc>
          <w:tcPr>
            <w:tcW w:w="3936" w:type="dxa"/>
            <w:shd w:val="clear" w:color="auto" w:fill="auto"/>
          </w:tcPr>
          <w:p w14:paraId="2AADA84D" w14:textId="0D2A8E35" w:rsidR="00E866B3" w:rsidRPr="00E866B3" w:rsidRDefault="00E866B3" w:rsidP="009E6893">
            <w:pPr>
              <w:pStyle w:val="QPPTableTextITALIC"/>
            </w:pPr>
            <w:r w:rsidRPr="004E201F">
              <w:t>Haloragis exalata subsp. velutina</w:t>
            </w:r>
          </w:p>
        </w:tc>
        <w:tc>
          <w:tcPr>
            <w:tcW w:w="4536" w:type="dxa"/>
            <w:shd w:val="clear" w:color="auto" w:fill="auto"/>
          </w:tcPr>
          <w:p w14:paraId="631E6D9C" w14:textId="349E382F" w:rsidR="00E866B3" w:rsidRPr="00E866B3" w:rsidRDefault="00E866B3" w:rsidP="009E6893">
            <w:pPr>
              <w:pStyle w:val="QPPTableTextBody"/>
            </w:pPr>
            <w:r w:rsidRPr="004E201F">
              <w:t>no common name or plant group</w:t>
            </w:r>
          </w:p>
        </w:tc>
      </w:tr>
      <w:tr w:rsidR="00E866B3" w:rsidRPr="009E1DAE" w14:paraId="3D54EABA" w14:textId="77777777" w:rsidTr="00093807">
        <w:tc>
          <w:tcPr>
            <w:tcW w:w="3936" w:type="dxa"/>
            <w:shd w:val="clear" w:color="auto" w:fill="auto"/>
          </w:tcPr>
          <w:p w14:paraId="0FE36E84" w14:textId="77777777" w:rsidR="00E866B3" w:rsidRPr="009E1DAE" w:rsidRDefault="00E866B3" w:rsidP="009E6893">
            <w:pPr>
              <w:pStyle w:val="QPPTableTextITALIC"/>
            </w:pPr>
            <w:r w:rsidRPr="009E1DAE">
              <w:t>Hernandia bivalvis</w:t>
            </w:r>
          </w:p>
        </w:tc>
        <w:tc>
          <w:tcPr>
            <w:tcW w:w="4536" w:type="dxa"/>
            <w:shd w:val="clear" w:color="auto" w:fill="auto"/>
          </w:tcPr>
          <w:p w14:paraId="23137AA6" w14:textId="77777777" w:rsidR="00E866B3" w:rsidRPr="009E1DAE" w:rsidRDefault="00E866B3" w:rsidP="009E6893">
            <w:pPr>
              <w:pStyle w:val="QPPTableTextBody"/>
            </w:pPr>
            <w:r w:rsidRPr="009E1DAE">
              <w:t>grease nut</w:t>
            </w:r>
          </w:p>
        </w:tc>
      </w:tr>
      <w:tr w:rsidR="00E866B3" w:rsidRPr="009E1DAE" w14:paraId="79DEA5F6" w14:textId="77777777" w:rsidTr="00093807">
        <w:tc>
          <w:tcPr>
            <w:tcW w:w="3936" w:type="dxa"/>
            <w:shd w:val="clear" w:color="auto" w:fill="auto"/>
          </w:tcPr>
          <w:p w14:paraId="7DBDB2CA" w14:textId="77777777" w:rsidR="00E866B3" w:rsidRPr="009E1DAE" w:rsidRDefault="00E866B3" w:rsidP="009E6893">
            <w:pPr>
              <w:pStyle w:val="QPPTableTextITALIC"/>
            </w:pPr>
            <w:r w:rsidRPr="009E1DAE">
              <w:t>Hibbertia diffusa</w:t>
            </w:r>
          </w:p>
        </w:tc>
        <w:tc>
          <w:tcPr>
            <w:tcW w:w="4536" w:type="dxa"/>
            <w:shd w:val="clear" w:color="auto" w:fill="auto"/>
          </w:tcPr>
          <w:p w14:paraId="7180EBB0" w14:textId="77777777" w:rsidR="00E866B3" w:rsidRPr="009E1DAE" w:rsidRDefault="00E866B3" w:rsidP="009E6893">
            <w:pPr>
              <w:pStyle w:val="QPPTableTextBody"/>
            </w:pPr>
            <w:r w:rsidRPr="009E1DAE">
              <w:t>wedge guinea flower</w:t>
            </w:r>
          </w:p>
        </w:tc>
      </w:tr>
      <w:tr w:rsidR="00E866B3" w:rsidRPr="009E1DAE" w14:paraId="11A71D03" w14:textId="77777777" w:rsidTr="00093807">
        <w:tc>
          <w:tcPr>
            <w:tcW w:w="3936" w:type="dxa"/>
            <w:shd w:val="clear" w:color="auto" w:fill="auto"/>
          </w:tcPr>
          <w:p w14:paraId="6D91C547" w14:textId="77777777" w:rsidR="00E866B3" w:rsidRPr="009E1DAE" w:rsidRDefault="00E866B3" w:rsidP="009E6893">
            <w:pPr>
              <w:pStyle w:val="QPPTableTextITALIC"/>
            </w:pPr>
            <w:r w:rsidRPr="009E1DAE">
              <w:t>Homalanthus stillingiifolius</w:t>
            </w:r>
          </w:p>
        </w:tc>
        <w:tc>
          <w:tcPr>
            <w:tcW w:w="4536" w:type="dxa"/>
            <w:shd w:val="clear" w:color="auto" w:fill="auto"/>
          </w:tcPr>
          <w:p w14:paraId="0C4A18D3" w14:textId="77777777" w:rsidR="00E866B3" w:rsidRPr="009E1DAE" w:rsidRDefault="00E866B3" w:rsidP="009E6893">
            <w:pPr>
              <w:pStyle w:val="QPPTableTextBody"/>
            </w:pPr>
            <w:r w:rsidRPr="009E1DAE">
              <w:t>small-leaved bleeding heart</w:t>
            </w:r>
          </w:p>
        </w:tc>
      </w:tr>
      <w:tr w:rsidR="00E866B3" w:rsidRPr="009E1DAE" w14:paraId="52AC2957" w14:textId="77777777" w:rsidTr="00093807">
        <w:tc>
          <w:tcPr>
            <w:tcW w:w="3936" w:type="dxa"/>
            <w:shd w:val="clear" w:color="auto" w:fill="auto"/>
          </w:tcPr>
          <w:p w14:paraId="5310C512" w14:textId="77777777" w:rsidR="00E866B3" w:rsidRPr="009E1DAE" w:rsidRDefault="00E866B3" w:rsidP="009E6893">
            <w:pPr>
              <w:pStyle w:val="QPPTableTextITALIC"/>
            </w:pPr>
            <w:r w:rsidRPr="009E1DAE">
              <w:t>Hovea ramulosa</w:t>
            </w:r>
          </w:p>
        </w:tc>
        <w:tc>
          <w:tcPr>
            <w:tcW w:w="4536" w:type="dxa"/>
            <w:shd w:val="clear" w:color="auto" w:fill="auto"/>
          </w:tcPr>
          <w:p w14:paraId="45651A3B" w14:textId="77777777" w:rsidR="00E866B3" w:rsidRPr="009E1DAE" w:rsidRDefault="00E866B3" w:rsidP="009E6893">
            <w:pPr>
              <w:pStyle w:val="QPPTableTextBody"/>
            </w:pPr>
            <w:r w:rsidRPr="009E1DAE">
              <w:t>hovea</w:t>
            </w:r>
          </w:p>
        </w:tc>
      </w:tr>
      <w:tr w:rsidR="00E866B3" w:rsidRPr="009E1DAE" w14:paraId="54EFFC64" w14:textId="77777777" w:rsidTr="00093807">
        <w:tc>
          <w:tcPr>
            <w:tcW w:w="3936" w:type="dxa"/>
            <w:shd w:val="clear" w:color="auto" w:fill="auto"/>
          </w:tcPr>
          <w:p w14:paraId="31BADBA1" w14:textId="77777777" w:rsidR="00E866B3" w:rsidRPr="009E1DAE" w:rsidRDefault="00E866B3" w:rsidP="009E6893">
            <w:pPr>
              <w:pStyle w:val="QPPTableTextITALIC"/>
            </w:pPr>
            <w:r w:rsidRPr="009E1DAE">
              <w:t>Hydrocharis dubia</w:t>
            </w:r>
          </w:p>
        </w:tc>
        <w:tc>
          <w:tcPr>
            <w:tcW w:w="4536" w:type="dxa"/>
            <w:shd w:val="clear" w:color="auto" w:fill="auto"/>
          </w:tcPr>
          <w:p w14:paraId="68886DFA" w14:textId="77777777" w:rsidR="00E866B3" w:rsidRPr="009E1DAE" w:rsidRDefault="00E866B3" w:rsidP="009E6893">
            <w:pPr>
              <w:pStyle w:val="QPPTableTextBody"/>
            </w:pPr>
            <w:r w:rsidRPr="009E1DAE">
              <w:t>frogbit</w:t>
            </w:r>
          </w:p>
        </w:tc>
      </w:tr>
      <w:tr w:rsidR="00E866B3" w:rsidRPr="009E1DAE" w14:paraId="283A2698" w14:textId="77777777" w:rsidTr="00093807">
        <w:tc>
          <w:tcPr>
            <w:tcW w:w="3936" w:type="dxa"/>
            <w:shd w:val="clear" w:color="auto" w:fill="auto"/>
          </w:tcPr>
          <w:p w14:paraId="15B269BD" w14:textId="77777777" w:rsidR="00E866B3" w:rsidRPr="009E1DAE" w:rsidRDefault="00E866B3" w:rsidP="009E6893">
            <w:pPr>
              <w:pStyle w:val="QPPTableTextITALIC"/>
            </w:pPr>
            <w:r w:rsidRPr="009E1DAE">
              <w:t>Hygrophila angustifolia</w:t>
            </w:r>
          </w:p>
        </w:tc>
        <w:tc>
          <w:tcPr>
            <w:tcW w:w="4536" w:type="dxa"/>
            <w:shd w:val="clear" w:color="auto" w:fill="auto"/>
          </w:tcPr>
          <w:p w14:paraId="788F303A" w14:textId="77777777" w:rsidR="00E866B3" w:rsidRPr="009E1DAE" w:rsidRDefault="00E866B3" w:rsidP="009E6893">
            <w:pPr>
              <w:pStyle w:val="QPPTableTextBody"/>
            </w:pPr>
            <w:r w:rsidRPr="009E1DAE">
              <w:t>karamat</w:t>
            </w:r>
          </w:p>
        </w:tc>
      </w:tr>
      <w:tr w:rsidR="00E866B3" w:rsidRPr="009E1DAE" w14:paraId="04B7A426" w14:textId="77777777" w:rsidTr="00093807">
        <w:tc>
          <w:tcPr>
            <w:tcW w:w="3936" w:type="dxa"/>
            <w:shd w:val="clear" w:color="auto" w:fill="auto"/>
          </w:tcPr>
          <w:p w14:paraId="59E76311" w14:textId="77777777" w:rsidR="00E866B3" w:rsidRPr="009E1DAE" w:rsidRDefault="00E866B3" w:rsidP="009E6893">
            <w:pPr>
              <w:pStyle w:val="QPPTableTextITALIC"/>
            </w:pPr>
            <w:r w:rsidRPr="009E1DAE">
              <w:t>Hypolepis glandulifera</w:t>
            </w:r>
          </w:p>
        </w:tc>
        <w:tc>
          <w:tcPr>
            <w:tcW w:w="4536" w:type="dxa"/>
            <w:shd w:val="clear" w:color="auto" w:fill="auto"/>
          </w:tcPr>
          <w:p w14:paraId="1CD078D1" w14:textId="77777777" w:rsidR="00E866B3" w:rsidRPr="009E1DAE" w:rsidRDefault="00E866B3" w:rsidP="009E6893">
            <w:pPr>
              <w:pStyle w:val="QPPTableTextBody"/>
            </w:pPr>
            <w:r w:rsidRPr="009E1DAE">
              <w:t>downy ground fern</w:t>
            </w:r>
          </w:p>
        </w:tc>
      </w:tr>
      <w:tr w:rsidR="00E866B3" w:rsidRPr="009E1DAE" w14:paraId="1974F8DD" w14:textId="77777777" w:rsidTr="00093807">
        <w:tc>
          <w:tcPr>
            <w:tcW w:w="3936" w:type="dxa"/>
            <w:shd w:val="clear" w:color="auto" w:fill="auto"/>
          </w:tcPr>
          <w:p w14:paraId="1420FE74" w14:textId="77777777" w:rsidR="00E866B3" w:rsidRPr="009E1DAE" w:rsidRDefault="00E866B3" w:rsidP="009E6893">
            <w:pPr>
              <w:pStyle w:val="QPPTableTextITALIC"/>
            </w:pPr>
            <w:r w:rsidRPr="009E1DAE">
              <w:t>Isotropis foliosa</w:t>
            </w:r>
          </w:p>
        </w:tc>
        <w:tc>
          <w:tcPr>
            <w:tcW w:w="4536" w:type="dxa"/>
            <w:shd w:val="clear" w:color="auto" w:fill="auto"/>
          </w:tcPr>
          <w:p w14:paraId="50CE67E7" w14:textId="77777777" w:rsidR="00E866B3" w:rsidRPr="009E1DAE" w:rsidRDefault="00E866B3" w:rsidP="009E6893">
            <w:pPr>
              <w:pStyle w:val="QPPTableTextBody"/>
            </w:pPr>
            <w:r w:rsidRPr="009E1DAE">
              <w:t>no common name or plant group</w:t>
            </w:r>
          </w:p>
        </w:tc>
      </w:tr>
      <w:tr w:rsidR="00E866B3" w:rsidRPr="009E1DAE" w14:paraId="7173A534" w14:textId="77777777" w:rsidTr="00093807">
        <w:tc>
          <w:tcPr>
            <w:tcW w:w="3936" w:type="dxa"/>
            <w:shd w:val="clear" w:color="auto" w:fill="auto"/>
          </w:tcPr>
          <w:p w14:paraId="377BF800" w14:textId="77777777" w:rsidR="00E866B3" w:rsidRPr="00E866B3" w:rsidRDefault="00E866B3" w:rsidP="009E6893">
            <w:pPr>
              <w:pStyle w:val="QPPTableTextITALIC"/>
            </w:pPr>
            <w:r w:rsidRPr="009E1DAE">
              <w:t xml:space="preserve">Keraudrenia </w:t>
            </w:r>
            <w:r w:rsidRPr="00E866B3">
              <w:t>sp. (Chermside S.T.Blake 23068)</w:t>
            </w:r>
          </w:p>
        </w:tc>
        <w:tc>
          <w:tcPr>
            <w:tcW w:w="4536" w:type="dxa"/>
            <w:shd w:val="clear" w:color="auto" w:fill="auto"/>
          </w:tcPr>
          <w:p w14:paraId="29E5D6F1" w14:textId="77777777" w:rsidR="00E866B3" w:rsidRPr="009E1DAE" w:rsidRDefault="00E866B3" w:rsidP="009E6893">
            <w:pPr>
              <w:pStyle w:val="QPPTableTextBody"/>
            </w:pPr>
            <w:r w:rsidRPr="009E1DAE">
              <w:t>no common name or plant group</w:t>
            </w:r>
          </w:p>
        </w:tc>
      </w:tr>
      <w:tr w:rsidR="00E866B3" w:rsidRPr="009E1DAE" w14:paraId="5C33FA92" w14:textId="77777777" w:rsidTr="00093807">
        <w:tc>
          <w:tcPr>
            <w:tcW w:w="3936" w:type="dxa"/>
            <w:shd w:val="clear" w:color="auto" w:fill="auto"/>
          </w:tcPr>
          <w:p w14:paraId="7C95AAEE" w14:textId="77777777" w:rsidR="00E866B3" w:rsidRPr="009E1DAE" w:rsidRDefault="00E866B3" w:rsidP="009E6893">
            <w:pPr>
              <w:pStyle w:val="QPPTableTextITALIC"/>
            </w:pPr>
            <w:r w:rsidRPr="009E1DAE">
              <w:t>Leptospermum brachyandrum</w:t>
            </w:r>
          </w:p>
        </w:tc>
        <w:tc>
          <w:tcPr>
            <w:tcW w:w="4536" w:type="dxa"/>
            <w:shd w:val="clear" w:color="auto" w:fill="auto"/>
          </w:tcPr>
          <w:p w14:paraId="14CB7429" w14:textId="77777777" w:rsidR="00E866B3" w:rsidRPr="009E1DAE" w:rsidRDefault="00E866B3" w:rsidP="009E6893">
            <w:pPr>
              <w:pStyle w:val="QPPTableTextBody"/>
            </w:pPr>
            <w:r w:rsidRPr="009E1DAE">
              <w:t>weeping tea-tree</w:t>
            </w:r>
          </w:p>
        </w:tc>
      </w:tr>
      <w:tr w:rsidR="00E866B3" w:rsidRPr="009E1DAE" w14:paraId="6780DC96" w14:textId="77777777" w:rsidTr="00093807">
        <w:tc>
          <w:tcPr>
            <w:tcW w:w="3936" w:type="dxa"/>
            <w:shd w:val="clear" w:color="auto" w:fill="auto"/>
          </w:tcPr>
          <w:p w14:paraId="51209D49" w14:textId="77777777" w:rsidR="00E866B3" w:rsidRPr="009E1DAE" w:rsidRDefault="00E866B3" w:rsidP="009E6893">
            <w:pPr>
              <w:pStyle w:val="QPPTableTextITALIC"/>
            </w:pPr>
            <w:r w:rsidRPr="009E1DAE">
              <w:t>Lilaeopsis brisbanica</w:t>
            </w:r>
          </w:p>
        </w:tc>
        <w:tc>
          <w:tcPr>
            <w:tcW w:w="4536" w:type="dxa"/>
            <w:shd w:val="clear" w:color="auto" w:fill="auto"/>
          </w:tcPr>
          <w:p w14:paraId="6B3EE916" w14:textId="77777777" w:rsidR="00E866B3" w:rsidRPr="009E1DAE" w:rsidRDefault="00E866B3" w:rsidP="009E6893">
            <w:pPr>
              <w:pStyle w:val="QPPTableTextBody"/>
            </w:pPr>
            <w:r w:rsidRPr="009E1DAE">
              <w:t>no common name or plant group</w:t>
            </w:r>
          </w:p>
        </w:tc>
      </w:tr>
      <w:tr w:rsidR="00E866B3" w:rsidRPr="009E1DAE" w14:paraId="315CD9D1" w14:textId="77777777" w:rsidTr="00093807">
        <w:tc>
          <w:tcPr>
            <w:tcW w:w="3936" w:type="dxa"/>
            <w:shd w:val="clear" w:color="auto" w:fill="auto"/>
          </w:tcPr>
          <w:p w14:paraId="559B6066" w14:textId="77777777" w:rsidR="00E866B3" w:rsidRPr="009E1DAE" w:rsidRDefault="00E866B3" w:rsidP="009E6893">
            <w:pPr>
              <w:pStyle w:val="QPPTableTextITALIC"/>
            </w:pPr>
            <w:r w:rsidRPr="009E1DAE">
              <w:t>Logania pusilla</w:t>
            </w:r>
          </w:p>
        </w:tc>
        <w:tc>
          <w:tcPr>
            <w:tcW w:w="4536" w:type="dxa"/>
            <w:shd w:val="clear" w:color="auto" w:fill="auto"/>
          </w:tcPr>
          <w:p w14:paraId="44CE1733" w14:textId="77777777" w:rsidR="00E866B3" w:rsidRPr="009E1DAE" w:rsidRDefault="00E866B3" w:rsidP="009E6893">
            <w:pPr>
              <w:pStyle w:val="QPPTableTextBody"/>
            </w:pPr>
            <w:r w:rsidRPr="009E1DAE">
              <w:t>no common name or plant group</w:t>
            </w:r>
          </w:p>
        </w:tc>
      </w:tr>
      <w:tr w:rsidR="00E866B3" w:rsidRPr="009E1DAE" w14:paraId="7B12CBA6" w14:textId="77777777" w:rsidTr="00093807">
        <w:tc>
          <w:tcPr>
            <w:tcW w:w="3936" w:type="dxa"/>
            <w:shd w:val="clear" w:color="auto" w:fill="auto"/>
          </w:tcPr>
          <w:p w14:paraId="521CFC0B" w14:textId="77777777" w:rsidR="00E866B3" w:rsidRPr="009E1DAE" w:rsidRDefault="00E866B3" w:rsidP="009E6893">
            <w:pPr>
              <w:pStyle w:val="QPPTableTextITALIC"/>
            </w:pPr>
            <w:r w:rsidRPr="009E1DAE">
              <w:t>Lomandra obliqua</w:t>
            </w:r>
          </w:p>
        </w:tc>
        <w:tc>
          <w:tcPr>
            <w:tcW w:w="4536" w:type="dxa"/>
            <w:shd w:val="clear" w:color="auto" w:fill="auto"/>
          </w:tcPr>
          <w:p w14:paraId="3CFE1906" w14:textId="77777777" w:rsidR="00E866B3" w:rsidRPr="009E1DAE" w:rsidRDefault="00E866B3" w:rsidP="009E6893">
            <w:pPr>
              <w:pStyle w:val="QPPTableTextBody"/>
            </w:pPr>
            <w:r w:rsidRPr="009E1DAE">
              <w:t>lomandra</w:t>
            </w:r>
          </w:p>
        </w:tc>
      </w:tr>
      <w:tr w:rsidR="00E866B3" w:rsidRPr="009E1DAE" w14:paraId="26D60339" w14:textId="77777777" w:rsidTr="00093807">
        <w:tc>
          <w:tcPr>
            <w:tcW w:w="3936" w:type="dxa"/>
            <w:shd w:val="clear" w:color="auto" w:fill="auto"/>
          </w:tcPr>
          <w:p w14:paraId="1B1BA2A8" w14:textId="77777777" w:rsidR="00E866B3" w:rsidRPr="009E1DAE" w:rsidRDefault="00E866B3" w:rsidP="009E6893">
            <w:pPr>
              <w:pStyle w:val="QPPTableTextITALIC"/>
            </w:pPr>
            <w:r w:rsidRPr="009E1DAE">
              <w:t>Lophostemon confertus</w:t>
            </w:r>
          </w:p>
        </w:tc>
        <w:tc>
          <w:tcPr>
            <w:tcW w:w="4536" w:type="dxa"/>
            <w:shd w:val="clear" w:color="auto" w:fill="auto"/>
          </w:tcPr>
          <w:p w14:paraId="0E3BCA8C" w14:textId="77777777" w:rsidR="00E866B3" w:rsidRPr="009E1DAE" w:rsidRDefault="00E866B3" w:rsidP="009E6893">
            <w:pPr>
              <w:pStyle w:val="QPPTableTextBody"/>
            </w:pPr>
            <w:r w:rsidRPr="009E1DAE">
              <w:t>brush box</w:t>
            </w:r>
          </w:p>
        </w:tc>
      </w:tr>
      <w:tr w:rsidR="00E866B3" w:rsidRPr="009E1DAE" w14:paraId="12D5E9F3" w14:textId="77777777" w:rsidTr="00093807">
        <w:tc>
          <w:tcPr>
            <w:tcW w:w="3936" w:type="dxa"/>
            <w:shd w:val="clear" w:color="auto" w:fill="auto"/>
          </w:tcPr>
          <w:p w14:paraId="7B467B8B" w14:textId="77777777" w:rsidR="00E866B3" w:rsidRPr="009E1DAE" w:rsidRDefault="00E866B3" w:rsidP="009E6893">
            <w:pPr>
              <w:pStyle w:val="QPPTableTextITALIC"/>
            </w:pPr>
            <w:r w:rsidRPr="009E1DAE">
              <w:t>Macadamia integrifolia</w:t>
            </w:r>
          </w:p>
        </w:tc>
        <w:tc>
          <w:tcPr>
            <w:tcW w:w="4536" w:type="dxa"/>
            <w:shd w:val="clear" w:color="auto" w:fill="auto"/>
          </w:tcPr>
          <w:p w14:paraId="59FE7B88" w14:textId="77777777" w:rsidR="00E866B3" w:rsidRPr="009E1DAE" w:rsidRDefault="00E866B3" w:rsidP="009E6893">
            <w:pPr>
              <w:pStyle w:val="QPPTableTextBody"/>
            </w:pPr>
            <w:r w:rsidRPr="009E1DAE">
              <w:t>macadamia nut</w:t>
            </w:r>
          </w:p>
        </w:tc>
      </w:tr>
      <w:tr w:rsidR="00E866B3" w:rsidRPr="009E1DAE" w14:paraId="4C17C605" w14:textId="77777777" w:rsidTr="00093807">
        <w:tc>
          <w:tcPr>
            <w:tcW w:w="3936" w:type="dxa"/>
            <w:shd w:val="clear" w:color="auto" w:fill="auto"/>
          </w:tcPr>
          <w:p w14:paraId="337CC514" w14:textId="77777777" w:rsidR="00E866B3" w:rsidRPr="009E1DAE" w:rsidRDefault="00E866B3" w:rsidP="009E6893">
            <w:pPr>
              <w:pStyle w:val="QPPTableTextITALIC"/>
            </w:pPr>
            <w:r w:rsidRPr="009E1DAE">
              <w:t>Macadamia ternifolia</w:t>
            </w:r>
          </w:p>
        </w:tc>
        <w:tc>
          <w:tcPr>
            <w:tcW w:w="4536" w:type="dxa"/>
            <w:shd w:val="clear" w:color="auto" w:fill="auto"/>
          </w:tcPr>
          <w:p w14:paraId="54A153C6" w14:textId="77777777" w:rsidR="00E866B3" w:rsidRPr="009E1DAE" w:rsidRDefault="00E866B3" w:rsidP="009E6893">
            <w:pPr>
              <w:pStyle w:val="QPPTableTextBody"/>
            </w:pPr>
            <w:r w:rsidRPr="009E1DAE">
              <w:t>Maroochie nut</w:t>
            </w:r>
          </w:p>
        </w:tc>
      </w:tr>
      <w:tr w:rsidR="00E866B3" w:rsidRPr="009E1DAE" w14:paraId="4B7217C8" w14:textId="77777777" w:rsidTr="00093807">
        <w:tc>
          <w:tcPr>
            <w:tcW w:w="3936" w:type="dxa"/>
            <w:shd w:val="clear" w:color="auto" w:fill="auto"/>
          </w:tcPr>
          <w:p w14:paraId="471487A8" w14:textId="77777777" w:rsidR="00E866B3" w:rsidRPr="009E1DAE" w:rsidRDefault="00E866B3" w:rsidP="009E6893">
            <w:pPr>
              <w:pStyle w:val="QPPTableTextITALIC"/>
            </w:pPr>
            <w:r w:rsidRPr="009E1DAE">
              <w:t>Macrozamia lucida</w:t>
            </w:r>
          </w:p>
        </w:tc>
        <w:tc>
          <w:tcPr>
            <w:tcW w:w="4536" w:type="dxa"/>
            <w:shd w:val="clear" w:color="auto" w:fill="auto"/>
          </w:tcPr>
          <w:p w14:paraId="79A509B3" w14:textId="77777777" w:rsidR="00E866B3" w:rsidRPr="009E1DAE" w:rsidRDefault="00E866B3" w:rsidP="009E6893">
            <w:pPr>
              <w:pStyle w:val="QPPTableTextBody"/>
            </w:pPr>
            <w:r w:rsidRPr="009E1DAE">
              <w:t>pineapple zamia</w:t>
            </w:r>
          </w:p>
        </w:tc>
      </w:tr>
      <w:tr w:rsidR="00E866B3" w:rsidRPr="009E1DAE" w14:paraId="0973556E" w14:textId="77777777" w:rsidTr="00093807">
        <w:tc>
          <w:tcPr>
            <w:tcW w:w="3936" w:type="dxa"/>
            <w:shd w:val="clear" w:color="auto" w:fill="auto"/>
          </w:tcPr>
          <w:p w14:paraId="730721F4" w14:textId="77777777" w:rsidR="00E866B3" w:rsidRPr="009E1DAE" w:rsidRDefault="00E866B3" w:rsidP="009E6893">
            <w:pPr>
              <w:pStyle w:val="QPPTableTextITALIC"/>
            </w:pPr>
            <w:r w:rsidRPr="009E1DAE">
              <w:t>Macrozamia macleayi</w:t>
            </w:r>
          </w:p>
        </w:tc>
        <w:tc>
          <w:tcPr>
            <w:tcW w:w="4536" w:type="dxa"/>
            <w:shd w:val="clear" w:color="auto" w:fill="auto"/>
          </w:tcPr>
          <w:p w14:paraId="73AE86B9" w14:textId="77777777" w:rsidR="00E866B3" w:rsidRPr="009E1DAE" w:rsidRDefault="00E866B3" w:rsidP="009E6893">
            <w:pPr>
              <w:pStyle w:val="QPPTableTextBody"/>
            </w:pPr>
            <w:r w:rsidRPr="009E1DAE">
              <w:t>zamia palm</w:t>
            </w:r>
          </w:p>
        </w:tc>
      </w:tr>
      <w:tr w:rsidR="00E866B3" w:rsidRPr="009E1DAE" w14:paraId="2C7E81E1" w14:textId="77777777" w:rsidTr="00093807">
        <w:tc>
          <w:tcPr>
            <w:tcW w:w="3936" w:type="dxa"/>
            <w:shd w:val="clear" w:color="auto" w:fill="auto"/>
          </w:tcPr>
          <w:p w14:paraId="28A117EE" w14:textId="77777777" w:rsidR="00E866B3" w:rsidRPr="009E1DAE" w:rsidRDefault="00E866B3" w:rsidP="009E6893">
            <w:pPr>
              <w:pStyle w:val="QPPTableTextITALIC"/>
            </w:pPr>
            <w:r w:rsidRPr="009E1DAE">
              <w:lastRenderedPageBreak/>
              <w:t>Macrozamia miquelii</w:t>
            </w:r>
          </w:p>
        </w:tc>
        <w:tc>
          <w:tcPr>
            <w:tcW w:w="4536" w:type="dxa"/>
            <w:shd w:val="clear" w:color="auto" w:fill="auto"/>
          </w:tcPr>
          <w:p w14:paraId="471FDD6D" w14:textId="77777777" w:rsidR="00E866B3" w:rsidRPr="009E1DAE" w:rsidRDefault="00E866B3" w:rsidP="009E6893">
            <w:pPr>
              <w:pStyle w:val="QPPTableTextBody"/>
            </w:pPr>
            <w:r w:rsidRPr="009E1DAE">
              <w:t>zamia</w:t>
            </w:r>
          </w:p>
        </w:tc>
      </w:tr>
      <w:tr w:rsidR="00E866B3" w:rsidRPr="009E1DAE" w14:paraId="5DAF6A80" w14:textId="77777777" w:rsidTr="00093807">
        <w:tc>
          <w:tcPr>
            <w:tcW w:w="3936" w:type="dxa"/>
            <w:shd w:val="clear" w:color="auto" w:fill="auto"/>
          </w:tcPr>
          <w:p w14:paraId="09E4F9F3" w14:textId="4C6B61F1" w:rsidR="00E866B3" w:rsidRPr="00E866B3" w:rsidRDefault="00E866B3" w:rsidP="009E6893">
            <w:pPr>
              <w:pStyle w:val="QPPTableTextITALIC"/>
            </w:pPr>
            <w:r w:rsidRPr="004E201F">
              <w:t>Marsdenia coronata</w:t>
            </w:r>
          </w:p>
        </w:tc>
        <w:tc>
          <w:tcPr>
            <w:tcW w:w="4536" w:type="dxa"/>
            <w:shd w:val="clear" w:color="auto" w:fill="auto"/>
          </w:tcPr>
          <w:p w14:paraId="3055912E" w14:textId="4E994087" w:rsidR="00E866B3" w:rsidRPr="00E866B3" w:rsidRDefault="00E866B3" w:rsidP="009E6893">
            <w:pPr>
              <w:pStyle w:val="QPPTableTextBody"/>
            </w:pPr>
            <w:r w:rsidRPr="004E201F">
              <w:t>no common name or plant group</w:t>
            </w:r>
          </w:p>
        </w:tc>
      </w:tr>
      <w:tr w:rsidR="00E866B3" w:rsidRPr="009E1DAE" w14:paraId="269C8F57" w14:textId="77777777" w:rsidTr="00093807">
        <w:tc>
          <w:tcPr>
            <w:tcW w:w="3936" w:type="dxa"/>
            <w:shd w:val="clear" w:color="auto" w:fill="auto"/>
          </w:tcPr>
          <w:p w14:paraId="0C496211" w14:textId="77777777" w:rsidR="00E866B3" w:rsidRPr="009E1DAE" w:rsidRDefault="00E866B3" w:rsidP="009E6893">
            <w:pPr>
              <w:pStyle w:val="QPPTableTextITALIC"/>
            </w:pPr>
            <w:r w:rsidRPr="009E1DAE">
              <w:t>Marsdenia longiloba</w:t>
            </w:r>
          </w:p>
        </w:tc>
        <w:tc>
          <w:tcPr>
            <w:tcW w:w="4536" w:type="dxa"/>
            <w:shd w:val="clear" w:color="auto" w:fill="auto"/>
          </w:tcPr>
          <w:p w14:paraId="7643EB08" w14:textId="77777777" w:rsidR="00E866B3" w:rsidRPr="009E1DAE" w:rsidRDefault="00E866B3" w:rsidP="009E6893">
            <w:pPr>
              <w:pStyle w:val="QPPTableTextBody"/>
            </w:pPr>
            <w:r w:rsidRPr="009E1DAE">
              <w:t>slender marsdenia</w:t>
            </w:r>
          </w:p>
        </w:tc>
      </w:tr>
      <w:tr w:rsidR="00E866B3" w:rsidRPr="009E1DAE" w14:paraId="745EFC2A" w14:textId="77777777" w:rsidTr="00093807">
        <w:tc>
          <w:tcPr>
            <w:tcW w:w="3936" w:type="dxa"/>
            <w:shd w:val="clear" w:color="auto" w:fill="auto"/>
          </w:tcPr>
          <w:p w14:paraId="04D02268" w14:textId="2E849B40" w:rsidR="00E866B3" w:rsidRPr="00E866B3" w:rsidRDefault="00E866B3" w:rsidP="009E6893">
            <w:pPr>
              <w:pStyle w:val="QPPTableTextITALIC"/>
            </w:pPr>
            <w:r w:rsidRPr="004E201F">
              <w:t>Maundia triglochinoides</w:t>
            </w:r>
          </w:p>
        </w:tc>
        <w:tc>
          <w:tcPr>
            <w:tcW w:w="4536" w:type="dxa"/>
            <w:shd w:val="clear" w:color="auto" w:fill="auto"/>
          </w:tcPr>
          <w:p w14:paraId="3FC49A44" w14:textId="3044A68A" w:rsidR="00E866B3" w:rsidRPr="00E866B3" w:rsidRDefault="00E866B3" w:rsidP="009E6893">
            <w:pPr>
              <w:pStyle w:val="QPPTableTextBody"/>
            </w:pPr>
            <w:r w:rsidRPr="004E201F">
              <w:t>no common name or plant group</w:t>
            </w:r>
          </w:p>
        </w:tc>
      </w:tr>
      <w:tr w:rsidR="00E866B3" w:rsidRPr="009E1DAE" w14:paraId="08FB326E" w14:textId="77777777" w:rsidTr="00093807">
        <w:tc>
          <w:tcPr>
            <w:tcW w:w="3936" w:type="dxa"/>
            <w:shd w:val="clear" w:color="auto" w:fill="auto"/>
          </w:tcPr>
          <w:p w14:paraId="5F33B2C7" w14:textId="77777777" w:rsidR="00E866B3" w:rsidRPr="009E1DAE" w:rsidRDefault="00E866B3" w:rsidP="009E6893">
            <w:pPr>
              <w:pStyle w:val="QPPTableTextITALIC"/>
            </w:pPr>
            <w:r w:rsidRPr="009E1DAE">
              <w:t>Melaleuca decora</w:t>
            </w:r>
          </w:p>
        </w:tc>
        <w:tc>
          <w:tcPr>
            <w:tcW w:w="4536" w:type="dxa"/>
            <w:shd w:val="clear" w:color="auto" w:fill="auto"/>
          </w:tcPr>
          <w:p w14:paraId="5D5E62A5" w14:textId="77777777" w:rsidR="00E866B3" w:rsidRPr="009E1DAE" w:rsidRDefault="00E866B3" w:rsidP="009E6893">
            <w:pPr>
              <w:pStyle w:val="QPPTableTextBody"/>
            </w:pPr>
            <w:r w:rsidRPr="009E1DAE">
              <w:t>decorative paperbark</w:t>
            </w:r>
          </w:p>
        </w:tc>
      </w:tr>
      <w:tr w:rsidR="00E866B3" w:rsidRPr="009E1DAE" w14:paraId="272CCD14" w14:textId="77777777" w:rsidTr="00093807">
        <w:tc>
          <w:tcPr>
            <w:tcW w:w="3936" w:type="dxa"/>
            <w:shd w:val="clear" w:color="auto" w:fill="auto"/>
          </w:tcPr>
          <w:p w14:paraId="27CA5B50" w14:textId="77777777" w:rsidR="00E866B3" w:rsidRPr="009E1DAE" w:rsidRDefault="00E866B3" w:rsidP="009E6893">
            <w:pPr>
              <w:pStyle w:val="QPPTableTextITALIC"/>
            </w:pPr>
            <w:r w:rsidRPr="009E1DAE">
              <w:t>Melaleuca irbyana</w:t>
            </w:r>
          </w:p>
        </w:tc>
        <w:tc>
          <w:tcPr>
            <w:tcW w:w="4536" w:type="dxa"/>
            <w:shd w:val="clear" w:color="auto" w:fill="auto"/>
          </w:tcPr>
          <w:p w14:paraId="191DCC21" w14:textId="77777777" w:rsidR="00E866B3" w:rsidRPr="009E1DAE" w:rsidRDefault="00E866B3" w:rsidP="009E6893">
            <w:pPr>
              <w:pStyle w:val="QPPTableTextBody"/>
            </w:pPr>
            <w:r w:rsidRPr="009E1DAE">
              <w:t>bush-house paperbark</w:t>
            </w:r>
          </w:p>
        </w:tc>
      </w:tr>
      <w:tr w:rsidR="00E866B3" w:rsidRPr="009E1DAE" w14:paraId="197B8A5B" w14:textId="77777777" w:rsidTr="00093807">
        <w:tc>
          <w:tcPr>
            <w:tcW w:w="3936" w:type="dxa"/>
            <w:shd w:val="clear" w:color="auto" w:fill="auto"/>
          </w:tcPr>
          <w:p w14:paraId="7CC44FDA" w14:textId="77777777" w:rsidR="00E866B3" w:rsidRPr="009E1DAE" w:rsidRDefault="00E866B3" w:rsidP="009E6893">
            <w:pPr>
              <w:pStyle w:val="QPPTableTextITALIC"/>
            </w:pPr>
            <w:r w:rsidRPr="009E1DAE">
              <w:t>Melichrus procumbens</w:t>
            </w:r>
          </w:p>
        </w:tc>
        <w:tc>
          <w:tcPr>
            <w:tcW w:w="4536" w:type="dxa"/>
            <w:shd w:val="clear" w:color="auto" w:fill="auto"/>
          </w:tcPr>
          <w:p w14:paraId="12386B5D" w14:textId="77777777" w:rsidR="00E866B3" w:rsidRPr="009E1DAE" w:rsidRDefault="00E866B3" w:rsidP="009E6893">
            <w:pPr>
              <w:pStyle w:val="QPPTableTextBody"/>
            </w:pPr>
            <w:r w:rsidRPr="009E1DAE">
              <w:t>jam tarts</w:t>
            </w:r>
          </w:p>
        </w:tc>
      </w:tr>
      <w:tr w:rsidR="00E866B3" w:rsidRPr="009E1DAE" w14:paraId="38C5F4CF" w14:textId="77777777" w:rsidTr="00093807">
        <w:tc>
          <w:tcPr>
            <w:tcW w:w="3936" w:type="dxa"/>
            <w:shd w:val="clear" w:color="auto" w:fill="auto"/>
          </w:tcPr>
          <w:p w14:paraId="3377880C" w14:textId="77777777" w:rsidR="00E866B3" w:rsidRPr="009E1DAE" w:rsidRDefault="00E866B3" w:rsidP="009E6893">
            <w:pPr>
              <w:pStyle w:val="QPPTableTextITALIC"/>
            </w:pPr>
            <w:r w:rsidRPr="009E1DAE">
              <w:t>Mentha diemenica</w:t>
            </w:r>
          </w:p>
        </w:tc>
        <w:tc>
          <w:tcPr>
            <w:tcW w:w="4536" w:type="dxa"/>
            <w:shd w:val="clear" w:color="auto" w:fill="auto"/>
          </w:tcPr>
          <w:p w14:paraId="0BAAF6AD" w14:textId="77777777" w:rsidR="00E866B3" w:rsidRPr="009E1DAE" w:rsidRDefault="00E866B3" w:rsidP="009E6893">
            <w:pPr>
              <w:pStyle w:val="QPPTableTextBody"/>
            </w:pPr>
            <w:r w:rsidRPr="009E1DAE">
              <w:t>slender mint</w:t>
            </w:r>
          </w:p>
        </w:tc>
      </w:tr>
      <w:tr w:rsidR="00E866B3" w:rsidRPr="009E1DAE" w14:paraId="00494179" w14:textId="77777777" w:rsidTr="00093807">
        <w:tc>
          <w:tcPr>
            <w:tcW w:w="3936" w:type="dxa"/>
            <w:shd w:val="clear" w:color="auto" w:fill="auto"/>
          </w:tcPr>
          <w:p w14:paraId="1D4D7840" w14:textId="77777777" w:rsidR="00E866B3" w:rsidRPr="009E1DAE" w:rsidRDefault="00E866B3" w:rsidP="009E6893">
            <w:pPr>
              <w:pStyle w:val="QPPTableTextITALIC"/>
            </w:pPr>
            <w:r w:rsidRPr="009E1DAE">
              <w:t>Micrantheum ericoides</w:t>
            </w:r>
          </w:p>
        </w:tc>
        <w:tc>
          <w:tcPr>
            <w:tcW w:w="4536" w:type="dxa"/>
            <w:shd w:val="clear" w:color="auto" w:fill="auto"/>
          </w:tcPr>
          <w:p w14:paraId="400AFAEE" w14:textId="77777777" w:rsidR="00E866B3" w:rsidRPr="009E1DAE" w:rsidRDefault="00E866B3" w:rsidP="009E6893">
            <w:pPr>
              <w:pStyle w:val="QPPTableTextBody"/>
            </w:pPr>
            <w:r w:rsidRPr="009E1DAE">
              <w:t>no common name or plant group</w:t>
            </w:r>
          </w:p>
        </w:tc>
      </w:tr>
      <w:tr w:rsidR="00E866B3" w:rsidRPr="009E1DAE" w14:paraId="4BA0091A" w14:textId="77777777" w:rsidTr="00093807">
        <w:tc>
          <w:tcPr>
            <w:tcW w:w="3936" w:type="dxa"/>
            <w:shd w:val="clear" w:color="auto" w:fill="auto"/>
          </w:tcPr>
          <w:p w14:paraId="15617D9A" w14:textId="77777777" w:rsidR="00E866B3" w:rsidRPr="009E1DAE" w:rsidRDefault="00E866B3" w:rsidP="009E6893">
            <w:pPr>
              <w:pStyle w:val="QPPTableTextITALIC"/>
            </w:pPr>
            <w:r w:rsidRPr="009E1DAE">
              <w:t>Myriophyllum latifolium</w:t>
            </w:r>
          </w:p>
        </w:tc>
        <w:tc>
          <w:tcPr>
            <w:tcW w:w="4536" w:type="dxa"/>
            <w:shd w:val="clear" w:color="auto" w:fill="auto"/>
          </w:tcPr>
          <w:p w14:paraId="581C2ABA" w14:textId="77777777" w:rsidR="00E866B3" w:rsidRPr="009E1DAE" w:rsidRDefault="00E866B3" w:rsidP="009E6893">
            <w:pPr>
              <w:pStyle w:val="QPPTableTextBody"/>
            </w:pPr>
            <w:r w:rsidRPr="009E1DAE">
              <w:t>milfoil</w:t>
            </w:r>
          </w:p>
        </w:tc>
      </w:tr>
      <w:tr w:rsidR="00E866B3" w:rsidRPr="009E1DAE" w14:paraId="468E082E" w14:textId="77777777" w:rsidTr="00093807">
        <w:tc>
          <w:tcPr>
            <w:tcW w:w="3936" w:type="dxa"/>
            <w:shd w:val="clear" w:color="auto" w:fill="auto"/>
          </w:tcPr>
          <w:p w14:paraId="558A0D33" w14:textId="77777777" w:rsidR="00E866B3" w:rsidRPr="009E1DAE" w:rsidRDefault="00E866B3" w:rsidP="009E6893">
            <w:pPr>
              <w:pStyle w:val="QPPTableTextITALIC"/>
            </w:pPr>
            <w:r w:rsidRPr="009E1DAE">
              <w:t>Notelaea lloydii</w:t>
            </w:r>
          </w:p>
        </w:tc>
        <w:tc>
          <w:tcPr>
            <w:tcW w:w="4536" w:type="dxa"/>
            <w:shd w:val="clear" w:color="auto" w:fill="auto"/>
          </w:tcPr>
          <w:p w14:paraId="2C2946CE" w14:textId="77777777" w:rsidR="00E866B3" w:rsidRPr="009E1DAE" w:rsidRDefault="00E866B3" w:rsidP="009E6893">
            <w:pPr>
              <w:pStyle w:val="QPPTableTextBody"/>
            </w:pPr>
            <w:r w:rsidRPr="009E1DAE">
              <w:t>narrow-leaved mock-olive</w:t>
            </w:r>
          </w:p>
        </w:tc>
      </w:tr>
      <w:tr w:rsidR="00E866B3" w:rsidRPr="009E1DAE" w14:paraId="036EA275" w14:textId="77777777" w:rsidTr="00093807">
        <w:tc>
          <w:tcPr>
            <w:tcW w:w="3936" w:type="dxa"/>
            <w:shd w:val="clear" w:color="auto" w:fill="auto"/>
          </w:tcPr>
          <w:p w14:paraId="51DCA128" w14:textId="77777777" w:rsidR="00E866B3" w:rsidRPr="009E1DAE" w:rsidRDefault="00E866B3" w:rsidP="009E6893">
            <w:pPr>
              <w:pStyle w:val="QPPTableTextITALIC"/>
            </w:pPr>
            <w:r w:rsidRPr="009E1DAE">
              <w:t>Nothoalsomitra suberosa</w:t>
            </w:r>
          </w:p>
        </w:tc>
        <w:tc>
          <w:tcPr>
            <w:tcW w:w="4536" w:type="dxa"/>
            <w:shd w:val="clear" w:color="auto" w:fill="auto"/>
          </w:tcPr>
          <w:p w14:paraId="181F4A35" w14:textId="77777777" w:rsidR="00E866B3" w:rsidRPr="009E1DAE" w:rsidRDefault="00E866B3" w:rsidP="009E6893">
            <w:pPr>
              <w:pStyle w:val="QPPTableTextBody"/>
            </w:pPr>
            <w:r w:rsidRPr="009E1DAE">
              <w:t>corky cucumber</w:t>
            </w:r>
          </w:p>
        </w:tc>
      </w:tr>
      <w:tr w:rsidR="00E866B3" w:rsidRPr="009E1DAE" w14:paraId="5504E046" w14:textId="77777777" w:rsidTr="00093807">
        <w:tc>
          <w:tcPr>
            <w:tcW w:w="3936" w:type="dxa"/>
            <w:shd w:val="clear" w:color="auto" w:fill="auto"/>
          </w:tcPr>
          <w:p w14:paraId="465B15C1" w14:textId="77777777" w:rsidR="00E866B3" w:rsidRPr="009E1DAE" w:rsidRDefault="00E866B3" w:rsidP="009E6893">
            <w:pPr>
              <w:pStyle w:val="QPPTableTextITALIC"/>
            </w:pPr>
            <w:r w:rsidRPr="009E1DAE">
              <w:t>Owenia venosa</w:t>
            </w:r>
          </w:p>
        </w:tc>
        <w:tc>
          <w:tcPr>
            <w:tcW w:w="4536" w:type="dxa"/>
            <w:shd w:val="clear" w:color="auto" w:fill="auto"/>
          </w:tcPr>
          <w:p w14:paraId="2F5E703F" w14:textId="77777777" w:rsidR="00E866B3" w:rsidRPr="009E1DAE" w:rsidRDefault="00E866B3" w:rsidP="009E6893">
            <w:pPr>
              <w:pStyle w:val="QPPTableTextBody"/>
            </w:pPr>
            <w:r w:rsidRPr="009E1DAE">
              <w:t>crow’s apple</w:t>
            </w:r>
          </w:p>
        </w:tc>
      </w:tr>
      <w:tr w:rsidR="00E866B3" w:rsidRPr="009E1DAE" w14:paraId="363AD9A8" w14:textId="77777777" w:rsidTr="00093807">
        <w:tc>
          <w:tcPr>
            <w:tcW w:w="3936" w:type="dxa"/>
            <w:shd w:val="clear" w:color="auto" w:fill="auto"/>
          </w:tcPr>
          <w:p w14:paraId="371CD0E5" w14:textId="77777777" w:rsidR="00E866B3" w:rsidRPr="009E1DAE" w:rsidRDefault="00E866B3" w:rsidP="009E6893">
            <w:pPr>
              <w:pStyle w:val="QPPTableTextITALIC"/>
            </w:pPr>
            <w:r w:rsidRPr="009E1DAE">
              <w:t>Pararistolochia praevenosa</w:t>
            </w:r>
          </w:p>
        </w:tc>
        <w:tc>
          <w:tcPr>
            <w:tcW w:w="4536" w:type="dxa"/>
            <w:shd w:val="clear" w:color="auto" w:fill="auto"/>
          </w:tcPr>
          <w:p w14:paraId="6786B782" w14:textId="77777777" w:rsidR="00E866B3" w:rsidRPr="009E1DAE" w:rsidRDefault="00E866B3" w:rsidP="009E6893">
            <w:pPr>
              <w:pStyle w:val="QPPTableTextBody"/>
            </w:pPr>
            <w:r w:rsidRPr="009E1DAE">
              <w:t>Richmond birdwing vine</w:t>
            </w:r>
          </w:p>
        </w:tc>
      </w:tr>
      <w:tr w:rsidR="00E866B3" w:rsidRPr="009E1DAE" w14:paraId="480BADE3" w14:textId="77777777" w:rsidTr="00093807">
        <w:tc>
          <w:tcPr>
            <w:tcW w:w="3936" w:type="dxa"/>
            <w:shd w:val="clear" w:color="auto" w:fill="auto"/>
          </w:tcPr>
          <w:p w14:paraId="0ABCDD4C" w14:textId="77777777" w:rsidR="00E866B3" w:rsidRPr="009E1DAE" w:rsidRDefault="00E866B3" w:rsidP="009E6893">
            <w:pPr>
              <w:pStyle w:val="QPPTableTextITALIC"/>
            </w:pPr>
            <w:r w:rsidRPr="009E1DAE">
              <w:t>Parsonsia brisbanensis</w:t>
            </w:r>
          </w:p>
        </w:tc>
        <w:tc>
          <w:tcPr>
            <w:tcW w:w="4536" w:type="dxa"/>
            <w:shd w:val="clear" w:color="auto" w:fill="auto"/>
          </w:tcPr>
          <w:p w14:paraId="0A82693B" w14:textId="77777777" w:rsidR="00E866B3" w:rsidRPr="009E1DAE" w:rsidRDefault="00E866B3" w:rsidP="009E6893">
            <w:pPr>
              <w:pStyle w:val="QPPTableTextBody"/>
            </w:pPr>
            <w:r w:rsidRPr="009E1DAE">
              <w:t>Brisbane parsonsia</w:t>
            </w:r>
          </w:p>
        </w:tc>
      </w:tr>
      <w:tr w:rsidR="00E866B3" w:rsidRPr="009E1DAE" w14:paraId="6FD43DAD" w14:textId="77777777" w:rsidTr="00093807">
        <w:tc>
          <w:tcPr>
            <w:tcW w:w="3936" w:type="dxa"/>
            <w:shd w:val="clear" w:color="auto" w:fill="auto"/>
          </w:tcPr>
          <w:p w14:paraId="031AB2D0" w14:textId="77777777" w:rsidR="00E866B3" w:rsidRPr="009E1DAE" w:rsidRDefault="00E866B3" w:rsidP="009E6893">
            <w:pPr>
              <w:pStyle w:val="QPPTableTextITALIC"/>
            </w:pPr>
            <w:r w:rsidRPr="009E1DAE">
              <w:t>Parsonsia eucalyptophylla</w:t>
            </w:r>
          </w:p>
        </w:tc>
        <w:tc>
          <w:tcPr>
            <w:tcW w:w="4536" w:type="dxa"/>
            <w:shd w:val="clear" w:color="auto" w:fill="auto"/>
          </w:tcPr>
          <w:p w14:paraId="324A84C5" w14:textId="77777777" w:rsidR="00E866B3" w:rsidRPr="00E866B3" w:rsidRDefault="00E866B3" w:rsidP="009E6893">
            <w:pPr>
              <w:pStyle w:val="QPPTableTextBody"/>
            </w:pPr>
            <w:r>
              <w:t>g</w:t>
            </w:r>
            <w:r w:rsidRPr="00E866B3">
              <w:t>argaloo</w:t>
            </w:r>
          </w:p>
        </w:tc>
      </w:tr>
      <w:tr w:rsidR="00E866B3" w:rsidRPr="009E1DAE" w14:paraId="07351E23" w14:textId="77777777" w:rsidTr="00093807">
        <w:tc>
          <w:tcPr>
            <w:tcW w:w="3936" w:type="dxa"/>
            <w:shd w:val="clear" w:color="auto" w:fill="auto"/>
          </w:tcPr>
          <w:p w14:paraId="3C4F0AF6" w14:textId="77777777" w:rsidR="00E866B3" w:rsidRPr="009E1DAE" w:rsidRDefault="00E866B3" w:rsidP="009E6893">
            <w:pPr>
              <w:pStyle w:val="QPPTableTextITALIC"/>
            </w:pPr>
            <w:r w:rsidRPr="009E1DAE">
              <w:t>Parsonsia lilacina</w:t>
            </w:r>
          </w:p>
        </w:tc>
        <w:tc>
          <w:tcPr>
            <w:tcW w:w="4536" w:type="dxa"/>
            <w:shd w:val="clear" w:color="auto" w:fill="auto"/>
          </w:tcPr>
          <w:p w14:paraId="3F64559C" w14:textId="77777777" w:rsidR="00E866B3" w:rsidRPr="009E1DAE" w:rsidRDefault="00E866B3" w:rsidP="009E6893">
            <w:pPr>
              <w:pStyle w:val="QPPTableTextBody"/>
            </w:pPr>
            <w:r w:rsidRPr="009E1DAE">
              <w:t>crisped silkpod</w:t>
            </w:r>
          </w:p>
        </w:tc>
      </w:tr>
      <w:tr w:rsidR="00E866B3" w:rsidRPr="009E1DAE" w14:paraId="3C1D1442" w14:textId="77777777" w:rsidTr="00093807">
        <w:tc>
          <w:tcPr>
            <w:tcW w:w="3936" w:type="dxa"/>
            <w:shd w:val="clear" w:color="auto" w:fill="auto"/>
          </w:tcPr>
          <w:p w14:paraId="1BD1DDBD" w14:textId="77777777" w:rsidR="00E866B3" w:rsidRPr="00E866B3" w:rsidRDefault="00E866B3" w:rsidP="009E6893">
            <w:pPr>
              <w:pStyle w:val="QPPTableTextITALIC"/>
            </w:pPr>
            <w:r w:rsidRPr="009E1DAE">
              <w:t xml:space="preserve">Passiflora herbertiana </w:t>
            </w:r>
            <w:r w:rsidRPr="00E866B3">
              <w:t>subsp. herbertiana</w:t>
            </w:r>
          </w:p>
        </w:tc>
        <w:tc>
          <w:tcPr>
            <w:tcW w:w="4536" w:type="dxa"/>
            <w:shd w:val="clear" w:color="auto" w:fill="auto"/>
          </w:tcPr>
          <w:p w14:paraId="5D3457E7" w14:textId="77777777" w:rsidR="00E866B3" w:rsidRPr="009E1DAE" w:rsidRDefault="00E866B3" w:rsidP="009E6893">
            <w:pPr>
              <w:pStyle w:val="QPPTableTextBody"/>
            </w:pPr>
            <w:r w:rsidRPr="009E1DAE">
              <w:t>native passionfruit</w:t>
            </w:r>
          </w:p>
        </w:tc>
      </w:tr>
      <w:tr w:rsidR="00E866B3" w:rsidRPr="009E1DAE" w14:paraId="09426D73" w14:textId="77777777" w:rsidTr="00093807">
        <w:tc>
          <w:tcPr>
            <w:tcW w:w="3936" w:type="dxa"/>
            <w:shd w:val="clear" w:color="auto" w:fill="auto"/>
          </w:tcPr>
          <w:p w14:paraId="429EEB90" w14:textId="77777777" w:rsidR="00E866B3" w:rsidRPr="009E1DAE" w:rsidRDefault="00E866B3" w:rsidP="009E6893">
            <w:pPr>
              <w:pStyle w:val="QPPTableTextITALIC"/>
            </w:pPr>
            <w:r w:rsidRPr="009E1DAE">
              <w:t>Persicaria elatior</w:t>
            </w:r>
          </w:p>
        </w:tc>
        <w:tc>
          <w:tcPr>
            <w:tcW w:w="4536" w:type="dxa"/>
            <w:shd w:val="clear" w:color="auto" w:fill="auto"/>
          </w:tcPr>
          <w:p w14:paraId="65BFC701" w14:textId="77777777" w:rsidR="00E866B3" w:rsidRPr="009E1DAE" w:rsidRDefault="00E866B3" w:rsidP="009E6893">
            <w:pPr>
              <w:pStyle w:val="QPPTableTextBody"/>
            </w:pPr>
            <w:r w:rsidRPr="009E1DAE">
              <w:t>smartweed</w:t>
            </w:r>
          </w:p>
        </w:tc>
      </w:tr>
      <w:tr w:rsidR="00E866B3" w:rsidRPr="009E1DAE" w14:paraId="1E508048" w14:textId="77777777" w:rsidTr="00093807">
        <w:tc>
          <w:tcPr>
            <w:tcW w:w="3936" w:type="dxa"/>
            <w:shd w:val="clear" w:color="auto" w:fill="auto"/>
          </w:tcPr>
          <w:p w14:paraId="546D8076" w14:textId="77777777" w:rsidR="00E866B3" w:rsidRPr="009E1DAE" w:rsidRDefault="00E866B3" w:rsidP="009E6893">
            <w:pPr>
              <w:pStyle w:val="QPPTableTextITALIC"/>
            </w:pPr>
            <w:r w:rsidRPr="009E1DAE">
              <w:t>Phaius australis</w:t>
            </w:r>
          </w:p>
        </w:tc>
        <w:tc>
          <w:tcPr>
            <w:tcW w:w="4536" w:type="dxa"/>
            <w:shd w:val="clear" w:color="auto" w:fill="auto"/>
          </w:tcPr>
          <w:p w14:paraId="07E604BD" w14:textId="77777777" w:rsidR="00E866B3" w:rsidRPr="00E866B3" w:rsidRDefault="00E866B3" w:rsidP="009E6893">
            <w:pPr>
              <w:pStyle w:val="QPPTableTextBody"/>
            </w:pPr>
            <w:r>
              <w:t>s</w:t>
            </w:r>
            <w:r w:rsidRPr="00E866B3">
              <w:t>wamp orchid</w:t>
            </w:r>
          </w:p>
        </w:tc>
      </w:tr>
      <w:tr w:rsidR="00E866B3" w:rsidRPr="009E1DAE" w14:paraId="2A75A6EA" w14:textId="77777777" w:rsidTr="00093807">
        <w:tc>
          <w:tcPr>
            <w:tcW w:w="3936" w:type="dxa"/>
            <w:shd w:val="clear" w:color="auto" w:fill="auto"/>
          </w:tcPr>
          <w:p w14:paraId="115617C9" w14:textId="77777777" w:rsidR="00E866B3" w:rsidRPr="009E1DAE" w:rsidRDefault="00E866B3" w:rsidP="009E6893">
            <w:pPr>
              <w:pStyle w:val="QPPTableTextITALIC"/>
            </w:pPr>
            <w:r w:rsidRPr="009E1DAE">
              <w:t>Phyllanthus microcladus</w:t>
            </w:r>
          </w:p>
        </w:tc>
        <w:tc>
          <w:tcPr>
            <w:tcW w:w="4536" w:type="dxa"/>
            <w:shd w:val="clear" w:color="auto" w:fill="auto"/>
          </w:tcPr>
          <w:p w14:paraId="2EDB3464" w14:textId="77777777" w:rsidR="00E866B3" w:rsidRPr="009E1DAE" w:rsidRDefault="00E866B3" w:rsidP="009E6893">
            <w:pPr>
              <w:pStyle w:val="QPPTableTextBody"/>
            </w:pPr>
            <w:r w:rsidRPr="009E1DAE">
              <w:t>small-leaved phyllanthus</w:t>
            </w:r>
          </w:p>
        </w:tc>
      </w:tr>
      <w:tr w:rsidR="00A05D33" w:rsidRPr="009E1DAE" w14:paraId="51F3996F" w14:textId="77777777" w:rsidTr="00093807">
        <w:tc>
          <w:tcPr>
            <w:tcW w:w="3936" w:type="dxa"/>
            <w:shd w:val="clear" w:color="auto" w:fill="auto"/>
          </w:tcPr>
          <w:p w14:paraId="3B4633E2" w14:textId="5313851D" w:rsidR="00A05D33" w:rsidRPr="00A05D33" w:rsidRDefault="00A05D33" w:rsidP="009E6893">
            <w:pPr>
              <w:pStyle w:val="QPPTableTextITALIC"/>
            </w:pPr>
            <w:r w:rsidRPr="004E201F">
              <w:t>Picris conyzoides</w:t>
            </w:r>
          </w:p>
        </w:tc>
        <w:tc>
          <w:tcPr>
            <w:tcW w:w="4536" w:type="dxa"/>
            <w:shd w:val="clear" w:color="auto" w:fill="auto"/>
          </w:tcPr>
          <w:p w14:paraId="0F4129F7" w14:textId="2EE68E17" w:rsidR="00A05D33" w:rsidRPr="00A05D33" w:rsidRDefault="00A05D33" w:rsidP="009E6893">
            <w:pPr>
              <w:pStyle w:val="QPPTableTextBody"/>
            </w:pPr>
            <w:r w:rsidRPr="004E201F">
              <w:t>no common name or plant group</w:t>
            </w:r>
          </w:p>
        </w:tc>
      </w:tr>
      <w:tr w:rsidR="00A05D33" w:rsidRPr="009E1DAE" w14:paraId="49BFF254" w14:textId="77777777" w:rsidTr="00093807">
        <w:tc>
          <w:tcPr>
            <w:tcW w:w="3936" w:type="dxa"/>
            <w:shd w:val="clear" w:color="auto" w:fill="auto"/>
          </w:tcPr>
          <w:p w14:paraId="7E911687" w14:textId="77777777" w:rsidR="00A05D33" w:rsidRPr="009E1DAE" w:rsidRDefault="00A05D33" w:rsidP="009E6893">
            <w:pPr>
              <w:pStyle w:val="QPPTableTextITALIC"/>
            </w:pPr>
            <w:r w:rsidRPr="009E1DAE">
              <w:t>Platylobium formosum</w:t>
            </w:r>
          </w:p>
        </w:tc>
        <w:tc>
          <w:tcPr>
            <w:tcW w:w="4536" w:type="dxa"/>
            <w:shd w:val="clear" w:color="auto" w:fill="auto"/>
          </w:tcPr>
          <w:p w14:paraId="1F1A29BD" w14:textId="77777777" w:rsidR="00A05D33" w:rsidRPr="009E1DAE" w:rsidRDefault="00A05D33" w:rsidP="009E6893">
            <w:pPr>
              <w:pStyle w:val="QPPTableTextBody"/>
            </w:pPr>
            <w:r w:rsidRPr="009E1DAE">
              <w:t>flat pea</w:t>
            </w:r>
          </w:p>
        </w:tc>
      </w:tr>
      <w:tr w:rsidR="00A05D33" w:rsidRPr="009E1DAE" w14:paraId="65173EBF" w14:textId="77777777" w:rsidTr="00093807">
        <w:tc>
          <w:tcPr>
            <w:tcW w:w="3936" w:type="dxa"/>
            <w:shd w:val="clear" w:color="auto" w:fill="auto"/>
          </w:tcPr>
          <w:p w14:paraId="63C062F8" w14:textId="77777777" w:rsidR="00A05D33" w:rsidRPr="009E1DAE" w:rsidRDefault="00A05D33" w:rsidP="009E6893">
            <w:pPr>
              <w:pStyle w:val="QPPTableTextITALIC"/>
            </w:pPr>
            <w:r w:rsidRPr="009E1DAE">
              <w:t>Podolobium aciculiferum</w:t>
            </w:r>
          </w:p>
        </w:tc>
        <w:tc>
          <w:tcPr>
            <w:tcW w:w="4536" w:type="dxa"/>
            <w:shd w:val="clear" w:color="auto" w:fill="auto"/>
          </w:tcPr>
          <w:p w14:paraId="66A1B7DB" w14:textId="77777777" w:rsidR="00A05D33" w:rsidRPr="009E1DAE" w:rsidRDefault="00A05D33" w:rsidP="009E6893">
            <w:pPr>
              <w:pStyle w:val="QPPTableTextBody"/>
            </w:pPr>
            <w:r w:rsidRPr="009E1DAE">
              <w:t>needle shaggy pea</w:t>
            </w:r>
          </w:p>
        </w:tc>
      </w:tr>
      <w:tr w:rsidR="00A05D33" w:rsidRPr="009E1DAE" w14:paraId="03947D7F" w14:textId="77777777" w:rsidTr="00093807">
        <w:tc>
          <w:tcPr>
            <w:tcW w:w="3936" w:type="dxa"/>
            <w:shd w:val="clear" w:color="auto" w:fill="auto"/>
          </w:tcPr>
          <w:p w14:paraId="47CF1EB2" w14:textId="77777777" w:rsidR="00A05D33" w:rsidRPr="009E1DAE" w:rsidRDefault="00A05D33" w:rsidP="009E6893">
            <w:pPr>
              <w:pStyle w:val="QPPTableTextITALIC"/>
            </w:pPr>
            <w:r w:rsidRPr="009E1DAE">
              <w:t>Polygala linariifolia</w:t>
            </w:r>
          </w:p>
        </w:tc>
        <w:tc>
          <w:tcPr>
            <w:tcW w:w="4536" w:type="dxa"/>
            <w:shd w:val="clear" w:color="auto" w:fill="auto"/>
          </w:tcPr>
          <w:p w14:paraId="6FD96F6C" w14:textId="77777777" w:rsidR="00A05D33" w:rsidRPr="009E1DAE" w:rsidRDefault="00A05D33" w:rsidP="009E6893">
            <w:pPr>
              <w:pStyle w:val="QPPTableTextBody"/>
            </w:pPr>
            <w:r w:rsidRPr="009E1DAE">
              <w:t>native milkwort</w:t>
            </w:r>
          </w:p>
        </w:tc>
      </w:tr>
      <w:tr w:rsidR="00A05D33" w:rsidRPr="009E1DAE" w14:paraId="44E5044C" w14:textId="77777777" w:rsidTr="00093807">
        <w:tc>
          <w:tcPr>
            <w:tcW w:w="3936" w:type="dxa"/>
            <w:shd w:val="clear" w:color="auto" w:fill="auto"/>
          </w:tcPr>
          <w:p w14:paraId="729F1CF8" w14:textId="77777777" w:rsidR="00A05D33" w:rsidRPr="009E1DAE" w:rsidRDefault="00A05D33" w:rsidP="009E6893">
            <w:pPr>
              <w:pStyle w:val="QPPTableTextITALIC"/>
            </w:pPr>
            <w:r w:rsidRPr="009E1DAE">
              <w:t>Pomaderris lanigera</w:t>
            </w:r>
          </w:p>
        </w:tc>
        <w:tc>
          <w:tcPr>
            <w:tcW w:w="4536" w:type="dxa"/>
            <w:shd w:val="clear" w:color="auto" w:fill="auto"/>
          </w:tcPr>
          <w:p w14:paraId="5D2739E6" w14:textId="77777777" w:rsidR="00A05D33" w:rsidRPr="009E1DAE" w:rsidRDefault="00A05D33" w:rsidP="009E6893">
            <w:pPr>
              <w:pStyle w:val="QPPTableTextBody"/>
            </w:pPr>
            <w:r w:rsidRPr="009E1DAE">
              <w:t>woolly pomaderris</w:t>
            </w:r>
          </w:p>
        </w:tc>
      </w:tr>
      <w:tr w:rsidR="00A05D33" w:rsidRPr="009E1DAE" w14:paraId="408B7DE5" w14:textId="77777777" w:rsidTr="00093807">
        <w:tc>
          <w:tcPr>
            <w:tcW w:w="3936" w:type="dxa"/>
            <w:shd w:val="clear" w:color="auto" w:fill="auto"/>
          </w:tcPr>
          <w:p w14:paraId="20E2A5FD" w14:textId="77777777" w:rsidR="00A05D33" w:rsidRPr="009E1DAE" w:rsidRDefault="00A05D33" w:rsidP="009E6893">
            <w:pPr>
              <w:pStyle w:val="QPPTableTextITALIC"/>
            </w:pPr>
            <w:r w:rsidRPr="009E1DAE">
              <w:t>Proiphys cunninghamii</w:t>
            </w:r>
          </w:p>
        </w:tc>
        <w:tc>
          <w:tcPr>
            <w:tcW w:w="4536" w:type="dxa"/>
            <w:shd w:val="clear" w:color="auto" w:fill="auto"/>
          </w:tcPr>
          <w:p w14:paraId="32068E3D" w14:textId="77777777" w:rsidR="00A05D33" w:rsidRPr="009E1DAE" w:rsidRDefault="00A05D33" w:rsidP="009E6893">
            <w:pPr>
              <w:pStyle w:val="QPPTableTextBody"/>
            </w:pPr>
            <w:r w:rsidRPr="009E1DAE">
              <w:t>Brisbane lily</w:t>
            </w:r>
          </w:p>
        </w:tc>
      </w:tr>
      <w:tr w:rsidR="00A05D33" w:rsidRPr="009E1DAE" w14:paraId="5396B3C8" w14:textId="77777777" w:rsidTr="00093807">
        <w:tc>
          <w:tcPr>
            <w:tcW w:w="3936" w:type="dxa"/>
            <w:shd w:val="clear" w:color="auto" w:fill="auto"/>
          </w:tcPr>
          <w:p w14:paraId="42699BD3" w14:textId="77777777" w:rsidR="00A05D33" w:rsidRPr="009E1DAE" w:rsidRDefault="00A05D33" w:rsidP="009E6893">
            <w:pPr>
              <w:pStyle w:val="QPPTableTextITALIC"/>
            </w:pPr>
            <w:r w:rsidRPr="009E1DAE">
              <w:t>Pseudovanilla foliata</w:t>
            </w:r>
          </w:p>
        </w:tc>
        <w:tc>
          <w:tcPr>
            <w:tcW w:w="4536" w:type="dxa"/>
            <w:shd w:val="clear" w:color="auto" w:fill="auto"/>
          </w:tcPr>
          <w:p w14:paraId="688BBB20" w14:textId="77777777" w:rsidR="00A05D33" w:rsidRPr="009E1DAE" w:rsidRDefault="00A05D33" w:rsidP="009E6893">
            <w:pPr>
              <w:pStyle w:val="QPPTableTextBody"/>
            </w:pPr>
            <w:r w:rsidRPr="009E1DAE">
              <w:t>giant climbing orchid</w:t>
            </w:r>
          </w:p>
        </w:tc>
      </w:tr>
      <w:tr w:rsidR="00A05D33" w:rsidRPr="009E1DAE" w14:paraId="2D9D74A7" w14:textId="77777777" w:rsidTr="00093807">
        <w:tc>
          <w:tcPr>
            <w:tcW w:w="3936" w:type="dxa"/>
            <w:shd w:val="clear" w:color="auto" w:fill="auto"/>
          </w:tcPr>
          <w:p w14:paraId="77119978" w14:textId="175D7C87" w:rsidR="00A05D33" w:rsidRPr="00A05D33" w:rsidRDefault="00A05D33" w:rsidP="009E6893">
            <w:pPr>
              <w:pStyle w:val="QPPTableTextITALIC"/>
            </w:pPr>
            <w:r w:rsidRPr="004E201F">
              <w:t>Pterostylis nigricans</w:t>
            </w:r>
          </w:p>
        </w:tc>
        <w:tc>
          <w:tcPr>
            <w:tcW w:w="4536" w:type="dxa"/>
            <w:shd w:val="clear" w:color="auto" w:fill="auto"/>
          </w:tcPr>
          <w:p w14:paraId="79397DD6" w14:textId="787EF20C" w:rsidR="00A05D33" w:rsidRPr="00A05D33" w:rsidRDefault="00A05D33" w:rsidP="009E6893">
            <w:pPr>
              <w:pStyle w:val="QPPTableTextBody"/>
            </w:pPr>
            <w:r w:rsidRPr="004E201F">
              <w:t>no common name or plant group</w:t>
            </w:r>
          </w:p>
        </w:tc>
      </w:tr>
      <w:tr w:rsidR="00A05D33" w:rsidRPr="009E1DAE" w14:paraId="48FFCB2F" w14:textId="77777777" w:rsidTr="00093807">
        <w:tc>
          <w:tcPr>
            <w:tcW w:w="3936" w:type="dxa"/>
            <w:shd w:val="clear" w:color="auto" w:fill="auto"/>
          </w:tcPr>
          <w:p w14:paraId="0C90F287" w14:textId="3918C09A" w:rsidR="00A05D33" w:rsidRPr="00A05D33" w:rsidRDefault="00A05D33" w:rsidP="009E6893">
            <w:pPr>
              <w:pStyle w:val="QPPTableTextITALIC"/>
            </w:pPr>
            <w:r w:rsidRPr="004E201F">
              <w:t>Pterostylis scoliosa</w:t>
            </w:r>
          </w:p>
        </w:tc>
        <w:tc>
          <w:tcPr>
            <w:tcW w:w="4536" w:type="dxa"/>
            <w:shd w:val="clear" w:color="auto" w:fill="auto"/>
          </w:tcPr>
          <w:p w14:paraId="2FB4DFF0" w14:textId="05A1B2BC" w:rsidR="00A05D33" w:rsidRPr="00A05D33" w:rsidRDefault="00A05D33" w:rsidP="009E6893">
            <w:pPr>
              <w:pStyle w:val="QPPTableTextBody"/>
            </w:pPr>
            <w:r w:rsidRPr="004E201F">
              <w:t>no common name or plant group</w:t>
            </w:r>
          </w:p>
        </w:tc>
      </w:tr>
      <w:tr w:rsidR="00A05D33" w:rsidRPr="009E1DAE" w14:paraId="70CB0EAE" w14:textId="77777777" w:rsidTr="00093807">
        <w:tc>
          <w:tcPr>
            <w:tcW w:w="3936" w:type="dxa"/>
            <w:shd w:val="clear" w:color="auto" w:fill="auto"/>
          </w:tcPr>
          <w:p w14:paraId="577BF4D8" w14:textId="77777777" w:rsidR="00A05D33" w:rsidRPr="009E1DAE" w:rsidRDefault="00A05D33" w:rsidP="009E6893">
            <w:pPr>
              <w:pStyle w:val="QPPTableTextITALIC"/>
            </w:pPr>
            <w:r w:rsidRPr="009E1DAE">
              <w:t>Pultenaea euchila</w:t>
            </w:r>
          </w:p>
        </w:tc>
        <w:tc>
          <w:tcPr>
            <w:tcW w:w="4536" w:type="dxa"/>
            <w:shd w:val="clear" w:color="auto" w:fill="auto"/>
          </w:tcPr>
          <w:p w14:paraId="496CDF9B" w14:textId="77777777" w:rsidR="00A05D33" w:rsidRPr="009E1DAE" w:rsidRDefault="00A05D33" w:rsidP="009E6893">
            <w:pPr>
              <w:pStyle w:val="QPPTableTextBody"/>
            </w:pPr>
            <w:r w:rsidRPr="009E1DAE">
              <w:t>orange pultenaea</w:t>
            </w:r>
          </w:p>
        </w:tc>
      </w:tr>
      <w:tr w:rsidR="00A05D33" w:rsidRPr="009E1DAE" w14:paraId="1BDFD84E" w14:textId="77777777" w:rsidTr="00093807">
        <w:tc>
          <w:tcPr>
            <w:tcW w:w="3936" w:type="dxa"/>
            <w:shd w:val="clear" w:color="auto" w:fill="auto"/>
          </w:tcPr>
          <w:p w14:paraId="38FF0D17" w14:textId="77777777" w:rsidR="00A05D33" w:rsidRPr="009E1DAE" w:rsidRDefault="00A05D33" w:rsidP="009E6893">
            <w:pPr>
              <w:pStyle w:val="QPPTableTextITALIC"/>
            </w:pPr>
            <w:r w:rsidRPr="009E1DAE">
              <w:t>Pultenaea flexilis</w:t>
            </w:r>
          </w:p>
        </w:tc>
        <w:tc>
          <w:tcPr>
            <w:tcW w:w="4536" w:type="dxa"/>
            <w:shd w:val="clear" w:color="auto" w:fill="auto"/>
          </w:tcPr>
          <w:p w14:paraId="2BA60A24" w14:textId="77777777" w:rsidR="00A05D33" w:rsidRPr="00A05D33" w:rsidRDefault="00A05D33" w:rsidP="009E6893">
            <w:pPr>
              <w:pStyle w:val="QPPTableTextBody"/>
            </w:pPr>
            <w:r w:rsidRPr="009E1DAE">
              <w:t>graceful bush</w:t>
            </w:r>
            <w:r w:rsidRPr="00A05D33">
              <w:t>-pea</w:t>
            </w:r>
          </w:p>
        </w:tc>
      </w:tr>
      <w:tr w:rsidR="00A05D33" w:rsidRPr="009E1DAE" w14:paraId="33AD3106" w14:textId="77777777" w:rsidTr="00093807">
        <w:tc>
          <w:tcPr>
            <w:tcW w:w="3936" w:type="dxa"/>
            <w:shd w:val="clear" w:color="auto" w:fill="auto"/>
          </w:tcPr>
          <w:p w14:paraId="7579D7EA" w14:textId="77777777" w:rsidR="00A05D33" w:rsidRPr="009E1DAE" w:rsidRDefault="00A05D33" w:rsidP="009E6893">
            <w:pPr>
              <w:pStyle w:val="QPPTableTextITALIC"/>
            </w:pPr>
            <w:r w:rsidRPr="009E1DAE">
              <w:t>Pultenaea spinosa</w:t>
            </w:r>
          </w:p>
        </w:tc>
        <w:tc>
          <w:tcPr>
            <w:tcW w:w="4536" w:type="dxa"/>
            <w:shd w:val="clear" w:color="auto" w:fill="auto"/>
          </w:tcPr>
          <w:p w14:paraId="5E5D12F5" w14:textId="77777777" w:rsidR="00A05D33" w:rsidRPr="009E1DAE" w:rsidRDefault="00A05D33" w:rsidP="009E6893">
            <w:pPr>
              <w:pStyle w:val="QPPTableTextBody"/>
            </w:pPr>
            <w:r w:rsidRPr="009E1DAE">
              <w:t>spiny bush-pea</w:t>
            </w:r>
          </w:p>
        </w:tc>
      </w:tr>
      <w:tr w:rsidR="00A05D33" w:rsidRPr="009E1DAE" w14:paraId="25CC3DD7" w14:textId="77777777" w:rsidTr="00093807">
        <w:tc>
          <w:tcPr>
            <w:tcW w:w="3936" w:type="dxa"/>
            <w:shd w:val="clear" w:color="auto" w:fill="auto"/>
          </w:tcPr>
          <w:p w14:paraId="163E7BDD" w14:textId="77777777" w:rsidR="00A05D33" w:rsidRPr="009E1DAE" w:rsidRDefault="00A05D33" w:rsidP="009E6893">
            <w:pPr>
              <w:pStyle w:val="QPPTableTextITALIC"/>
            </w:pPr>
            <w:r w:rsidRPr="009E1DAE">
              <w:t>Rhinerrhiza divitiflora</w:t>
            </w:r>
          </w:p>
        </w:tc>
        <w:tc>
          <w:tcPr>
            <w:tcW w:w="4536" w:type="dxa"/>
            <w:shd w:val="clear" w:color="auto" w:fill="auto"/>
          </w:tcPr>
          <w:p w14:paraId="7622881A" w14:textId="77777777" w:rsidR="00A05D33" w:rsidRPr="009E1DAE" w:rsidRDefault="00A05D33" w:rsidP="009E6893">
            <w:pPr>
              <w:pStyle w:val="QPPTableTextBody"/>
            </w:pPr>
            <w:r w:rsidRPr="009E1DAE">
              <w:t>raspy root orchid</w:t>
            </w:r>
          </w:p>
        </w:tc>
      </w:tr>
      <w:tr w:rsidR="00A05D33" w:rsidRPr="009E1DAE" w14:paraId="3FC0550F" w14:textId="77777777" w:rsidTr="00093807">
        <w:tc>
          <w:tcPr>
            <w:tcW w:w="3936" w:type="dxa"/>
            <w:shd w:val="clear" w:color="auto" w:fill="auto"/>
          </w:tcPr>
          <w:p w14:paraId="276D2644" w14:textId="77777777" w:rsidR="00A05D33" w:rsidRPr="009E1DAE" w:rsidRDefault="00A05D33" w:rsidP="009E6893">
            <w:pPr>
              <w:pStyle w:val="QPPTableTextITALIC"/>
            </w:pPr>
            <w:r w:rsidRPr="009E1DAE">
              <w:t>Rhodomyrtus psidioides</w:t>
            </w:r>
          </w:p>
        </w:tc>
        <w:tc>
          <w:tcPr>
            <w:tcW w:w="4536" w:type="dxa"/>
            <w:shd w:val="clear" w:color="auto" w:fill="auto"/>
          </w:tcPr>
          <w:p w14:paraId="2161CB48" w14:textId="77777777" w:rsidR="00A05D33" w:rsidRPr="009E1DAE" w:rsidRDefault="00A05D33" w:rsidP="009E6893">
            <w:pPr>
              <w:pStyle w:val="QPPTableTextBody"/>
            </w:pPr>
            <w:r w:rsidRPr="009E1DAE">
              <w:t>native guava</w:t>
            </w:r>
          </w:p>
        </w:tc>
      </w:tr>
      <w:tr w:rsidR="00A05D33" w:rsidRPr="009E1DAE" w14:paraId="52A33163" w14:textId="77777777" w:rsidTr="00093807">
        <w:tc>
          <w:tcPr>
            <w:tcW w:w="3936" w:type="dxa"/>
            <w:shd w:val="clear" w:color="auto" w:fill="auto"/>
          </w:tcPr>
          <w:p w14:paraId="743E59BE" w14:textId="44089BA3" w:rsidR="00A05D33" w:rsidRPr="00A05D33" w:rsidRDefault="00A05D33" w:rsidP="009E6893">
            <w:pPr>
              <w:pStyle w:val="QPPTableTextITALIC"/>
            </w:pPr>
            <w:r w:rsidRPr="004E201F">
              <w:t>Ricinocarpos speciosus</w:t>
            </w:r>
          </w:p>
        </w:tc>
        <w:tc>
          <w:tcPr>
            <w:tcW w:w="4536" w:type="dxa"/>
            <w:shd w:val="clear" w:color="auto" w:fill="auto"/>
          </w:tcPr>
          <w:p w14:paraId="1705BFFE" w14:textId="19479EF9" w:rsidR="00A05D33" w:rsidRPr="00A05D33" w:rsidRDefault="00A05D33" w:rsidP="009E6893">
            <w:pPr>
              <w:pStyle w:val="QPPTableTextBody"/>
            </w:pPr>
            <w:r w:rsidRPr="004E201F">
              <w:t>no common name or plant group</w:t>
            </w:r>
          </w:p>
        </w:tc>
      </w:tr>
      <w:tr w:rsidR="00A05D33" w:rsidRPr="009E1DAE" w14:paraId="09011CDF" w14:textId="77777777" w:rsidTr="00093807">
        <w:tc>
          <w:tcPr>
            <w:tcW w:w="3936" w:type="dxa"/>
            <w:shd w:val="clear" w:color="auto" w:fill="auto"/>
          </w:tcPr>
          <w:p w14:paraId="508BFA5D" w14:textId="77777777" w:rsidR="00A05D33" w:rsidRPr="009E1DAE" w:rsidRDefault="00A05D33" w:rsidP="009E6893">
            <w:pPr>
              <w:pStyle w:val="QPPTableTextITALIC"/>
            </w:pPr>
            <w:r w:rsidRPr="009E1DAE">
              <w:t>Sarcochilus dilatatus</w:t>
            </w:r>
          </w:p>
        </w:tc>
        <w:tc>
          <w:tcPr>
            <w:tcW w:w="4536" w:type="dxa"/>
            <w:shd w:val="clear" w:color="auto" w:fill="auto"/>
          </w:tcPr>
          <w:p w14:paraId="25109A6D" w14:textId="77777777" w:rsidR="00A05D33" w:rsidRPr="009E1DAE" w:rsidRDefault="00A05D33" w:rsidP="009E6893">
            <w:pPr>
              <w:pStyle w:val="QPPTableTextBody"/>
            </w:pPr>
            <w:r w:rsidRPr="009E1DAE">
              <w:t>brown butterfly orchid</w:t>
            </w:r>
          </w:p>
        </w:tc>
      </w:tr>
      <w:tr w:rsidR="00A05D33" w:rsidRPr="009E1DAE" w14:paraId="6B73466B" w14:textId="77777777" w:rsidTr="00093807">
        <w:tc>
          <w:tcPr>
            <w:tcW w:w="3936" w:type="dxa"/>
            <w:shd w:val="clear" w:color="auto" w:fill="auto"/>
          </w:tcPr>
          <w:p w14:paraId="0ABD3F40" w14:textId="77777777" w:rsidR="00A05D33" w:rsidRPr="009E1DAE" w:rsidRDefault="00A05D33" w:rsidP="009E6893">
            <w:pPr>
              <w:pStyle w:val="QPPTableTextITALIC"/>
            </w:pPr>
            <w:r w:rsidRPr="009E1DAE">
              <w:t>Scaevola ramosissima</w:t>
            </w:r>
          </w:p>
        </w:tc>
        <w:tc>
          <w:tcPr>
            <w:tcW w:w="4536" w:type="dxa"/>
            <w:shd w:val="clear" w:color="auto" w:fill="auto"/>
          </w:tcPr>
          <w:p w14:paraId="1930427C" w14:textId="77777777" w:rsidR="00A05D33" w:rsidRPr="00A05D33" w:rsidRDefault="00A05D33" w:rsidP="009E6893">
            <w:pPr>
              <w:pStyle w:val="QPPTableTextBody"/>
            </w:pPr>
            <w:r>
              <w:t>p</w:t>
            </w:r>
            <w:r w:rsidRPr="00A05D33">
              <w:t>urple fan-flower</w:t>
            </w:r>
          </w:p>
        </w:tc>
      </w:tr>
      <w:tr w:rsidR="00A05D33" w:rsidRPr="009E1DAE" w14:paraId="435E4281" w14:textId="77777777" w:rsidTr="00093807">
        <w:tc>
          <w:tcPr>
            <w:tcW w:w="3936" w:type="dxa"/>
            <w:shd w:val="clear" w:color="auto" w:fill="auto"/>
          </w:tcPr>
          <w:p w14:paraId="406159A0" w14:textId="77777777" w:rsidR="00A05D33" w:rsidRPr="009E1DAE" w:rsidRDefault="00A05D33" w:rsidP="009E6893">
            <w:pPr>
              <w:pStyle w:val="QPPTableTextITALIC"/>
            </w:pPr>
            <w:r w:rsidRPr="009E1DAE">
              <w:lastRenderedPageBreak/>
              <w:t>Scleria novae-hollandiae</w:t>
            </w:r>
          </w:p>
        </w:tc>
        <w:tc>
          <w:tcPr>
            <w:tcW w:w="4536" w:type="dxa"/>
            <w:shd w:val="clear" w:color="auto" w:fill="auto"/>
          </w:tcPr>
          <w:p w14:paraId="71B8388C" w14:textId="77777777" w:rsidR="00A05D33" w:rsidRPr="009E1DAE" w:rsidRDefault="00A05D33" w:rsidP="009E6893">
            <w:pPr>
              <w:pStyle w:val="QPPTableTextBody"/>
            </w:pPr>
            <w:r w:rsidRPr="009E1DAE">
              <w:t>sedge</w:t>
            </w:r>
          </w:p>
        </w:tc>
      </w:tr>
      <w:tr w:rsidR="00A05D33" w:rsidRPr="009E1DAE" w14:paraId="09E141D6" w14:textId="77777777" w:rsidTr="00093807">
        <w:tc>
          <w:tcPr>
            <w:tcW w:w="3936" w:type="dxa"/>
            <w:shd w:val="clear" w:color="auto" w:fill="auto"/>
          </w:tcPr>
          <w:p w14:paraId="1FD16201" w14:textId="79495465" w:rsidR="00A05D33" w:rsidRPr="00A05D33" w:rsidRDefault="00A05D33" w:rsidP="009E6893">
            <w:pPr>
              <w:pStyle w:val="QPPTableTextITALIC"/>
            </w:pPr>
            <w:r w:rsidRPr="004E201F">
              <w:t>Solanum mentiens</w:t>
            </w:r>
          </w:p>
        </w:tc>
        <w:tc>
          <w:tcPr>
            <w:tcW w:w="4536" w:type="dxa"/>
            <w:shd w:val="clear" w:color="auto" w:fill="auto"/>
          </w:tcPr>
          <w:p w14:paraId="3EA98F0A" w14:textId="0D37A2DA" w:rsidR="00A05D33" w:rsidRPr="00A05D33" w:rsidRDefault="00A05D33" w:rsidP="009E6893">
            <w:pPr>
              <w:pStyle w:val="QPPTableTextBody"/>
            </w:pPr>
            <w:r w:rsidRPr="004E201F">
              <w:t>no common name or plant group</w:t>
            </w:r>
          </w:p>
        </w:tc>
      </w:tr>
      <w:tr w:rsidR="00A05D33" w:rsidRPr="009E1DAE" w14:paraId="11C4F1E3" w14:textId="77777777" w:rsidTr="00093807">
        <w:tc>
          <w:tcPr>
            <w:tcW w:w="3936" w:type="dxa"/>
            <w:shd w:val="clear" w:color="auto" w:fill="auto"/>
          </w:tcPr>
          <w:p w14:paraId="122A1B38" w14:textId="77777777" w:rsidR="00A05D33" w:rsidRPr="009E1DAE" w:rsidRDefault="00A05D33" w:rsidP="009E6893">
            <w:pPr>
              <w:pStyle w:val="QPPTableTextITALIC"/>
            </w:pPr>
            <w:r w:rsidRPr="009E1DAE">
              <w:t>Sophora fraseri</w:t>
            </w:r>
          </w:p>
        </w:tc>
        <w:tc>
          <w:tcPr>
            <w:tcW w:w="4536" w:type="dxa"/>
            <w:shd w:val="clear" w:color="auto" w:fill="auto"/>
          </w:tcPr>
          <w:p w14:paraId="7462EA57" w14:textId="77777777" w:rsidR="00A05D33" w:rsidRPr="009E1DAE" w:rsidRDefault="00A05D33" w:rsidP="009E6893">
            <w:pPr>
              <w:pStyle w:val="QPPTableTextBody"/>
            </w:pPr>
            <w:r w:rsidRPr="009E1DAE">
              <w:t>brush sophora</w:t>
            </w:r>
          </w:p>
        </w:tc>
      </w:tr>
      <w:tr w:rsidR="00A05D33" w:rsidRPr="009E1DAE" w14:paraId="08FF3261" w14:textId="77777777" w:rsidTr="00093807">
        <w:tc>
          <w:tcPr>
            <w:tcW w:w="3936" w:type="dxa"/>
            <w:shd w:val="clear" w:color="auto" w:fill="auto"/>
          </w:tcPr>
          <w:p w14:paraId="4B8042B1" w14:textId="77777777" w:rsidR="00A05D33" w:rsidRPr="009E1DAE" w:rsidRDefault="00A05D33" w:rsidP="009E6893">
            <w:pPr>
              <w:pStyle w:val="QPPTableTextITALIC"/>
            </w:pPr>
            <w:r w:rsidRPr="009E1DAE">
              <w:t>Stylidium tenerum</w:t>
            </w:r>
          </w:p>
        </w:tc>
        <w:tc>
          <w:tcPr>
            <w:tcW w:w="4536" w:type="dxa"/>
            <w:shd w:val="clear" w:color="auto" w:fill="auto"/>
          </w:tcPr>
          <w:p w14:paraId="128B671B" w14:textId="77777777" w:rsidR="00A05D33" w:rsidRPr="009E1DAE" w:rsidRDefault="00A05D33" w:rsidP="009E6893">
            <w:pPr>
              <w:pStyle w:val="QPPTableTextBody"/>
            </w:pPr>
            <w:r w:rsidRPr="009E1DAE">
              <w:t>tiny trigger plant</w:t>
            </w:r>
          </w:p>
        </w:tc>
      </w:tr>
      <w:tr w:rsidR="00A05D33" w:rsidRPr="009E1DAE" w14:paraId="068EECEE" w14:textId="77777777" w:rsidTr="00093807">
        <w:tc>
          <w:tcPr>
            <w:tcW w:w="3936" w:type="dxa"/>
            <w:shd w:val="clear" w:color="auto" w:fill="auto"/>
          </w:tcPr>
          <w:p w14:paraId="413C7639" w14:textId="77777777" w:rsidR="00A05D33" w:rsidRPr="009E1DAE" w:rsidRDefault="00A05D33" w:rsidP="009E6893">
            <w:pPr>
              <w:pStyle w:val="QPPTableTextITALIC"/>
            </w:pPr>
            <w:r w:rsidRPr="009E1DAE">
              <w:t>Symplocos harroldii</w:t>
            </w:r>
          </w:p>
        </w:tc>
        <w:tc>
          <w:tcPr>
            <w:tcW w:w="4536" w:type="dxa"/>
            <w:shd w:val="clear" w:color="auto" w:fill="auto"/>
          </w:tcPr>
          <w:p w14:paraId="47905162" w14:textId="77777777" w:rsidR="00A05D33" w:rsidRPr="009E1DAE" w:rsidRDefault="00A05D33" w:rsidP="009E6893">
            <w:pPr>
              <w:pStyle w:val="QPPTableTextBody"/>
            </w:pPr>
            <w:r w:rsidRPr="009E1DAE">
              <w:t>hairy hazelwood</w:t>
            </w:r>
          </w:p>
        </w:tc>
      </w:tr>
      <w:tr w:rsidR="00A05D33" w:rsidRPr="009E1DAE" w14:paraId="6FC78A0E" w14:textId="77777777" w:rsidTr="00093807">
        <w:tc>
          <w:tcPr>
            <w:tcW w:w="3936" w:type="dxa"/>
            <w:shd w:val="clear" w:color="auto" w:fill="auto"/>
          </w:tcPr>
          <w:p w14:paraId="34240F26" w14:textId="77777777" w:rsidR="00A05D33" w:rsidRPr="009E1DAE" w:rsidRDefault="00A05D33" w:rsidP="009E6893">
            <w:pPr>
              <w:pStyle w:val="QPPTableTextITALIC"/>
            </w:pPr>
            <w:r w:rsidRPr="009E1DAE">
              <w:t>Thesium australe</w:t>
            </w:r>
          </w:p>
        </w:tc>
        <w:tc>
          <w:tcPr>
            <w:tcW w:w="4536" w:type="dxa"/>
            <w:shd w:val="clear" w:color="auto" w:fill="auto"/>
          </w:tcPr>
          <w:p w14:paraId="6665F07B" w14:textId="77777777" w:rsidR="00A05D33" w:rsidRPr="009E1DAE" w:rsidRDefault="00A05D33" w:rsidP="009E6893">
            <w:pPr>
              <w:pStyle w:val="QPPTableTextBody"/>
            </w:pPr>
            <w:r w:rsidRPr="009E1DAE">
              <w:t>austral toadflax</w:t>
            </w:r>
          </w:p>
        </w:tc>
      </w:tr>
      <w:tr w:rsidR="00A05D33" w:rsidRPr="009E1DAE" w14:paraId="7D6E95A9" w14:textId="77777777" w:rsidTr="00093807">
        <w:tc>
          <w:tcPr>
            <w:tcW w:w="3936" w:type="dxa"/>
            <w:shd w:val="clear" w:color="auto" w:fill="auto"/>
          </w:tcPr>
          <w:p w14:paraId="55082017" w14:textId="77777777" w:rsidR="00A05D33" w:rsidRPr="009E1DAE" w:rsidRDefault="00A05D33" w:rsidP="009E6893">
            <w:pPr>
              <w:pStyle w:val="QPPTableTextITALIC"/>
            </w:pPr>
            <w:r w:rsidRPr="009E1DAE">
              <w:t>Triglochin microtuberosum</w:t>
            </w:r>
          </w:p>
        </w:tc>
        <w:tc>
          <w:tcPr>
            <w:tcW w:w="4536" w:type="dxa"/>
            <w:shd w:val="clear" w:color="auto" w:fill="auto"/>
          </w:tcPr>
          <w:p w14:paraId="33C3E680" w14:textId="77777777" w:rsidR="00A05D33" w:rsidRPr="009E1DAE" w:rsidRDefault="00A05D33" w:rsidP="009E6893">
            <w:pPr>
              <w:pStyle w:val="QPPTableTextBody"/>
            </w:pPr>
            <w:r w:rsidRPr="009E1DAE">
              <w:t>water ribbons</w:t>
            </w:r>
          </w:p>
        </w:tc>
      </w:tr>
      <w:tr w:rsidR="00A05D33" w:rsidRPr="009E1DAE" w14:paraId="0ED33159" w14:textId="77777777" w:rsidTr="00093807">
        <w:tc>
          <w:tcPr>
            <w:tcW w:w="3936" w:type="dxa"/>
            <w:shd w:val="clear" w:color="auto" w:fill="auto"/>
          </w:tcPr>
          <w:p w14:paraId="16707A72" w14:textId="77777777" w:rsidR="00A05D33" w:rsidRPr="00A05D33" w:rsidRDefault="00A05D33" w:rsidP="009E6893">
            <w:pPr>
              <w:pStyle w:val="QPPTableTextITALIC"/>
            </w:pPr>
            <w:r w:rsidRPr="009E1DAE">
              <w:t xml:space="preserve">Viola betonicifolia </w:t>
            </w:r>
            <w:r w:rsidRPr="00A05D33">
              <w:t>subsp. betonicifolia</w:t>
            </w:r>
          </w:p>
        </w:tc>
        <w:tc>
          <w:tcPr>
            <w:tcW w:w="4536" w:type="dxa"/>
            <w:shd w:val="clear" w:color="auto" w:fill="auto"/>
          </w:tcPr>
          <w:p w14:paraId="7416193D" w14:textId="77777777" w:rsidR="00A05D33" w:rsidRPr="009E1DAE" w:rsidRDefault="00A05D33" w:rsidP="009E6893">
            <w:pPr>
              <w:pStyle w:val="QPPTableTextBody"/>
            </w:pPr>
            <w:r w:rsidRPr="009E1DAE">
              <w:t>showy violet</w:t>
            </w:r>
          </w:p>
        </w:tc>
      </w:tr>
      <w:tr w:rsidR="00A05D33" w:rsidRPr="009E1DAE" w14:paraId="67DF7CB8" w14:textId="77777777" w:rsidTr="00093807">
        <w:tc>
          <w:tcPr>
            <w:tcW w:w="3936" w:type="dxa"/>
            <w:shd w:val="clear" w:color="auto" w:fill="auto"/>
          </w:tcPr>
          <w:p w14:paraId="5718E44B" w14:textId="77777777" w:rsidR="00A05D33" w:rsidRPr="009E1DAE" w:rsidRDefault="00A05D33" w:rsidP="009E6893">
            <w:pPr>
              <w:pStyle w:val="QPPTableTextITALIC"/>
            </w:pPr>
            <w:r w:rsidRPr="009E1DAE">
              <w:t>Westringia eremicola</w:t>
            </w:r>
          </w:p>
        </w:tc>
        <w:tc>
          <w:tcPr>
            <w:tcW w:w="4536" w:type="dxa"/>
            <w:shd w:val="clear" w:color="auto" w:fill="auto"/>
          </w:tcPr>
          <w:p w14:paraId="70FAFD97" w14:textId="77777777" w:rsidR="00A05D33" w:rsidRPr="009E1DAE" w:rsidRDefault="00A05D33" w:rsidP="009E6893">
            <w:pPr>
              <w:pStyle w:val="QPPTableTextBody"/>
            </w:pPr>
            <w:r w:rsidRPr="009E1DAE">
              <w:t>slender westringia</w:t>
            </w:r>
          </w:p>
        </w:tc>
      </w:tr>
      <w:tr w:rsidR="00A05D33" w:rsidRPr="009E1DAE" w14:paraId="22FA4BB2" w14:textId="77777777" w:rsidTr="00093807">
        <w:tc>
          <w:tcPr>
            <w:tcW w:w="3936" w:type="dxa"/>
            <w:shd w:val="clear" w:color="auto" w:fill="auto"/>
          </w:tcPr>
          <w:p w14:paraId="03C08A38" w14:textId="77777777" w:rsidR="00A05D33" w:rsidRPr="009E1DAE" w:rsidRDefault="00A05D33" w:rsidP="009E6893">
            <w:pPr>
              <w:pStyle w:val="QPPTableTextITALIC"/>
            </w:pPr>
            <w:r w:rsidRPr="009E1DAE">
              <w:t>Xanthorrhoea fulva</w:t>
            </w:r>
          </w:p>
        </w:tc>
        <w:tc>
          <w:tcPr>
            <w:tcW w:w="4536" w:type="dxa"/>
            <w:shd w:val="clear" w:color="auto" w:fill="auto"/>
          </w:tcPr>
          <w:p w14:paraId="0C8344FD" w14:textId="77777777" w:rsidR="00A05D33" w:rsidRPr="009E1DAE" w:rsidRDefault="00A05D33" w:rsidP="009E6893">
            <w:pPr>
              <w:pStyle w:val="QPPTableTextBody"/>
            </w:pPr>
            <w:r w:rsidRPr="009E1DAE">
              <w:t>swamp grass tree</w:t>
            </w:r>
          </w:p>
        </w:tc>
      </w:tr>
      <w:tr w:rsidR="00A05D33" w:rsidRPr="009E1DAE" w14:paraId="52975B33" w14:textId="77777777" w:rsidTr="00093807">
        <w:tc>
          <w:tcPr>
            <w:tcW w:w="3936" w:type="dxa"/>
            <w:shd w:val="clear" w:color="auto" w:fill="auto"/>
          </w:tcPr>
          <w:p w14:paraId="77369E76" w14:textId="77777777" w:rsidR="00A05D33" w:rsidRPr="009E1DAE" w:rsidRDefault="00A05D33" w:rsidP="009E6893">
            <w:pPr>
              <w:pStyle w:val="QPPTableTextITALIC"/>
            </w:pPr>
            <w:r w:rsidRPr="009E1DAE">
              <w:t>Xylomelum salicinum</w:t>
            </w:r>
          </w:p>
        </w:tc>
        <w:tc>
          <w:tcPr>
            <w:tcW w:w="4536" w:type="dxa"/>
            <w:shd w:val="clear" w:color="auto" w:fill="auto"/>
          </w:tcPr>
          <w:p w14:paraId="056A1AEB" w14:textId="77777777" w:rsidR="00A05D33" w:rsidRPr="009E1DAE" w:rsidRDefault="00A05D33" w:rsidP="009E6893">
            <w:pPr>
              <w:pStyle w:val="QPPTableTextBody"/>
            </w:pPr>
            <w:r w:rsidRPr="009E1DAE">
              <w:t>woody pear</w:t>
            </w:r>
          </w:p>
        </w:tc>
      </w:tr>
      <w:tr w:rsidR="00A05D33" w:rsidRPr="00861A1D" w14:paraId="1DF7AF61" w14:textId="77777777" w:rsidTr="00093807">
        <w:tc>
          <w:tcPr>
            <w:tcW w:w="3936" w:type="dxa"/>
            <w:shd w:val="clear" w:color="auto" w:fill="auto"/>
          </w:tcPr>
          <w:p w14:paraId="1392855A" w14:textId="77777777" w:rsidR="00A05D33" w:rsidRPr="00A05D33" w:rsidRDefault="00A05D33" w:rsidP="009E6893">
            <w:pPr>
              <w:pStyle w:val="QPPTableTextITALIC"/>
            </w:pPr>
            <w:r w:rsidRPr="009E1DAE">
              <w:t xml:space="preserve">Zieria furfuracea </w:t>
            </w:r>
            <w:r w:rsidRPr="00A05D33">
              <w:t>subsp. gymnocarpa</w:t>
            </w:r>
          </w:p>
        </w:tc>
        <w:tc>
          <w:tcPr>
            <w:tcW w:w="4536" w:type="dxa"/>
            <w:shd w:val="clear" w:color="auto" w:fill="auto"/>
          </w:tcPr>
          <w:p w14:paraId="77128EA8" w14:textId="77777777" w:rsidR="00A05D33" w:rsidRPr="00A05D33" w:rsidRDefault="00A05D33" w:rsidP="009E6893">
            <w:pPr>
              <w:pStyle w:val="QPPTableTextBody"/>
            </w:pPr>
            <w:r w:rsidRPr="009E1DAE">
              <w:t xml:space="preserve">Belmont </w:t>
            </w:r>
            <w:r w:rsidRPr="00A05D33">
              <w:t>zieria</w:t>
            </w:r>
          </w:p>
        </w:tc>
      </w:tr>
    </w:tbl>
    <w:p w14:paraId="420FE8E4" w14:textId="77777777" w:rsidR="00F108A2" w:rsidRPr="00A20803" w:rsidRDefault="00F108A2" w:rsidP="00F108A2">
      <w:pPr>
        <w:pStyle w:val="QPPHeading4"/>
      </w:pPr>
      <w:r>
        <w:t>Table 8.2.4.3</w:t>
      </w:r>
      <w:r w:rsidRPr="00A20803">
        <w:t>.D</w:t>
      </w:r>
      <w:r>
        <w:t>—</w:t>
      </w:r>
      <w:r w:rsidRPr="00AB07BA">
        <w:t>Significant fauna species</w:t>
      </w:r>
    </w:p>
    <w:p w14:paraId="776645B2" w14:textId="77777777" w:rsidR="00BA29F5" w:rsidRDefault="00BA29F5" w:rsidP="00093807">
      <w:pPr>
        <w:pStyle w:val="QPPBodytext"/>
      </w:pPr>
      <w:r>
        <w:t>Significant fauna species are:</w:t>
      </w:r>
    </w:p>
    <w:p w14:paraId="298CB9D2" w14:textId="77777777" w:rsidR="00BA29F5" w:rsidRDefault="00BA29F5" w:rsidP="00093807">
      <w:pPr>
        <w:pStyle w:val="QPPBulletpoint2"/>
        <w:numPr>
          <w:ilvl w:val="0"/>
          <w:numId w:val="58"/>
        </w:numPr>
      </w:pPr>
      <w:r>
        <w:t xml:space="preserve">those listed as extinct, endangered or vulnerable under the </w:t>
      </w:r>
      <w:hyperlink r:id="rId92" w:history="1">
        <w:r w:rsidRPr="00845A41">
          <w:rPr>
            <w:rStyle w:val="HyperlinkITALIC"/>
          </w:rPr>
          <w:t>Environmental Protection and Biodiversity Conservation Act</w:t>
        </w:r>
        <w:r w:rsidR="00845A41" w:rsidRPr="00845A41">
          <w:rPr>
            <w:rStyle w:val="HyperlinkITALIC"/>
          </w:rPr>
          <w:t> </w:t>
        </w:r>
        <w:r w:rsidRPr="00845A41">
          <w:rPr>
            <w:rStyle w:val="HyperlinkITALIC"/>
          </w:rPr>
          <w:t>1999</w:t>
        </w:r>
      </w:hyperlink>
      <w:r>
        <w:t>;</w:t>
      </w:r>
    </w:p>
    <w:p w14:paraId="16C18662" w14:textId="77777777" w:rsidR="00BA29F5" w:rsidRDefault="00BA29F5" w:rsidP="00093807">
      <w:pPr>
        <w:pStyle w:val="QPPBulletpoint2"/>
      </w:pPr>
      <w:r>
        <w:t xml:space="preserve">those listed as extinct, endangered, vulnerable or near threatened under the </w:t>
      </w:r>
      <w:hyperlink r:id="rId93" w:history="1">
        <w:r w:rsidRPr="0095237B">
          <w:rPr>
            <w:rStyle w:val="HyperlinkITALIC"/>
          </w:rPr>
          <w:t>Nature Conservation Act 1992</w:t>
        </w:r>
      </w:hyperlink>
      <w:r w:rsidR="0095237B">
        <w:t>;</w:t>
      </w:r>
    </w:p>
    <w:p w14:paraId="194D0FF5" w14:textId="77777777" w:rsidR="00BA29F5" w:rsidRPr="00BA29F5" w:rsidRDefault="00BA29F5" w:rsidP="00093807">
      <w:pPr>
        <w:pStyle w:val="QPPBulletpoint2"/>
      </w:pPr>
      <w:r>
        <w:t>those identified as being of city-wide significance within the Brisbane local government area, because they are uncommon, have restricted distribution, are in decline,</w:t>
      </w:r>
      <w:r w:rsidR="006C19BC">
        <w:t xml:space="preserve"> at risk of local extinction,</w:t>
      </w:r>
      <w:r>
        <w:t xml:space="preserve"> at the limit of their range or of a disjunct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2"/>
        <w:gridCol w:w="4514"/>
      </w:tblGrid>
      <w:tr w:rsidR="004E1321" w:rsidRPr="00126936" w14:paraId="5C097DF3" w14:textId="77777777" w:rsidTr="00093807">
        <w:trPr>
          <w:trHeight w:val="283"/>
        </w:trPr>
        <w:tc>
          <w:tcPr>
            <w:tcW w:w="3936" w:type="dxa"/>
            <w:shd w:val="clear" w:color="auto" w:fill="auto"/>
          </w:tcPr>
          <w:p w14:paraId="3C69DFE1" w14:textId="77777777" w:rsidR="004E1321" w:rsidRPr="00A20803" w:rsidRDefault="004E1321" w:rsidP="009E6893">
            <w:pPr>
              <w:pStyle w:val="QPPTableTextBold"/>
            </w:pPr>
            <w:r>
              <w:t>Species n</w:t>
            </w:r>
            <w:r w:rsidRPr="00A20803">
              <w:t>ame</w:t>
            </w:r>
          </w:p>
        </w:tc>
        <w:tc>
          <w:tcPr>
            <w:tcW w:w="4536" w:type="dxa"/>
            <w:gridSpan w:val="2"/>
            <w:shd w:val="clear" w:color="auto" w:fill="auto"/>
          </w:tcPr>
          <w:p w14:paraId="44BE8538" w14:textId="77777777" w:rsidR="004E1321" w:rsidRPr="00A20803" w:rsidRDefault="004E1321" w:rsidP="009E6893">
            <w:pPr>
              <w:pStyle w:val="QPPTableTextBold"/>
            </w:pPr>
            <w:r>
              <w:t>Common n</w:t>
            </w:r>
            <w:r w:rsidRPr="00A20803">
              <w:t>ame</w:t>
            </w:r>
          </w:p>
        </w:tc>
      </w:tr>
      <w:tr w:rsidR="00F108A2" w:rsidRPr="00126936" w14:paraId="53D988EC" w14:textId="77777777" w:rsidTr="00093807">
        <w:trPr>
          <w:trHeight w:val="276"/>
        </w:trPr>
        <w:tc>
          <w:tcPr>
            <w:tcW w:w="8472" w:type="dxa"/>
            <w:gridSpan w:val="3"/>
            <w:shd w:val="clear" w:color="auto" w:fill="auto"/>
          </w:tcPr>
          <w:p w14:paraId="7331AD7D" w14:textId="77777777" w:rsidR="00F108A2" w:rsidRPr="00A20803" w:rsidRDefault="006C19BC" w:rsidP="009E6893">
            <w:pPr>
              <w:pStyle w:val="QPPTableTextBold"/>
            </w:pPr>
            <w:r>
              <w:t>Aves (birds)</w:t>
            </w:r>
          </w:p>
        </w:tc>
      </w:tr>
      <w:tr w:rsidR="004E1321" w:rsidRPr="00126936" w14:paraId="3AB454ED" w14:textId="77777777" w:rsidTr="00093807">
        <w:trPr>
          <w:trHeight w:val="276"/>
        </w:trPr>
        <w:tc>
          <w:tcPr>
            <w:tcW w:w="3936" w:type="dxa"/>
            <w:shd w:val="clear" w:color="auto" w:fill="auto"/>
          </w:tcPr>
          <w:p w14:paraId="5B66B0F5" w14:textId="77777777" w:rsidR="004E1321" w:rsidRPr="00A20803" w:rsidRDefault="004E1321" w:rsidP="009E6893">
            <w:pPr>
              <w:pStyle w:val="QPPTableTextITALIC"/>
            </w:pPr>
            <w:r w:rsidRPr="00A20803">
              <w:t>Accipiter fasciatus</w:t>
            </w:r>
          </w:p>
        </w:tc>
        <w:tc>
          <w:tcPr>
            <w:tcW w:w="4536" w:type="dxa"/>
            <w:gridSpan w:val="2"/>
            <w:shd w:val="clear" w:color="auto" w:fill="auto"/>
          </w:tcPr>
          <w:p w14:paraId="0D9F7E13" w14:textId="77777777" w:rsidR="004E1321" w:rsidRPr="00A20803" w:rsidRDefault="004E1321" w:rsidP="009E6893">
            <w:pPr>
              <w:pStyle w:val="QPPTableTextBody"/>
            </w:pPr>
            <w:r w:rsidRPr="00A20803">
              <w:t>brown goshawk</w:t>
            </w:r>
          </w:p>
        </w:tc>
      </w:tr>
      <w:tr w:rsidR="004E1321" w:rsidRPr="00126936" w14:paraId="3E244664" w14:textId="77777777" w:rsidTr="00093807">
        <w:trPr>
          <w:trHeight w:val="276"/>
        </w:trPr>
        <w:tc>
          <w:tcPr>
            <w:tcW w:w="3936" w:type="dxa"/>
            <w:shd w:val="clear" w:color="auto" w:fill="auto"/>
          </w:tcPr>
          <w:p w14:paraId="332AE084" w14:textId="77777777" w:rsidR="004E1321" w:rsidRPr="00A20803" w:rsidRDefault="004E1321" w:rsidP="009E6893">
            <w:pPr>
              <w:pStyle w:val="QPPTableTextITALIC"/>
            </w:pPr>
            <w:r w:rsidRPr="00A20803">
              <w:t>Accip</w:t>
            </w:r>
            <w:r w:rsidRPr="007252FE">
              <w:t>iter novaehollandiae</w:t>
            </w:r>
          </w:p>
        </w:tc>
        <w:tc>
          <w:tcPr>
            <w:tcW w:w="4536" w:type="dxa"/>
            <w:gridSpan w:val="2"/>
            <w:shd w:val="clear" w:color="auto" w:fill="auto"/>
          </w:tcPr>
          <w:p w14:paraId="0EF3E852" w14:textId="77777777" w:rsidR="004E1321" w:rsidRPr="00A20803" w:rsidRDefault="004E1321" w:rsidP="009E6893">
            <w:pPr>
              <w:pStyle w:val="QPPTableTextBody"/>
            </w:pPr>
            <w:r w:rsidRPr="00A20803">
              <w:t>grey goshawk</w:t>
            </w:r>
          </w:p>
        </w:tc>
      </w:tr>
      <w:tr w:rsidR="004E1321" w:rsidRPr="00126936" w14:paraId="5B8468F8" w14:textId="77777777" w:rsidTr="00093807">
        <w:trPr>
          <w:trHeight w:val="276"/>
        </w:trPr>
        <w:tc>
          <w:tcPr>
            <w:tcW w:w="3936" w:type="dxa"/>
            <w:shd w:val="clear" w:color="auto" w:fill="auto"/>
          </w:tcPr>
          <w:p w14:paraId="10AD3170" w14:textId="77777777" w:rsidR="004E1321" w:rsidRPr="00A20803" w:rsidRDefault="004E1321" w:rsidP="009E6893">
            <w:pPr>
              <w:pStyle w:val="QPPTableTextITALIC"/>
            </w:pPr>
            <w:r w:rsidRPr="00A20803">
              <w:t>Erythrotriorchis radiatus</w:t>
            </w:r>
          </w:p>
        </w:tc>
        <w:tc>
          <w:tcPr>
            <w:tcW w:w="4536" w:type="dxa"/>
            <w:gridSpan w:val="2"/>
            <w:shd w:val="clear" w:color="auto" w:fill="auto"/>
          </w:tcPr>
          <w:p w14:paraId="5F4E579F" w14:textId="77777777" w:rsidR="004E1321" w:rsidRPr="00A20803" w:rsidRDefault="004E1321" w:rsidP="009E6893">
            <w:pPr>
              <w:pStyle w:val="QPPTableTextBody"/>
            </w:pPr>
            <w:r w:rsidRPr="00A20803">
              <w:t>red goshawk</w:t>
            </w:r>
          </w:p>
        </w:tc>
      </w:tr>
      <w:tr w:rsidR="004E1321" w:rsidRPr="00126936" w14:paraId="18304E35" w14:textId="77777777" w:rsidTr="00093807">
        <w:trPr>
          <w:trHeight w:val="276"/>
        </w:trPr>
        <w:tc>
          <w:tcPr>
            <w:tcW w:w="3936" w:type="dxa"/>
            <w:shd w:val="clear" w:color="auto" w:fill="auto"/>
          </w:tcPr>
          <w:p w14:paraId="01BBD5C1" w14:textId="77777777" w:rsidR="004E1321" w:rsidRPr="00A20803" w:rsidRDefault="004E1321" w:rsidP="009E6893">
            <w:pPr>
              <w:pStyle w:val="QPPTableTextITALIC"/>
            </w:pPr>
            <w:r w:rsidRPr="00A20803">
              <w:t>Circus approximans</w:t>
            </w:r>
          </w:p>
        </w:tc>
        <w:tc>
          <w:tcPr>
            <w:tcW w:w="4536" w:type="dxa"/>
            <w:gridSpan w:val="2"/>
            <w:shd w:val="clear" w:color="auto" w:fill="auto"/>
          </w:tcPr>
          <w:p w14:paraId="1E03F08F" w14:textId="77777777" w:rsidR="004E1321" w:rsidRPr="00A20803" w:rsidRDefault="004E1321" w:rsidP="009E6893">
            <w:pPr>
              <w:pStyle w:val="QPPTableTextBody"/>
            </w:pPr>
            <w:r w:rsidRPr="00A20803">
              <w:t>swamp harrier</w:t>
            </w:r>
          </w:p>
        </w:tc>
      </w:tr>
      <w:tr w:rsidR="004E1321" w:rsidRPr="00126936" w14:paraId="78327E71" w14:textId="77777777" w:rsidTr="00093807">
        <w:trPr>
          <w:trHeight w:val="276"/>
        </w:trPr>
        <w:tc>
          <w:tcPr>
            <w:tcW w:w="3936" w:type="dxa"/>
            <w:shd w:val="clear" w:color="auto" w:fill="auto"/>
          </w:tcPr>
          <w:p w14:paraId="103510D6" w14:textId="77777777" w:rsidR="004E1321" w:rsidRPr="00A20803" w:rsidRDefault="004E1321" w:rsidP="009E6893">
            <w:pPr>
              <w:pStyle w:val="QPPTableTextITALIC"/>
            </w:pPr>
            <w:r w:rsidRPr="00A20803">
              <w:t>Aquila audax</w:t>
            </w:r>
          </w:p>
        </w:tc>
        <w:tc>
          <w:tcPr>
            <w:tcW w:w="4536" w:type="dxa"/>
            <w:gridSpan w:val="2"/>
            <w:shd w:val="clear" w:color="auto" w:fill="auto"/>
          </w:tcPr>
          <w:p w14:paraId="5ED3A374" w14:textId="77777777" w:rsidR="004E1321" w:rsidRPr="00A20803" w:rsidRDefault="004E1321" w:rsidP="009E6893">
            <w:pPr>
              <w:pStyle w:val="QPPTableTextBody"/>
            </w:pPr>
            <w:r w:rsidRPr="00A20803">
              <w:t>wedge-tailed eagle</w:t>
            </w:r>
          </w:p>
        </w:tc>
      </w:tr>
      <w:tr w:rsidR="004E1321" w:rsidRPr="00126936" w14:paraId="1A7D6166" w14:textId="77777777" w:rsidTr="00093807">
        <w:trPr>
          <w:trHeight w:val="276"/>
        </w:trPr>
        <w:tc>
          <w:tcPr>
            <w:tcW w:w="3936" w:type="dxa"/>
            <w:shd w:val="clear" w:color="auto" w:fill="auto"/>
          </w:tcPr>
          <w:p w14:paraId="4429A512" w14:textId="77777777" w:rsidR="004E1321" w:rsidRPr="00A20803" w:rsidRDefault="004E1321" w:rsidP="009E6893">
            <w:pPr>
              <w:pStyle w:val="QPPTableTextITALIC"/>
            </w:pPr>
            <w:r w:rsidRPr="00A20803">
              <w:t>Haliaeetus leucogaster</w:t>
            </w:r>
          </w:p>
        </w:tc>
        <w:tc>
          <w:tcPr>
            <w:tcW w:w="4536" w:type="dxa"/>
            <w:gridSpan w:val="2"/>
            <w:shd w:val="clear" w:color="auto" w:fill="auto"/>
          </w:tcPr>
          <w:p w14:paraId="0CAE6C4C" w14:textId="77777777" w:rsidR="004E1321" w:rsidRPr="00A20803" w:rsidRDefault="004E1321" w:rsidP="009E6893">
            <w:pPr>
              <w:pStyle w:val="QPPTableTextBody"/>
            </w:pPr>
            <w:r>
              <w:t xml:space="preserve">white-bellied sea </w:t>
            </w:r>
            <w:r w:rsidRPr="00A20803">
              <w:t>eagle</w:t>
            </w:r>
          </w:p>
        </w:tc>
      </w:tr>
      <w:tr w:rsidR="004E1321" w:rsidRPr="00126936" w14:paraId="3C9AE1C2" w14:textId="77777777" w:rsidTr="00093807">
        <w:trPr>
          <w:trHeight w:val="276"/>
        </w:trPr>
        <w:tc>
          <w:tcPr>
            <w:tcW w:w="3936" w:type="dxa"/>
            <w:shd w:val="clear" w:color="auto" w:fill="auto"/>
          </w:tcPr>
          <w:p w14:paraId="570E4BF6" w14:textId="77777777" w:rsidR="004E1321" w:rsidRPr="00A20803" w:rsidRDefault="004E1321" w:rsidP="009E6893">
            <w:pPr>
              <w:pStyle w:val="QPPTableTextITALIC"/>
            </w:pPr>
            <w:r w:rsidRPr="00A20803">
              <w:t>Lophoictinia isura</w:t>
            </w:r>
          </w:p>
        </w:tc>
        <w:tc>
          <w:tcPr>
            <w:tcW w:w="4536" w:type="dxa"/>
            <w:gridSpan w:val="2"/>
            <w:shd w:val="clear" w:color="auto" w:fill="auto"/>
          </w:tcPr>
          <w:p w14:paraId="5A850843" w14:textId="77777777" w:rsidR="004E1321" w:rsidRPr="00A20803" w:rsidRDefault="004E1321" w:rsidP="009E6893">
            <w:pPr>
              <w:pStyle w:val="QPPTableTextBody"/>
            </w:pPr>
            <w:r w:rsidRPr="00A20803">
              <w:t>square-tailed kite</w:t>
            </w:r>
          </w:p>
        </w:tc>
      </w:tr>
      <w:tr w:rsidR="004E1321" w:rsidRPr="00126936" w14:paraId="1C7B62E6" w14:textId="77777777" w:rsidTr="00093807">
        <w:trPr>
          <w:trHeight w:val="276"/>
        </w:trPr>
        <w:tc>
          <w:tcPr>
            <w:tcW w:w="3936" w:type="dxa"/>
            <w:shd w:val="clear" w:color="auto" w:fill="auto"/>
          </w:tcPr>
          <w:p w14:paraId="1CD3AD24" w14:textId="77777777" w:rsidR="004E1321" w:rsidRPr="00A20803" w:rsidRDefault="004E1321" w:rsidP="009E6893">
            <w:pPr>
              <w:pStyle w:val="QPPTableTextITALIC"/>
            </w:pPr>
            <w:r w:rsidRPr="00A20803">
              <w:t>Pandion cristatus</w:t>
            </w:r>
          </w:p>
        </w:tc>
        <w:tc>
          <w:tcPr>
            <w:tcW w:w="4536" w:type="dxa"/>
            <w:gridSpan w:val="2"/>
            <w:shd w:val="clear" w:color="auto" w:fill="auto"/>
          </w:tcPr>
          <w:p w14:paraId="7FA5F380" w14:textId="77777777" w:rsidR="004E1321" w:rsidRPr="00A20803" w:rsidRDefault="004E1321" w:rsidP="009E6893">
            <w:pPr>
              <w:pStyle w:val="QPPTableTextBody"/>
            </w:pPr>
            <w:r w:rsidRPr="00A20803">
              <w:t>osprey</w:t>
            </w:r>
          </w:p>
        </w:tc>
      </w:tr>
      <w:tr w:rsidR="004E1321" w:rsidRPr="00126936" w14:paraId="1014853A" w14:textId="77777777" w:rsidTr="00093807">
        <w:trPr>
          <w:trHeight w:val="276"/>
        </w:trPr>
        <w:tc>
          <w:tcPr>
            <w:tcW w:w="3936" w:type="dxa"/>
            <w:shd w:val="clear" w:color="auto" w:fill="auto"/>
          </w:tcPr>
          <w:p w14:paraId="448DCC86" w14:textId="77777777" w:rsidR="004E1321" w:rsidRPr="00A20803" w:rsidRDefault="004E1321" w:rsidP="009E6893">
            <w:pPr>
              <w:pStyle w:val="QPPTableTextITALIC"/>
            </w:pPr>
            <w:r w:rsidRPr="00A20803">
              <w:t>Ninox connivens</w:t>
            </w:r>
          </w:p>
        </w:tc>
        <w:tc>
          <w:tcPr>
            <w:tcW w:w="4536" w:type="dxa"/>
            <w:gridSpan w:val="2"/>
            <w:shd w:val="clear" w:color="auto" w:fill="auto"/>
          </w:tcPr>
          <w:p w14:paraId="0EEC08A6" w14:textId="77777777" w:rsidR="004E1321" w:rsidRPr="00A20803" w:rsidRDefault="004E1321" w:rsidP="009E6893">
            <w:pPr>
              <w:pStyle w:val="QPPTableTextBody"/>
            </w:pPr>
            <w:r w:rsidRPr="00A20803">
              <w:t>barking owl</w:t>
            </w:r>
          </w:p>
        </w:tc>
      </w:tr>
      <w:tr w:rsidR="004E1321" w:rsidRPr="00126936" w14:paraId="2CAF6022" w14:textId="77777777" w:rsidTr="00093807">
        <w:trPr>
          <w:trHeight w:val="276"/>
        </w:trPr>
        <w:tc>
          <w:tcPr>
            <w:tcW w:w="3936" w:type="dxa"/>
            <w:shd w:val="clear" w:color="auto" w:fill="auto"/>
          </w:tcPr>
          <w:p w14:paraId="7E47A908" w14:textId="77777777" w:rsidR="004E1321" w:rsidRPr="00A20803" w:rsidRDefault="004E1321" w:rsidP="009E6893">
            <w:pPr>
              <w:pStyle w:val="QPPTableTextITALIC"/>
            </w:pPr>
            <w:r w:rsidRPr="00A20803">
              <w:t>Ninox strenua</w:t>
            </w:r>
          </w:p>
        </w:tc>
        <w:tc>
          <w:tcPr>
            <w:tcW w:w="4536" w:type="dxa"/>
            <w:gridSpan w:val="2"/>
            <w:shd w:val="clear" w:color="auto" w:fill="auto"/>
          </w:tcPr>
          <w:p w14:paraId="1E2C8322" w14:textId="77777777" w:rsidR="004E1321" w:rsidRPr="00A20803" w:rsidRDefault="004E1321" w:rsidP="009E6893">
            <w:pPr>
              <w:pStyle w:val="QPPTableTextBody"/>
            </w:pPr>
            <w:r w:rsidRPr="00A20803">
              <w:t>powerful owl</w:t>
            </w:r>
          </w:p>
        </w:tc>
      </w:tr>
      <w:tr w:rsidR="004E1321" w:rsidRPr="00126936" w14:paraId="28D08271" w14:textId="77777777" w:rsidTr="00093807">
        <w:trPr>
          <w:trHeight w:val="276"/>
        </w:trPr>
        <w:tc>
          <w:tcPr>
            <w:tcW w:w="3936" w:type="dxa"/>
            <w:shd w:val="clear" w:color="auto" w:fill="auto"/>
          </w:tcPr>
          <w:p w14:paraId="5F07B557" w14:textId="77777777" w:rsidR="004E1321" w:rsidRPr="00A20803" w:rsidRDefault="004E1321" w:rsidP="009E6893">
            <w:pPr>
              <w:pStyle w:val="QPPTableTextITALIC"/>
            </w:pPr>
            <w:r w:rsidRPr="00A20803">
              <w:t>Tyto longimembris</w:t>
            </w:r>
          </w:p>
        </w:tc>
        <w:tc>
          <w:tcPr>
            <w:tcW w:w="4536" w:type="dxa"/>
            <w:gridSpan w:val="2"/>
            <w:shd w:val="clear" w:color="auto" w:fill="auto"/>
          </w:tcPr>
          <w:p w14:paraId="45C4C543" w14:textId="77777777" w:rsidR="004E1321" w:rsidRPr="00A20803" w:rsidRDefault="004E1321" w:rsidP="009E6893">
            <w:pPr>
              <w:pStyle w:val="QPPTableTextBody"/>
            </w:pPr>
            <w:r w:rsidRPr="00A20803">
              <w:t>grass owl</w:t>
            </w:r>
          </w:p>
        </w:tc>
      </w:tr>
      <w:tr w:rsidR="004E1321" w:rsidRPr="00126936" w14:paraId="0278E964" w14:textId="77777777" w:rsidTr="00093807">
        <w:trPr>
          <w:trHeight w:val="276"/>
        </w:trPr>
        <w:tc>
          <w:tcPr>
            <w:tcW w:w="3936" w:type="dxa"/>
            <w:shd w:val="clear" w:color="auto" w:fill="auto"/>
          </w:tcPr>
          <w:p w14:paraId="6229007E" w14:textId="77777777" w:rsidR="004E1321" w:rsidRPr="00A20803" w:rsidRDefault="004E1321" w:rsidP="009E6893">
            <w:pPr>
              <w:pStyle w:val="QPPTableTextITALIC"/>
            </w:pPr>
            <w:r w:rsidRPr="00A20803">
              <w:t>Tyto novaehollandiae</w:t>
            </w:r>
          </w:p>
        </w:tc>
        <w:tc>
          <w:tcPr>
            <w:tcW w:w="4536" w:type="dxa"/>
            <w:gridSpan w:val="2"/>
            <w:shd w:val="clear" w:color="auto" w:fill="auto"/>
          </w:tcPr>
          <w:p w14:paraId="5A04BAA3" w14:textId="77777777" w:rsidR="004E1321" w:rsidRPr="00A20803" w:rsidRDefault="004E1321" w:rsidP="009E6893">
            <w:pPr>
              <w:pStyle w:val="QPPTableTextBody"/>
            </w:pPr>
            <w:r w:rsidRPr="00A20803">
              <w:t>masked owl</w:t>
            </w:r>
          </w:p>
        </w:tc>
      </w:tr>
      <w:tr w:rsidR="004E1321" w:rsidRPr="00126936" w14:paraId="29A2CC15" w14:textId="77777777" w:rsidTr="00093807">
        <w:trPr>
          <w:trHeight w:val="276"/>
        </w:trPr>
        <w:tc>
          <w:tcPr>
            <w:tcW w:w="3936" w:type="dxa"/>
            <w:shd w:val="clear" w:color="auto" w:fill="auto"/>
          </w:tcPr>
          <w:p w14:paraId="739E6390" w14:textId="77777777" w:rsidR="004E1321" w:rsidRPr="00A20803" w:rsidRDefault="004E1321" w:rsidP="009E6893">
            <w:pPr>
              <w:pStyle w:val="QPPTableTextITALIC"/>
            </w:pPr>
            <w:r w:rsidRPr="00A20803">
              <w:t>Tyto tenebricosa tenebricosa</w:t>
            </w:r>
          </w:p>
        </w:tc>
        <w:tc>
          <w:tcPr>
            <w:tcW w:w="4536" w:type="dxa"/>
            <w:gridSpan w:val="2"/>
            <w:shd w:val="clear" w:color="auto" w:fill="auto"/>
          </w:tcPr>
          <w:p w14:paraId="1E5E7B09" w14:textId="77777777" w:rsidR="004E1321" w:rsidRPr="00A20803" w:rsidRDefault="004E1321" w:rsidP="009E6893">
            <w:pPr>
              <w:pStyle w:val="QPPTableTextBody"/>
            </w:pPr>
            <w:r w:rsidRPr="00A20803">
              <w:t>sooty owl</w:t>
            </w:r>
          </w:p>
        </w:tc>
      </w:tr>
      <w:tr w:rsidR="004E1321" w:rsidRPr="00126936" w14:paraId="4A716A89" w14:textId="77777777" w:rsidTr="00093807">
        <w:trPr>
          <w:trHeight w:val="276"/>
        </w:trPr>
        <w:tc>
          <w:tcPr>
            <w:tcW w:w="3936" w:type="dxa"/>
            <w:shd w:val="clear" w:color="auto" w:fill="auto"/>
          </w:tcPr>
          <w:p w14:paraId="657C03DD" w14:textId="77777777" w:rsidR="004E1321" w:rsidRPr="00A20803" w:rsidRDefault="004E1321" w:rsidP="009E6893">
            <w:pPr>
              <w:pStyle w:val="QPPTableTextITALIC"/>
            </w:pPr>
            <w:r w:rsidRPr="00A20803">
              <w:t>Actitis hypoleucos</w:t>
            </w:r>
          </w:p>
        </w:tc>
        <w:tc>
          <w:tcPr>
            <w:tcW w:w="4536" w:type="dxa"/>
            <w:gridSpan w:val="2"/>
            <w:shd w:val="clear" w:color="auto" w:fill="auto"/>
          </w:tcPr>
          <w:p w14:paraId="61AD2500" w14:textId="77777777" w:rsidR="004E1321" w:rsidRPr="00A20803" w:rsidRDefault="004E1321" w:rsidP="009E6893">
            <w:pPr>
              <w:pStyle w:val="QPPTableTextBody"/>
            </w:pPr>
            <w:r w:rsidRPr="00A20803">
              <w:t>common sandpiper</w:t>
            </w:r>
          </w:p>
        </w:tc>
      </w:tr>
      <w:tr w:rsidR="004E1321" w:rsidRPr="00126936" w14:paraId="03292F93" w14:textId="77777777" w:rsidTr="00093807">
        <w:trPr>
          <w:trHeight w:val="276"/>
        </w:trPr>
        <w:tc>
          <w:tcPr>
            <w:tcW w:w="3936" w:type="dxa"/>
            <w:shd w:val="clear" w:color="auto" w:fill="auto"/>
          </w:tcPr>
          <w:p w14:paraId="7C10D512" w14:textId="77777777" w:rsidR="004E1321" w:rsidRPr="00A20803" w:rsidRDefault="004E1321" w:rsidP="009E6893">
            <w:pPr>
              <w:pStyle w:val="QPPTableTextITALIC"/>
            </w:pPr>
            <w:r w:rsidRPr="00A20803">
              <w:t>Calidris</w:t>
            </w:r>
            <w:r w:rsidRPr="007252FE">
              <w:t xml:space="preserve"> acuminata</w:t>
            </w:r>
          </w:p>
        </w:tc>
        <w:tc>
          <w:tcPr>
            <w:tcW w:w="4536" w:type="dxa"/>
            <w:gridSpan w:val="2"/>
            <w:shd w:val="clear" w:color="auto" w:fill="auto"/>
          </w:tcPr>
          <w:p w14:paraId="2CCB026F" w14:textId="77777777" w:rsidR="004E1321" w:rsidRPr="00A20803" w:rsidRDefault="004E1321" w:rsidP="009E6893">
            <w:pPr>
              <w:pStyle w:val="QPPTableTextBody"/>
            </w:pPr>
            <w:r w:rsidRPr="00A20803">
              <w:t>sharp-tailed sandpiper</w:t>
            </w:r>
          </w:p>
        </w:tc>
      </w:tr>
      <w:tr w:rsidR="004E1321" w:rsidRPr="00126936" w14:paraId="12AE9F95" w14:textId="77777777" w:rsidTr="00093807">
        <w:trPr>
          <w:trHeight w:val="276"/>
        </w:trPr>
        <w:tc>
          <w:tcPr>
            <w:tcW w:w="3936" w:type="dxa"/>
            <w:shd w:val="clear" w:color="auto" w:fill="auto"/>
          </w:tcPr>
          <w:p w14:paraId="5E12C64F" w14:textId="77777777" w:rsidR="004E1321" w:rsidRPr="00A20803" w:rsidRDefault="004E1321" w:rsidP="009E6893">
            <w:pPr>
              <w:pStyle w:val="QPPTableTextITALIC"/>
            </w:pPr>
            <w:r w:rsidRPr="00A20803">
              <w:t>Calidris ferruginea</w:t>
            </w:r>
          </w:p>
        </w:tc>
        <w:tc>
          <w:tcPr>
            <w:tcW w:w="4536" w:type="dxa"/>
            <w:gridSpan w:val="2"/>
            <w:shd w:val="clear" w:color="auto" w:fill="auto"/>
          </w:tcPr>
          <w:p w14:paraId="114EAF7A" w14:textId="77777777" w:rsidR="004E1321" w:rsidRPr="00A20803" w:rsidRDefault="004E1321" w:rsidP="009E6893">
            <w:pPr>
              <w:pStyle w:val="QPPTableTextBody"/>
            </w:pPr>
            <w:r w:rsidRPr="00A20803">
              <w:t>curlew sandpiper</w:t>
            </w:r>
          </w:p>
        </w:tc>
      </w:tr>
      <w:tr w:rsidR="004E1321" w:rsidRPr="00126936" w14:paraId="380F9301" w14:textId="77777777" w:rsidTr="00093807">
        <w:trPr>
          <w:trHeight w:val="276"/>
        </w:trPr>
        <w:tc>
          <w:tcPr>
            <w:tcW w:w="3936" w:type="dxa"/>
            <w:shd w:val="clear" w:color="auto" w:fill="auto"/>
          </w:tcPr>
          <w:p w14:paraId="502CDCD0" w14:textId="77777777" w:rsidR="004E1321" w:rsidRPr="00A20803" w:rsidRDefault="004E1321" w:rsidP="009E6893">
            <w:pPr>
              <w:pStyle w:val="QPPTableTextITALIC"/>
            </w:pPr>
            <w:r w:rsidRPr="00A20803">
              <w:t>Calidris melanotos</w:t>
            </w:r>
          </w:p>
        </w:tc>
        <w:tc>
          <w:tcPr>
            <w:tcW w:w="4536" w:type="dxa"/>
            <w:gridSpan w:val="2"/>
            <w:shd w:val="clear" w:color="auto" w:fill="auto"/>
          </w:tcPr>
          <w:p w14:paraId="641FEE8D" w14:textId="77777777" w:rsidR="004E1321" w:rsidRPr="00A20803" w:rsidRDefault="004E1321" w:rsidP="009E6893">
            <w:pPr>
              <w:pStyle w:val="QPPTableTextBody"/>
            </w:pPr>
            <w:r w:rsidRPr="00A20803">
              <w:t>pectoral sandpiper</w:t>
            </w:r>
          </w:p>
        </w:tc>
      </w:tr>
      <w:tr w:rsidR="004E1321" w:rsidRPr="00126936" w14:paraId="4508DCC4" w14:textId="77777777" w:rsidTr="00093807">
        <w:trPr>
          <w:trHeight w:val="276"/>
        </w:trPr>
        <w:tc>
          <w:tcPr>
            <w:tcW w:w="3936" w:type="dxa"/>
            <w:shd w:val="clear" w:color="auto" w:fill="auto"/>
          </w:tcPr>
          <w:p w14:paraId="488769E6" w14:textId="77777777" w:rsidR="004E1321" w:rsidRPr="00A20803" w:rsidRDefault="004E1321" w:rsidP="009E6893">
            <w:pPr>
              <w:pStyle w:val="QPPTableTextITALIC"/>
            </w:pPr>
            <w:r w:rsidRPr="00A20803">
              <w:lastRenderedPageBreak/>
              <w:t>Limicola falcinellus</w:t>
            </w:r>
          </w:p>
        </w:tc>
        <w:tc>
          <w:tcPr>
            <w:tcW w:w="4536" w:type="dxa"/>
            <w:gridSpan w:val="2"/>
            <w:shd w:val="clear" w:color="auto" w:fill="auto"/>
          </w:tcPr>
          <w:p w14:paraId="0DF682E9" w14:textId="77777777" w:rsidR="004E1321" w:rsidRPr="00A20803" w:rsidRDefault="004E1321" w:rsidP="009E6893">
            <w:pPr>
              <w:pStyle w:val="QPPTableTextBody"/>
            </w:pPr>
            <w:r w:rsidRPr="00A20803">
              <w:t>broad-billed sandpiper</w:t>
            </w:r>
          </w:p>
        </w:tc>
      </w:tr>
      <w:tr w:rsidR="004E1321" w:rsidRPr="00126936" w14:paraId="7A3A18C6" w14:textId="77777777" w:rsidTr="00093807">
        <w:trPr>
          <w:trHeight w:val="276"/>
        </w:trPr>
        <w:tc>
          <w:tcPr>
            <w:tcW w:w="3936" w:type="dxa"/>
            <w:shd w:val="clear" w:color="auto" w:fill="auto"/>
          </w:tcPr>
          <w:p w14:paraId="000A26EB" w14:textId="77777777" w:rsidR="004E1321" w:rsidRPr="00A20803" w:rsidRDefault="004E1321" w:rsidP="009E6893">
            <w:pPr>
              <w:pStyle w:val="QPPTableTextITALIC"/>
            </w:pPr>
            <w:r w:rsidRPr="00A20803">
              <w:t>Ardea modesta</w:t>
            </w:r>
          </w:p>
        </w:tc>
        <w:tc>
          <w:tcPr>
            <w:tcW w:w="4536" w:type="dxa"/>
            <w:gridSpan w:val="2"/>
            <w:shd w:val="clear" w:color="auto" w:fill="auto"/>
          </w:tcPr>
          <w:p w14:paraId="2083C570" w14:textId="77777777" w:rsidR="004E1321" w:rsidRPr="00A20803" w:rsidRDefault="004E1321" w:rsidP="009E6893">
            <w:pPr>
              <w:pStyle w:val="QPPTableTextBody"/>
            </w:pPr>
            <w:r w:rsidRPr="00A20803">
              <w:t>eastern great egret</w:t>
            </w:r>
          </w:p>
        </w:tc>
      </w:tr>
      <w:tr w:rsidR="004E1321" w:rsidRPr="00126936" w14:paraId="4A7D04D2" w14:textId="77777777" w:rsidTr="00093807">
        <w:trPr>
          <w:trHeight w:val="276"/>
        </w:trPr>
        <w:tc>
          <w:tcPr>
            <w:tcW w:w="3936" w:type="dxa"/>
            <w:shd w:val="clear" w:color="auto" w:fill="auto"/>
          </w:tcPr>
          <w:p w14:paraId="21D56F86" w14:textId="77777777" w:rsidR="004E1321" w:rsidRPr="00A20803" w:rsidRDefault="004E1321" w:rsidP="009E6893">
            <w:pPr>
              <w:pStyle w:val="QPPTableTextITALIC"/>
            </w:pPr>
            <w:r w:rsidRPr="00A20803">
              <w:t>Ardea ibis</w:t>
            </w:r>
          </w:p>
        </w:tc>
        <w:tc>
          <w:tcPr>
            <w:tcW w:w="4536" w:type="dxa"/>
            <w:gridSpan w:val="2"/>
            <w:shd w:val="clear" w:color="auto" w:fill="auto"/>
          </w:tcPr>
          <w:p w14:paraId="14242A72" w14:textId="77777777" w:rsidR="004E1321" w:rsidRPr="00A20803" w:rsidRDefault="004E1321" w:rsidP="009E6893">
            <w:pPr>
              <w:pStyle w:val="QPPTableTextBody"/>
            </w:pPr>
            <w:r w:rsidRPr="00A20803">
              <w:t>cattle egret</w:t>
            </w:r>
          </w:p>
        </w:tc>
      </w:tr>
      <w:tr w:rsidR="004E1321" w:rsidRPr="00126936" w14:paraId="19E731A2" w14:textId="77777777" w:rsidTr="00093807">
        <w:trPr>
          <w:trHeight w:val="276"/>
        </w:trPr>
        <w:tc>
          <w:tcPr>
            <w:tcW w:w="3936" w:type="dxa"/>
            <w:shd w:val="clear" w:color="auto" w:fill="auto"/>
          </w:tcPr>
          <w:p w14:paraId="392EC8FA" w14:textId="77777777" w:rsidR="004E1321" w:rsidRPr="00A20803" w:rsidRDefault="004E1321" w:rsidP="009E6893">
            <w:pPr>
              <w:pStyle w:val="QPPTableTextITALIC"/>
            </w:pPr>
            <w:r w:rsidRPr="00A20803">
              <w:t>Arenaria interpres</w:t>
            </w:r>
          </w:p>
        </w:tc>
        <w:tc>
          <w:tcPr>
            <w:tcW w:w="4536" w:type="dxa"/>
            <w:gridSpan w:val="2"/>
            <w:shd w:val="clear" w:color="auto" w:fill="auto"/>
          </w:tcPr>
          <w:p w14:paraId="52E0ECBF" w14:textId="77777777" w:rsidR="004E1321" w:rsidRPr="00A20803" w:rsidRDefault="004E1321" w:rsidP="009E6893">
            <w:pPr>
              <w:pStyle w:val="QPPTableTextBody"/>
            </w:pPr>
            <w:r w:rsidRPr="00A20803">
              <w:t>ruddy turnstone</w:t>
            </w:r>
          </w:p>
        </w:tc>
      </w:tr>
      <w:tr w:rsidR="004E1321" w:rsidRPr="00126936" w14:paraId="71C58BFF" w14:textId="77777777" w:rsidTr="00093807">
        <w:trPr>
          <w:trHeight w:val="276"/>
        </w:trPr>
        <w:tc>
          <w:tcPr>
            <w:tcW w:w="3936" w:type="dxa"/>
            <w:shd w:val="clear" w:color="auto" w:fill="auto"/>
          </w:tcPr>
          <w:p w14:paraId="5567C9F3" w14:textId="77777777" w:rsidR="004E1321" w:rsidRPr="00A20803" w:rsidRDefault="004E1321" w:rsidP="009E6893">
            <w:pPr>
              <w:pStyle w:val="QPPTableTextITALIC"/>
            </w:pPr>
            <w:r w:rsidRPr="00A20803">
              <w:t>Botaurus poiciloptilus</w:t>
            </w:r>
          </w:p>
        </w:tc>
        <w:tc>
          <w:tcPr>
            <w:tcW w:w="4536" w:type="dxa"/>
            <w:gridSpan w:val="2"/>
            <w:shd w:val="clear" w:color="auto" w:fill="auto"/>
          </w:tcPr>
          <w:p w14:paraId="09BB4EAA" w14:textId="77777777" w:rsidR="004E1321" w:rsidRPr="00A20803" w:rsidRDefault="004E1321" w:rsidP="009E6893">
            <w:pPr>
              <w:pStyle w:val="QPPTableTextBody"/>
            </w:pPr>
            <w:r w:rsidRPr="00A20803">
              <w:t>Australasian bittern</w:t>
            </w:r>
          </w:p>
        </w:tc>
      </w:tr>
      <w:tr w:rsidR="004E1321" w:rsidRPr="00126936" w14:paraId="59E7335D" w14:textId="77777777" w:rsidTr="00093807">
        <w:trPr>
          <w:trHeight w:val="276"/>
        </w:trPr>
        <w:tc>
          <w:tcPr>
            <w:tcW w:w="3936" w:type="dxa"/>
            <w:shd w:val="clear" w:color="auto" w:fill="auto"/>
          </w:tcPr>
          <w:p w14:paraId="4298B756" w14:textId="77777777" w:rsidR="004E1321" w:rsidRPr="00A20803" w:rsidRDefault="004E1321" w:rsidP="009E6893">
            <w:pPr>
              <w:pStyle w:val="QPPTableTextITALIC"/>
            </w:pPr>
            <w:r w:rsidRPr="00A20803">
              <w:t>Ixobrychus flavicollis</w:t>
            </w:r>
          </w:p>
        </w:tc>
        <w:tc>
          <w:tcPr>
            <w:tcW w:w="4536" w:type="dxa"/>
            <w:gridSpan w:val="2"/>
            <w:shd w:val="clear" w:color="auto" w:fill="auto"/>
          </w:tcPr>
          <w:p w14:paraId="77BE4843" w14:textId="77777777" w:rsidR="004E1321" w:rsidRPr="00A20803" w:rsidRDefault="004E1321" w:rsidP="009E6893">
            <w:pPr>
              <w:pStyle w:val="QPPTableTextBody"/>
            </w:pPr>
            <w:r w:rsidRPr="00A20803">
              <w:t>black bittern</w:t>
            </w:r>
          </w:p>
        </w:tc>
      </w:tr>
      <w:tr w:rsidR="004E1321" w:rsidRPr="00126936" w14:paraId="64931653" w14:textId="77777777" w:rsidTr="00093807">
        <w:trPr>
          <w:trHeight w:val="276"/>
        </w:trPr>
        <w:tc>
          <w:tcPr>
            <w:tcW w:w="3936" w:type="dxa"/>
            <w:shd w:val="clear" w:color="auto" w:fill="auto"/>
          </w:tcPr>
          <w:p w14:paraId="15AA6EE6" w14:textId="77777777" w:rsidR="004E1321" w:rsidRPr="00A20803" w:rsidRDefault="004E1321" w:rsidP="009E6893">
            <w:pPr>
              <w:pStyle w:val="QPPTableTextITALIC"/>
            </w:pPr>
            <w:r w:rsidRPr="00A20803">
              <w:t>Ixobrychus dubius</w:t>
            </w:r>
          </w:p>
        </w:tc>
        <w:tc>
          <w:tcPr>
            <w:tcW w:w="4536" w:type="dxa"/>
            <w:gridSpan w:val="2"/>
            <w:shd w:val="clear" w:color="auto" w:fill="auto"/>
          </w:tcPr>
          <w:p w14:paraId="466D278D" w14:textId="77777777" w:rsidR="004E1321" w:rsidRPr="00A20803" w:rsidRDefault="004E1321" w:rsidP="009E6893">
            <w:pPr>
              <w:pStyle w:val="QPPTableTextBody"/>
            </w:pPr>
            <w:r w:rsidRPr="00A20803">
              <w:t>little bittern</w:t>
            </w:r>
          </w:p>
        </w:tc>
      </w:tr>
      <w:tr w:rsidR="004E1321" w:rsidRPr="00126936" w14:paraId="2D5FAF68" w14:textId="77777777" w:rsidTr="00093807">
        <w:trPr>
          <w:trHeight w:val="276"/>
        </w:trPr>
        <w:tc>
          <w:tcPr>
            <w:tcW w:w="3936" w:type="dxa"/>
            <w:shd w:val="clear" w:color="auto" w:fill="auto"/>
          </w:tcPr>
          <w:p w14:paraId="79CC60A4" w14:textId="77777777" w:rsidR="004E1321" w:rsidRPr="00A20803" w:rsidRDefault="004E1321" w:rsidP="009E6893">
            <w:pPr>
              <w:pStyle w:val="QPPTableTextITALIC"/>
            </w:pPr>
            <w:r w:rsidRPr="00A20803">
              <w:t>Calidris alba</w:t>
            </w:r>
          </w:p>
        </w:tc>
        <w:tc>
          <w:tcPr>
            <w:tcW w:w="4536" w:type="dxa"/>
            <w:gridSpan w:val="2"/>
            <w:shd w:val="clear" w:color="auto" w:fill="auto"/>
          </w:tcPr>
          <w:p w14:paraId="30A46266" w14:textId="77777777" w:rsidR="004E1321" w:rsidRPr="00A20803" w:rsidRDefault="004E1321" w:rsidP="009E6893">
            <w:pPr>
              <w:pStyle w:val="QPPTableTextBody"/>
            </w:pPr>
            <w:r w:rsidRPr="00A20803">
              <w:t>sanderling</w:t>
            </w:r>
          </w:p>
        </w:tc>
      </w:tr>
      <w:tr w:rsidR="004E1321" w:rsidRPr="00126936" w14:paraId="1FB56F94" w14:textId="77777777" w:rsidTr="00093807">
        <w:trPr>
          <w:trHeight w:val="276"/>
        </w:trPr>
        <w:tc>
          <w:tcPr>
            <w:tcW w:w="3936" w:type="dxa"/>
            <w:shd w:val="clear" w:color="auto" w:fill="auto"/>
          </w:tcPr>
          <w:p w14:paraId="4AD90624" w14:textId="77777777" w:rsidR="004E1321" w:rsidRPr="00A20803" w:rsidRDefault="004E1321" w:rsidP="009E6893">
            <w:pPr>
              <w:pStyle w:val="QPPTableTextITALIC"/>
            </w:pPr>
            <w:r w:rsidRPr="00A20803">
              <w:t>Calidris canutus</w:t>
            </w:r>
          </w:p>
        </w:tc>
        <w:tc>
          <w:tcPr>
            <w:tcW w:w="4536" w:type="dxa"/>
            <w:gridSpan w:val="2"/>
            <w:shd w:val="clear" w:color="auto" w:fill="auto"/>
          </w:tcPr>
          <w:p w14:paraId="02CD795C" w14:textId="77777777" w:rsidR="004E1321" w:rsidRPr="00A20803" w:rsidRDefault="004E1321" w:rsidP="009E6893">
            <w:pPr>
              <w:pStyle w:val="QPPTableTextBody"/>
            </w:pPr>
            <w:r w:rsidRPr="00A20803">
              <w:t>red knot</w:t>
            </w:r>
          </w:p>
        </w:tc>
      </w:tr>
      <w:tr w:rsidR="004E1321" w:rsidRPr="00126936" w14:paraId="7B7AE71A" w14:textId="77777777" w:rsidTr="00093807">
        <w:trPr>
          <w:trHeight w:val="276"/>
        </w:trPr>
        <w:tc>
          <w:tcPr>
            <w:tcW w:w="3936" w:type="dxa"/>
            <w:shd w:val="clear" w:color="auto" w:fill="auto"/>
          </w:tcPr>
          <w:p w14:paraId="0E863A3E" w14:textId="77777777" w:rsidR="004E1321" w:rsidRPr="00A20803" w:rsidRDefault="004E1321" w:rsidP="009E6893">
            <w:pPr>
              <w:pStyle w:val="QPPTableTextITALIC"/>
            </w:pPr>
            <w:r w:rsidRPr="00A20803">
              <w:t>Calidris tenuirostris</w:t>
            </w:r>
          </w:p>
        </w:tc>
        <w:tc>
          <w:tcPr>
            <w:tcW w:w="4536" w:type="dxa"/>
            <w:gridSpan w:val="2"/>
            <w:shd w:val="clear" w:color="auto" w:fill="auto"/>
          </w:tcPr>
          <w:p w14:paraId="4E750CDA" w14:textId="77777777" w:rsidR="004E1321" w:rsidRPr="00A20803" w:rsidRDefault="004E1321" w:rsidP="009E6893">
            <w:pPr>
              <w:pStyle w:val="QPPTableTextBody"/>
            </w:pPr>
            <w:r w:rsidRPr="00A20803">
              <w:t>great knot</w:t>
            </w:r>
          </w:p>
        </w:tc>
      </w:tr>
      <w:tr w:rsidR="004E1321" w:rsidRPr="00126936" w14:paraId="30F5E912" w14:textId="77777777" w:rsidTr="00093807">
        <w:trPr>
          <w:trHeight w:val="276"/>
        </w:trPr>
        <w:tc>
          <w:tcPr>
            <w:tcW w:w="3936" w:type="dxa"/>
            <w:shd w:val="clear" w:color="auto" w:fill="auto"/>
          </w:tcPr>
          <w:p w14:paraId="3500BD78" w14:textId="77777777" w:rsidR="004E1321" w:rsidRPr="00A20803" w:rsidRDefault="004E1321" w:rsidP="009E6893">
            <w:pPr>
              <w:pStyle w:val="QPPTableTextITALIC"/>
            </w:pPr>
            <w:r w:rsidRPr="00A20803">
              <w:t>Calid</w:t>
            </w:r>
            <w:r w:rsidRPr="007252FE">
              <w:t>ris ruficollis</w:t>
            </w:r>
          </w:p>
        </w:tc>
        <w:tc>
          <w:tcPr>
            <w:tcW w:w="4536" w:type="dxa"/>
            <w:gridSpan w:val="2"/>
            <w:shd w:val="clear" w:color="auto" w:fill="auto"/>
          </w:tcPr>
          <w:p w14:paraId="78716328" w14:textId="77777777" w:rsidR="004E1321" w:rsidRPr="00A20803" w:rsidRDefault="004E1321" w:rsidP="009E6893">
            <w:pPr>
              <w:pStyle w:val="QPPTableTextBody"/>
            </w:pPr>
            <w:r w:rsidRPr="00A20803">
              <w:t>red-necked stint</w:t>
            </w:r>
          </w:p>
        </w:tc>
      </w:tr>
      <w:tr w:rsidR="00A05D33" w:rsidRPr="00126936" w14:paraId="24AD7EF8" w14:textId="77777777" w:rsidTr="00093807">
        <w:trPr>
          <w:trHeight w:val="276"/>
        </w:trPr>
        <w:tc>
          <w:tcPr>
            <w:tcW w:w="3936" w:type="dxa"/>
            <w:shd w:val="clear" w:color="auto" w:fill="auto"/>
          </w:tcPr>
          <w:p w14:paraId="71FE57F9" w14:textId="7DAFA375" w:rsidR="00A05D33" w:rsidRPr="00A05D33" w:rsidRDefault="00A05D33" w:rsidP="009E6893">
            <w:pPr>
              <w:pStyle w:val="QPPTableTextITALIC"/>
            </w:pPr>
            <w:r w:rsidRPr="004E201F">
              <w:t>Calidris subminuta</w:t>
            </w:r>
          </w:p>
        </w:tc>
        <w:tc>
          <w:tcPr>
            <w:tcW w:w="4536" w:type="dxa"/>
            <w:gridSpan w:val="2"/>
            <w:shd w:val="clear" w:color="auto" w:fill="auto"/>
          </w:tcPr>
          <w:p w14:paraId="4581EEA8" w14:textId="561EC64D" w:rsidR="00A05D33" w:rsidRPr="00A05D33" w:rsidRDefault="00A05D33" w:rsidP="009E6893">
            <w:pPr>
              <w:pStyle w:val="QPPTableTextBody"/>
            </w:pPr>
            <w:r w:rsidRPr="004E201F">
              <w:t>long-toed stint</w:t>
            </w:r>
          </w:p>
        </w:tc>
      </w:tr>
      <w:tr w:rsidR="00A05D33" w:rsidRPr="00126936" w14:paraId="38111302" w14:textId="77777777" w:rsidTr="00093807">
        <w:trPr>
          <w:trHeight w:val="276"/>
        </w:trPr>
        <w:tc>
          <w:tcPr>
            <w:tcW w:w="3936" w:type="dxa"/>
            <w:shd w:val="clear" w:color="auto" w:fill="auto"/>
          </w:tcPr>
          <w:p w14:paraId="2B19999C" w14:textId="75AA491E" w:rsidR="00A05D33" w:rsidRPr="00A05D33" w:rsidRDefault="00A05D33" w:rsidP="009E6893">
            <w:pPr>
              <w:pStyle w:val="QPPTableTextITALIC"/>
            </w:pPr>
            <w:r w:rsidRPr="004E201F">
              <w:t>Calidris acuminata</w:t>
            </w:r>
          </w:p>
        </w:tc>
        <w:tc>
          <w:tcPr>
            <w:tcW w:w="4536" w:type="dxa"/>
            <w:gridSpan w:val="2"/>
            <w:shd w:val="clear" w:color="auto" w:fill="auto"/>
          </w:tcPr>
          <w:p w14:paraId="1026B597" w14:textId="20C3F93D" w:rsidR="00A05D33" w:rsidRPr="00A05D33" w:rsidRDefault="00A05D33" w:rsidP="009E6893">
            <w:pPr>
              <w:pStyle w:val="QPPTableTextBody"/>
            </w:pPr>
            <w:r w:rsidRPr="004E201F">
              <w:t>sharp-tailed sandpiper</w:t>
            </w:r>
          </w:p>
        </w:tc>
      </w:tr>
      <w:tr w:rsidR="00A05D33" w:rsidRPr="00126936" w14:paraId="7C15C9C8" w14:textId="77777777" w:rsidTr="00093807">
        <w:trPr>
          <w:trHeight w:val="276"/>
        </w:trPr>
        <w:tc>
          <w:tcPr>
            <w:tcW w:w="3936" w:type="dxa"/>
            <w:shd w:val="clear" w:color="auto" w:fill="auto"/>
          </w:tcPr>
          <w:p w14:paraId="64FB34F9" w14:textId="77777777" w:rsidR="00A05D33" w:rsidRPr="00A20803" w:rsidRDefault="00A05D33" w:rsidP="009E6893">
            <w:pPr>
              <w:pStyle w:val="QPPTableTextITALIC"/>
            </w:pPr>
            <w:r w:rsidRPr="00A20803">
              <w:t>Charadrius bicinctus</w:t>
            </w:r>
          </w:p>
        </w:tc>
        <w:tc>
          <w:tcPr>
            <w:tcW w:w="4536" w:type="dxa"/>
            <w:gridSpan w:val="2"/>
            <w:shd w:val="clear" w:color="auto" w:fill="auto"/>
          </w:tcPr>
          <w:p w14:paraId="142C21B5" w14:textId="77777777" w:rsidR="00A05D33" w:rsidRPr="00A20803" w:rsidRDefault="00A05D33" w:rsidP="009E6893">
            <w:pPr>
              <w:pStyle w:val="QPPTableTextBody"/>
            </w:pPr>
            <w:r w:rsidRPr="00A20803">
              <w:t>double-banded plover</w:t>
            </w:r>
          </w:p>
        </w:tc>
      </w:tr>
      <w:tr w:rsidR="00A05D33" w:rsidRPr="00126936" w14:paraId="16467364" w14:textId="77777777" w:rsidTr="00093807">
        <w:trPr>
          <w:trHeight w:val="276"/>
        </w:trPr>
        <w:tc>
          <w:tcPr>
            <w:tcW w:w="3936" w:type="dxa"/>
            <w:shd w:val="clear" w:color="auto" w:fill="auto"/>
          </w:tcPr>
          <w:p w14:paraId="6AEB043A" w14:textId="77777777" w:rsidR="00A05D33" w:rsidRPr="00A20803" w:rsidRDefault="00A05D33" w:rsidP="009E6893">
            <w:pPr>
              <w:pStyle w:val="QPPTableTextITALIC"/>
            </w:pPr>
            <w:r w:rsidRPr="00A20803">
              <w:t>Charadrius leschenaultii</w:t>
            </w:r>
          </w:p>
        </w:tc>
        <w:tc>
          <w:tcPr>
            <w:tcW w:w="4536" w:type="dxa"/>
            <w:gridSpan w:val="2"/>
            <w:shd w:val="clear" w:color="auto" w:fill="auto"/>
          </w:tcPr>
          <w:p w14:paraId="550E079A" w14:textId="77777777" w:rsidR="00A05D33" w:rsidRPr="00A20803" w:rsidRDefault="00A05D33" w:rsidP="009E6893">
            <w:pPr>
              <w:pStyle w:val="QPPTableTextBody"/>
            </w:pPr>
            <w:r w:rsidRPr="00A20803">
              <w:t>greater sand plover</w:t>
            </w:r>
          </w:p>
        </w:tc>
      </w:tr>
      <w:tr w:rsidR="00A05D33" w:rsidRPr="00126936" w14:paraId="601F10ED" w14:textId="77777777" w:rsidTr="00093807">
        <w:trPr>
          <w:trHeight w:val="276"/>
        </w:trPr>
        <w:tc>
          <w:tcPr>
            <w:tcW w:w="3936" w:type="dxa"/>
            <w:shd w:val="clear" w:color="auto" w:fill="auto"/>
          </w:tcPr>
          <w:p w14:paraId="27C59201" w14:textId="77777777" w:rsidR="00A05D33" w:rsidRPr="00A20803" w:rsidRDefault="00A05D33" w:rsidP="009E6893">
            <w:pPr>
              <w:pStyle w:val="QPPTableTextITALIC"/>
            </w:pPr>
            <w:r w:rsidRPr="00A20803">
              <w:t>Charadrius mongolus</w:t>
            </w:r>
          </w:p>
        </w:tc>
        <w:tc>
          <w:tcPr>
            <w:tcW w:w="4536" w:type="dxa"/>
            <w:gridSpan w:val="2"/>
            <w:shd w:val="clear" w:color="auto" w:fill="auto"/>
          </w:tcPr>
          <w:p w14:paraId="617EFF90" w14:textId="77777777" w:rsidR="00A05D33" w:rsidRPr="00A20803" w:rsidRDefault="00A05D33" w:rsidP="009E6893">
            <w:pPr>
              <w:pStyle w:val="QPPTableTextBody"/>
            </w:pPr>
            <w:r w:rsidRPr="00A20803">
              <w:t>lesser sand plover</w:t>
            </w:r>
          </w:p>
        </w:tc>
      </w:tr>
      <w:tr w:rsidR="00A05D33" w:rsidRPr="00126936" w14:paraId="696F18C0" w14:textId="77777777" w:rsidTr="00093807">
        <w:trPr>
          <w:trHeight w:val="276"/>
        </w:trPr>
        <w:tc>
          <w:tcPr>
            <w:tcW w:w="3936" w:type="dxa"/>
            <w:shd w:val="clear" w:color="auto" w:fill="auto"/>
          </w:tcPr>
          <w:p w14:paraId="22D9373B" w14:textId="77777777" w:rsidR="00A05D33" w:rsidRPr="00A20803" w:rsidRDefault="00A05D33" w:rsidP="009E6893">
            <w:pPr>
              <w:pStyle w:val="QPPTableTextITALIC"/>
            </w:pPr>
            <w:r w:rsidRPr="00A20803">
              <w:t>Charadrius veredus</w:t>
            </w:r>
          </w:p>
        </w:tc>
        <w:tc>
          <w:tcPr>
            <w:tcW w:w="4536" w:type="dxa"/>
            <w:gridSpan w:val="2"/>
            <w:shd w:val="clear" w:color="auto" w:fill="auto"/>
          </w:tcPr>
          <w:p w14:paraId="022891D4" w14:textId="77777777" w:rsidR="00A05D33" w:rsidRPr="00A20803" w:rsidRDefault="00A05D33" w:rsidP="009E6893">
            <w:pPr>
              <w:pStyle w:val="QPPTableTextBody"/>
            </w:pPr>
            <w:r w:rsidRPr="00A20803">
              <w:t>oriental plover</w:t>
            </w:r>
          </w:p>
        </w:tc>
      </w:tr>
      <w:tr w:rsidR="00A05D33" w:rsidRPr="00126936" w14:paraId="5C429CE3" w14:textId="77777777" w:rsidTr="00093807">
        <w:trPr>
          <w:trHeight w:val="276"/>
        </w:trPr>
        <w:tc>
          <w:tcPr>
            <w:tcW w:w="3936" w:type="dxa"/>
            <w:shd w:val="clear" w:color="auto" w:fill="auto"/>
          </w:tcPr>
          <w:p w14:paraId="66157A6E" w14:textId="77777777" w:rsidR="00A05D33" w:rsidRPr="00A20803" w:rsidRDefault="00A05D33" w:rsidP="009E6893">
            <w:pPr>
              <w:pStyle w:val="QPPTableTextITALIC"/>
            </w:pPr>
            <w:r w:rsidRPr="00A20803">
              <w:t>Pluvialis dominica</w:t>
            </w:r>
          </w:p>
        </w:tc>
        <w:tc>
          <w:tcPr>
            <w:tcW w:w="4536" w:type="dxa"/>
            <w:gridSpan w:val="2"/>
            <w:shd w:val="clear" w:color="auto" w:fill="auto"/>
          </w:tcPr>
          <w:p w14:paraId="6106C864" w14:textId="77777777" w:rsidR="00A05D33" w:rsidRPr="00A20803" w:rsidRDefault="00A05D33" w:rsidP="009E6893">
            <w:pPr>
              <w:pStyle w:val="QPPTableTextBody"/>
            </w:pPr>
            <w:r w:rsidRPr="00A20803">
              <w:t>American golden plover</w:t>
            </w:r>
          </w:p>
        </w:tc>
      </w:tr>
      <w:tr w:rsidR="00A05D33" w:rsidRPr="00126936" w14:paraId="5FB4BD93" w14:textId="77777777" w:rsidTr="00093807">
        <w:trPr>
          <w:trHeight w:val="276"/>
        </w:trPr>
        <w:tc>
          <w:tcPr>
            <w:tcW w:w="3936" w:type="dxa"/>
            <w:shd w:val="clear" w:color="auto" w:fill="auto"/>
          </w:tcPr>
          <w:p w14:paraId="02899446" w14:textId="77777777" w:rsidR="00A05D33" w:rsidRPr="00A20803" w:rsidRDefault="00A05D33" w:rsidP="009E6893">
            <w:pPr>
              <w:pStyle w:val="QPPTableTextITALIC"/>
            </w:pPr>
            <w:r w:rsidRPr="00A20803">
              <w:t>Pluvialis fulva</w:t>
            </w:r>
          </w:p>
        </w:tc>
        <w:tc>
          <w:tcPr>
            <w:tcW w:w="4536" w:type="dxa"/>
            <w:gridSpan w:val="2"/>
            <w:shd w:val="clear" w:color="auto" w:fill="auto"/>
          </w:tcPr>
          <w:p w14:paraId="7309F2CE" w14:textId="77777777" w:rsidR="00A05D33" w:rsidRPr="00A20803" w:rsidRDefault="00A05D33" w:rsidP="009E6893">
            <w:pPr>
              <w:pStyle w:val="QPPTableTextBody"/>
            </w:pPr>
            <w:r w:rsidRPr="00A20803">
              <w:t>Pacific golden plover</w:t>
            </w:r>
          </w:p>
        </w:tc>
      </w:tr>
      <w:tr w:rsidR="00A05D33" w:rsidRPr="00126936" w14:paraId="511E7019" w14:textId="77777777" w:rsidTr="00093807">
        <w:trPr>
          <w:trHeight w:val="276"/>
        </w:trPr>
        <w:tc>
          <w:tcPr>
            <w:tcW w:w="3936" w:type="dxa"/>
            <w:shd w:val="clear" w:color="auto" w:fill="auto"/>
          </w:tcPr>
          <w:p w14:paraId="33D9A12C" w14:textId="77777777" w:rsidR="00A05D33" w:rsidRPr="00A20803" w:rsidRDefault="00A05D33" w:rsidP="009E6893">
            <w:pPr>
              <w:pStyle w:val="QPPTableTextITALIC"/>
            </w:pPr>
            <w:r w:rsidRPr="00A20803">
              <w:t>Pluvialis squatarola</w:t>
            </w:r>
          </w:p>
        </w:tc>
        <w:tc>
          <w:tcPr>
            <w:tcW w:w="4536" w:type="dxa"/>
            <w:gridSpan w:val="2"/>
            <w:shd w:val="clear" w:color="auto" w:fill="auto"/>
          </w:tcPr>
          <w:p w14:paraId="3F08D69F" w14:textId="77777777" w:rsidR="00A05D33" w:rsidRPr="00A20803" w:rsidRDefault="00A05D33" w:rsidP="009E6893">
            <w:pPr>
              <w:pStyle w:val="QPPTableTextBody"/>
            </w:pPr>
            <w:r w:rsidRPr="00A20803">
              <w:t>grey plover</w:t>
            </w:r>
          </w:p>
        </w:tc>
      </w:tr>
      <w:tr w:rsidR="00A05D33" w:rsidRPr="00126936" w14:paraId="5DA671C6" w14:textId="77777777" w:rsidTr="00093807">
        <w:trPr>
          <w:trHeight w:val="276"/>
        </w:trPr>
        <w:tc>
          <w:tcPr>
            <w:tcW w:w="3936" w:type="dxa"/>
            <w:shd w:val="clear" w:color="auto" w:fill="auto"/>
          </w:tcPr>
          <w:p w14:paraId="17BF3CDC" w14:textId="77777777" w:rsidR="00A05D33" w:rsidRPr="00A20803" w:rsidRDefault="00A05D33" w:rsidP="009E6893">
            <w:pPr>
              <w:pStyle w:val="QPPTableTextITALIC"/>
            </w:pPr>
            <w:r w:rsidRPr="00A20803">
              <w:t>Ephippiorhynchus asiaticus</w:t>
            </w:r>
          </w:p>
        </w:tc>
        <w:tc>
          <w:tcPr>
            <w:tcW w:w="4536" w:type="dxa"/>
            <w:gridSpan w:val="2"/>
            <w:shd w:val="clear" w:color="auto" w:fill="auto"/>
          </w:tcPr>
          <w:p w14:paraId="1E8E8C3B" w14:textId="77777777" w:rsidR="00A05D33" w:rsidRPr="00A20803" w:rsidRDefault="00A05D33" w:rsidP="009E6893">
            <w:pPr>
              <w:pStyle w:val="QPPTableTextBody"/>
            </w:pPr>
            <w:r w:rsidRPr="00A20803">
              <w:t>black-necked stork</w:t>
            </w:r>
          </w:p>
        </w:tc>
      </w:tr>
      <w:tr w:rsidR="00A05D33" w:rsidRPr="00126936" w14:paraId="4717B38D" w14:textId="77777777" w:rsidTr="00093807">
        <w:trPr>
          <w:trHeight w:val="276"/>
        </w:trPr>
        <w:tc>
          <w:tcPr>
            <w:tcW w:w="3936" w:type="dxa"/>
            <w:shd w:val="clear" w:color="auto" w:fill="auto"/>
          </w:tcPr>
          <w:p w14:paraId="55679790" w14:textId="77777777" w:rsidR="00A05D33" w:rsidRPr="00A20803" w:rsidRDefault="00A05D33" w:rsidP="009E6893">
            <w:pPr>
              <w:pStyle w:val="QPPTableTextITALIC"/>
            </w:pPr>
            <w:r w:rsidRPr="00A20803">
              <w:t>Erythrogonys cinctus</w:t>
            </w:r>
          </w:p>
        </w:tc>
        <w:tc>
          <w:tcPr>
            <w:tcW w:w="4536" w:type="dxa"/>
            <w:gridSpan w:val="2"/>
            <w:shd w:val="clear" w:color="auto" w:fill="auto"/>
          </w:tcPr>
          <w:p w14:paraId="022E58F7" w14:textId="77777777" w:rsidR="00A05D33" w:rsidRPr="00A20803" w:rsidRDefault="00A05D33" w:rsidP="009E6893">
            <w:pPr>
              <w:pStyle w:val="QPPTableTextBody"/>
            </w:pPr>
            <w:r w:rsidRPr="00A20803">
              <w:t>red-kneed dotterel</w:t>
            </w:r>
          </w:p>
        </w:tc>
      </w:tr>
      <w:tr w:rsidR="00A05D33" w:rsidRPr="00126936" w14:paraId="61F0B3D7" w14:textId="77777777" w:rsidTr="00093807">
        <w:trPr>
          <w:trHeight w:val="276"/>
        </w:trPr>
        <w:tc>
          <w:tcPr>
            <w:tcW w:w="3936" w:type="dxa"/>
            <w:shd w:val="clear" w:color="auto" w:fill="auto"/>
          </w:tcPr>
          <w:p w14:paraId="73500E6D" w14:textId="77777777" w:rsidR="00A05D33" w:rsidRPr="00A20803" w:rsidRDefault="00A05D33" w:rsidP="009E6893">
            <w:pPr>
              <w:pStyle w:val="QPPTableTextITALIC"/>
            </w:pPr>
            <w:r w:rsidRPr="00A20803">
              <w:t>Grus rubicunda</w:t>
            </w:r>
          </w:p>
        </w:tc>
        <w:tc>
          <w:tcPr>
            <w:tcW w:w="4536" w:type="dxa"/>
            <w:gridSpan w:val="2"/>
            <w:shd w:val="clear" w:color="auto" w:fill="auto"/>
          </w:tcPr>
          <w:p w14:paraId="61465326" w14:textId="77777777" w:rsidR="00A05D33" w:rsidRPr="00A20803" w:rsidRDefault="00A05D33" w:rsidP="009E6893">
            <w:pPr>
              <w:pStyle w:val="QPPTableTextBody"/>
            </w:pPr>
            <w:r w:rsidRPr="00A20803">
              <w:t>brolga</w:t>
            </w:r>
          </w:p>
        </w:tc>
      </w:tr>
      <w:tr w:rsidR="00A05D33" w:rsidRPr="00126936" w14:paraId="7A35A410" w14:textId="77777777" w:rsidTr="00093807">
        <w:trPr>
          <w:trHeight w:val="276"/>
        </w:trPr>
        <w:tc>
          <w:tcPr>
            <w:tcW w:w="3936" w:type="dxa"/>
            <w:shd w:val="clear" w:color="auto" w:fill="auto"/>
          </w:tcPr>
          <w:p w14:paraId="6A30338B" w14:textId="77777777" w:rsidR="00A05D33" w:rsidRPr="00A20803" w:rsidRDefault="00A05D33" w:rsidP="009E6893">
            <w:pPr>
              <w:pStyle w:val="QPPTableTextITALIC"/>
            </w:pPr>
            <w:r w:rsidRPr="00A20803">
              <w:t>Haematopus fuliginosus</w:t>
            </w:r>
          </w:p>
        </w:tc>
        <w:tc>
          <w:tcPr>
            <w:tcW w:w="4536" w:type="dxa"/>
            <w:gridSpan w:val="2"/>
            <w:shd w:val="clear" w:color="auto" w:fill="auto"/>
          </w:tcPr>
          <w:p w14:paraId="56363FAD" w14:textId="77777777" w:rsidR="00A05D33" w:rsidRPr="00A20803" w:rsidRDefault="00A05D33" w:rsidP="009E6893">
            <w:pPr>
              <w:pStyle w:val="QPPTableTextBody"/>
            </w:pPr>
            <w:r w:rsidRPr="00A20803">
              <w:t>sooty oystercatcher</w:t>
            </w:r>
          </w:p>
        </w:tc>
      </w:tr>
      <w:tr w:rsidR="00A05D33" w:rsidRPr="00126936" w14:paraId="4A826CC7" w14:textId="77777777" w:rsidTr="00093807">
        <w:trPr>
          <w:trHeight w:val="276"/>
        </w:trPr>
        <w:tc>
          <w:tcPr>
            <w:tcW w:w="3936" w:type="dxa"/>
            <w:shd w:val="clear" w:color="auto" w:fill="auto"/>
          </w:tcPr>
          <w:p w14:paraId="76E4004E" w14:textId="77777777" w:rsidR="00A05D33" w:rsidRPr="00A20803" w:rsidRDefault="00A05D33" w:rsidP="009E6893">
            <w:pPr>
              <w:pStyle w:val="QPPTableTextITALIC"/>
            </w:pPr>
            <w:r w:rsidRPr="00A20803">
              <w:t>Limnodromus semipalmatus</w:t>
            </w:r>
          </w:p>
        </w:tc>
        <w:tc>
          <w:tcPr>
            <w:tcW w:w="4536" w:type="dxa"/>
            <w:gridSpan w:val="2"/>
            <w:shd w:val="clear" w:color="auto" w:fill="auto"/>
          </w:tcPr>
          <w:p w14:paraId="23ECB257" w14:textId="77777777" w:rsidR="00A05D33" w:rsidRPr="00A20803" w:rsidRDefault="00A05D33" w:rsidP="009E6893">
            <w:pPr>
              <w:pStyle w:val="QPPTableTextBody"/>
            </w:pPr>
            <w:r w:rsidRPr="00A20803">
              <w:t>Asian dowitcher</w:t>
            </w:r>
          </w:p>
        </w:tc>
      </w:tr>
      <w:tr w:rsidR="00A05D33" w:rsidRPr="00126936" w14:paraId="1838766C" w14:textId="77777777" w:rsidTr="00093807">
        <w:trPr>
          <w:trHeight w:val="276"/>
        </w:trPr>
        <w:tc>
          <w:tcPr>
            <w:tcW w:w="3936" w:type="dxa"/>
            <w:shd w:val="clear" w:color="auto" w:fill="auto"/>
          </w:tcPr>
          <w:p w14:paraId="0893D87A" w14:textId="77777777" w:rsidR="00A05D33" w:rsidRPr="00A20803" w:rsidRDefault="00A05D33" w:rsidP="009E6893">
            <w:pPr>
              <w:pStyle w:val="QPPTableTextITALIC"/>
            </w:pPr>
            <w:r w:rsidRPr="00A20803">
              <w:t>Limosa lapponica</w:t>
            </w:r>
          </w:p>
        </w:tc>
        <w:tc>
          <w:tcPr>
            <w:tcW w:w="4536" w:type="dxa"/>
            <w:gridSpan w:val="2"/>
            <w:shd w:val="clear" w:color="auto" w:fill="auto"/>
          </w:tcPr>
          <w:p w14:paraId="2AE46D0E" w14:textId="77777777" w:rsidR="00A05D33" w:rsidRPr="00A20803" w:rsidRDefault="00A05D33" w:rsidP="009E6893">
            <w:pPr>
              <w:pStyle w:val="QPPTableTextBody"/>
            </w:pPr>
            <w:r w:rsidRPr="00A20803">
              <w:t>bar-tailed godwit</w:t>
            </w:r>
          </w:p>
        </w:tc>
      </w:tr>
      <w:tr w:rsidR="00A05D33" w:rsidRPr="00126936" w14:paraId="3A623509" w14:textId="77777777" w:rsidTr="00093807">
        <w:trPr>
          <w:trHeight w:val="276"/>
        </w:trPr>
        <w:tc>
          <w:tcPr>
            <w:tcW w:w="3936" w:type="dxa"/>
            <w:shd w:val="clear" w:color="auto" w:fill="auto"/>
          </w:tcPr>
          <w:p w14:paraId="4923D9E3" w14:textId="77777777" w:rsidR="00A05D33" w:rsidRPr="00A20803" w:rsidRDefault="00A05D33" w:rsidP="009E6893">
            <w:pPr>
              <w:pStyle w:val="QPPTableTextITALIC"/>
            </w:pPr>
            <w:r w:rsidRPr="00A20803">
              <w:t>Limosa limosa</w:t>
            </w:r>
          </w:p>
        </w:tc>
        <w:tc>
          <w:tcPr>
            <w:tcW w:w="4536" w:type="dxa"/>
            <w:gridSpan w:val="2"/>
            <w:shd w:val="clear" w:color="auto" w:fill="auto"/>
          </w:tcPr>
          <w:p w14:paraId="7F6AAC55" w14:textId="77777777" w:rsidR="00A05D33" w:rsidRPr="00A20803" w:rsidRDefault="00A05D33" w:rsidP="009E6893">
            <w:pPr>
              <w:pStyle w:val="QPPTableTextBody"/>
            </w:pPr>
            <w:r w:rsidRPr="00A20803">
              <w:t>black-tailed godwit</w:t>
            </w:r>
          </w:p>
        </w:tc>
      </w:tr>
      <w:tr w:rsidR="00A05D33" w:rsidRPr="00126936" w14:paraId="7B2D3FF3" w14:textId="77777777" w:rsidTr="00093807">
        <w:trPr>
          <w:trHeight w:val="276"/>
        </w:trPr>
        <w:tc>
          <w:tcPr>
            <w:tcW w:w="3936" w:type="dxa"/>
            <w:shd w:val="clear" w:color="auto" w:fill="auto"/>
          </w:tcPr>
          <w:p w14:paraId="6499735B" w14:textId="77777777" w:rsidR="00A05D33" w:rsidRPr="00A20803" w:rsidRDefault="00A05D33" w:rsidP="009E6893">
            <w:pPr>
              <w:pStyle w:val="QPPTableTextITALIC"/>
            </w:pPr>
            <w:r w:rsidRPr="00A20803">
              <w:t>Burhinus grallarius</w:t>
            </w:r>
          </w:p>
        </w:tc>
        <w:tc>
          <w:tcPr>
            <w:tcW w:w="4536" w:type="dxa"/>
            <w:gridSpan w:val="2"/>
            <w:shd w:val="clear" w:color="auto" w:fill="auto"/>
          </w:tcPr>
          <w:p w14:paraId="6DEB6922" w14:textId="77777777" w:rsidR="00A05D33" w:rsidRPr="00A20803" w:rsidRDefault="00A05D33" w:rsidP="009E6893">
            <w:pPr>
              <w:pStyle w:val="QPPTableTextBody"/>
            </w:pPr>
            <w:r w:rsidRPr="00A20803">
              <w:t>bush stone-curlew</w:t>
            </w:r>
          </w:p>
        </w:tc>
      </w:tr>
      <w:tr w:rsidR="00A05D33" w:rsidRPr="00126936" w14:paraId="5203AF9F" w14:textId="77777777" w:rsidTr="00093807">
        <w:trPr>
          <w:trHeight w:val="276"/>
        </w:trPr>
        <w:tc>
          <w:tcPr>
            <w:tcW w:w="3936" w:type="dxa"/>
            <w:shd w:val="clear" w:color="auto" w:fill="auto"/>
          </w:tcPr>
          <w:p w14:paraId="11FB3E33" w14:textId="77777777" w:rsidR="00A05D33" w:rsidRPr="00A20803" w:rsidRDefault="00A05D33" w:rsidP="009E6893">
            <w:pPr>
              <w:pStyle w:val="QPPTableTextITALIC"/>
            </w:pPr>
            <w:r w:rsidRPr="00A20803">
              <w:t>Numenius madagascariensis</w:t>
            </w:r>
          </w:p>
        </w:tc>
        <w:tc>
          <w:tcPr>
            <w:tcW w:w="4536" w:type="dxa"/>
            <w:gridSpan w:val="2"/>
            <w:shd w:val="clear" w:color="auto" w:fill="auto"/>
          </w:tcPr>
          <w:p w14:paraId="6E8DD3CF" w14:textId="77777777" w:rsidR="00A05D33" w:rsidRPr="00A20803" w:rsidRDefault="00A05D33" w:rsidP="009E6893">
            <w:pPr>
              <w:pStyle w:val="QPPTableTextBody"/>
            </w:pPr>
            <w:r w:rsidRPr="00A20803">
              <w:t>eastern curlew</w:t>
            </w:r>
          </w:p>
        </w:tc>
      </w:tr>
      <w:tr w:rsidR="00A05D33" w:rsidRPr="00126936" w14:paraId="26335E44" w14:textId="77777777" w:rsidTr="00093807">
        <w:trPr>
          <w:trHeight w:val="276"/>
        </w:trPr>
        <w:tc>
          <w:tcPr>
            <w:tcW w:w="3936" w:type="dxa"/>
            <w:shd w:val="clear" w:color="auto" w:fill="auto"/>
          </w:tcPr>
          <w:p w14:paraId="727557AD" w14:textId="77777777" w:rsidR="00A05D33" w:rsidRPr="00A20803" w:rsidRDefault="00A05D33" w:rsidP="009E6893">
            <w:pPr>
              <w:pStyle w:val="QPPTableTextITALIC"/>
            </w:pPr>
            <w:r w:rsidRPr="00A20803">
              <w:t>Numenius minutus</w:t>
            </w:r>
          </w:p>
        </w:tc>
        <w:tc>
          <w:tcPr>
            <w:tcW w:w="4536" w:type="dxa"/>
            <w:gridSpan w:val="2"/>
            <w:shd w:val="clear" w:color="auto" w:fill="auto"/>
          </w:tcPr>
          <w:p w14:paraId="1AB17DCA" w14:textId="77777777" w:rsidR="00A05D33" w:rsidRPr="00A20803" w:rsidRDefault="00A05D33" w:rsidP="009E6893">
            <w:pPr>
              <w:pStyle w:val="QPPTableTextBody"/>
            </w:pPr>
            <w:r w:rsidRPr="00A20803">
              <w:t>little curlew</w:t>
            </w:r>
          </w:p>
        </w:tc>
      </w:tr>
      <w:tr w:rsidR="00A05D33" w:rsidRPr="00126936" w14:paraId="13A6FB2B" w14:textId="77777777" w:rsidTr="00093807">
        <w:trPr>
          <w:trHeight w:val="276"/>
        </w:trPr>
        <w:tc>
          <w:tcPr>
            <w:tcW w:w="3936" w:type="dxa"/>
            <w:shd w:val="clear" w:color="auto" w:fill="auto"/>
          </w:tcPr>
          <w:p w14:paraId="1BB40CCE" w14:textId="77777777" w:rsidR="00A05D33" w:rsidRPr="00A05D33" w:rsidRDefault="00A05D33" w:rsidP="009E6893">
            <w:pPr>
              <w:pStyle w:val="QPPTableTextITALIC"/>
            </w:pPr>
            <w:r w:rsidRPr="00A20803">
              <w:t>Esacu</w:t>
            </w:r>
            <w:r w:rsidRPr="00A05D33">
              <w:t>s neglectus</w:t>
            </w:r>
          </w:p>
        </w:tc>
        <w:tc>
          <w:tcPr>
            <w:tcW w:w="4536" w:type="dxa"/>
            <w:gridSpan w:val="2"/>
            <w:shd w:val="clear" w:color="auto" w:fill="auto"/>
          </w:tcPr>
          <w:p w14:paraId="655BF3DB" w14:textId="77777777" w:rsidR="00A05D33" w:rsidRPr="00A20803" w:rsidRDefault="00A05D33" w:rsidP="009E6893">
            <w:pPr>
              <w:pStyle w:val="QPPTableTextBody"/>
            </w:pPr>
            <w:r w:rsidRPr="00A20803">
              <w:t>beach stone-curlew</w:t>
            </w:r>
          </w:p>
        </w:tc>
      </w:tr>
      <w:tr w:rsidR="00A05D33" w:rsidRPr="00126936" w14:paraId="39C24F51" w14:textId="77777777" w:rsidTr="00093807">
        <w:trPr>
          <w:trHeight w:val="276"/>
        </w:trPr>
        <w:tc>
          <w:tcPr>
            <w:tcW w:w="3936" w:type="dxa"/>
            <w:shd w:val="clear" w:color="auto" w:fill="auto"/>
          </w:tcPr>
          <w:p w14:paraId="07FE5599" w14:textId="77777777" w:rsidR="00A05D33" w:rsidRPr="00A20803" w:rsidRDefault="00A05D33" w:rsidP="009E6893">
            <w:pPr>
              <w:pStyle w:val="QPPTableTextITALIC"/>
            </w:pPr>
            <w:r w:rsidRPr="00A20803">
              <w:t>Numenius phaeopus</w:t>
            </w:r>
          </w:p>
        </w:tc>
        <w:tc>
          <w:tcPr>
            <w:tcW w:w="4536" w:type="dxa"/>
            <w:gridSpan w:val="2"/>
            <w:shd w:val="clear" w:color="auto" w:fill="auto"/>
          </w:tcPr>
          <w:p w14:paraId="4326922B" w14:textId="77777777" w:rsidR="00A05D33" w:rsidRPr="00A20803" w:rsidRDefault="00A05D33" w:rsidP="009E6893">
            <w:pPr>
              <w:pStyle w:val="QPPTableTextBody"/>
            </w:pPr>
            <w:r w:rsidRPr="00A20803">
              <w:t>whimbrel</w:t>
            </w:r>
          </w:p>
        </w:tc>
      </w:tr>
      <w:tr w:rsidR="00A05D33" w:rsidRPr="00126936" w14:paraId="338D665B" w14:textId="77777777" w:rsidTr="00093807">
        <w:trPr>
          <w:trHeight w:val="276"/>
        </w:trPr>
        <w:tc>
          <w:tcPr>
            <w:tcW w:w="3936" w:type="dxa"/>
            <w:shd w:val="clear" w:color="auto" w:fill="auto"/>
          </w:tcPr>
          <w:p w14:paraId="6E69AC24" w14:textId="77777777" w:rsidR="00A05D33" w:rsidRPr="00A20803" w:rsidRDefault="00A05D33" w:rsidP="009E6893">
            <w:pPr>
              <w:pStyle w:val="QPPTableTextITALIC"/>
            </w:pPr>
            <w:r w:rsidRPr="00A20803">
              <w:t>Philomachus pugnax</w:t>
            </w:r>
          </w:p>
        </w:tc>
        <w:tc>
          <w:tcPr>
            <w:tcW w:w="4536" w:type="dxa"/>
            <w:gridSpan w:val="2"/>
            <w:shd w:val="clear" w:color="auto" w:fill="auto"/>
          </w:tcPr>
          <w:p w14:paraId="66FDD97C" w14:textId="77777777" w:rsidR="00A05D33" w:rsidRPr="00A20803" w:rsidRDefault="00A05D33" w:rsidP="009E6893">
            <w:pPr>
              <w:pStyle w:val="QPPTableTextBody"/>
            </w:pPr>
            <w:r w:rsidRPr="00A20803">
              <w:t>ruff</w:t>
            </w:r>
          </w:p>
        </w:tc>
      </w:tr>
      <w:tr w:rsidR="00A05D33" w:rsidRPr="00126936" w14:paraId="3A32044F" w14:textId="77777777" w:rsidTr="00093807">
        <w:trPr>
          <w:trHeight w:val="276"/>
        </w:trPr>
        <w:tc>
          <w:tcPr>
            <w:tcW w:w="3936" w:type="dxa"/>
            <w:shd w:val="clear" w:color="auto" w:fill="auto"/>
          </w:tcPr>
          <w:p w14:paraId="529C71A5" w14:textId="77777777" w:rsidR="00A05D33" w:rsidRPr="00A20803" w:rsidRDefault="00A05D33" w:rsidP="009E6893">
            <w:pPr>
              <w:pStyle w:val="QPPTableTextITALIC"/>
            </w:pPr>
            <w:r w:rsidRPr="00A20803">
              <w:t>Plegadis falcinellus</w:t>
            </w:r>
          </w:p>
        </w:tc>
        <w:tc>
          <w:tcPr>
            <w:tcW w:w="4536" w:type="dxa"/>
            <w:gridSpan w:val="2"/>
            <w:shd w:val="clear" w:color="auto" w:fill="auto"/>
          </w:tcPr>
          <w:p w14:paraId="56C0B6CF" w14:textId="77777777" w:rsidR="00A05D33" w:rsidRPr="00A20803" w:rsidRDefault="00A05D33" w:rsidP="009E6893">
            <w:pPr>
              <w:pStyle w:val="QPPTableTextBody"/>
            </w:pPr>
            <w:r w:rsidRPr="00A20803">
              <w:t>glossy ibis</w:t>
            </w:r>
          </w:p>
        </w:tc>
      </w:tr>
      <w:tr w:rsidR="00A05D33" w:rsidRPr="00126936" w14:paraId="4DFF6077" w14:textId="77777777" w:rsidTr="00093807">
        <w:trPr>
          <w:trHeight w:val="276"/>
        </w:trPr>
        <w:tc>
          <w:tcPr>
            <w:tcW w:w="3936" w:type="dxa"/>
            <w:shd w:val="clear" w:color="auto" w:fill="auto"/>
          </w:tcPr>
          <w:p w14:paraId="2BDC0DC3" w14:textId="77777777" w:rsidR="00A05D33" w:rsidRPr="00A20803" w:rsidRDefault="00A05D33" w:rsidP="009E6893">
            <w:pPr>
              <w:pStyle w:val="QPPTableTextITALIC"/>
            </w:pPr>
            <w:r w:rsidRPr="00A20803">
              <w:t>Porzana fluminea</w:t>
            </w:r>
          </w:p>
        </w:tc>
        <w:tc>
          <w:tcPr>
            <w:tcW w:w="4536" w:type="dxa"/>
            <w:gridSpan w:val="2"/>
            <w:shd w:val="clear" w:color="auto" w:fill="auto"/>
          </w:tcPr>
          <w:p w14:paraId="3408BB1F" w14:textId="77777777" w:rsidR="00A05D33" w:rsidRPr="00A20803" w:rsidRDefault="00A05D33" w:rsidP="009E6893">
            <w:pPr>
              <w:pStyle w:val="QPPTableTextBody"/>
            </w:pPr>
            <w:r w:rsidRPr="00A20803">
              <w:t>Australian spotted crake</w:t>
            </w:r>
          </w:p>
        </w:tc>
      </w:tr>
      <w:tr w:rsidR="00A05D33" w:rsidRPr="00126936" w14:paraId="095BAD35" w14:textId="77777777" w:rsidTr="00093807">
        <w:trPr>
          <w:trHeight w:val="276"/>
        </w:trPr>
        <w:tc>
          <w:tcPr>
            <w:tcW w:w="3936" w:type="dxa"/>
            <w:shd w:val="clear" w:color="auto" w:fill="auto"/>
          </w:tcPr>
          <w:p w14:paraId="592484A7" w14:textId="77777777" w:rsidR="00A05D33" w:rsidRPr="00A20803" w:rsidRDefault="00A05D33" w:rsidP="009E6893">
            <w:pPr>
              <w:pStyle w:val="QPPTableTextITALIC"/>
            </w:pPr>
            <w:r w:rsidRPr="00A20803">
              <w:t>Porzana pusilla</w:t>
            </w:r>
          </w:p>
        </w:tc>
        <w:tc>
          <w:tcPr>
            <w:tcW w:w="4536" w:type="dxa"/>
            <w:gridSpan w:val="2"/>
            <w:shd w:val="clear" w:color="auto" w:fill="auto"/>
          </w:tcPr>
          <w:p w14:paraId="6901E92F" w14:textId="77777777" w:rsidR="00A05D33" w:rsidRPr="00A20803" w:rsidRDefault="00A05D33" w:rsidP="009E6893">
            <w:pPr>
              <w:pStyle w:val="QPPTableTextBody"/>
            </w:pPr>
            <w:r w:rsidRPr="00A20803">
              <w:t>Baillon's crake</w:t>
            </w:r>
          </w:p>
        </w:tc>
      </w:tr>
      <w:tr w:rsidR="00A05D33" w:rsidRPr="00126936" w14:paraId="3DFB4CAD" w14:textId="77777777" w:rsidTr="00093807">
        <w:trPr>
          <w:trHeight w:val="276"/>
        </w:trPr>
        <w:tc>
          <w:tcPr>
            <w:tcW w:w="3936" w:type="dxa"/>
            <w:shd w:val="clear" w:color="auto" w:fill="auto"/>
          </w:tcPr>
          <w:p w14:paraId="1D108AC5" w14:textId="77777777" w:rsidR="00A05D33" w:rsidRPr="00A20803" w:rsidRDefault="00A05D33" w:rsidP="009E6893">
            <w:pPr>
              <w:pStyle w:val="QPPTableTextITALIC"/>
            </w:pPr>
            <w:r w:rsidRPr="00A20803">
              <w:t>Porzana tabuensis</w:t>
            </w:r>
          </w:p>
        </w:tc>
        <w:tc>
          <w:tcPr>
            <w:tcW w:w="4536" w:type="dxa"/>
            <w:gridSpan w:val="2"/>
            <w:shd w:val="clear" w:color="auto" w:fill="auto"/>
          </w:tcPr>
          <w:p w14:paraId="1EA86A1B" w14:textId="77777777" w:rsidR="00A05D33" w:rsidRPr="00A20803" w:rsidRDefault="00A05D33" w:rsidP="009E6893">
            <w:pPr>
              <w:pStyle w:val="QPPTableTextBody"/>
            </w:pPr>
            <w:r w:rsidRPr="00A20803">
              <w:t>spotless crake</w:t>
            </w:r>
          </w:p>
        </w:tc>
      </w:tr>
      <w:tr w:rsidR="00A05D33" w:rsidRPr="00126936" w14:paraId="079128ED" w14:textId="77777777" w:rsidTr="00093807">
        <w:trPr>
          <w:trHeight w:val="276"/>
        </w:trPr>
        <w:tc>
          <w:tcPr>
            <w:tcW w:w="3936" w:type="dxa"/>
            <w:shd w:val="clear" w:color="auto" w:fill="auto"/>
          </w:tcPr>
          <w:p w14:paraId="6CB94B88" w14:textId="77777777" w:rsidR="00A05D33" w:rsidRPr="00A20803" w:rsidRDefault="00A05D33" w:rsidP="009E6893">
            <w:pPr>
              <w:pStyle w:val="QPPTableTextITALIC"/>
            </w:pPr>
            <w:r w:rsidRPr="00A20803">
              <w:t>Lewinia pectoralis</w:t>
            </w:r>
          </w:p>
        </w:tc>
        <w:tc>
          <w:tcPr>
            <w:tcW w:w="4536" w:type="dxa"/>
            <w:gridSpan w:val="2"/>
            <w:shd w:val="clear" w:color="auto" w:fill="auto"/>
          </w:tcPr>
          <w:p w14:paraId="1B939393" w14:textId="77777777" w:rsidR="00A05D33" w:rsidRPr="00A20803" w:rsidRDefault="00A05D33" w:rsidP="009E6893">
            <w:pPr>
              <w:pStyle w:val="QPPTableTextBody"/>
            </w:pPr>
            <w:r w:rsidRPr="00A20803">
              <w:t>Lewin's rail</w:t>
            </w:r>
          </w:p>
        </w:tc>
      </w:tr>
      <w:tr w:rsidR="00A05D33" w:rsidRPr="00126936" w14:paraId="0CF3200F" w14:textId="77777777" w:rsidTr="00093807">
        <w:trPr>
          <w:trHeight w:val="276"/>
        </w:trPr>
        <w:tc>
          <w:tcPr>
            <w:tcW w:w="3936" w:type="dxa"/>
            <w:shd w:val="clear" w:color="auto" w:fill="auto"/>
          </w:tcPr>
          <w:p w14:paraId="66DBBA40" w14:textId="77777777" w:rsidR="00A05D33" w:rsidRPr="00A20803" w:rsidRDefault="00A05D33" w:rsidP="009E6893">
            <w:pPr>
              <w:pStyle w:val="QPPTableTextITALIC"/>
            </w:pPr>
            <w:r w:rsidRPr="00A20803">
              <w:lastRenderedPageBreak/>
              <w:t>Gallinago hardwickii</w:t>
            </w:r>
          </w:p>
        </w:tc>
        <w:tc>
          <w:tcPr>
            <w:tcW w:w="4536" w:type="dxa"/>
            <w:gridSpan w:val="2"/>
            <w:shd w:val="clear" w:color="auto" w:fill="auto"/>
          </w:tcPr>
          <w:p w14:paraId="16852542" w14:textId="77777777" w:rsidR="00A05D33" w:rsidRPr="00A20803" w:rsidRDefault="00A05D33" w:rsidP="009E6893">
            <w:pPr>
              <w:pStyle w:val="QPPTableTextBody"/>
            </w:pPr>
            <w:r w:rsidRPr="00A20803">
              <w:t>Latham's snipe</w:t>
            </w:r>
          </w:p>
        </w:tc>
      </w:tr>
      <w:tr w:rsidR="00A05D33" w:rsidRPr="00126936" w14:paraId="6C09B5BC" w14:textId="77777777" w:rsidTr="00093807">
        <w:trPr>
          <w:trHeight w:val="276"/>
        </w:trPr>
        <w:tc>
          <w:tcPr>
            <w:tcW w:w="3936" w:type="dxa"/>
            <w:shd w:val="clear" w:color="auto" w:fill="auto"/>
          </w:tcPr>
          <w:p w14:paraId="66219313" w14:textId="77777777" w:rsidR="00A05D33" w:rsidRPr="00A20803" w:rsidRDefault="00A05D33" w:rsidP="009E6893">
            <w:pPr>
              <w:pStyle w:val="QPPTableTextITALIC"/>
            </w:pPr>
            <w:r w:rsidRPr="00A20803">
              <w:t>Rostratula australis</w:t>
            </w:r>
          </w:p>
        </w:tc>
        <w:tc>
          <w:tcPr>
            <w:tcW w:w="4536" w:type="dxa"/>
            <w:gridSpan w:val="2"/>
            <w:shd w:val="clear" w:color="auto" w:fill="auto"/>
          </w:tcPr>
          <w:p w14:paraId="31141F83" w14:textId="77777777" w:rsidR="00A05D33" w:rsidRPr="00A20803" w:rsidRDefault="00A05D33" w:rsidP="009E6893">
            <w:pPr>
              <w:pStyle w:val="QPPTableTextBody"/>
            </w:pPr>
            <w:r w:rsidRPr="00A20803">
              <w:t>painted snipe</w:t>
            </w:r>
          </w:p>
        </w:tc>
      </w:tr>
      <w:tr w:rsidR="00A05D33" w:rsidRPr="00126936" w14:paraId="2D3F4BF8" w14:textId="77777777" w:rsidTr="00093807">
        <w:trPr>
          <w:trHeight w:val="276"/>
        </w:trPr>
        <w:tc>
          <w:tcPr>
            <w:tcW w:w="3936" w:type="dxa"/>
            <w:shd w:val="clear" w:color="auto" w:fill="auto"/>
          </w:tcPr>
          <w:p w14:paraId="4B8DE2A2" w14:textId="77777777" w:rsidR="00A05D33" w:rsidRPr="00A20803" w:rsidRDefault="00A05D33" w:rsidP="009E6893">
            <w:pPr>
              <w:pStyle w:val="QPPTableTextITALIC"/>
            </w:pPr>
            <w:r w:rsidRPr="00A20803">
              <w:t>Chlidonias leucopterus</w:t>
            </w:r>
          </w:p>
        </w:tc>
        <w:tc>
          <w:tcPr>
            <w:tcW w:w="4536" w:type="dxa"/>
            <w:gridSpan w:val="2"/>
            <w:shd w:val="clear" w:color="auto" w:fill="auto"/>
          </w:tcPr>
          <w:p w14:paraId="1D3C4C14" w14:textId="77777777" w:rsidR="00A05D33" w:rsidRPr="00A20803" w:rsidRDefault="00A05D33" w:rsidP="009E6893">
            <w:pPr>
              <w:pStyle w:val="QPPTableTextBody"/>
            </w:pPr>
            <w:r w:rsidRPr="00A20803">
              <w:t>white-winged black tern</w:t>
            </w:r>
          </w:p>
        </w:tc>
      </w:tr>
      <w:tr w:rsidR="00A05D33" w:rsidRPr="00126936" w14:paraId="02809DD0" w14:textId="77777777" w:rsidTr="00093807">
        <w:trPr>
          <w:trHeight w:val="276"/>
        </w:trPr>
        <w:tc>
          <w:tcPr>
            <w:tcW w:w="3936" w:type="dxa"/>
            <w:shd w:val="clear" w:color="auto" w:fill="auto"/>
          </w:tcPr>
          <w:p w14:paraId="7052457A" w14:textId="77777777" w:rsidR="00A05D33" w:rsidRPr="00A20803" w:rsidRDefault="00A05D33" w:rsidP="009E6893">
            <w:pPr>
              <w:pStyle w:val="QPPTableTextITALIC"/>
            </w:pPr>
            <w:r w:rsidRPr="00A20803">
              <w:t>Sternula albifrons</w:t>
            </w:r>
          </w:p>
        </w:tc>
        <w:tc>
          <w:tcPr>
            <w:tcW w:w="4536" w:type="dxa"/>
            <w:gridSpan w:val="2"/>
            <w:shd w:val="clear" w:color="auto" w:fill="auto"/>
          </w:tcPr>
          <w:p w14:paraId="1F40581A" w14:textId="77777777" w:rsidR="00A05D33" w:rsidRPr="00A20803" w:rsidRDefault="00A05D33" w:rsidP="009E6893">
            <w:pPr>
              <w:pStyle w:val="QPPTableTextBody"/>
            </w:pPr>
            <w:r w:rsidRPr="00A20803">
              <w:t>little tern</w:t>
            </w:r>
          </w:p>
        </w:tc>
      </w:tr>
      <w:tr w:rsidR="00A05D33" w:rsidRPr="00126936" w14:paraId="0DB26A17" w14:textId="77777777" w:rsidTr="00093807">
        <w:trPr>
          <w:trHeight w:val="276"/>
        </w:trPr>
        <w:tc>
          <w:tcPr>
            <w:tcW w:w="3936" w:type="dxa"/>
            <w:shd w:val="clear" w:color="auto" w:fill="auto"/>
          </w:tcPr>
          <w:p w14:paraId="1B32E92A" w14:textId="77777777" w:rsidR="00A05D33" w:rsidRPr="00A20803" w:rsidRDefault="00A05D33" w:rsidP="009E6893">
            <w:pPr>
              <w:pStyle w:val="QPPTableTextITALIC"/>
            </w:pPr>
            <w:r w:rsidRPr="00A20803">
              <w:t>Onychoprion anaethetus</w:t>
            </w:r>
          </w:p>
        </w:tc>
        <w:tc>
          <w:tcPr>
            <w:tcW w:w="4536" w:type="dxa"/>
            <w:gridSpan w:val="2"/>
            <w:shd w:val="clear" w:color="auto" w:fill="auto"/>
          </w:tcPr>
          <w:p w14:paraId="0B27B75F" w14:textId="77777777" w:rsidR="00A05D33" w:rsidRPr="00A20803" w:rsidRDefault="00A05D33" w:rsidP="009E6893">
            <w:pPr>
              <w:pStyle w:val="QPPTableTextBody"/>
            </w:pPr>
            <w:r w:rsidRPr="00A20803">
              <w:t>bridled tern</w:t>
            </w:r>
          </w:p>
        </w:tc>
      </w:tr>
      <w:tr w:rsidR="00A05D33" w:rsidRPr="00126936" w14:paraId="6132381B" w14:textId="77777777" w:rsidTr="00093807">
        <w:trPr>
          <w:trHeight w:val="276"/>
        </w:trPr>
        <w:tc>
          <w:tcPr>
            <w:tcW w:w="3936" w:type="dxa"/>
            <w:shd w:val="clear" w:color="auto" w:fill="auto"/>
          </w:tcPr>
          <w:p w14:paraId="109CBF23" w14:textId="77777777" w:rsidR="00A05D33" w:rsidRPr="00A05D33" w:rsidRDefault="00A05D33" w:rsidP="009E6893">
            <w:pPr>
              <w:pStyle w:val="QPPTableTextITALIC"/>
            </w:pPr>
            <w:r w:rsidRPr="00A20803">
              <w:t>Thalasse</w:t>
            </w:r>
            <w:r w:rsidRPr="00A05D33">
              <w:t>us bengalensis</w:t>
            </w:r>
          </w:p>
        </w:tc>
        <w:tc>
          <w:tcPr>
            <w:tcW w:w="4536" w:type="dxa"/>
            <w:gridSpan w:val="2"/>
            <w:shd w:val="clear" w:color="auto" w:fill="auto"/>
          </w:tcPr>
          <w:p w14:paraId="685D5FD4" w14:textId="77777777" w:rsidR="00A05D33" w:rsidRPr="00A20803" w:rsidRDefault="00A05D33" w:rsidP="009E6893">
            <w:pPr>
              <w:pStyle w:val="QPPTableTextBody"/>
            </w:pPr>
            <w:r w:rsidRPr="00A20803">
              <w:t>lesser crested tern</w:t>
            </w:r>
          </w:p>
        </w:tc>
      </w:tr>
      <w:tr w:rsidR="00A05D33" w:rsidRPr="00126936" w14:paraId="65A50919" w14:textId="77777777" w:rsidTr="00093807">
        <w:trPr>
          <w:trHeight w:val="276"/>
        </w:trPr>
        <w:tc>
          <w:tcPr>
            <w:tcW w:w="3936" w:type="dxa"/>
            <w:shd w:val="clear" w:color="auto" w:fill="auto"/>
          </w:tcPr>
          <w:p w14:paraId="5E9F59D2" w14:textId="77777777" w:rsidR="00A05D33" w:rsidRPr="00A20803" w:rsidRDefault="00A05D33" w:rsidP="009E6893">
            <w:pPr>
              <w:pStyle w:val="QPPTableTextITALIC"/>
            </w:pPr>
            <w:r w:rsidRPr="00A20803">
              <w:t>Hydroprogne caspia</w:t>
            </w:r>
          </w:p>
        </w:tc>
        <w:tc>
          <w:tcPr>
            <w:tcW w:w="4536" w:type="dxa"/>
            <w:gridSpan w:val="2"/>
            <w:shd w:val="clear" w:color="auto" w:fill="auto"/>
          </w:tcPr>
          <w:p w14:paraId="2245AA5A" w14:textId="77777777" w:rsidR="00A05D33" w:rsidRPr="00A20803" w:rsidRDefault="00A05D33" w:rsidP="009E6893">
            <w:pPr>
              <w:pStyle w:val="QPPTableTextBody"/>
            </w:pPr>
            <w:r w:rsidRPr="00A20803">
              <w:t>Caspian tern</w:t>
            </w:r>
          </w:p>
        </w:tc>
      </w:tr>
      <w:tr w:rsidR="00A05D33" w:rsidRPr="00126936" w14:paraId="4B143481" w14:textId="77777777" w:rsidTr="00093807">
        <w:trPr>
          <w:trHeight w:val="276"/>
        </w:trPr>
        <w:tc>
          <w:tcPr>
            <w:tcW w:w="3936" w:type="dxa"/>
            <w:shd w:val="clear" w:color="auto" w:fill="auto"/>
          </w:tcPr>
          <w:p w14:paraId="075AEC16" w14:textId="77777777" w:rsidR="00A05D33" w:rsidRPr="00A20803" w:rsidRDefault="00A05D33" w:rsidP="009E6893">
            <w:pPr>
              <w:pStyle w:val="QPPTableTextITALIC"/>
            </w:pPr>
            <w:r w:rsidRPr="00A20803">
              <w:t>Sterna hirundo</w:t>
            </w:r>
          </w:p>
        </w:tc>
        <w:tc>
          <w:tcPr>
            <w:tcW w:w="4536" w:type="dxa"/>
            <w:gridSpan w:val="2"/>
            <w:shd w:val="clear" w:color="auto" w:fill="auto"/>
          </w:tcPr>
          <w:p w14:paraId="461FBFF7" w14:textId="77777777" w:rsidR="00A05D33" w:rsidRPr="00A20803" w:rsidRDefault="00A05D33" w:rsidP="009E6893">
            <w:pPr>
              <w:pStyle w:val="QPPTableTextBody"/>
            </w:pPr>
            <w:r w:rsidRPr="00A20803">
              <w:t>common tern</w:t>
            </w:r>
          </w:p>
        </w:tc>
      </w:tr>
      <w:tr w:rsidR="003D624B" w:rsidRPr="00126936" w14:paraId="67C557AF" w14:textId="77777777" w:rsidTr="00093807">
        <w:trPr>
          <w:trHeight w:val="276"/>
        </w:trPr>
        <w:tc>
          <w:tcPr>
            <w:tcW w:w="3936" w:type="dxa"/>
            <w:shd w:val="clear" w:color="auto" w:fill="auto"/>
          </w:tcPr>
          <w:p w14:paraId="2CBCE63E" w14:textId="530331B5" w:rsidR="003D624B" w:rsidRPr="003D624B" w:rsidRDefault="003D624B" w:rsidP="009E6893">
            <w:pPr>
              <w:pStyle w:val="QPPTableTextITALIC"/>
            </w:pPr>
            <w:r w:rsidRPr="004E201F">
              <w:t>Sterna sumatrana</w:t>
            </w:r>
          </w:p>
        </w:tc>
        <w:tc>
          <w:tcPr>
            <w:tcW w:w="4536" w:type="dxa"/>
            <w:gridSpan w:val="2"/>
            <w:shd w:val="clear" w:color="auto" w:fill="auto"/>
          </w:tcPr>
          <w:p w14:paraId="65D998BC" w14:textId="3C96CCD0" w:rsidR="003D624B" w:rsidRPr="003D624B" w:rsidRDefault="003D624B" w:rsidP="009E6893">
            <w:pPr>
              <w:pStyle w:val="QPPTableTextBody"/>
            </w:pPr>
            <w:r w:rsidRPr="004E201F">
              <w:t>black-naped tern</w:t>
            </w:r>
          </w:p>
        </w:tc>
      </w:tr>
      <w:tr w:rsidR="003D624B" w:rsidRPr="00126936" w14:paraId="13A868CF" w14:textId="77777777" w:rsidTr="00093807">
        <w:trPr>
          <w:trHeight w:val="276"/>
        </w:trPr>
        <w:tc>
          <w:tcPr>
            <w:tcW w:w="3936" w:type="dxa"/>
            <w:shd w:val="clear" w:color="auto" w:fill="auto"/>
          </w:tcPr>
          <w:p w14:paraId="606390E3" w14:textId="003C1C29" w:rsidR="003D624B" w:rsidRPr="003D624B" w:rsidRDefault="003D624B" w:rsidP="009E6893">
            <w:pPr>
              <w:pStyle w:val="QPPTableTextITALIC"/>
            </w:pPr>
            <w:r w:rsidRPr="004E201F">
              <w:t>Gelochelidon nilotica</w:t>
            </w:r>
          </w:p>
        </w:tc>
        <w:tc>
          <w:tcPr>
            <w:tcW w:w="4536" w:type="dxa"/>
            <w:gridSpan w:val="2"/>
            <w:shd w:val="clear" w:color="auto" w:fill="auto"/>
          </w:tcPr>
          <w:p w14:paraId="66BA49A7" w14:textId="1D110725" w:rsidR="003D624B" w:rsidRPr="003D624B" w:rsidRDefault="003D624B" w:rsidP="009E6893">
            <w:pPr>
              <w:pStyle w:val="QPPTableTextBody"/>
            </w:pPr>
            <w:r w:rsidRPr="004E201F">
              <w:t>gull-billed tern</w:t>
            </w:r>
          </w:p>
        </w:tc>
      </w:tr>
      <w:tr w:rsidR="003D624B" w:rsidRPr="00126936" w14:paraId="1D5C1DCF" w14:textId="77777777" w:rsidTr="00093807">
        <w:trPr>
          <w:trHeight w:val="276"/>
        </w:trPr>
        <w:tc>
          <w:tcPr>
            <w:tcW w:w="3936" w:type="dxa"/>
            <w:shd w:val="clear" w:color="auto" w:fill="auto"/>
          </w:tcPr>
          <w:p w14:paraId="612F2788" w14:textId="77777777" w:rsidR="003D624B" w:rsidRPr="00A20803" w:rsidRDefault="003D624B" w:rsidP="009E6893">
            <w:pPr>
              <w:pStyle w:val="QPPTableTextITALIC"/>
            </w:pPr>
            <w:r w:rsidRPr="00A20803">
              <w:t>Tringa brevipes</w:t>
            </w:r>
          </w:p>
        </w:tc>
        <w:tc>
          <w:tcPr>
            <w:tcW w:w="4536" w:type="dxa"/>
            <w:gridSpan w:val="2"/>
            <w:shd w:val="clear" w:color="auto" w:fill="auto"/>
          </w:tcPr>
          <w:p w14:paraId="690C711C" w14:textId="77777777" w:rsidR="003D624B" w:rsidRPr="00A20803" w:rsidRDefault="003D624B" w:rsidP="009E6893">
            <w:pPr>
              <w:pStyle w:val="QPPTableTextBody"/>
            </w:pPr>
            <w:r w:rsidRPr="00A20803">
              <w:t>grey-tailed tattler</w:t>
            </w:r>
          </w:p>
        </w:tc>
      </w:tr>
      <w:tr w:rsidR="003D624B" w:rsidRPr="00126936" w14:paraId="71111DB5" w14:textId="77777777" w:rsidTr="00093807">
        <w:trPr>
          <w:trHeight w:val="276"/>
        </w:trPr>
        <w:tc>
          <w:tcPr>
            <w:tcW w:w="3936" w:type="dxa"/>
            <w:shd w:val="clear" w:color="auto" w:fill="auto"/>
          </w:tcPr>
          <w:p w14:paraId="71F0517B" w14:textId="77777777" w:rsidR="003D624B" w:rsidRPr="00A20803" w:rsidRDefault="003D624B" w:rsidP="009E6893">
            <w:pPr>
              <w:pStyle w:val="QPPTableTextITALIC"/>
            </w:pPr>
            <w:r w:rsidRPr="00A20803">
              <w:t>Tringa incana</w:t>
            </w:r>
          </w:p>
        </w:tc>
        <w:tc>
          <w:tcPr>
            <w:tcW w:w="4536" w:type="dxa"/>
            <w:gridSpan w:val="2"/>
            <w:shd w:val="clear" w:color="auto" w:fill="auto"/>
          </w:tcPr>
          <w:p w14:paraId="2B72E03C" w14:textId="77777777" w:rsidR="003D624B" w:rsidRPr="00A20803" w:rsidRDefault="003D624B" w:rsidP="009E6893">
            <w:pPr>
              <w:pStyle w:val="QPPTableTextBody"/>
            </w:pPr>
            <w:r w:rsidRPr="00A20803">
              <w:t>wandering tattler</w:t>
            </w:r>
          </w:p>
        </w:tc>
      </w:tr>
      <w:tr w:rsidR="003D624B" w:rsidRPr="00126936" w14:paraId="092F43A1" w14:textId="77777777" w:rsidTr="00093807">
        <w:trPr>
          <w:trHeight w:val="276"/>
        </w:trPr>
        <w:tc>
          <w:tcPr>
            <w:tcW w:w="3936" w:type="dxa"/>
            <w:shd w:val="clear" w:color="auto" w:fill="auto"/>
          </w:tcPr>
          <w:p w14:paraId="38ADA6A2" w14:textId="77777777" w:rsidR="003D624B" w:rsidRPr="00A20803" w:rsidRDefault="003D624B" w:rsidP="009E6893">
            <w:pPr>
              <w:pStyle w:val="QPPTableTextITALIC"/>
            </w:pPr>
            <w:r w:rsidRPr="00A20803">
              <w:t>Tringa nebularia</w:t>
            </w:r>
          </w:p>
        </w:tc>
        <w:tc>
          <w:tcPr>
            <w:tcW w:w="4536" w:type="dxa"/>
            <w:gridSpan w:val="2"/>
            <w:shd w:val="clear" w:color="auto" w:fill="auto"/>
          </w:tcPr>
          <w:p w14:paraId="78DE74AF" w14:textId="77777777" w:rsidR="003D624B" w:rsidRPr="00A20803" w:rsidRDefault="003D624B" w:rsidP="009E6893">
            <w:pPr>
              <w:pStyle w:val="QPPTableTextBody"/>
            </w:pPr>
            <w:r w:rsidRPr="00A20803">
              <w:t>common greenshank</w:t>
            </w:r>
          </w:p>
        </w:tc>
      </w:tr>
      <w:tr w:rsidR="003D624B" w:rsidRPr="00126936" w14:paraId="01E605A8" w14:textId="77777777" w:rsidTr="00093807">
        <w:trPr>
          <w:trHeight w:val="276"/>
        </w:trPr>
        <w:tc>
          <w:tcPr>
            <w:tcW w:w="3936" w:type="dxa"/>
            <w:shd w:val="clear" w:color="auto" w:fill="auto"/>
          </w:tcPr>
          <w:p w14:paraId="75423A3F" w14:textId="77777777" w:rsidR="003D624B" w:rsidRPr="00A20803" w:rsidRDefault="003D624B" w:rsidP="009E6893">
            <w:pPr>
              <w:pStyle w:val="QPPTableTextITALIC"/>
            </w:pPr>
            <w:r w:rsidRPr="00A20803">
              <w:t>Tringa glareola</w:t>
            </w:r>
          </w:p>
        </w:tc>
        <w:tc>
          <w:tcPr>
            <w:tcW w:w="4536" w:type="dxa"/>
            <w:gridSpan w:val="2"/>
            <w:shd w:val="clear" w:color="auto" w:fill="auto"/>
          </w:tcPr>
          <w:p w14:paraId="08C17D06" w14:textId="77777777" w:rsidR="003D624B" w:rsidRPr="00A20803" w:rsidRDefault="003D624B" w:rsidP="009E6893">
            <w:pPr>
              <w:pStyle w:val="QPPTableTextBody"/>
            </w:pPr>
            <w:r w:rsidRPr="00A20803">
              <w:t>wood sandpiper</w:t>
            </w:r>
          </w:p>
        </w:tc>
      </w:tr>
      <w:tr w:rsidR="003D624B" w:rsidRPr="00126936" w14:paraId="262327FF" w14:textId="77777777" w:rsidTr="00093807">
        <w:trPr>
          <w:trHeight w:val="276"/>
        </w:trPr>
        <w:tc>
          <w:tcPr>
            <w:tcW w:w="3936" w:type="dxa"/>
            <w:shd w:val="clear" w:color="auto" w:fill="auto"/>
          </w:tcPr>
          <w:p w14:paraId="7073B387" w14:textId="77777777" w:rsidR="003D624B" w:rsidRPr="00A20803" w:rsidRDefault="003D624B" w:rsidP="009E6893">
            <w:pPr>
              <w:pStyle w:val="QPPTableTextITALIC"/>
            </w:pPr>
            <w:r w:rsidRPr="00A20803">
              <w:t>Tringa stagnatilis</w:t>
            </w:r>
          </w:p>
        </w:tc>
        <w:tc>
          <w:tcPr>
            <w:tcW w:w="4536" w:type="dxa"/>
            <w:gridSpan w:val="2"/>
            <w:shd w:val="clear" w:color="auto" w:fill="auto"/>
          </w:tcPr>
          <w:p w14:paraId="21BB3669" w14:textId="77777777" w:rsidR="003D624B" w:rsidRPr="00A20803" w:rsidRDefault="003D624B" w:rsidP="009E6893">
            <w:pPr>
              <w:pStyle w:val="QPPTableTextBody"/>
            </w:pPr>
            <w:r w:rsidRPr="00A20803">
              <w:t>marsh sandpiper</w:t>
            </w:r>
          </w:p>
        </w:tc>
      </w:tr>
      <w:tr w:rsidR="003D624B" w:rsidRPr="00126936" w14:paraId="2E7BFF15" w14:textId="77777777" w:rsidTr="00093807">
        <w:trPr>
          <w:trHeight w:val="276"/>
        </w:trPr>
        <w:tc>
          <w:tcPr>
            <w:tcW w:w="3936" w:type="dxa"/>
            <w:shd w:val="clear" w:color="auto" w:fill="auto"/>
          </w:tcPr>
          <w:p w14:paraId="2DC230EA" w14:textId="77777777" w:rsidR="003D624B" w:rsidRPr="00A20803" w:rsidRDefault="003D624B" w:rsidP="009E6893">
            <w:pPr>
              <w:pStyle w:val="QPPTableTextITALIC"/>
            </w:pPr>
            <w:r w:rsidRPr="00A20803">
              <w:t>Xenus cinereus</w:t>
            </w:r>
          </w:p>
        </w:tc>
        <w:tc>
          <w:tcPr>
            <w:tcW w:w="4536" w:type="dxa"/>
            <w:gridSpan w:val="2"/>
            <w:shd w:val="clear" w:color="auto" w:fill="auto"/>
          </w:tcPr>
          <w:p w14:paraId="0DDB3B3B" w14:textId="77777777" w:rsidR="003D624B" w:rsidRPr="00A20803" w:rsidRDefault="003D624B" w:rsidP="009E6893">
            <w:pPr>
              <w:pStyle w:val="QPPTableTextBody"/>
            </w:pPr>
            <w:r w:rsidRPr="00A20803">
              <w:t>terek sandpiper</w:t>
            </w:r>
          </w:p>
        </w:tc>
      </w:tr>
      <w:tr w:rsidR="003D624B" w:rsidRPr="00126936" w14:paraId="6473C324" w14:textId="77777777" w:rsidTr="00093807">
        <w:trPr>
          <w:trHeight w:val="276"/>
        </w:trPr>
        <w:tc>
          <w:tcPr>
            <w:tcW w:w="3936" w:type="dxa"/>
            <w:shd w:val="clear" w:color="auto" w:fill="auto"/>
          </w:tcPr>
          <w:p w14:paraId="65F58864" w14:textId="77777777" w:rsidR="003D624B" w:rsidRPr="00A20803" w:rsidRDefault="003D624B" w:rsidP="009E6893">
            <w:pPr>
              <w:pStyle w:val="QPPTableTextITALIC"/>
            </w:pPr>
            <w:r w:rsidRPr="00A20803">
              <w:t>Zoothera lunulata</w:t>
            </w:r>
          </w:p>
        </w:tc>
        <w:tc>
          <w:tcPr>
            <w:tcW w:w="4536" w:type="dxa"/>
            <w:gridSpan w:val="2"/>
            <w:shd w:val="clear" w:color="auto" w:fill="auto"/>
          </w:tcPr>
          <w:p w14:paraId="177E5446" w14:textId="77777777" w:rsidR="003D624B" w:rsidRPr="00A20803" w:rsidRDefault="003D624B" w:rsidP="009E6893">
            <w:pPr>
              <w:pStyle w:val="QPPTableTextBody"/>
            </w:pPr>
            <w:r w:rsidRPr="00A20803">
              <w:t>Bassian thrush</w:t>
            </w:r>
          </w:p>
        </w:tc>
      </w:tr>
      <w:tr w:rsidR="003D624B" w:rsidRPr="00126936" w14:paraId="1FA08AA9" w14:textId="77777777" w:rsidTr="00093807">
        <w:trPr>
          <w:trHeight w:val="276"/>
        </w:trPr>
        <w:tc>
          <w:tcPr>
            <w:tcW w:w="3936" w:type="dxa"/>
            <w:shd w:val="clear" w:color="auto" w:fill="auto"/>
          </w:tcPr>
          <w:p w14:paraId="48122162" w14:textId="77777777" w:rsidR="003D624B" w:rsidRPr="00A20803" w:rsidRDefault="003D624B" w:rsidP="009E6893">
            <w:pPr>
              <w:pStyle w:val="QPPTableTextITALIC"/>
            </w:pPr>
            <w:r w:rsidRPr="00A20803">
              <w:t>Anas castanea</w:t>
            </w:r>
          </w:p>
        </w:tc>
        <w:tc>
          <w:tcPr>
            <w:tcW w:w="4536" w:type="dxa"/>
            <w:gridSpan w:val="2"/>
            <w:shd w:val="clear" w:color="auto" w:fill="auto"/>
          </w:tcPr>
          <w:p w14:paraId="7A977641" w14:textId="77777777" w:rsidR="003D624B" w:rsidRPr="00A20803" w:rsidRDefault="003D624B" w:rsidP="009E6893">
            <w:pPr>
              <w:pStyle w:val="QPPTableTextBody"/>
            </w:pPr>
            <w:r w:rsidRPr="00A20803">
              <w:t>chestnut teal</w:t>
            </w:r>
          </w:p>
        </w:tc>
      </w:tr>
      <w:tr w:rsidR="003D624B" w:rsidRPr="00126936" w14:paraId="1097A42F" w14:textId="77777777" w:rsidTr="00093807">
        <w:trPr>
          <w:trHeight w:val="276"/>
        </w:trPr>
        <w:tc>
          <w:tcPr>
            <w:tcW w:w="3936" w:type="dxa"/>
            <w:shd w:val="clear" w:color="auto" w:fill="auto"/>
          </w:tcPr>
          <w:p w14:paraId="6CF4305C" w14:textId="77777777" w:rsidR="003D624B" w:rsidRPr="00A20803" w:rsidRDefault="003D624B" w:rsidP="009E6893">
            <w:pPr>
              <w:pStyle w:val="QPPTableTextITALIC"/>
            </w:pPr>
            <w:r w:rsidRPr="00A20803">
              <w:t>Anseranas semipalmata</w:t>
            </w:r>
          </w:p>
        </w:tc>
        <w:tc>
          <w:tcPr>
            <w:tcW w:w="4536" w:type="dxa"/>
            <w:gridSpan w:val="2"/>
            <w:shd w:val="clear" w:color="auto" w:fill="auto"/>
          </w:tcPr>
          <w:p w14:paraId="6EF037C0" w14:textId="77777777" w:rsidR="003D624B" w:rsidRPr="00A20803" w:rsidRDefault="003D624B" w:rsidP="009E6893">
            <w:pPr>
              <w:pStyle w:val="QPPTableTextBody"/>
            </w:pPr>
            <w:r w:rsidRPr="00A20803">
              <w:t>magpie goose</w:t>
            </w:r>
          </w:p>
        </w:tc>
      </w:tr>
      <w:tr w:rsidR="003D624B" w:rsidRPr="00126936" w14:paraId="2CCCBC65" w14:textId="77777777" w:rsidTr="00093807">
        <w:trPr>
          <w:trHeight w:val="276"/>
        </w:trPr>
        <w:tc>
          <w:tcPr>
            <w:tcW w:w="3936" w:type="dxa"/>
            <w:shd w:val="clear" w:color="auto" w:fill="auto"/>
          </w:tcPr>
          <w:p w14:paraId="2482540D" w14:textId="77777777" w:rsidR="003D624B" w:rsidRPr="00A20803" w:rsidRDefault="003D624B" w:rsidP="009E6893">
            <w:pPr>
              <w:pStyle w:val="QPPTableTextITALIC"/>
            </w:pPr>
            <w:r w:rsidRPr="00A20803">
              <w:t>Nettapus coromandelianus</w:t>
            </w:r>
          </w:p>
        </w:tc>
        <w:tc>
          <w:tcPr>
            <w:tcW w:w="4536" w:type="dxa"/>
            <w:gridSpan w:val="2"/>
            <w:shd w:val="clear" w:color="auto" w:fill="auto"/>
          </w:tcPr>
          <w:p w14:paraId="36DF3A4F" w14:textId="77777777" w:rsidR="003D624B" w:rsidRPr="00A20803" w:rsidRDefault="003D624B" w:rsidP="009E6893">
            <w:pPr>
              <w:pStyle w:val="QPPTableTextBody"/>
            </w:pPr>
            <w:r w:rsidRPr="00A20803">
              <w:t>cotton pygmy-goose</w:t>
            </w:r>
          </w:p>
        </w:tc>
      </w:tr>
      <w:tr w:rsidR="003D624B" w:rsidRPr="00126936" w14:paraId="6F7527AB" w14:textId="77777777" w:rsidTr="00093807">
        <w:trPr>
          <w:trHeight w:val="276"/>
        </w:trPr>
        <w:tc>
          <w:tcPr>
            <w:tcW w:w="3936" w:type="dxa"/>
            <w:shd w:val="clear" w:color="auto" w:fill="auto"/>
          </w:tcPr>
          <w:p w14:paraId="45644469" w14:textId="77777777" w:rsidR="003D624B" w:rsidRPr="00A20803" w:rsidRDefault="003D624B" w:rsidP="009E6893">
            <w:pPr>
              <w:pStyle w:val="QPPTableTextITALIC"/>
            </w:pPr>
            <w:r w:rsidRPr="00A20803">
              <w:t>Tadorna radjah</w:t>
            </w:r>
          </w:p>
        </w:tc>
        <w:tc>
          <w:tcPr>
            <w:tcW w:w="4536" w:type="dxa"/>
            <w:gridSpan w:val="2"/>
            <w:shd w:val="clear" w:color="auto" w:fill="auto"/>
          </w:tcPr>
          <w:p w14:paraId="32A14231" w14:textId="77777777" w:rsidR="003D624B" w:rsidRPr="00A20803" w:rsidRDefault="003D624B" w:rsidP="009E6893">
            <w:pPr>
              <w:pStyle w:val="QPPTableTextBody"/>
            </w:pPr>
            <w:r w:rsidRPr="00A20803">
              <w:t>radjah shelduck</w:t>
            </w:r>
          </w:p>
        </w:tc>
      </w:tr>
      <w:tr w:rsidR="003D624B" w:rsidRPr="00126936" w14:paraId="06F17B02" w14:textId="77777777" w:rsidTr="00093807">
        <w:trPr>
          <w:trHeight w:val="276"/>
        </w:trPr>
        <w:tc>
          <w:tcPr>
            <w:tcW w:w="3936" w:type="dxa"/>
            <w:shd w:val="clear" w:color="auto" w:fill="auto"/>
          </w:tcPr>
          <w:p w14:paraId="7C7FAB1A" w14:textId="77777777" w:rsidR="003D624B" w:rsidRPr="00A20803" w:rsidRDefault="003D624B" w:rsidP="009E6893">
            <w:pPr>
              <w:pStyle w:val="QPPTableTextITALIC"/>
            </w:pPr>
            <w:r w:rsidRPr="00A20803">
              <w:t>Calyptorhynchus banksii</w:t>
            </w:r>
          </w:p>
        </w:tc>
        <w:tc>
          <w:tcPr>
            <w:tcW w:w="4536" w:type="dxa"/>
            <w:gridSpan w:val="2"/>
            <w:shd w:val="clear" w:color="auto" w:fill="auto"/>
          </w:tcPr>
          <w:p w14:paraId="48D3F882" w14:textId="77777777" w:rsidR="003D624B" w:rsidRPr="00A20803" w:rsidRDefault="003D624B" w:rsidP="009E6893">
            <w:pPr>
              <w:pStyle w:val="QPPTableTextBody"/>
            </w:pPr>
            <w:r w:rsidRPr="00A20803">
              <w:t>red-tailed black-cockatoo</w:t>
            </w:r>
          </w:p>
        </w:tc>
      </w:tr>
      <w:tr w:rsidR="003D624B" w:rsidRPr="00126936" w14:paraId="2C8EEAB9" w14:textId="77777777" w:rsidTr="00093807">
        <w:trPr>
          <w:trHeight w:val="276"/>
        </w:trPr>
        <w:tc>
          <w:tcPr>
            <w:tcW w:w="3936" w:type="dxa"/>
            <w:shd w:val="clear" w:color="auto" w:fill="auto"/>
          </w:tcPr>
          <w:p w14:paraId="79089ECA" w14:textId="77777777" w:rsidR="003D624B" w:rsidRPr="00A20803" w:rsidRDefault="003D624B" w:rsidP="009E6893">
            <w:pPr>
              <w:pStyle w:val="QPPTableTextITALIC"/>
            </w:pPr>
            <w:r w:rsidRPr="00A20803">
              <w:t>Calyptorhynchus funereus</w:t>
            </w:r>
          </w:p>
        </w:tc>
        <w:tc>
          <w:tcPr>
            <w:tcW w:w="4536" w:type="dxa"/>
            <w:gridSpan w:val="2"/>
            <w:shd w:val="clear" w:color="auto" w:fill="auto"/>
          </w:tcPr>
          <w:p w14:paraId="5AC0ABE2" w14:textId="77777777" w:rsidR="003D624B" w:rsidRPr="00A20803" w:rsidRDefault="003D624B" w:rsidP="009E6893">
            <w:pPr>
              <w:pStyle w:val="QPPTableTextBody"/>
            </w:pPr>
            <w:r w:rsidRPr="00A20803">
              <w:t>yellow-tailed black-cockatoo</w:t>
            </w:r>
          </w:p>
        </w:tc>
      </w:tr>
      <w:tr w:rsidR="003D624B" w:rsidRPr="00126936" w14:paraId="28396BD7" w14:textId="77777777" w:rsidTr="00093807">
        <w:trPr>
          <w:trHeight w:val="276"/>
        </w:trPr>
        <w:tc>
          <w:tcPr>
            <w:tcW w:w="3936" w:type="dxa"/>
            <w:shd w:val="clear" w:color="auto" w:fill="auto"/>
          </w:tcPr>
          <w:p w14:paraId="01CF8B16" w14:textId="77777777" w:rsidR="003D624B" w:rsidRPr="00A20803" w:rsidRDefault="003D624B" w:rsidP="009E6893">
            <w:pPr>
              <w:pStyle w:val="QPPTableTextITALIC"/>
            </w:pPr>
            <w:r w:rsidRPr="00A20803">
              <w:t>Calyptorhynchus lathami</w:t>
            </w:r>
          </w:p>
        </w:tc>
        <w:tc>
          <w:tcPr>
            <w:tcW w:w="4536" w:type="dxa"/>
            <w:gridSpan w:val="2"/>
            <w:shd w:val="clear" w:color="auto" w:fill="auto"/>
          </w:tcPr>
          <w:p w14:paraId="1217703C" w14:textId="77777777" w:rsidR="003D624B" w:rsidRPr="00A20803" w:rsidRDefault="003D624B" w:rsidP="009E6893">
            <w:pPr>
              <w:pStyle w:val="QPPTableTextBody"/>
            </w:pPr>
            <w:r w:rsidRPr="00A20803">
              <w:t>glossy black-cockatoo</w:t>
            </w:r>
          </w:p>
        </w:tc>
      </w:tr>
      <w:tr w:rsidR="003D624B" w:rsidRPr="00126936" w14:paraId="7775FAFD" w14:textId="77777777" w:rsidTr="00093807">
        <w:trPr>
          <w:trHeight w:val="276"/>
        </w:trPr>
        <w:tc>
          <w:tcPr>
            <w:tcW w:w="3936" w:type="dxa"/>
            <w:shd w:val="clear" w:color="auto" w:fill="auto"/>
          </w:tcPr>
          <w:p w14:paraId="3DEAF0DF" w14:textId="77777777" w:rsidR="003D624B" w:rsidRPr="00A20803" w:rsidRDefault="003D624B" w:rsidP="009E6893">
            <w:pPr>
              <w:pStyle w:val="QPPTableTextITALIC"/>
            </w:pPr>
            <w:r w:rsidRPr="00A20803">
              <w:t>Cyclopsitta diophthalma coxeni</w:t>
            </w:r>
          </w:p>
        </w:tc>
        <w:tc>
          <w:tcPr>
            <w:tcW w:w="4536" w:type="dxa"/>
            <w:gridSpan w:val="2"/>
            <w:shd w:val="clear" w:color="auto" w:fill="auto"/>
          </w:tcPr>
          <w:p w14:paraId="792765B6" w14:textId="77777777" w:rsidR="003D624B" w:rsidRPr="00A20803" w:rsidRDefault="003D624B" w:rsidP="009E6893">
            <w:pPr>
              <w:pStyle w:val="QPPTableTextBody"/>
            </w:pPr>
            <w:r w:rsidRPr="00A20803">
              <w:t>Coxen's fig-parrot</w:t>
            </w:r>
          </w:p>
        </w:tc>
      </w:tr>
      <w:tr w:rsidR="003D624B" w:rsidRPr="00126936" w14:paraId="26E75A03" w14:textId="77777777" w:rsidTr="00093807">
        <w:trPr>
          <w:trHeight w:val="276"/>
        </w:trPr>
        <w:tc>
          <w:tcPr>
            <w:tcW w:w="3936" w:type="dxa"/>
            <w:shd w:val="clear" w:color="auto" w:fill="auto"/>
          </w:tcPr>
          <w:p w14:paraId="042AB021" w14:textId="77777777" w:rsidR="003D624B" w:rsidRPr="003D624B" w:rsidRDefault="003D624B" w:rsidP="009E6893">
            <w:pPr>
              <w:pStyle w:val="QPPTableTextITALIC"/>
            </w:pPr>
            <w:r w:rsidRPr="00A20803">
              <w:t>Lathamus discol</w:t>
            </w:r>
            <w:r w:rsidRPr="003D624B">
              <w:t>or</w:t>
            </w:r>
          </w:p>
        </w:tc>
        <w:tc>
          <w:tcPr>
            <w:tcW w:w="4536" w:type="dxa"/>
            <w:gridSpan w:val="2"/>
            <w:shd w:val="clear" w:color="auto" w:fill="auto"/>
          </w:tcPr>
          <w:p w14:paraId="74B38AF9" w14:textId="77777777" w:rsidR="003D624B" w:rsidRPr="00A20803" w:rsidRDefault="003D624B" w:rsidP="009E6893">
            <w:pPr>
              <w:pStyle w:val="QPPTableTextBody"/>
            </w:pPr>
            <w:r w:rsidRPr="00A20803">
              <w:t>swift parrot</w:t>
            </w:r>
          </w:p>
        </w:tc>
      </w:tr>
      <w:tr w:rsidR="003D624B" w:rsidRPr="00126936" w14:paraId="770B41F8" w14:textId="77777777" w:rsidTr="00093807">
        <w:trPr>
          <w:trHeight w:val="276"/>
        </w:trPr>
        <w:tc>
          <w:tcPr>
            <w:tcW w:w="3936" w:type="dxa"/>
            <w:shd w:val="clear" w:color="auto" w:fill="auto"/>
          </w:tcPr>
          <w:p w14:paraId="1474D9C4" w14:textId="77777777" w:rsidR="003D624B" w:rsidRPr="00A20803" w:rsidRDefault="003D624B" w:rsidP="009E6893">
            <w:pPr>
              <w:pStyle w:val="QPPTableTextITALIC"/>
            </w:pPr>
            <w:r w:rsidRPr="00A20803">
              <w:t>Pezoporus wallicus wallicus</w:t>
            </w:r>
          </w:p>
        </w:tc>
        <w:tc>
          <w:tcPr>
            <w:tcW w:w="4536" w:type="dxa"/>
            <w:gridSpan w:val="2"/>
            <w:shd w:val="clear" w:color="auto" w:fill="auto"/>
          </w:tcPr>
          <w:p w14:paraId="61D30247" w14:textId="77777777" w:rsidR="003D624B" w:rsidRPr="00A20803" w:rsidRDefault="003D624B" w:rsidP="009E6893">
            <w:pPr>
              <w:pStyle w:val="QPPTableTextBody"/>
            </w:pPr>
            <w:r w:rsidRPr="00A20803">
              <w:t>ground parrot</w:t>
            </w:r>
          </w:p>
        </w:tc>
      </w:tr>
      <w:tr w:rsidR="003D624B" w:rsidRPr="00126936" w14:paraId="26851DBF" w14:textId="77777777" w:rsidTr="00093807">
        <w:trPr>
          <w:trHeight w:val="276"/>
        </w:trPr>
        <w:tc>
          <w:tcPr>
            <w:tcW w:w="3936" w:type="dxa"/>
            <w:shd w:val="clear" w:color="auto" w:fill="auto"/>
          </w:tcPr>
          <w:p w14:paraId="05EEC1AE" w14:textId="77777777" w:rsidR="003D624B" w:rsidRPr="00A20803" w:rsidRDefault="003D624B" w:rsidP="009E6893">
            <w:pPr>
              <w:pStyle w:val="QPPTableTextITALIC"/>
            </w:pPr>
            <w:r w:rsidRPr="00A20803">
              <w:t>Acanthiza lineata</w:t>
            </w:r>
          </w:p>
        </w:tc>
        <w:tc>
          <w:tcPr>
            <w:tcW w:w="4536" w:type="dxa"/>
            <w:gridSpan w:val="2"/>
            <w:shd w:val="clear" w:color="auto" w:fill="auto"/>
          </w:tcPr>
          <w:p w14:paraId="3388E9FB" w14:textId="77777777" w:rsidR="003D624B" w:rsidRPr="00A20803" w:rsidRDefault="003D624B" w:rsidP="009E6893">
            <w:pPr>
              <w:pStyle w:val="QPPTableTextBody"/>
            </w:pPr>
            <w:r w:rsidRPr="00A20803">
              <w:t>striated thornbill</w:t>
            </w:r>
          </w:p>
        </w:tc>
      </w:tr>
      <w:tr w:rsidR="003D624B" w:rsidRPr="00126936" w14:paraId="4178AC62" w14:textId="77777777" w:rsidTr="00093807">
        <w:trPr>
          <w:trHeight w:val="276"/>
        </w:trPr>
        <w:tc>
          <w:tcPr>
            <w:tcW w:w="3936" w:type="dxa"/>
            <w:shd w:val="clear" w:color="auto" w:fill="auto"/>
          </w:tcPr>
          <w:p w14:paraId="5BD300E0" w14:textId="77777777" w:rsidR="003D624B" w:rsidRPr="00A20803" w:rsidRDefault="003D624B" w:rsidP="009E6893">
            <w:pPr>
              <w:pStyle w:val="QPPTableTextITALIC"/>
            </w:pPr>
            <w:r w:rsidRPr="00A20803">
              <w:t>Acanthiza reguloides</w:t>
            </w:r>
          </w:p>
        </w:tc>
        <w:tc>
          <w:tcPr>
            <w:tcW w:w="4536" w:type="dxa"/>
            <w:gridSpan w:val="2"/>
            <w:shd w:val="clear" w:color="auto" w:fill="auto"/>
          </w:tcPr>
          <w:p w14:paraId="48D57F12" w14:textId="77777777" w:rsidR="003D624B" w:rsidRPr="00A20803" w:rsidRDefault="003D624B" w:rsidP="009E6893">
            <w:pPr>
              <w:pStyle w:val="QPPTableTextBody"/>
            </w:pPr>
            <w:r w:rsidRPr="00A20803">
              <w:t>buff-rumped thornbill</w:t>
            </w:r>
          </w:p>
        </w:tc>
      </w:tr>
      <w:tr w:rsidR="003D624B" w:rsidRPr="00126936" w14:paraId="7B92E861" w14:textId="77777777" w:rsidTr="00093807">
        <w:trPr>
          <w:trHeight w:val="276"/>
        </w:trPr>
        <w:tc>
          <w:tcPr>
            <w:tcW w:w="3936" w:type="dxa"/>
            <w:shd w:val="clear" w:color="auto" w:fill="auto"/>
          </w:tcPr>
          <w:p w14:paraId="4D79F315" w14:textId="77777777" w:rsidR="003D624B" w:rsidRPr="00A20803" w:rsidRDefault="003D624B" w:rsidP="009E6893">
            <w:pPr>
              <w:pStyle w:val="QPPTableTextITALIC"/>
            </w:pPr>
            <w:r w:rsidRPr="00A20803">
              <w:t>Ailuroedus crassirostris</w:t>
            </w:r>
          </w:p>
        </w:tc>
        <w:tc>
          <w:tcPr>
            <w:tcW w:w="4536" w:type="dxa"/>
            <w:gridSpan w:val="2"/>
            <w:shd w:val="clear" w:color="auto" w:fill="auto"/>
          </w:tcPr>
          <w:p w14:paraId="5A6F5168" w14:textId="77777777" w:rsidR="003D624B" w:rsidRPr="00A20803" w:rsidRDefault="003D624B" w:rsidP="009E6893">
            <w:pPr>
              <w:pStyle w:val="QPPTableTextBody"/>
            </w:pPr>
            <w:r w:rsidRPr="00A20803">
              <w:t>green catbird</w:t>
            </w:r>
          </w:p>
        </w:tc>
      </w:tr>
      <w:tr w:rsidR="003D624B" w:rsidRPr="00126936" w14:paraId="4D44D269" w14:textId="77777777" w:rsidTr="00093807">
        <w:trPr>
          <w:trHeight w:val="276"/>
        </w:trPr>
        <w:tc>
          <w:tcPr>
            <w:tcW w:w="3936" w:type="dxa"/>
            <w:shd w:val="clear" w:color="auto" w:fill="auto"/>
          </w:tcPr>
          <w:p w14:paraId="4DE9DD21" w14:textId="77777777" w:rsidR="003D624B" w:rsidRPr="00A20803" w:rsidRDefault="003D624B" w:rsidP="009E6893">
            <w:pPr>
              <w:pStyle w:val="QPPTableTextITALIC"/>
            </w:pPr>
            <w:r w:rsidRPr="00A20803">
              <w:t>Amaurornis moluccana</w:t>
            </w:r>
          </w:p>
        </w:tc>
        <w:tc>
          <w:tcPr>
            <w:tcW w:w="4536" w:type="dxa"/>
            <w:gridSpan w:val="2"/>
            <w:shd w:val="clear" w:color="auto" w:fill="auto"/>
          </w:tcPr>
          <w:p w14:paraId="1FD519A0" w14:textId="77777777" w:rsidR="003D624B" w:rsidRPr="00A20803" w:rsidRDefault="003D624B" w:rsidP="009E6893">
            <w:pPr>
              <w:pStyle w:val="QPPTableTextBody"/>
            </w:pPr>
            <w:r w:rsidRPr="00A20803">
              <w:t>pale-vented bush-hen</w:t>
            </w:r>
          </w:p>
        </w:tc>
      </w:tr>
      <w:tr w:rsidR="003D624B" w:rsidRPr="00126936" w14:paraId="65617364" w14:textId="77777777" w:rsidTr="00093807">
        <w:trPr>
          <w:trHeight w:val="278"/>
        </w:trPr>
        <w:tc>
          <w:tcPr>
            <w:tcW w:w="3936" w:type="dxa"/>
            <w:shd w:val="clear" w:color="auto" w:fill="auto"/>
          </w:tcPr>
          <w:p w14:paraId="6448E454" w14:textId="77777777" w:rsidR="003D624B" w:rsidRPr="003D624B" w:rsidRDefault="003D624B" w:rsidP="009E6893">
            <w:pPr>
              <w:pStyle w:val="QPPTableTextITALIC"/>
            </w:pPr>
            <w:r w:rsidRPr="00A20803">
              <w:t>Apus paci</w:t>
            </w:r>
            <w:r w:rsidRPr="003D624B">
              <w:t>ficus</w:t>
            </w:r>
          </w:p>
        </w:tc>
        <w:tc>
          <w:tcPr>
            <w:tcW w:w="4536" w:type="dxa"/>
            <w:gridSpan w:val="2"/>
            <w:shd w:val="clear" w:color="auto" w:fill="auto"/>
          </w:tcPr>
          <w:p w14:paraId="5B6C50B7" w14:textId="77777777" w:rsidR="003D624B" w:rsidRPr="00A20803" w:rsidRDefault="003D624B" w:rsidP="009E6893">
            <w:pPr>
              <w:pStyle w:val="QPPTableTextBody"/>
            </w:pPr>
            <w:r w:rsidRPr="00A20803">
              <w:t>fork-tailed swift</w:t>
            </w:r>
          </w:p>
        </w:tc>
      </w:tr>
      <w:tr w:rsidR="003D624B" w:rsidRPr="00126936" w14:paraId="59C389E0" w14:textId="77777777" w:rsidTr="00093807">
        <w:trPr>
          <w:trHeight w:val="276"/>
        </w:trPr>
        <w:tc>
          <w:tcPr>
            <w:tcW w:w="3936" w:type="dxa"/>
            <w:shd w:val="clear" w:color="auto" w:fill="auto"/>
          </w:tcPr>
          <w:p w14:paraId="6694A748" w14:textId="77777777" w:rsidR="003D624B" w:rsidRPr="00A20803" w:rsidRDefault="003D624B" w:rsidP="009E6893">
            <w:pPr>
              <w:pStyle w:val="QPPTableTextITALIC"/>
            </w:pPr>
            <w:r w:rsidRPr="00A20803">
              <w:t>Chthonicola sagittata</w:t>
            </w:r>
          </w:p>
        </w:tc>
        <w:tc>
          <w:tcPr>
            <w:tcW w:w="4536" w:type="dxa"/>
            <w:gridSpan w:val="2"/>
            <w:shd w:val="clear" w:color="auto" w:fill="auto"/>
          </w:tcPr>
          <w:p w14:paraId="6FE25AD5" w14:textId="77777777" w:rsidR="003D624B" w:rsidRPr="00A20803" w:rsidRDefault="003D624B" w:rsidP="009E6893">
            <w:pPr>
              <w:pStyle w:val="QPPTableTextBody"/>
            </w:pPr>
            <w:r w:rsidRPr="00A20803">
              <w:t>speckled warbler</w:t>
            </w:r>
          </w:p>
        </w:tc>
      </w:tr>
      <w:tr w:rsidR="003D624B" w:rsidRPr="00126936" w14:paraId="6484522E" w14:textId="77777777" w:rsidTr="00093807">
        <w:trPr>
          <w:trHeight w:val="276"/>
        </w:trPr>
        <w:tc>
          <w:tcPr>
            <w:tcW w:w="3936" w:type="dxa"/>
            <w:shd w:val="clear" w:color="auto" w:fill="auto"/>
          </w:tcPr>
          <w:p w14:paraId="3D8D30D0" w14:textId="77777777" w:rsidR="003D624B" w:rsidRPr="00A20803" w:rsidRDefault="003D624B" w:rsidP="009E6893">
            <w:pPr>
              <w:pStyle w:val="QPPTableTextITALIC"/>
            </w:pPr>
            <w:r w:rsidRPr="00A20803">
              <w:t>Cinclosoma punctatum</w:t>
            </w:r>
          </w:p>
        </w:tc>
        <w:tc>
          <w:tcPr>
            <w:tcW w:w="4536" w:type="dxa"/>
            <w:gridSpan w:val="2"/>
            <w:shd w:val="clear" w:color="auto" w:fill="auto"/>
          </w:tcPr>
          <w:p w14:paraId="6C967E9E" w14:textId="77777777" w:rsidR="003D624B" w:rsidRPr="00A20803" w:rsidRDefault="003D624B" w:rsidP="009E6893">
            <w:pPr>
              <w:pStyle w:val="QPPTableTextBody"/>
            </w:pPr>
            <w:r w:rsidRPr="00A20803">
              <w:t>spotted quail-thrush</w:t>
            </w:r>
          </w:p>
        </w:tc>
      </w:tr>
      <w:tr w:rsidR="003D624B" w:rsidRPr="00126936" w14:paraId="76547D10" w14:textId="77777777" w:rsidTr="00093807">
        <w:trPr>
          <w:trHeight w:val="276"/>
        </w:trPr>
        <w:tc>
          <w:tcPr>
            <w:tcW w:w="3936" w:type="dxa"/>
            <w:shd w:val="clear" w:color="auto" w:fill="auto"/>
          </w:tcPr>
          <w:p w14:paraId="4351A65F" w14:textId="77777777" w:rsidR="003D624B" w:rsidRPr="00A20803" w:rsidRDefault="003D624B" w:rsidP="009E6893">
            <w:pPr>
              <w:pStyle w:val="QPPTableTextITALIC"/>
            </w:pPr>
            <w:r w:rsidRPr="00A20803">
              <w:t>Excalfactoria chinensis</w:t>
            </w:r>
          </w:p>
        </w:tc>
        <w:tc>
          <w:tcPr>
            <w:tcW w:w="4536" w:type="dxa"/>
            <w:gridSpan w:val="2"/>
            <w:shd w:val="clear" w:color="auto" w:fill="auto"/>
          </w:tcPr>
          <w:p w14:paraId="2E68676D" w14:textId="77777777" w:rsidR="003D624B" w:rsidRPr="00A20803" w:rsidRDefault="003D624B" w:rsidP="009E6893">
            <w:pPr>
              <w:pStyle w:val="QPPTableTextBody"/>
            </w:pPr>
            <w:r w:rsidRPr="00A20803">
              <w:t>king quail</w:t>
            </w:r>
          </w:p>
        </w:tc>
      </w:tr>
      <w:tr w:rsidR="003D624B" w:rsidRPr="00126936" w14:paraId="3BF6B00C" w14:textId="77777777" w:rsidTr="00093807">
        <w:trPr>
          <w:trHeight w:val="276"/>
        </w:trPr>
        <w:tc>
          <w:tcPr>
            <w:tcW w:w="3936" w:type="dxa"/>
            <w:shd w:val="clear" w:color="auto" w:fill="auto"/>
          </w:tcPr>
          <w:p w14:paraId="224EBF0F" w14:textId="77777777" w:rsidR="003D624B" w:rsidRPr="00A20803" w:rsidRDefault="003D624B" w:rsidP="009E6893">
            <w:pPr>
              <w:pStyle w:val="QPPTableTextITALIC"/>
            </w:pPr>
            <w:r w:rsidRPr="00A20803">
              <w:t>Turnix maculosus</w:t>
            </w:r>
          </w:p>
        </w:tc>
        <w:tc>
          <w:tcPr>
            <w:tcW w:w="4536" w:type="dxa"/>
            <w:gridSpan w:val="2"/>
            <w:shd w:val="clear" w:color="auto" w:fill="auto"/>
          </w:tcPr>
          <w:p w14:paraId="420459D2" w14:textId="77777777" w:rsidR="003D624B" w:rsidRPr="00A20803" w:rsidRDefault="003D624B" w:rsidP="009E6893">
            <w:pPr>
              <w:pStyle w:val="QPPTableTextBody"/>
            </w:pPr>
            <w:r w:rsidRPr="00A20803">
              <w:t>red-backed button-quail</w:t>
            </w:r>
          </w:p>
        </w:tc>
      </w:tr>
      <w:tr w:rsidR="003D624B" w:rsidRPr="00126936" w14:paraId="093C8F61" w14:textId="77777777" w:rsidTr="00093807">
        <w:trPr>
          <w:trHeight w:val="276"/>
        </w:trPr>
        <w:tc>
          <w:tcPr>
            <w:tcW w:w="3936" w:type="dxa"/>
            <w:shd w:val="clear" w:color="auto" w:fill="auto"/>
          </w:tcPr>
          <w:p w14:paraId="01CC7F46" w14:textId="77777777" w:rsidR="003D624B" w:rsidRPr="00A20803" w:rsidRDefault="003D624B" w:rsidP="009E6893">
            <w:pPr>
              <w:pStyle w:val="QPPTableTextITALIC"/>
            </w:pPr>
            <w:r w:rsidRPr="00A20803">
              <w:t>Turnix melanogaster</w:t>
            </w:r>
          </w:p>
        </w:tc>
        <w:tc>
          <w:tcPr>
            <w:tcW w:w="4536" w:type="dxa"/>
            <w:gridSpan w:val="2"/>
            <w:shd w:val="clear" w:color="auto" w:fill="auto"/>
          </w:tcPr>
          <w:p w14:paraId="1D3B5BC6" w14:textId="77777777" w:rsidR="003D624B" w:rsidRPr="00A20803" w:rsidRDefault="003D624B" w:rsidP="009E6893">
            <w:pPr>
              <w:pStyle w:val="QPPTableTextBody"/>
            </w:pPr>
            <w:r w:rsidRPr="00A20803">
              <w:t>black-breasted button-quail</w:t>
            </w:r>
          </w:p>
        </w:tc>
      </w:tr>
      <w:tr w:rsidR="003D624B" w:rsidRPr="00126936" w14:paraId="03EF7949" w14:textId="77777777" w:rsidTr="00093807">
        <w:trPr>
          <w:trHeight w:val="276"/>
        </w:trPr>
        <w:tc>
          <w:tcPr>
            <w:tcW w:w="3936" w:type="dxa"/>
            <w:shd w:val="clear" w:color="auto" w:fill="auto"/>
          </w:tcPr>
          <w:p w14:paraId="73553B8D" w14:textId="77777777" w:rsidR="003D624B" w:rsidRPr="00A20803" w:rsidRDefault="003D624B" w:rsidP="009E6893">
            <w:pPr>
              <w:pStyle w:val="QPPTableTextITALIC"/>
            </w:pPr>
            <w:r w:rsidRPr="00A20803">
              <w:t>Turnix velox</w:t>
            </w:r>
          </w:p>
        </w:tc>
        <w:tc>
          <w:tcPr>
            <w:tcW w:w="4536" w:type="dxa"/>
            <w:gridSpan w:val="2"/>
            <w:shd w:val="clear" w:color="auto" w:fill="auto"/>
          </w:tcPr>
          <w:p w14:paraId="27DA7CB8" w14:textId="77777777" w:rsidR="003D624B" w:rsidRPr="00A20803" w:rsidRDefault="003D624B" w:rsidP="009E6893">
            <w:pPr>
              <w:pStyle w:val="QPPTableTextBody"/>
            </w:pPr>
            <w:r w:rsidRPr="00A20803">
              <w:t>little button-quail</w:t>
            </w:r>
          </w:p>
        </w:tc>
      </w:tr>
      <w:tr w:rsidR="003D624B" w:rsidRPr="00126936" w14:paraId="46C2D0A4" w14:textId="77777777" w:rsidTr="00093807">
        <w:trPr>
          <w:trHeight w:val="276"/>
        </w:trPr>
        <w:tc>
          <w:tcPr>
            <w:tcW w:w="3936" w:type="dxa"/>
            <w:shd w:val="clear" w:color="auto" w:fill="auto"/>
          </w:tcPr>
          <w:p w14:paraId="150CA237" w14:textId="77777777" w:rsidR="003D624B" w:rsidRPr="00A20803" w:rsidRDefault="003D624B" w:rsidP="009E6893">
            <w:pPr>
              <w:pStyle w:val="QPPTableTextITALIC"/>
            </w:pPr>
            <w:r w:rsidRPr="00A20803">
              <w:lastRenderedPageBreak/>
              <w:t>Orthonyx temminckii</w:t>
            </w:r>
          </w:p>
        </w:tc>
        <w:tc>
          <w:tcPr>
            <w:tcW w:w="4536" w:type="dxa"/>
            <w:gridSpan w:val="2"/>
            <w:shd w:val="clear" w:color="auto" w:fill="auto"/>
          </w:tcPr>
          <w:p w14:paraId="20B7D067" w14:textId="77777777" w:rsidR="003D624B" w:rsidRPr="00A20803" w:rsidRDefault="003D624B" w:rsidP="009E6893">
            <w:pPr>
              <w:pStyle w:val="QPPTableTextBody"/>
            </w:pPr>
            <w:r w:rsidRPr="00A20803">
              <w:t>logrunner</w:t>
            </w:r>
          </w:p>
        </w:tc>
      </w:tr>
      <w:tr w:rsidR="003D624B" w:rsidRPr="00126936" w14:paraId="1FD50293" w14:textId="77777777" w:rsidTr="00093807">
        <w:trPr>
          <w:trHeight w:val="276"/>
        </w:trPr>
        <w:tc>
          <w:tcPr>
            <w:tcW w:w="3936" w:type="dxa"/>
            <w:shd w:val="clear" w:color="auto" w:fill="auto"/>
          </w:tcPr>
          <w:p w14:paraId="3ACAF986" w14:textId="77777777" w:rsidR="003D624B" w:rsidRPr="00A20803" w:rsidRDefault="003D624B" w:rsidP="009E6893">
            <w:pPr>
              <w:pStyle w:val="QPPTableTextITALIC"/>
            </w:pPr>
            <w:r w:rsidRPr="00A20803">
              <w:t>Pitta versicolor</w:t>
            </w:r>
          </w:p>
        </w:tc>
        <w:tc>
          <w:tcPr>
            <w:tcW w:w="4536" w:type="dxa"/>
            <w:gridSpan w:val="2"/>
            <w:shd w:val="clear" w:color="auto" w:fill="auto"/>
          </w:tcPr>
          <w:p w14:paraId="17D34A45" w14:textId="77777777" w:rsidR="003D624B" w:rsidRPr="00A20803" w:rsidRDefault="003D624B" w:rsidP="009E6893">
            <w:pPr>
              <w:pStyle w:val="QPPTableTextBody"/>
            </w:pPr>
            <w:r w:rsidRPr="00A20803">
              <w:t>noisy pitta</w:t>
            </w:r>
          </w:p>
        </w:tc>
      </w:tr>
      <w:tr w:rsidR="003D624B" w:rsidRPr="00126936" w14:paraId="12578DEE" w14:textId="77777777" w:rsidTr="00093807">
        <w:trPr>
          <w:trHeight w:val="276"/>
        </w:trPr>
        <w:tc>
          <w:tcPr>
            <w:tcW w:w="3936" w:type="dxa"/>
            <w:shd w:val="clear" w:color="auto" w:fill="auto"/>
          </w:tcPr>
          <w:p w14:paraId="49D07C25" w14:textId="77777777" w:rsidR="003D624B" w:rsidRPr="00A20803" w:rsidRDefault="003D624B" w:rsidP="009E6893">
            <w:pPr>
              <w:pStyle w:val="QPPTableTextITALIC"/>
            </w:pPr>
            <w:r w:rsidRPr="00A20803">
              <w:t>Climacteris erythrops</w:t>
            </w:r>
          </w:p>
        </w:tc>
        <w:tc>
          <w:tcPr>
            <w:tcW w:w="4536" w:type="dxa"/>
            <w:gridSpan w:val="2"/>
            <w:shd w:val="clear" w:color="auto" w:fill="auto"/>
          </w:tcPr>
          <w:p w14:paraId="5E3780DD" w14:textId="77777777" w:rsidR="003D624B" w:rsidRPr="00A20803" w:rsidRDefault="003D624B" w:rsidP="009E6893">
            <w:pPr>
              <w:pStyle w:val="QPPTableTextBody"/>
            </w:pPr>
            <w:r w:rsidRPr="00A20803">
              <w:t>red-browed treecreeper</w:t>
            </w:r>
          </w:p>
        </w:tc>
      </w:tr>
      <w:tr w:rsidR="003D624B" w:rsidRPr="00126936" w14:paraId="49DABF3B" w14:textId="77777777" w:rsidTr="00093807">
        <w:trPr>
          <w:trHeight w:val="276"/>
        </w:trPr>
        <w:tc>
          <w:tcPr>
            <w:tcW w:w="3936" w:type="dxa"/>
            <w:shd w:val="clear" w:color="auto" w:fill="auto"/>
          </w:tcPr>
          <w:p w14:paraId="43ECAFAA" w14:textId="77777777" w:rsidR="003D624B" w:rsidRPr="00A20803" w:rsidRDefault="003D624B" w:rsidP="009E6893">
            <w:pPr>
              <w:pStyle w:val="QPPTableTextITALIC"/>
            </w:pPr>
            <w:r w:rsidRPr="00A20803">
              <w:t>Cormobates leucophaea</w:t>
            </w:r>
          </w:p>
        </w:tc>
        <w:tc>
          <w:tcPr>
            <w:tcW w:w="4536" w:type="dxa"/>
            <w:gridSpan w:val="2"/>
            <w:shd w:val="clear" w:color="auto" w:fill="auto"/>
          </w:tcPr>
          <w:p w14:paraId="6A1BDC2E" w14:textId="77777777" w:rsidR="003D624B" w:rsidRPr="00A20803" w:rsidRDefault="003D624B" w:rsidP="009E6893">
            <w:pPr>
              <w:pStyle w:val="QPPTableTextBody"/>
            </w:pPr>
            <w:r w:rsidRPr="00A20803">
              <w:t>white-throated treecreeper</w:t>
            </w:r>
          </w:p>
        </w:tc>
      </w:tr>
      <w:tr w:rsidR="003D624B" w:rsidRPr="00126936" w14:paraId="592E3051" w14:textId="77777777" w:rsidTr="00093807">
        <w:trPr>
          <w:trHeight w:val="276"/>
        </w:trPr>
        <w:tc>
          <w:tcPr>
            <w:tcW w:w="3936" w:type="dxa"/>
            <w:shd w:val="clear" w:color="auto" w:fill="auto"/>
          </w:tcPr>
          <w:p w14:paraId="67E71133" w14:textId="77777777" w:rsidR="003D624B" w:rsidRPr="00A20803" w:rsidRDefault="003D624B" w:rsidP="009E6893">
            <w:pPr>
              <w:pStyle w:val="QPPTableTextITALIC"/>
            </w:pPr>
            <w:r w:rsidRPr="00A20803">
              <w:t>Coracina lineata</w:t>
            </w:r>
          </w:p>
        </w:tc>
        <w:tc>
          <w:tcPr>
            <w:tcW w:w="4536" w:type="dxa"/>
            <w:gridSpan w:val="2"/>
            <w:shd w:val="clear" w:color="auto" w:fill="auto"/>
          </w:tcPr>
          <w:p w14:paraId="268BB868" w14:textId="77777777" w:rsidR="003D624B" w:rsidRPr="00A20803" w:rsidRDefault="003D624B" w:rsidP="009E6893">
            <w:pPr>
              <w:pStyle w:val="QPPTableTextBody"/>
            </w:pPr>
            <w:r w:rsidRPr="00A20803">
              <w:t>barred cuckoo-shrike</w:t>
            </w:r>
          </w:p>
        </w:tc>
      </w:tr>
      <w:tr w:rsidR="003D624B" w:rsidRPr="00126936" w14:paraId="36606AA5" w14:textId="77777777" w:rsidTr="00093807">
        <w:trPr>
          <w:trHeight w:val="276"/>
        </w:trPr>
        <w:tc>
          <w:tcPr>
            <w:tcW w:w="3936" w:type="dxa"/>
            <w:shd w:val="clear" w:color="auto" w:fill="auto"/>
          </w:tcPr>
          <w:p w14:paraId="5C0078A7" w14:textId="77777777" w:rsidR="003D624B" w:rsidRPr="003D624B" w:rsidRDefault="003D624B" w:rsidP="009E6893">
            <w:pPr>
              <w:pStyle w:val="QPPTableTextITALIC"/>
            </w:pPr>
            <w:r w:rsidRPr="00A20803">
              <w:t>Cuc</w:t>
            </w:r>
            <w:r w:rsidRPr="003D624B">
              <w:t>ulus optatus</w:t>
            </w:r>
          </w:p>
        </w:tc>
        <w:tc>
          <w:tcPr>
            <w:tcW w:w="4536" w:type="dxa"/>
            <w:gridSpan w:val="2"/>
            <w:shd w:val="clear" w:color="auto" w:fill="auto"/>
          </w:tcPr>
          <w:p w14:paraId="192187B8" w14:textId="77777777" w:rsidR="003D624B" w:rsidRPr="00A20803" w:rsidRDefault="003D624B" w:rsidP="009E6893">
            <w:pPr>
              <w:pStyle w:val="QPPTableTextBody"/>
            </w:pPr>
            <w:r w:rsidRPr="00A20803">
              <w:t>oriental cuckoo</w:t>
            </w:r>
          </w:p>
        </w:tc>
      </w:tr>
      <w:tr w:rsidR="003D624B" w:rsidRPr="00126936" w14:paraId="5EEEC6BC" w14:textId="77777777" w:rsidTr="00093807">
        <w:trPr>
          <w:trHeight w:val="276"/>
        </w:trPr>
        <w:tc>
          <w:tcPr>
            <w:tcW w:w="3936" w:type="dxa"/>
            <w:shd w:val="clear" w:color="auto" w:fill="auto"/>
          </w:tcPr>
          <w:p w14:paraId="2BE81CC0" w14:textId="77777777" w:rsidR="003D624B" w:rsidRPr="00A20803" w:rsidRDefault="003D624B" w:rsidP="009E6893">
            <w:pPr>
              <w:pStyle w:val="QPPTableTextITALIC"/>
            </w:pPr>
            <w:r w:rsidRPr="00A20803">
              <w:t>Daphoenositta chrysoptera</w:t>
            </w:r>
          </w:p>
        </w:tc>
        <w:tc>
          <w:tcPr>
            <w:tcW w:w="4536" w:type="dxa"/>
            <w:gridSpan w:val="2"/>
            <w:shd w:val="clear" w:color="auto" w:fill="auto"/>
          </w:tcPr>
          <w:p w14:paraId="02A3BF4E" w14:textId="77777777" w:rsidR="003D624B" w:rsidRPr="00A20803" w:rsidRDefault="003D624B" w:rsidP="009E6893">
            <w:pPr>
              <w:pStyle w:val="QPPTableTextBody"/>
            </w:pPr>
            <w:r w:rsidRPr="00A20803">
              <w:t>varied sittella</w:t>
            </w:r>
          </w:p>
        </w:tc>
      </w:tr>
      <w:tr w:rsidR="003D624B" w:rsidRPr="00126936" w14:paraId="59BFC5C1" w14:textId="77777777" w:rsidTr="00093807">
        <w:trPr>
          <w:trHeight w:val="276"/>
        </w:trPr>
        <w:tc>
          <w:tcPr>
            <w:tcW w:w="3936" w:type="dxa"/>
            <w:shd w:val="clear" w:color="auto" w:fill="auto"/>
          </w:tcPr>
          <w:p w14:paraId="094B0B5F" w14:textId="77777777" w:rsidR="003D624B" w:rsidRPr="00A20803" w:rsidRDefault="003D624B" w:rsidP="009E6893">
            <w:pPr>
              <w:pStyle w:val="QPPTableTextITALIC"/>
            </w:pPr>
            <w:r w:rsidRPr="00A20803">
              <w:t>Eurostopodus mystacalis</w:t>
            </w:r>
          </w:p>
        </w:tc>
        <w:tc>
          <w:tcPr>
            <w:tcW w:w="4536" w:type="dxa"/>
            <w:gridSpan w:val="2"/>
            <w:shd w:val="clear" w:color="auto" w:fill="auto"/>
          </w:tcPr>
          <w:p w14:paraId="1EFFE34D" w14:textId="77777777" w:rsidR="003D624B" w:rsidRPr="00A20803" w:rsidRDefault="003D624B" w:rsidP="009E6893">
            <w:pPr>
              <w:pStyle w:val="QPPTableTextBody"/>
            </w:pPr>
            <w:r w:rsidRPr="00A20803">
              <w:t>white-throated nightjar</w:t>
            </w:r>
          </w:p>
        </w:tc>
      </w:tr>
      <w:tr w:rsidR="003D624B" w:rsidRPr="00126936" w14:paraId="748AF8AF" w14:textId="77777777" w:rsidTr="00093807">
        <w:trPr>
          <w:trHeight w:val="276"/>
        </w:trPr>
        <w:tc>
          <w:tcPr>
            <w:tcW w:w="3936" w:type="dxa"/>
            <w:shd w:val="clear" w:color="auto" w:fill="auto"/>
          </w:tcPr>
          <w:p w14:paraId="2D127394" w14:textId="77777777" w:rsidR="003D624B" w:rsidRPr="00A20803" w:rsidRDefault="003D624B" w:rsidP="009E6893">
            <w:pPr>
              <w:pStyle w:val="QPPTableTextITALIC"/>
            </w:pPr>
            <w:r w:rsidRPr="00A20803">
              <w:t>Falcunculus frontatus</w:t>
            </w:r>
          </w:p>
        </w:tc>
        <w:tc>
          <w:tcPr>
            <w:tcW w:w="4536" w:type="dxa"/>
            <w:gridSpan w:val="2"/>
            <w:shd w:val="clear" w:color="auto" w:fill="auto"/>
          </w:tcPr>
          <w:p w14:paraId="37E8AEE9" w14:textId="77777777" w:rsidR="003D624B" w:rsidRPr="00A20803" w:rsidRDefault="003D624B" w:rsidP="009E6893">
            <w:pPr>
              <w:pStyle w:val="QPPTableTextBody"/>
            </w:pPr>
            <w:r w:rsidRPr="00A20803">
              <w:t>crested shrike-tit</w:t>
            </w:r>
          </w:p>
        </w:tc>
      </w:tr>
      <w:tr w:rsidR="003D624B" w:rsidRPr="00126936" w14:paraId="25A73AE6" w14:textId="77777777" w:rsidTr="00093807">
        <w:trPr>
          <w:trHeight w:val="276"/>
        </w:trPr>
        <w:tc>
          <w:tcPr>
            <w:tcW w:w="3936" w:type="dxa"/>
            <w:shd w:val="clear" w:color="auto" w:fill="auto"/>
          </w:tcPr>
          <w:p w14:paraId="12733BD3" w14:textId="77777777" w:rsidR="003D624B" w:rsidRPr="00A20803" w:rsidRDefault="003D624B" w:rsidP="009E6893">
            <w:pPr>
              <w:pStyle w:val="QPPTableTextITALIC"/>
            </w:pPr>
            <w:r w:rsidRPr="00A20803">
              <w:t>Gerygone mouki</w:t>
            </w:r>
          </w:p>
        </w:tc>
        <w:tc>
          <w:tcPr>
            <w:tcW w:w="4536" w:type="dxa"/>
            <w:gridSpan w:val="2"/>
            <w:shd w:val="clear" w:color="auto" w:fill="auto"/>
          </w:tcPr>
          <w:p w14:paraId="69CAD701" w14:textId="77777777" w:rsidR="003D624B" w:rsidRPr="00A20803" w:rsidRDefault="003D624B" w:rsidP="009E6893">
            <w:pPr>
              <w:pStyle w:val="QPPTableTextBody"/>
            </w:pPr>
            <w:r w:rsidRPr="00A20803">
              <w:t>brown gerygone</w:t>
            </w:r>
          </w:p>
        </w:tc>
      </w:tr>
      <w:tr w:rsidR="003D624B" w:rsidRPr="00126936" w14:paraId="6EA5E962" w14:textId="77777777" w:rsidTr="00093807">
        <w:trPr>
          <w:trHeight w:val="276"/>
        </w:trPr>
        <w:tc>
          <w:tcPr>
            <w:tcW w:w="3936" w:type="dxa"/>
            <w:shd w:val="clear" w:color="auto" w:fill="auto"/>
          </w:tcPr>
          <w:p w14:paraId="1B8B54DC" w14:textId="77777777" w:rsidR="003D624B" w:rsidRPr="00A20803" w:rsidRDefault="003D624B" w:rsidP="009E6893">
            <w:pPr>
              <w:pStyle w:val="QPPTableTextITALIC"/>
            </w:pPr>
            <w:r w:rsidRPr="00A20803">
              <w:t>Hirundapus caudacutus</w:t>
            </w:r>
          </w:p>
        </w:tc>
        <w:tc>
          <w:tcPr>
            <w:tcW w:w="4536" w:type="dxa"/>
            <w:gridSpan w:val="2"/>
            <w:shd w:val="clear" w:color="auto" w:fill="auto"/>
          </w:tcPr>
          <w:p w14:paraId="4B434474" w14:textId="77777777" w:rsidR="003D624B" w:rsidRPr="00A20803" w:rsidRDefault="003D624B" w:rsidP="009E6893">
            <w:pPr>
              <w:pStyle w:val="QPPTableTextBody"/>
            </w:pPr>
            <w:r w:rsidRPr="00A20803">
              <w:t>white-throated needle-tail</w:t>
            </w:r>
          </w:p>
        </w:tc>
      </w:tr>
      <w:tr w:rsidR="003D624B" w:rsidRPr="00126936" w14:paraId="1092317B" w14:textId="77777777" w:rsidTr="00093807">
        <w:trPr>
          <w:trHeight w:val="276"/>
        </w:trPr>
        <w:tc>
          <w:tcPr>
            <w:tcW w:w="3936" w:type="dxa"/>
            <w:shd w:val="clear" w:color="auto" w:fill="auto"/>
          </w:tcPr>
          <w:p w14:paraId="6DF74D3C" w14:textId="77777777" w:rsidR="003D624B" w:rsidRPr="00A20803" w:rsidRDefault="003D624B" w:rsidP="009E6893">
            <w:pPr>
              <w:pStyle w:val="QPPTableTextITALIC"/>
            </w:pPr>
            <w:r w:rsidRPr="00A20803">
              <w:t>Lichenostomus melanops</w:t>
            </w:r>
          </w:p>
        </w:tc>
        <w:tc>
          <w:tcPr>
            <w:tcW w:w="4536" w:type="dxa"/>
            <w:gridSpan w:val="2"/>
            <w:shd w:val="clear" w:color="auto" w:fill="auto"/>
          </w:tcPr>
          <w:p w14:paraId="435AE1B8" w14:textId="77777777" w:rsidR="003D624B" w:rsidRPr="00A20803" w:rsidRDefault="003D624B" w:rsidP="009E6893">
            <w:pPr>
              <w:pStyle w:val="QPPTableTextBody"/>
            </w:pPr>
            <w:r w:rsidRPr="00A20803">
              <w:t>yellow-tufted honeyeater</w:t>
            </w:r>
          </w:p>
        </w:tc>
      </w:tr>
      <w:tr w:rsidR="003D624B" w:rsidRPr="00126936" w14:paraId="3FD6591B" w14:textId="77777777" w:rsidTr="00093807">
        <w:trPr>
          <w:trHeight w:val="276"/>
        </w:trPr>
        <w:tc>
          <w:tcPr>
            <w:tcW w:w="3936" w:type="dxa"/>
            <w:shd w:val="clear" w:color="auto" w:fill="auto"/>
          </w:tcPr>
          <w:p w14:paraId="5380E2CC" w14:textId="77777777" w:rsidR="003D624B" w:rsidRPr="00A20803" w:rsidRDefault="003D624B" w:rsidP="009E6893">
            <w:pPr>
              <w:pStyle w:val="QPPTableTextITALIC"/>
            </w:pPr>
            <w:r w:rsidRPr="00A20803">
              <w:t>Melithreptus gularis</w:t>
            </w:r>
          </w:p>
        </w:tc>
        <w:tc>
          <w:tcPr>
            <w:tcW w:w="4536" w:type="dxa"/>
            <w:gridSpan w:val="2"/>
            <w:shd w:val="clear" w:color="auto" w:fill="auto"/>
          </w:tcPr>
          <w:p w14:paraId="12897EE9" w14:textId="77777777" w:rsidR="003D624B" w:rsidRPr="00A20803" w:rsidRDefault="003D624B" w:rsidP="009E6893">
            <w:pPr>
              <w:pStyle w:val="QPPTableTextBody"/>
            </w:pPr>
            <w:r w:rsidRPr="00A20803">
              <w:t>black-chinned honeyeater</w:t>
            </w:r>
          </w:p>
        </w:tc>
      </w:tr>
      <w:tr w:rsidR="003D624B" w:rsidRPr="00126936" w14:paraId="28505A67" w14:textId="77777777" w:rsidTr="00093807">
        <w:trPr>
          <w:trHeight w:val="276"/>
        </w:trPr>
        <w:tc>
          <w:tcPr>
            <w:tcW w:w="3936" w:type="dxa"/>
            <w:shd w:val="clear" w:color="auto" w:fill="auto"/>
          </w:tcPr>
          <w:p w14:paraId="1D253DF2" w14:textId="77777777" w:rsidR="003D624B" w:rsidRPr="00A20803" w:rsidRDefault="003D624B" w:rsidP="009E6893">
            <w:pPr>
              <w:pStyle w:val="QPPTableTextITALIC"/>
            </w:pPr>
            <w:r w:rsidRPr="00A20803">
              <w:t>Phylidonyris niger</w:t>
            </w:r>
          </w:p>
        </w:tc>
        <w:tc>
          <w:tcPr>
            <w:tcW w:w="4536" w:type="dxa"/>
            <w:gridSpan w:val="2"/>
            <w:shd w:val="clear" w:color="auto" w:fill="auto"/>
          </w:tcPr>
          <w:p w14:paraId="38C63E49" w14:textId="77777777" w:rsidR="003D624B" w:rsidRPr="00A20803" w:rsidRDefault="003D624B" w:rsidP="009E6893">
            <w:pPr>
              <w:pStyle w:val="QPPTableTextBody"/>
            </w:pPr>
            <w:r w:rsidRPr="00A20803">
              <w:t>white-cheeked honeyeater</w:t>
            </w:r>
          </w:p>
        </w:tc>
      </w:tr>
      <w:tr w:rsidR="003D624B" w:rsidRPr="00126936" w14:paraId="244CA892" w14:textId="77777777" w:rsidTr="00093807">
        <w:trPr>
          <w:trHeight w:val="276"/>
        </w:trPr>
        <w:tc>
          <w:tcPr>
            <w:tcW w:w="3936" w:type="dxa"/>
            <w:shd w:val="clear" w:color="auto" w:fill="auto"/>
          </w:tcPr>
          <w:p w14:paraId="2DA8D9C4" w14:textId="77777777" w:rsidR="003D624B" w:rsidRPr="00A20803" w:rsidRDefault="003D624B" w:rsidP="009E6893">
            <w:pPr>
              <w:pStyle w:val="QPPTableTextITALIC"/>
            </w:pPr>
            <w:r w:rsidRPr="00A20803">
              <w:t>Lopholaimus antarcticus</w:t>
            </w:r>
          </w:p>
        </w:tc>
        <w:tc>
          <w:tcPr>
            <w:tcW w:w="4536" w:type="dxa"/>
            <w:gridSpan w:val="2"/>
            <w:shd w:val="clear" w:color="auto" w:fill="auto"/>
          </w:tcPr>
          <w:p w14:paraId="41B6FE75" w14:textId="77777777" w:rsidR="003D624B" w:rsidRPr="00A20803" w:rsidRDefault="003D624B" w:rsidP="009E6893">
            <w:pPr>
              <w:pStyle w:val="QPPTableTextBody"/>
            </w:pPr>
            <w:r w:rsidRPr="00A20803">
              <w:t>topknot pigeon</w:t>
            </w:r>
          </w:p>
        </w:tc>
      </w:tr>
      <w:tr w:rsidR="003D624B" w:rsidRPr="00126936" w14:paraId="599E35ED" w14:textId="77777777" w:rsidTr="00093807">
        <w:trPr>
          <w:trHeight w:val="276"/>
        </w:trPr>
        <w:tc>
          <w:tcPr>
            <w:tcW w:w="3936" w:type="dxa"/>
            <w:shd w:val="clear" w:color="auto" w:fill="auto"/>
          </w:tcPr>
          <w:p w14:paraId="2BEBA941" w14:textId="77777777" w:rsidR="003D624B" w:rsidRPr="00A20803" w:rsidRDefault="003D624B" w:rsidP="009E6893">
            <w:pPr>
              <w:pStyle w:val="QPPTableTextITALIC"/>
            </w:pPr>
            <w:r w:rsidRPr="00A20803">
              <w:t>Ptilinopus magnificus</w:t>
            </w:r>
          </w:p>
        </w:tc>
        <w:tc>
          <w:tcPr>
            <w:tcW w:w="4536" w:type="dxa"/>
            <w:gridSpan w:val="2"/>
            <w:shd w:val="clear" w:color="auto" w:fill="auto"/>
          </w:tcPr>
          <w:p w14:paraId="0AC8EFA5" w14:textId="77777777" w:rsidR="003D624B" w:rsidRPr="00A20803" w:rsidRDefault="003D624B" w:rsidP="009E6893">
            <w:pPr>
              <w:pStyle w:val="QPPTableTextBody"/>
            </w:pPr>
            <w:r w:rsidRPr="00A20803">
              <w:t>wompoo fruit-dove</w:t>
            </w:r>
          </w:p>
        </w:tc>
      </w:tr>
      <w:tr w:rsidR="003D624B" w:rsidRPr="00126936" w14:paraId="070D394E" w14:textId="77777777" w:rsidTr="00093807">
        <w:trPr>
          <w:trHeight w:val="276"/>
        </w:trPr>
        <w:tc>
          <w:tcPr>
            <w:tcW w:w="3936" w:type="dxa"/>
            <w:shd w:val="clear" w:color="auto" w:fill="auto"/>
          </w:tcPr>
          <w:p w14:paraId="2587ACA7" w14:textId="77777777" w:rsidR="003D624B" w:rsidRPr="003D624B" w:rsidRDefault="003D624B" w:rsidP="009E6893">
            <w:pPr>
              <w:pStyle w:val="QPPTableTextITALIC"/>
            </w:pPr>
            <w:r w:rsidRPr="00A20803">
              <w:t xml:space="preserve">Ptilinopus </w:t>
            </w:r>
            <w:r w:rsidRPr="003D624B">
              <w:t>regina</w:t>
            </w:r>
          </w:p>
        </w:tc>
        <w:tc>
          <w:tcPr>
            <w:tcW w:w="4536" w:type="dxa"/>
            <w:gridSpan w:val="2"/>
            <w:shd w:val="clear" w:color="auto" w:fill="auto"/>
          </w:tcPr>
          <w:p w14:paraId="60F73731" w14:textId="77777777" w:rsidR="003D624B" w:rsidRPr="00A20803" w:rsidRDefault="003D624B" w:rsidP="009E6893">
            <w:pPr>
              <w:pStyle w:val="QPPTableTextBody"/>
            </w:pPr>
            <w:r w:rsidRPr="00A20803">
              <w:t>rose-crowned fruit-dove</w:t>
            </w:r>
          </w:p>
        </w:tc>
      </w:tr>
      <w:tr w:rsidR="003D624B" w:rsidRPr="00126936" w14:paraId="6CDC2D12" w14:textId="77777777" w:rsidTr="00093807">
        <w:trPr>
          <w:trHeight w:val="276"/>
        </w:trPr>
        <w:tc>
          <w:tcPr>
            <w:tcW w:w="3936" w:type="dxa"/>
            <w:shd w:val="clear" w:color="auto" w:fill="auto"/>
          </w:tcPr>
          <w:p w14:paraId="215C2B65" w14:textId="77777777" w:rsidR="003D624B" w:rsidRPr="00A20803" w:rsidRDefault="003D624B" w:rsidP="009E6893">
            <w:pPr>
              <w:pStyle w:val="QPPTableTextITALIC"/>
            </w:pPr>
            <w:r w:rsidRPr="00A20803">
              <w:t>Ptilinopus superbus</w:t>
            </w:r>
          </w:p>
        </w:tc>
        <w:tc>
          <w:tcPr>
            <w:tcW w:w="4536" w:type="dxa"/>
            <w:gridSpan w:val="2"/>
            <w:shd w:val="clear" w:color="auto" w:fill="auto"/>
          </w:tcPr>
          <w:p w14:paraId="67F99529" w14:textId="77777777" w:rsidR="003D624B" w:rsidRPr="00A20803" w:rsidRDefault="003D624B" w:rsidP="009E6893">
            <w:pPr>
              <w:pStyle w:val="QPPTableTextBody"/>
            </w:pPr>
            <w:r w:rsidRPr="00A20803">
              <w:t>superb fruit-dove</w:t>
            </w:r>
          </w:p>
        </w:tc>
      </w:tr>
      <w:tr w:rsidR="003D624B" w:rsidRPr="00126936" w14:paraId="32487E5E" w14:textId="77777777" w:rsidTr="00093807">
        <w:trPr>
          <w:trHeight w:val="278"/>
        </w:trPr>
        <w:tc>
          <w:tcPr>
            <w:tcW w:w="3936" w:type="dxa"/>
            <w:shd w:val="clear" w:color="auto" w:fill="auto"/>
          </w:tcPr>
          <w:p w14:paraId="55B9E9F3" w14:textId="77777777" w:rsidR="003D624B" w:rsidRPr="00A20803" w:rsidRDefault="003D624B" w:rsidP="009E6893">
            <w:pPr>
              <w:pStyle w:val="QPPTableTextITALIC"/>
            </w:pPr>
            <w:r w:rsidRPr="00A20803">
              <w:t>Merops ornatus</w:t>
            </w:r>
          </w:p>
        </w:tc>
        <w:tc>
          <w:tcPr>
            <w:tcW w:w="4536" w:type="dxa"/>
            <w:gridSpan w:val="2"/>
            <w:shd w:val="clear" w:color="auto" w:fill="auto"/>
          </w:tcPr>
          <w:p w14:paraId="5850E405" w14:textId="77777777" w:rsidR="003D624B" w:rsidRPr="00A20803" w:rsidRDefault="003D624B" w:rsidP="009E6893">
            <w:pPr>
              <w:pStyle w:val="QPPTableTextBody"/>
            </w:pPr>
            <w:r w:rsidRPr="00A20803">
              <w:t>rainbow bee-eater</w:t>
            </w:r>
          </w:p>
        </w:tc>
      </w:tr>
      <w:tr w:rsidR="003D624B" w:rsidRPr="00126936" w14:paraId="5ACE4B1B" w14:textId="77777777" w:rsidTr="00093807">
        <w:trPr>
          <w:trHeight w:val="276"/>
        </w:trPr>
        <w:tc>
          <w:tcPr>
            <w:tcW w:w="3936" w:type="dxa"/>
            <w:shd w:val="clear" w:color="auto" w:fill="auto"/>
          </w:tcPr>
          <w:p w14:paraId="3B744FCA" w14:textId="5299FD45" w:rsidR="003D624B" w:rsidRPr="003D624B" w:rsidRDefault="003D624B" w:rsidP="009E6893">
            <w:pPr>
              <w:pStyle w:val="QPPTableTextITALIC"/>
            </w:pPr>
            <w:r w:rsidRPr="004E201F">
              <w:t>Menura alberti</w:t>
            </w:r>
          </w:p>
        </w:tc>
        <w:tc>
          <w:tcPr>
            <w:tcW w:w="4536" w:type="dxa"/>
            <w:gridSpan w:val="2"/>
            <w:shd w:val="clear" w:color="auto" w:fill="auto"/>
          </w:tcPr>
          <w:p w14:paraId="7825BCF0" w14:textId="78961ACD" w:rsidR="003D624B" w:rsidRPr="003D624B" w:rsidRDefault="003D624B" w:rsidP="009E6893">
            <w:pPr>
              <w:pStyle w:val="QPPTableTextBody"/>
            </w:pPr>
            <w:r w:rsidRPr="004E201F">
              <w:t>Albert’s lyrebird</w:t>
            </w:r>
          </w:p>
        </w:tc>
      </w:tr>
      <w:tr w:rsidR="003D624B" w:rsidRPr="00126936" w14:paraId="08347D1A" w14:textId="77777777" w:rsidTr="00093807">
        <w:trPr>
          <w:trHeight w:val="276"/>
        </w:trPr>
        <w:tc>
          <w:tcPr>
            <w:tcW w:w="3936" w:type="dxa"/>
            <w:shd w:val="clear" w:color="auto" w:fill="auto"/>
          </w:tcPr>
          <w:p w14:paraId="22249ADE" w14:textId="77777777" w:rsidR="003D624B" w:rsidRPr="00A20803" w:rsidRDefault="003D624B" w:rsidP="009E6893">
            <w:pPr>
              <w:pStyle w:val="QPPTableTextITALIC"/>
            </w:pPr>
            <w:r w:rsidRPr="00A20803">
              <w:t>Microeca fascinans</w:t>
            </w:r>
          </w:p>
        </w:tc>
        <w:tc>
          <w:tcPr>
            <w:tcW w:w="4536" w:type="dxa"/>
            <w:gridSpan w:val="2"/>
            <w:shd w:val="clear" w:color="auto" w:fill="auto"/>
          </w:tcPr>
          <w:p w14:paraId="7155EB65" w14:textId="77777777" w:rsidR="003D624B" w:rsidRPr="00A20803" w:rsidRDefault="003D624B" w:rsidP="009E6893">
            <w:pPr>
              <w:pStyle w:val="QPPTableTextBody"/>
            </w:pPr>
            <w:r w:rsidRPr="00A20803">
              <w:t>jacky winter</w:t>
            </w:r>
          </w:p>
        </w:tc>
      </w:tr>
      <w:tr w:rsidR="003D624B" w:rsidRPr="00126936" w14:paraId="6BA009FC" w14:textId="77777777" w:rsidTr="00093807">
        <w:trPr>
          <w:trHeight w:val="276"/>
        </w:trPr>
        <w:tc>
          <w:tcPr>
            <w:tcW w:w="3936" w:type="dxa"/>
            <w:shd w:val="clear" w:color="auto" w:fill="auto"/>
          </w:tcPr>
          <w:p w14:paraId="60B00837" w14:textId="77777777" w:rsidR="003D624B" w:rsidRPr="00A20803" w:rsidRDefault="003D624B" w:rsidP="009E6893">
            <w:pPr>
              <w:pStyle w:val="QPPTableTextITALIC"/>
            </w:pPr>
            <w:r w:rsidRPr="00A20803">
              <w:t>Carterornis leucotis</w:t>
            </w:r>
          </w:p>
        </w:tc>
        <w:tc>
          <w:tcPr>
            <w:tcW w:w="4536" w:type="dxa"/>
            <w:gridSpan w:val="2"/>
            <w:shd w:val="clear" w:color="auto" w:fill="auto"/>
          </w:tcPr>
          <w:p w14:paraId="5C38018B" w14:textId="77777777" w:rsidR="003D624B" w:rsidRPr="00A20803" w:rsidRDefault="003D624B" w:rsidP="009E6893">
            <w:pPr>
              <w:pStyle w:val="QPPTableTextBody"/>
            </w:pPr>
            <w:r w:rsidRPr="00A20803">
              <w:t>white-eared monarch</w:t>
            </w:r>
          </w:p>
        </w:tc>
      </w:tr>
      <w:tr w:rsidR="003D624B" w:rsidRPr="00126936" w14:paraId="1DAD00B5" w14:textId="77777777" w:rsidTr="00093807">
        <w:trPr>
          <w:trHeight w:val="276"/>
        </w:trPr>
        <w:tc>
          <w:tcPr>
            <w:tcW w:w="3936" w:type="dxa"/>
            <w:shd w:val="clear" w:color="auto" w:fill="auto"/>
          </w:tcPr>
          <w:p w14:paraId="75ABF63D" w14:textId="77777777" w:rsidR="003D624B" w:rsidRPr="00A20803" w:rsidRDefault="003D624B" w:rsidP="009E6893">
            <w:pPr>
              <w:pStyle w:val="QPPTableTextITALIC"/>
            </w:pPr>
            <w:r w:rsidRPr="00A20803">
              <w:t>Monarcha melanopsis</w:t>
            </w:r>
          </w:p>
        </w:tc>
        <w:tc>
          <w:tcPr>
            <w:tcW w:w="4536" w:type="dxa"/>
            <w:gridSpan w:val="2"/>
            <w:shd w:val="clear" w:color="auto" w:fill="auto"/>
          </w:tcPr>
          <w:p w14:paraId="61127F5D" w14:textId="77777777" w:rsidR="003D624B" w:rsidRPr="00A20803" w:rsidRDefault="003D624B" w:rsidP="009E6893">
            <w:pPr>
              <w:pStyle w:val="QPPTableTextBody"/>
            </w:pPr>
            <w:r w:rsidRPr="00A20803">
              <w:t>black-faced monarch</w:t>
            </w:r>
          </w:p>
        </w:tc>
      </w:tr>
      <w:tr w:rsidR="003D624B" w:rsidRPr="00126936" w14:paraId="7F2ED110" w14:textId="77777777" w:rsidTr="00093807">
        <w:trPr>
          <w:trHeight w:val="276"/>
        </w:trPr>
        <w:tc>
          <w:tcPr>
            <w:tcW w:w="3936" w:type="dxa"/>
            <w:shd w:val="clear" w:color="auto" w:fill="auto"/>
          </w:tcPr>
          <w:p w14:paraId="1100E524" w14:textId="77777777" w:rsidR="003D624B" w:rsidRPr="003D624B" w:rsidRDefault="003D624B" w:rsidP="009E6893">
            <w:pPr>
              <w:pStyle w:val="QPPTableTextITALIC"/>
            </w:pPr>
            <w:r w:rsidRPr="00A20803">
              <w:t>Symposiarchus t</w:t>
            </w:r>
            <w:r w:rsidRPr="003D624B">
              <w:t>rivirgatus</w:t>
            </w:r>
          </w:p>
        </w:tc>
        <w:tc>
          <w:tcPr>
            <w:tcW w:w="4536" w:type="dxa"/>
            <w:gridSpan w:val="2"/>
            <w:shd w:val="clear" w:color="auto" w:fill="auto"/>
          </w:tcPr>
          <w:p w14:paraId="6A635132" w14:textId="77777777" w:rsidR="003D624B" w:rsidRPr="00A20803" w:rsidRDefault="003D624B" w:rsidP="009E6893">
            <w:pPr>
              <w:pStyle w:val="QPPTableTextBody"/>
            </w:pPr>
            <w:r w:rsidRPr="00A20803">
              <w:t>spectacled monarch</w:t>
            </w:r>
          </w:p>
        </w:tc>
      </w:tr>
      <w:tr w:rsidR="003D624B" w:rsidRPr="00126936" w14:paraId="5AD42D22" w14:textId="77777777" w:rsidTr="00093807">
        <w:trPr>
          <w:trHeight w:val="276"/>
        </w:trPr>
        <w:tc>
          <w:tcPr>
            <w:tcW w:w="3936" w:type="dxa"/>
            <w:shd w:val="clear" w:color="auto" w:fill="auto"/>
          </w:tcPr>
          <w:p w14:paraId="42175437" w14:textId="77777777" w:rsidR="003D624B" w:rsidRPr="00A20803" w:rsidRDefault="003D624B" w:rsidP="009E6893">
            <w:pPr>
              <w:pStyle w:val="QPPTableTextITALIC"/>
            </w:pPr>
            <w:r w:rsidRPr="00A20803">
              <w:t>Myiagra alecto</w:t>
            </w:r>
          </w:p>
        </w:tc>
        <w:tc>
          <w:tcPr>
            <w:tcW w:w="4536" w:type="dxa"/>
            <w:gridSpan w:val="2"/>
            <w:shd w:val="clear" w:color="auto" w:fill="auto"/>
          </w:tcPr>
          <w:p w14:paraId="14069022" w14:textId="77777777" w:rsidR="003D624B" w:rsidRPr="00A20803" w:rsidRDefault="003D624B" w:rsidP="009E6893">
            <w:pPr>
              <w:pStyle w:val="QPPTableTextBody"/>
            </w:pPr>
            <w:r w:rsidRPr="00A20803">
              <w:t>shining flycatcher</w:t>
            </w:r>
          </w:p>
        </w:tc>
      </w:tr>
      <w:tr w:rsidR="003D624B" w:rsidRPr="00126936" w14:paraId="2BA7C595" w14:textId="77777777" w:rsidTr="00093807">
        <w:trPr>
          <w:trHeight w:val="276"/>
        </w:trPr>
        <w:tc>
          <w:tcPr>
            <w:tcW w:w="3936" w:type="dxa"/>
            <w:shd w:val="clear" w:color="auto" w:fill="auto"/>
          </w:tcPr>
          <w:p w14:paraId="18D467D1" w14:textId="77777777" w:rsidR="003D624B" w:rsidRPr="00A20803" w:rsidRDefault="003D624B" w:rsidP="009E6893">
            <w:pPr>
              <w:pStyle w:val="QPPTableTextITALIC"/>
            </w:pPr>
            <w:r w:rsidRPr="00A20803">
              <w:t>Myiagra cyanoleuca</w:t>
            </w:r>
          </w:p>
        </w:tc>
        <w:tc>
          <w:tcPr>
            <w:tcW w:w="4536" w:type="dxa"/>
            <w:gridSpan w:val="2"/>
            <w:shd w:val="clear" w:color="auto" w:fill="auto"/>
          </w:tcPr>
          <w:p w14:paraId="279F7712" w14:textId="77777777" w:rsidR="003D624B" w:rsidRPr="00A20803" w:rsidRDefault="003D624B" w:rsidP="009E6893">
            <w:pPr>
              <w:pStyle w:val="QPPTableTextBody"/>
            </w:pPr>
            <w:r w:rsidRPr="00A20803">
              <w:t>satin flycatcher</w:t>
            </w:r>
          </w:p>
        </w:tc>
      </w:tr>
      <w:tr w:rsidR="003D624B" w:rsidRPr="00126936" w14:paraId="560363A1" w14:textId="77777777" w:rsidTr="00093807">
        <w:trPr>
          <w:trHeight w:val="276"/>
        </w:trPr>
        <w:tc>
          <w:tcPr>
            <w:tcW w:w="3936" w:type="dxa"/>
            <w:shd w:val="clear" w:color="auto" w:fill="auto"/>
          </w:tcPr>
          <w:p w14:paraId="5E53A903" w14:textId="77777777" w:rsidR="003D624B" w:rsidRPr="00A20803" w:rsidRDefault="003D624B" w:rsidP="009E6893">
            <w:pPr>
              <w:pStyle w:val="QPPTableTextITALIC"/>
            </w:pPr>
            <w:r w:rsidRPr="00A20803">
              <w:t>Podargus ocellatus plumiferus</w:t>
            </w:r>
          </w:p>
        </w:tc>
        <w:tc>
          <w:tcPr>
            <w:tcW w:w="4536" w:type="dxa"/>
            <w:gridSpan w:val="2"/>
            <w:shd w:val="clear" w:color="auto" w:fill="auto"/>
          </w:tcPr>
          <w:p w14:paraId="4A87C7A8" w14:textId="77777777" w:rsidR="003D624B" w:rsidRPr="00A20803" w:rsidRDefault="003D624B" w:rsidP="009E6893">
            <w:pPr>
              <w:pStyle w:val="QPPTableTextBody"/>
            </w:pPr>
            <w:r w:rsidRPr="00A20803">
              <w:t>plumed frogmouth</w:t>
            </w:r>
          </w:p>
        </w:tc>
      </w:tr>
      <w:tr w:rsidR="003D624B" w:rsidRPr="00126936" w14:paraId="18A74D04" w14:textId="77777777" w:rsidTr="00093807">
        <w:trPr>
          <w:trHeight w:val="276"/>
        </w:trPr>
        <w:tc>
          <w:tcPr>
            <w:tcW w:w="3936" w:type="dxa"/>
            <w:shd w:val="clear" w:color="auto" w:fill="auto"/>
          </w:tcPr>
          <w:p w14:paraId="5B11EB08" w14:textId="77777777" w:rsidR="003D624B" w:rsidRPr="00A20803" w:rsidRDefault="003D624B" w:rsidP="009E6893">
            <w:pPr>
              <w:pStyle w:val="QPPTableTextITALIC"/>
            </w:pPr>
            <w:r w:rsidRPr="00A20803">
              <w:t>Pomatostomus temporalis</w:t>
            </w:r>
          </w:p>
        </w:tc>
        <w:tc>
          <w:tcPr>
            <w:tcW w:w="4536" w:type="dxa"/>
            <w:gridSpan w:val="2"/>
            <w:shd w:val="clear" w:color="auto" w:fill="auto"/>
          </w:tcPr>
          <w:p w14:paraId="5972800D" w14:textId="77777777" w:rsidR="003D624B" w:rsidRPr="00A20803" w:rsidRDefault="003D624B" w:rsidP="009E6893">
            <w:pPr>
              <w:pStyle w:val="QPPTableTextBody"/>
            </w:pPr>
            <w:r w:rsidRPr="00A20803">
              <w:t>grey-crowned babbler</w:t>
            </w:r>
          </w:p>
        </w:tc>
      </w:tr>
      <w:tr w:rsidR="003D624B" w:rsidRPr="00126936" w14:paraId="73BC1BA0" w14:textId="77777777" w:rsidTr="00093807">
        <w:trPr>
          <w:trHeight w:val="276"/>
        </w:trPr>
        <w:tc>
          <w:tcPr>
            <w:tcW w:w="3936" w:type="dxa"/>
            <w:shd w:val="clear" w:color="auto" w:fill="auto"/>
          </w:tcPr>
          <w:p w14:paraId="65424135" w14:textId="77777777" w:rsidR="003D624B" w:rsidRPr="00A20803" w:rsidRDefault="003D624B" w:rsidP="009E6893">
            <w:pPr>
              <w:pStyle w:val="QPPTableTextITALIC"/>
            </w:pPr>
            <w:r w:rsidRPr="00A20803">
              <w:t>Ptiloris paradiseus</w:t>
            </w:r>
          </w:p>
        </w:tc>
        <w:tc>
          <w:tcPr>
            <w:tcW w:w="4536" w:type="dxa"/>
            <w:gridSpan w:val="2"/>
            <w:shd w:val="clear" w:color="auto" w:fill="auto"/>
          </w:tcPr>
          <w:p w14:paraId="39CC7548" w14:textId="77777777" w:rsidR="003D624B" w:rsidRPr="00A20803" w:rsidRDefault="003D624B" w:rsidP="009E6893">
            <w:pPr>
              <w:pStyle w:val="QPPTableTextBody"/>
            </w:pPr>
            <w:r w:rsidRPr="00A20803">
              <w:t>paradise riflebird</w:t>
            </w:r>
          </w:p>
        </w:tc>
      </w:tr>
      <w:tr w:rsidR="003D624B" w:rsidRPr="00126936" w14:paraId="6BADE31A" w14:textId="77777777" w:rsidTr="00093807">
        <w:trPr>
          <w:trHeight w:val="276"/>
        </w:trPr>
        <w:tc>
          <w:tcPr>
            <w:tcW w:w="3936" w:type="dxa"/>
            <w:shd w:val="clear" w:color="auto" w:fill="auto"/>
          </w:tcPr>
          <w:p w14:paraId="127CCC7A" w14:textId="77777777" w:rsidR="003D624B" w:rsidRPr="00A20803" w:rsidRDefault="003D624B" w:rsidP="009E6893">
            <w:pPr>
              <w:pStyle w:val="QPPTableTextITALIC"/>
            </w:pPr>
            <w:r w:rsidRPr="00A20803">
              <w:t>Sericornis citreogularis</w:t>
            </w:r>
          </w:p>
        </w:tc>
        <w:tc>
          <w:tcPr>
            <w:tcW w:w="4536" w:type="dxa"/>
            <w:gridSpan w:val="2"/>
            <w:shd w:val="clear" w:color="auto" w:fill="auto"/>
          </w:tcPr>
          <w:p w14:paraId="58BD27D4" w14:textId="77777777" w:rsidR="003D624B" w:rsidRPr="00A20803" w:rsidRDefault="003D624B" w:rsidP="009E6893">
            <w:pPr>
              <w:pStyle w:val="QPPTableTextBody"/>
            </w:pPr>
            <w:r w:rsidRPr="00A20803">
              <w:t>yellow-throated scrubwren</w:t>
            </w:r>
          </w:p>
        </w:tc>
      </w:tr>
      <w:tr w:rsidR="003D624B" w:rsidRPr="00126936" w14:paraId="313EB915" w14:textId="77777777" w:rsidTr="00093807">
        <w:trPr>
          <w:trHeight w:val="276"/>
        </w:trPr>
        <w:tc>
          <w:tcPr>
            <w:tcW w:w="3936" w:type="dxa"/>
            <w:shd w:val="clear" w:color="auto" w:fill="auto"/>
          </w:tcPr>
          <w:p w14:paraId="08EE5CA7" w14:textId="77777777" w:rsidR="003D624B" w:rsidRPr="00A20803" w:rsidRDefault="003D624B" w:rsidP="009E6893">
            <w:pPr>
              <w:pStyle w:val="QPPTableTextITALIC"/>
            </w:pPr>
            <w:r w:rsidRPr="00A20803">
              <w:t>Sericornis magnirostra</w:t>
            </w:r>
          </w:p>
        </w:tc>
        <w:tc>
          <w:tcPr>
            <w:tcW w:w="4536" w:type="dxa"/>
            <w:gridSpan w:val="2"/>
            <w:shd w:val="clear" w:color="auto" w:fill="auto"/>
          </w:tcPr>
          <w:p w14:paraId="3B651E0D" w14:textId="77777777" w:rsidR="003D624B" w:rsidRPr="00A20803" w:rsidRDefault="003D624B" w:rsidP="009E6893">
            <w:pPr>
              <w:pStyle w:val="QPPTableTextBody"/>
            </w:pPr>
            <w:r w:rsidRPr="00A20803">
              <w:t>large-billed scrubwren</w:t>
            </w:r>
          </w:p>
        </w:tc>
      </w:tr>
      <w:tr w:rsidR="003D624B" w:rsidRPr="00126936" w14:paraId="53867A0D" w14:textId="77777777" w:rsidTr="00093807">
        <w:trPr>
          <w:trHeight w:val="276"/>
        </w:trPr>
        <w:tc>
          <w:tcPr>
            <w:tcW w:w="3936" w:type="dxa"/>
            <w:shd w:val="clear" w:color="auto" w:fill="auto"/>
          </w:tcPr>
          <w:p w14:paraId="4E4F24BC" w14:textId="77777777" w:rsidR="003D624B" w:rsidRPr="00A20803" w:rsidRDefault="003D624B" w:rsidP="009E6893">
            <w:pPr>
              <w:pStyle w:val="QPPTableTextITALIC"/>
            </w:pPr>
            <w:r w:rsidRPr="00A20803">
              <w:t>Sericulus chrysocephalus</w:t>
            </w:r>
          </w:p>
        </w:tc>
        <w:tc>
          <w:tcPr>
            <w:tcW w:w="4536" w:type="dxa"/>
            <w:gridSpan w:val="2"/>
            <w:shd w:val="clear" w:color="auto" w:fill="auto"/>
          </w:tcPr>
          <w:p w14:paraId="4D410C6C" w14:textId="77777777" w:rsidR="003D624B" w:rsidRPr="00A20803" w:rsidRDefault="003D624B" w:rsidP="009E6893">
            <w:pPr>
              <w:pStyle w:val="QPPTableTextBody"/>
            </w:pPr>
            <w:r w:rsidRPr="00A20803">
              <w:t>regent bowerbird</w:t>
            </w:r>
          </w:p>
        </w:tc>
      </w:tr>
      <w:tr w:rsidR="003D624B" w:rsidRPr="00126936" w14:paraId="44E4C5BF" w14:textId="77777777" w:rsidTr="00093807">
        <w:trPr>
          <w:trHeight w:val="276"/>
        </w:trPr>
        <w:tc>
          <w:tcPr>
            <w:tcW w:w="3936" w:type="dxa"/>
            <w:shd w:val="clear" w:color="auto" w:fill="auto"/>
          </w:tcPr>
          <w:p w14:paraId="6905375C" w14:textId="77777777" w:rsidR="003D624B" w:rsidRPr="00A20803" w:rsidRDefault="003D624B" w:rsidP="009E6893">
            <w:pPr>
              <w:pStyle w:val="QPPTableTextITALIC"/>
            </w:pPr>
            <w:r w:rsidRPr="00A20803">
              <w:t>Smicrornis brevirostris</w:t>
            </w:r>
          </w:p>
        </w:tc>
        <w:tc>
          <w:tcPr>
            <w:tcW w:w="4536" w:type="dxa"/>
            <w:gridSpan w:val="2"/>
            <w:shd w:val="clear" w:color="auto" w:fill="auto"/>
          </w:tcPr>
          <w:p w14:paraId="0829C12E" w14:textId="77777777" w:rsidR="003D624B" w:rsidRPr="00A20803" w:rsidRDefault="003D624B" w:rsidP="009E6893">
            <w:pPr>
              <w:pStyle w:val="QPPTableTextBody"/>
            </w:pPr>
            <w:r w:rsidRPr="00A20803">
              <w:t>weebill</w:t>
            </w:r>
          </w:p>
        </w:tc>
      </w:tr>
      <w:tr w:rsidR="003D624B" w:rsidRPr="00126936" w14:paraId="4BA38259" w14:textId="77777777" w:rsidTr="00093807">
        <w:trPr>
          <w:trHeight w:val="276"/>
        </w:trPr>
        <w:tc>
          <w:tcPr>
            <w:tcW w:w="3936" w:type="dxa"/>
            <w:shd w:val="clear" w:color="auto" w:fill="auto"/>
          </w:tcPr>
          <w:p w14:paraId="17830788" w14:textId="77777777" w:rsidR="003D624B" w:rsidRPr="00A20803" w:rsidRDefault="003D624B" w:rsidP="009E6893">
            <w:pPr>
              <w:pStyle w:val="QPPTableTextITALIC"/>
            </w:pPr>
            <w:r w:rsidRPr="00A20803">
              <w:t>Struthidea cinerea</w:t>
            </w:r>
          </w:p>
        </w:tc>
        <w:tc>
          <w:tcPr>
            <w:tcW w:w="4536" w:type="dxa"/>
            <w:gridSpan w:val="2"/>
            <w:shd w:val="clear" w:color="auto" w:fill="auto"/>
          </w:tcPr>
          <w:p w14:paraId="18C4A967" w14:textId="77777777" w:rsidR="003D624B" w:rsidRPr="00A20803" w:rsidRDefault="003D624B" w:rsidP="009E6893">
            <w:pPr>
              <w:pStyle w:val="QPPTableTextBody"/>
            </w:pPr>
            <w:r w:rsidRPr="00A20803">
              <w:t>apostlebird</w:t>
            </w:r>
          </w:p>
        </w:tc>
      </w:tr>
      <w:tr w:rsidR="003D624B" w:rsidRPr="00126936" w14:paraId="5C399C11" w14:textId="77777777" w:rsidTr="00093807">
        <w:trPr>
          <w:trHeight w:val="276"/>
        </w:trPr>
        <w:tc>
          <w:tcPr>
            <w:tcW w:w="3936" w:type="dxa"/>
            <w:shd w:val="clear" w:color="auto" w:fill="auto"/>
          </w:tcPr>
          <w:p w14:paraId="5ACC776F" w14:textId="77777777" w:rsidR="003D624B" w:rsidRPr="00A20803" w:rsidRDefault="003D624B" w:rsidP="009E6893">
            <w:pPr>
              <w:pStyle w:val="QPPTableTextITALIC"/>
            </w:pPr>
            <w:r w:rsidRPr="00A20803">
              <w:t>Tregellasia capito</w:t>
            </w:r>
          </w:p>
        </w:tc>
        <w:tc>
          <w:tcPr>
            <w:tcW w:w="4536" w:type="dxa"/>
            <w:gridSpan w:val="2"/>
            <w:shd w:val="clear" w:color="auto" w:fill="auto"/>
          </w:tcPr>
          <w:p w14:paraId="710EB4C3" w14:textId="77777777" w:rsidR="003D624B" w:rsidRPr="00A20803" w:rsidRDefault="003D624B" w:rsidP="009E6893">
            <w:pPr>
              <w:pStyle w:val="QPPTableTextBody"/>
            </w:pPr>
            <w:r w:rsidRPr="00A20803">
              <w:t>pale-yellow robin</w:t>
            </w:r>
          </w:p>
        </w:tc>
      </w:tr>
      <w:tr w:rsidR="003D624B" w:rsidRPr="00126936" w14:paraId="2FB45C4A" w14:textId="77777777" w:rsidTr="00093807">
        <w:trPr>
          <w:trHeight w:val="276"/>
        </w:trPr>
        <w:tc>
          <w:tcPr>
            <w:tcW w:w="3936" w:type="dxa"/>
            <w:shd w:val="clear" w:color="auto" w:fill="auto"/>
          </w:tcPr>
          <w:p w14:paraId="14A610FA" w14:textId="1402EF4B" w:rsidR="003D624B" w:rsidRPr="003D624B" w:rsidRDefault="003D624B" w:rsidP="009E6893">
            <w:pPr>
              <w:pStyle w:val="QPPTableTextITALIC"/>
            </w:pPr>
            <w:r w:rsidRPr="004E201F">
              <w:t>Hirundo rustica</w:t>
            </w:r>
          </w:p>
        </w:tc>
        <w:tc>
          <w:tcPr>
            <w:tcW w:w="4536" w:type="dxa"/>
            <w:gridSpan w:val="2"/>
            <w:shd w:val="clear" w:color="auto" w:fill="auto"/>
          </w:tcPr>
          <w:p w14:paraId="41E600AA" w14:textId="4FA2DE65" w:rsidR="003D624B" w:rsidRPr="003D624B" w:rsidRDefault="003D624B" w:rsidP="009E6893">
            <w:pPr>
              <w:pStyle w:val="QPPTableTextBody"/>
            </w:pPr>
            <w:r w:rsidRPr="004E201F">
              <w:t>barn swallow</w:t>
            </w:r>
          </w:p>
        </w:tc>
      </w:tr>
      <w:tr w:rsidR="003D624B" w:rsidRPr="00126936" w14:paraId="10A958AD" w14:textId="77777777" w:rsidTr="00093807">
        <w:trPr>
          <w:trHeight w:val="276"/>
        </w:trPr>
        <w:tc>
          <w:tcPr>
            <w:tcW w:w="8472" w:type="dxa"/>
            <w:gridSpan w:val="3"/>
            <w:shd w:val="clear" w:color="auto" w:fill="auto"/>
          </w:tcPr>
          <w:p w14:paraId="29252280" w14:textId="77777777" w:rsidR="003D624B" w:rsidRPr="003D624B" w:rsidRDefault="003D624B" w:rsidP="009E6893">
            <w:pPr>
              <w:pStyle w:val="QPPTableTextBold"/>
            </w:pPr>
            <w:r>
              <w:t>Mammalia (mammals)</w:t>
            </w:r>
          </w:p>
        </w:tc>
      </w:tr>
      <w:tr w:rsidR="003D624B" w:rsidRPr="00126936" w14:paraId="7690B524" w14:textId="77777777" w:rsidTr="00093807">
        <w:trPr>
          <w:trHeight w:val="276"/>
        </w:trPr>
        <w:tc>
          <w:tcPr>
            <w:tcW w:w="3936" w:type="dxa"/>
            <w:shd w:val="clear" w:color="auto" w:fill="auto"/>
          </w:tcPr>
          <w:p w14:paraId="4BBBA5F6" w14:textId="77777777" w:rsidR="003D624B" w:rsidRPr="00A20803" w:rsidRDefault="003D624B" w:rsidP="009E6893">
            <w:pPr>
              <w:pStyle w:val="QPPTableTextITALIC"/>
            </w:pPr>
            <w:r w:rsidRPr="00A20803">
              <w:t>Phascolarctos cinereus</w:t>
            </w:r>
          </w:p>
        </w:tc>
        <w:tc>
          <w:tcPr>
            <w:tcW w:w="4536" w:type="dxa"/>
            <w:gridSpan w:val="2"/>
            <w:shd w:val="clear" w:color="auto" w:fill="auto"/>
          </w:tcPr>
          <w:p w14:paraId="78DAA249" w14:textId="77777777" w:rsidR="003D624B" w:rsidRPr="00A20803" w:rsidRDefault="003D624B" w:rsidP="009E6893">
            <w:pPr>
              <w:pStyle w:val="QPPTableTextBody"/>
            </w:pPr>
            <w:r w:rsidRPr="00A20803">
              <w:t>koala</w:t>
            </w:r>
          </w:p>
        </w:tc>
      </w:tr>
      <w:tr w:rsidR="003D624B" w:rsidRPr="00126936" w14:paraId="404BC894" w14:textId="77777777" w:rsidTr="00093807">
        <w:trPr>
          <w:trHeight w:val="276"/>
        </w:trPr>
        <w:tc>
          <w:tcPr>
            <w:tcW w:w="3936" w:type="dxa"/>
            <w:shd w:val="clear" w:color="auto" w:fill="auto"/>
          </w:tcPr>
          <w:p w14:paraId="28821234" w14:textId="77777777" w:rsidR="003D624B" w:rsidRPr="00A20803" w:rsidRDefault="003D624B" w:rsidP="009E6893">
            <w:pPr>
              <w:pStyle w:val="QPPTableTextITALIC"/>
            </w:pPr>
            <w:r w:rsidRPr="00A20803">
              <w:lastRenderedPageBreak/>
              <w:t>Tachyglossus aculeatus</w:t>
            </w:r>
          </w:p>
        </w:tc>
        <w:tc>
          <w:tcPr>
            <w:tcW w:w="4536" w:type="dxa"/>
            <w:gridSpan w:val="2"/>
            <w:shd w:val="clear" w:color="auto" w:fill="auto"/>
          </w:tcPr>
          <w:p w14:paraId="21010C91" w14:textId="77777777" w:rsidR="003D624B" w:rsidRPr="00A20803" w:rsidRDefault="003D624B" w:rsidP="009E6893">
            <w:pPr>
              <w:pStyle w:val="QPPTableTextBody"/>
            </w:pPr>
            <w:r w:rsidRPr="00A20803">
              <w:t>short-beaked echidna</w:t>
            </w:r>
          </w:p>
        </w:tc>
      </w:tr>
      <w:tr w:rsidR="003D624B" w:rsidRPr="00126936" w14:paraId="7A79121A" w14:textId="77777777" w:rsidTr="00093807">
        <w:trPr>
          <w:trHeight w:val="276"/>
        </w:trPr>
        <w:tc>
          <w:tcPr>
            <w:tcW w:w="3936" w:type="dxa"/>
            <w:shd w:val="clear" w:color="auto" w:fill="auto"/>
          </w:tcPr>
          <w:p w14:paraId="365AAE8E" w14:textId="77777777" w:rsidR="003D624B" w:rsidRPr="00A20803" w:rsidRDefault="003D624B" w:rsidP="009E6893">
            <w:pPr>
              <w:pStyle w:val="QPPTableTextITALIC"/>
            </w:pPr>
            <w:r w:rsidRPr="00A20803">
              <w:t>Ornithorhynchus anatinus</w:t>
            </w:r>
          </w:p>
        </w:tc>
        <w:tc>
          <w:tcPr>
            <w:tcW w:w="4536" w:type="dxa"/>
            <w:gridSpan w:val="2"/>
            <w:shd w:val="clear" w:color="auto" w:fill="auto"/>
          </w:tcPr>
          <w:p w14:paraId="4FE760CA" w14:textId="77777777" w:rsidR="003D624B" w:rsidRPr="00A20803" w:rsidRDefault="003D624B" w:rsidP="009E6893">
            <w:pPr>
              <w:pStyle w:val="QPPTableTextBody"/>
            </w:pPr>
            <w:r w:rsidRPr="00A20803">
              <w:t>platypus</w:t>
            </w:r>
          </w:p>
        </w:tc>
      </w:tr>
      <w:tr w:rsidR="003D624B" w:rsidRPr="00126936" w14:paraId="090E728E" w14:textId="77777777" w:rsidTr="00093807">
        <w:trPr>
          <w:trHeight w:val="276"/>
        </w:trPr>
        <w:tc>
          <w:tcPr>
            <w:tcW w:w="3936" w:type="dxa"/>
            <w:shd w:val="clear" w:color="auto" w:fill="auto"/>
          </w:tcPr>
          <w:p w14:paraId="11B85ECB" w14:textId="77777777" w:rsidR="003D624B" w:rsidRPr="00A20803" w:rsidRDefault="003D624B" w:rsidP="009E6893">
            <w:pPr>
              <w:pStyle w:val="QPPTableTextITALIC"/>
            </w:pPr>
            <w:r w:rsidRPr="00A20803">
              <w:t>Dasyurus maculatus maculatus</w:t>
            </w:r>
          </w:p>
        </w:tc>
        <w:tc>
          <w:tcPr>
            <w:tcW w:w="4536" w:type="dxa"/>
            <w:gridSpan w:val="2"/>
            <w:shd w:val="clear" w:color="auto" w:fill="auto"/>
          </w:tcPr>
          <w:p w14:paraId="69194239" w14:textId="77777777" w:rsidR="003D624B" w:rsidRPr="00A20803" w:rsidRDefault="003D624B" w:rsidP="009E6893">
            <w:pPr>
              <w:pStyle w:val="QPPTableTextBody"/>
            </w:pPr>
            <w:r w:rsidRPr="00A20803">
              <w:t>spotted-tailed quoll (southern subspecies)</w:t>
            </w:r>
          </w:p>
        </w:tc>
      </w:tr>
      <w:tr w:rsidR="003D624B" w:rsidRPr="00126936" w14:paraId="2B4E1A7A" w14:textId="77777777" w:rsidTr="00093807">
        <w:trPr>
          <w:trHeight w:val="278"/>
        </w:trPr>
        <w:tc>
          <w:tcPr>
            <w:tcW w:w="3936" w:type="dxa"/>
            <w:shd w:val="clear" w:color="auto" w:fill="auto"/>
          </w:tcPr>
          <w:p w14:paraId="0A4D7001" w14:textId="77777777" w:rsidR="003D624B" w:rsidRPr="003D624B" w:rsidRDefault="003D624B" w:rsidP="009E6893">
            <w:pPr>
              <w:pStyle w:val="QPPTableTextITALIC"/>
            </w:pPr>
            <w:r w:rsidRPr="00A20803">
              <w:t>Austronomus aus</w:t>
            </w:r>
            <w:r w:rsidRPr="003D624B">
              <w:t>tralis</w:t>
            </w:r>
          </w:p>
        </w:tc>
        <w:tc>
          <w:tcPr>
            <w:tcW w:w="4536" w:type="dxa"/>
            <w:gridSpan w:val="2"/>
            <w:shd w:val="clear" w:color="auto" w:fill="auto"/>
          </w:tcPr>
          <w:p w14:paraId="57CE959A" w14:textId="77777777" w:rsidR="003D624B" w:rsidRPr="00A20803" w:rsidRDefault="003D624B" w:rsidP="009E6893">
            <w:pPr>
              <w:pStyle w:val="QPPTableTextBody"/>
            </w:pPr>
            <w:r w:rsidRPr="00A20803">
              <w:t>white-striped freetail bat</w:t>
            </w:r>
          </w:p>
        </w:tc>
      </w:tr>
      <w:tr w:rsidR="003D624B" w:rsidRPr="00126936" w14:paraId="486C6D3B" w14:textId="77777777" w:rsidTr="00093807">
        <w:trPr>
          <w:trHeight w:val="276"/>
        </w:trPr>
        <w:tc>
          <w:tcPr>
            <w:tcW w:w="3936" w:type="dxa"/>
            <w:shd w:val="clear" w:color="auto" w:fill="auto"/>
          </w:tcPr>
          <w:p w14:paraId="6E5A7284" w14:textId="77777777" w:rsidR="003D624B" w:rsidRPr="00A20803" w:rsidRDefault="003D624B" w:rsidP="009E6893">
            <w:pPr>
              <w:pStyle w:val="QPPTableTextITALIC"/>
            </w:pPr>
            <w:r w:rsidRPr="00A20803">
              <w:t>Chalinolobus dwyeri</w:t>
            </w:r>
          </w:p>
        </w:tc>
        <w:tc>
          <w:tcPr>
            <w:tcW w:w="4536" w:type="dxa"/>
            <w:gridSpan w:val="2"/>
            <w:shd w:val="clear" w:color="auto" w:fill="auto"/>
          </w:tcPr>
          <w:p w14:paraId="1EE814A3" w14:textId="77777777" w:rsidR="003D624B" w:rsidRPr="00A20803" w:rsidRDefault="003D624B" w:rsidP="009E6893">
            <w:pPr>
              <w:pStyle w:val="QPPTableTextBody"/>
            </w:pPr>
            <w:r w:rsidRPr="00A20803">
              <w:t>large-eared pied bat</w:t>
            </w:r>
          </w:p>
        </w:tc>
      </w:tr>
      <w:tr w:rsidR="003D624B" w:rsidRPr="00126936" w14:paraId="30D4322D" w14:textId="77777777" w:rsidTr="00093807">
        <w:trPr>
          <w:trHeight w:val="276"/>
        </w:trPr>
        <w:tc>
          <w:tcPr>
            <w:tcW w:w="3936" w:type="dxa"/>
            <w:shd w:val="clear" w:color="auto" w:fill="auto"/>
          </w:tcPr>
          <w:p w14:paraId="02A75D3C" w14:textId="77777777" w:rsidR="003D624B" w:rsidRPr="00A20803" w:rsidRDefault="003D624B" w:rsidP="009E6893">
            <w:pPr>
              <w:pStyle w:val="QPPTableTextITALIC"/>
            </w:pPr>
            <w:r w:rsidRPr="00A20803">
              <w:t>Chalinolobus picatus</w:t>
            </w:r>
          </w:p>
        </w:tc>
        <w:tc>
          <w:tcPr>
            <w:tcW w:w="4536" w:type="dxa"/>
            <w:gridSpan w:val="2"/>
            <w:shd w:val="clear" w:color="auto" w:fill="auto"/>
          </w:tcPr>
          <w:p w14:paraId="69B07061" w14:textId="77777777" w:rsidR="003D624B" w:rsidRPr="00A20803" w:rsidRDefault="003D624B" w:rsidP="009E6893">
            <w:pPr>
              <w:pStyle w:val="QPPTableTextBody"/>
            </w:pPr>
            <w:r w:rsidRPr="00A20803">
              <w:t>little pied bat</w:t>
            </w:r>
          </w:p>
        </w:tc>
      </w:tr>
      <w:tr w:rsidR="003D624B" w:rsidRPr="00126936" w14:paraId="39DC3B93" w14:textId="77777777" w:rsidTr="00093807">
        <w:trPr>
          <w:trHeight w:val="247"/>
        </w:trPr>
        <w:tc>
          <w:tcPr>
            <w:tcW w:w="3936" w:type="dxa"/>
            <w:shd w:val="clear" w:color="auto" w:fill="auto"/>
          </w:tcPr>
          <w:p w14:paraId="5795B945" w14:textId="77777777" w:rsidR="003D624B" w:rsidRPr="00A20803" w:rsidRDefault="003D624B" w:rsidP="009E6893">
            <w:pPr>
              <w:pStyle w:val="QPPTableTextITALIC"/>
            </w:pPr>
            <w:r w:rsidRPr="00A20803">
              <w:t>Kerivoula papuensis</w:t>
            </w:r>
          </w:p>
        </w:tc>
        <w:tc>
          <w:tcPr>
            <w:tcW w:w="4536" w:type="dxa"/>
            <w:gridSpan w:val="2"/>
            <w:shd w:val="clear" w:color="auto" w:fill="auto"/>
          </w:tcPr>
          <w:p w14:paraId="25F16C80" w14:textId="77777777" w:rsidR="003D624B" w:rsidRPr="00A20803" w:rsidRDefault="003D624B" w:rsidP="009E6893">
            <w:pPr>
              <w:pStyle w:val="QPPTableTextBody"/>
            </w:pPr>
            <w:r w:rsidRPr="00A20803">
              <w:t>golden-tipped bat</w:t>
            </w:r>
          </w:p>
        </w:tc>
      </w:tr>
      <w:tr w:rsidR="003D624B" w:rsidRPr="00126936" w14:paraId="72B2E193" w14:textId="77777777" w:rsidTr="00093807">
        <w:trPr>
          <w:trHeight w:val="276"/>
        </w:trPr>
        <w:tc>
          <w:tcPr>
            <w:tcW w:w="3936" w:type="dxa"/>
            <w:shd w:val="clear" w:color="auto" w:fill="auto"/>
          </w:tcPr>
          <w:p w14:paraId="50E63E68" w14:textId="77777777" w:rsidR="003D624B" w:rsidRPr="00A20803" w:rsidRDefault="003D624B" w:rsidP="009E6893">
            <w:pPr>
              <w:pStyle w:val="QPPTableTextITALIC"/>
            </w:pPr>
            <w:r w:rsidRPr="00A20803">
              <w:t>Miniopterus australis</w:t>
            </w:r>
          </w:p>
        </w:tc>
        <w:tc>
          <w:tcPr>
            <w:tcW w:w="4536" w:type="dxa"/>
            <w:gridSpan w:val="2"/>
            <w:shd w:val="clear" w:color="auto" w:fill="auto"/>
          </w:tcPr>
          <w:p w14:paraId="2BF50AFA" w14:textId="77777777" w:rsidR="003D624B" w:rsidRPr="00A20803" w:rsidRDefault="003D624B" w:rsidP="009E6893">
            <w:pPr>
              <w:pStyle w:val="QPPTableTextBody"/>
            </w:pPr>
            <w:r w:rsidRPr="00A20803">
              <w:t>little bent-wing bat</w:t>
            </w:r>
          </w:p>
        </w:tc>
      </w:tr>
      <w:tr w:rsidR="003D624B" w:rsidRPr="00126936" w14:paraId="5E995269" w14:textId="77777777" w:rsidTr="00093807">
        <w:trPr>
          <w:trHeight w:val="276"/>
        </w:trPr>
        <w:tc>
          <w:tcPr>
            <w:tcW w:w="3936" w:type="dxa"/>
            <w:shd w:val="clear" w:color="auto" w:fill="auto"/>
          </w:tcPr>
          <w:p w14:paraId="5384AC8D" w14:textId="77777777" w:rsidR="003D624B" w:rsidRPr="00A20803" w:rsidRDefault="003D624B" w:rsidP="009E6893">
            <w:pPr>
              <w:pStyle w:val="QPPTableTextITALIC"/>
            </w:pPr>
            <w:r w:rsidRPr="00A20803">
              <w:t>Miniopterus schreibersii oceanensis</w:t>
            </w:r>
          </w:p>
        </w:tc>
        <w:tc>
          <w:tcPr>
            <w:tcW w:w="4536" w:type="dxa"/>
            <w:gridSpan w:val="2"/>
            <w:shd w:val="clear" w:color="auto" w:fill="auto"/>
          </w:tcPr>
          <w:p w14:paraId="23DC89A5" w14:textId="77777777" w:rsidR="003D624B" w:rsidRPr="00A20803" w:rsidRDefault="003D624B" w:rsidP="009E6893">
            <w:pPr>
              <w:pStyle w:val="QPPTableTextBody"/>
            </w:pPr>
            <w:r w:rsidRPr="00A20803">
              <w:t>eastern bent-wing bat</w:t>
            </w:r>
          </w:p>
        </w:tc>
      </w:tr>
      <w:tr w:rsidR="003D624B" w:rsidRPr="00126936" w14:paraId="71099645" w14:textId="77777777" w:rsidTr="00093807">
        <w:trPr>
          <w:trHeight w:val="276"/>
        </w:trPr>
        <w:tc>
          <w:tcPr>
            <w:tcW w:w="3936" w:type="dxa"/>
            <w:shd w:val="clear" w:color="auto" w:fill="auto"/>
          </w:tcPr>
          <w:p w14:paraId="3AFB6D52" w14:textId="77777777" w:rsidR="003D624B" w:rsidRPr="00A20803" w:rsidRDefault="003D624B" w:rsidP="009E6893">
            <w:pPr>
              <w:pStyle w:val="QPPTableTextITALIC"/>
            </w:pPr>
            <w:r w:rsidRPr="00A20803">
              <w:t>Mormopterus norfolkensis</w:t>
            </w:r>
          </w:p>
        </w:tc>
        <w:tc>
          <w:tcPr>
            <w:tcW w:w="4536" w:type="dxa"/>
            <w:gridSpan w:val="2"/>
            <w:shd w:val="clear" w:color="auto" w:fill="auto"/>
          </w:tcPr>
          <w:p w14:paraId="5A9DC133" w14:textId="77777777" w:rsidR="003D624B" w:rsidRPr="00A20803" w:rsidRDefault="003D624B" w:rsidP="009E6893">
            <w:pPr>
              <w:pStyle w:val="QPPTableTextBody"/>
            </w:pPr>
            <w:r w:rsidRPr="00A20803">
              <w:t>east coast freetail bat</w:t>
            </w:r>
          </w:p>
        </w:tc>
      </w:tr>
      <w:tr w:rsidR="003D624B" w:rsidRPr="00126936" w14:paraId="22F92664" w14:textId="77777777" w:rsidTr="00093807">
        <w:trPr>
          <w:trHeight w:val="276"/>
        </w:trPr>
        <w:tc>
          <w:tcPr>
            <w:tcW w:w="3936" w:type="dxa"/>
            <w:shd w:val="clear" w:color="auto" w:fill="auto"/>
          </w:tcPr>
          <w:p w14:paraId="17D6BF9E" w14:textId="77777777" w:rsidR="003D624B" w:rsidRPr="00A20803" w:rsidRDefault="003D624B" w:rsidP="009E6893">
            <w:pPr>
              <w:pStyle w:val="QPPTableTextITALIC"/>
            </w:pPr>
            <w:r w:rsidRPr="00A20803">
              <w:t>Nyctimene robinsoni</w:t>
            </w:r>
          </w:p>
        </w:tc>
        <w:tc>
          <w:tcPr>
            <w:tcW w:w="4536" w:type="dxa"/>
            <w:gridSpan w:val="2"/>
            <w:shd w:val="clear" w:color="auto" w:fill="auto"/>
          </w:tcPr>
          <w:p w14:paraId="2481CF44" w14:textId="77777777" w:rsidR="003D624B" w:rsidRPr="00A20803" w:rsidRDefault="003D624B" w:rsidP="009E6893">
            <w:pPr>
              <w:pStyle w:val="QPPTableTextBody"/>
            </w:pPr>
            <w:r w:rsidRPr="00A20803">
              <w:t>eastern tube-nosed bat</w:t>
            </w:r>
          </w:p>
        </w:tc>
      </w:tr>
      <w:tr w:rsidR="003D624B" w:rsidRPr="00126936" w14:paraId="7F9438A8" w14:textId="77777777" w:rsidTr="00093807">
        <w:trPr>
          <w:trHeight w:val="276"/>
        </w:trPr>
        <w:tc>
          <w:tcPr>
            <w:tcW w:w="3936" w:type="dxa"/>
            <w:shd w:val="clear" w:color="auto" w:fill="auto"/>
          </w:tcPr>
          <w:p w14:paraId="4B429721" w14:textId="77777777" w:rsidR="003D624B" w:rsidRPr="00A20803" w:rsidRDefault="003D624B" w:rsidP="009E6893">
            <w:pPr>
              <w:pStyle w:val="QPPTableTextITALIC"/>
            </w:pPr>
            <w:r w:rsidRPr="00A20803">
              <w:t>Nyctophilus gouldi</w:t>
            </w:r>
          </w:p>
        </w:tc>
        <w:tc>
          <w:tcPr>
            <w:tcW w:w="4536" w:type="dxa"/>
            <w:gridSpan w:val="2"/>
            <w:shd w:val="clear" w:color="auto" w:fill="auto"/>
          </w:tcPr>
          <w:p w14:paraId="54ACADCB" w14:textId="77777777" w:rsidR="003D624B" w:rsidRPr="00A20803" w:rsidRDefault="003D624B" w:rsidP="009E6893">
            <w:pPr>
              <w:pStyle w:val="QPPTableTextBody"/>
            </w:pPr>
            <w:r w:rsidRPr="00A20803">
              <w:t>Gould's long-eared bat</w:t>
            </w:r>
          </w:p>
        </w:tc>
      </w:tr>
      <w:tr w:rsidR="003D624B" w:rsidRPr="00126936" w14:paraId="455BCAE9" w14:textId="77777777" w:rsidTr="00093807">
        <w:trPr>
          <w:trHeight w:val="276"/>
        </w:trPr>
        <w:tc>
          <w:tcPr>
            <w:tcW w:w="3936" w:type="dxa"/>
            <w:shd w:val="clear" w:color="auto" w:fill="auto"/>
          </w:tcPr>
          <w:p w14:paraId="744E8528" w14:textId="77777777" w:rsidR="003D624B" w:rsidRPr="00A20803" w:rsidRDefault="003D624B" w:rsidP="009E6893">
            <w:pPr>
              <w:pStyle w:val="QPPTableTextITALIC"/>
            </w:pPr>
            <w:r w:rsidRPr="00A20803">
              <w:t>Nyctophilus corbeni</w:t>
            </w:r>
          </w:p>
        </w:tc>
        <w:tc>
          <w:tcPr>
            <w:tcW w:w="4536" w:type="dxa"/>
            <w:gridSpan w:val="2"/>
            <w:shd w:val="clear" w:color="auto" w:fill="auto"/>
          </w:tcPr>
          <w:p w14:paraId="035740C0" w14:textId="77777777" w:rsidR="003D624B" w:rsidRPr="00A20803" w:rsidRDefault="003D624B" w:rsidP="009E6893">
            <w:pPr>
              <w:pStyle w:val="QPPTableTextBody"/>
            </w:pPr>
            <w:r w:rsidRPr="00A20803">
              <w:t>eastern long-eared bat</w:t>
            </w:r>
          </w:p>
        </w:tc>
      </w:tr>
      <w:tr w:rsidR="003D624B" w:rsidRPr="00126936" w14:paraId="46D519A9" w14:textId="77777777" w:rsidTr="00093807">
        <w:trPr>
          <w:trHeight w:val="276"/>
        </w:trPr>
        <w:tc>
          <w:tcPr>
            <w:tcW w:w="3936" w:type="dxa"/>
            <w:shd w:val="clear" w:color="auto" w:fill="auto"/>
          </w:tcPr>
          <w:p w14:paraId="6D841938" w14:textId="77777777" w:rsidR="003D624B" w:rsidRPr="00A20803" w:rsidRDefault="003D624B" w:rsidP="009E6893">
            <w:pPr>
              <w:pStyle w:val="QPPTableTextITALIC"/>
            </w:pPr>
            <w:r w:rsidRPr="00A20803">
              <w:t>Rhinolophus megaphyllus</w:t>
            </w:r>
          </w:p>
        </w:tc>
        <w:tc>
          <w:tcPr>
            <w:tcW w:w="4536" w:type="dxa"/>
            <w:gridSpan w:val="2"/>
            <w:shd w:val="clear" w:color="auto" w:fill="auto"/>
          </w:tcPr>
          <w:p w14:paraId="7FC86B9B" w14:textId="77777777" w:rsidR="003D624B" w:rsidRPr="00A20803" w:rsidRDefault="003D624B" w:rsidP="009E6893">
            <w:pPr>
              <w:pStyle w:val="QPPTableTextBody"/>
            </w:pPr>
            <w:r w:rsidRPr="00A20803">
              <w:t>eastern horseshoe-bat</w:t>
            </w:r>
          </w:p>
        </w:tc>
      </w:tr>
      <w:tr w:rsidR="003D624B" w:rsidRPr="00126936" w14:paraId="541D1D74" w14:textId="77777777" w:rsidTr="00093807">
        <w:trPr>
          <w:trHeight w:val="276"/>
        </w:trPr>
        <w:tc>
          <w:tcPr>
            <w:tcW w:w="3936" w:type="dxa"/>
            <w:shd w:val="clear" w:color="auto" w:fill="auto"/>
          </w:tcPr>
          <w:p w14:paraId="78464813" w14:textId="77777777" w:rsidR="003D624B" w:rsidRPr="00A20803" w:rsidRDefault="003D624B" w:rsidP="009E6893">
            <w:pPr>
              <w:pStyle w:val="QPPTableTextITALIC"/>
            </w:pPr>
            <w:r w:rsidRPr="00A20803">
              <w:t>Saccolaimus flaviventris</w:t>
            </w:r>
          </w:p>
        </w:tc>
        <w:tc>
          <w:tcPr>
            <w:tcW w:w="4536" w:type="dxa"/>
            <w:gridSpan w:val="2"/>
            <w:shd w:val="clear" w:color="auto" w:fill="auto"/>
          </w:tcPr>
          <w:p w14:paraId="3B47FF62" w14:textId="77777777" w:rsidR="003D624B" w:rsidRPr="00A20803" w:rsidRDefault="003D624B" w:rsidP="009E6893">
            <w:pPr>
              <w:pStyle w:val="QPPTableTextBody"/>
            </w:pPr>
            <w:r w:rsidRPr="00A20803">
              <w:t>yellow-bellied sheathtail bat</w:t>
            </w:r>
          </w:p>
        </w:tc>
      </w:tr>
      <w:tr w:rsidR="003D624B" w:rsidRPr="00126936" w14:paraId="1EFBB955" w14:textId="77777777" w:rsidTr="00093807">
        <w:trPr>
          <w:trHeight w:val="276"/>
        </w:trPr>
        <w:tc>
          <w:tcPr>
            <w:tcW w:w="3936" w:type="dxa"/>
            <w:shd w:val="clear" w:color="auto" w:fill="auto"/>
          </w:tcPr>
          <w:p w14:paraId="7BFFD696" w14:textId="77777777" w:rsidR="003D624B" w:rsidRPr="00A20803" w:rsidRDefault="003D624B" w:rsidP="009E6893">
            <w:pPr>
              <w:pStyle w:val="QPPTableTextITALIC"/>
            </w:pPr>
            <w:r w:rsidRPr="00A20803">
              <w:t>Scoteanax rueppellii</w:t>
            </w:r>
          </w:p>
        </w:tc>
        <w:tc>
          <w:tcPr>
            <w:tcW w:w="4536" w:type="dxa"/>
            <w:gridSpan w:val="2"/>
            <w:shd w:val="clear" w:color="auto" w:fill="auto"/>
          </w:tcPr>
          <w:p w14:paraId="20D82477" w14:textId="77777777" w:rsidR="003D624B" w:rsidRPr="00A20803" w:rsidRDefault="003D624B" w:rsidP="009E6893">
            <w:pPr>
              <w:pStyle w:val="QPPTableTextBody"/>
            </w:pPr>
            <w:r w:rsidRPr="00A20803">
              <w:t>greater broad-nosed bat</w:t>
            </w:r>
          </w:p>
        </w:tc>
      </w:tr>
      <w:tr w:rsidR="003D624B" w:rsidRPr="00126936" w14:paraId="14936098" w14:textId="77777777" w:rsidTr="00093807">
        <w:trPr>
          <w:trHeight w:val="276"/>
        </w:trPr>
        <w:tc>
          <w:tcPr>
            <w:tcW w:w="3936" w:type="dxa"/>
            <w:shd w:val="clear" w:color="auto" w:fill="auto"/>
          </w:tcPr>
          <w:p w14:paraId="3A01AC06" w14:textId="77777777" w:rsidR="003D624B" w:rsidRPr="00A20803" w:rsidRDefault="003D624B" w:rsidP="009E6893">
            <w:pPr>
              <w:pStyle w:val="QPPTableTextITALIC"/>
            </w:pPr>
            <w:r w:rsidRPr="00A20803">
              <w:t>Syconycteris australis</w:t>
            </w:r>
          </w:p>
        </w:tc>
        <w:tc>
          <w:tcPr>
            <w:tcW w:w="4536" w:type="dxa"/>
            <w:gridSpan w:val="2"/>
            <w:shd w:val="clear" w:color="auto" w:fill="auto"/>
          </w:tcPr>
          <w:p w14:paraId="6D313A38" w14:textId="77777777" w:rsidR="003D624B" w:rsidRPr="00A20803" w:rsidRDefault="003D624B" w:rsidP="009E6893">
            <w:pPr>
              <w:pStyle w:val="QPPTableTextBody"/>
            </w:pPr>
            <w:r w:rsidRPr="00A20803">
              <w:t>eastern blossom bat</w:t>
            </w:r>
          </w:p>
        </w:tc>
      </w:tr>
      <w:tr w:rsidR="003D624B" w:rsidRPr="00126936" w14:paraId="4D44F4DB" w14:textId="77777777" w:rsidTr="00093807">
        <w:trPr>
          <w:trHeight w:val="276"/>
        </w:trPr>
        <w:tc>
          <w:tcPr>
            <w:tcW w:w="3936" w:type="dxa"/>
            <w:shd w:val="clear" w:color="auto" w:fill="auto"/>
          </w:tcPr>
          <w:p w14:paraId="74ED7092" w14:textId="77777777" w:rsidR="003D624B" w:rsidRPr="00A20803" w:rsidRDefault="003D624B" w:rsidP="009E6893">
            <w:pPr>
              <w:pStyle w:val="QPPTableTextITALIC"/>
            </w:pPr>
            <w:r w:rsidRPr="00A20803">
              <w:t>Vespadelus pumilus</w:t>
            </w:r>
          </w:p>
        </w:tc>
        <w:tc>
          <w:tcPr>
            <w:tcW w:w="4536" w:type="dxa"/>
            <w:gridSpan w:val="2"/>
            <w:shd w:val="clear" w:color="auto" w:fill="auto"/>
          </w:tcPr>
          <w:p w14:paraId="54048A92" w14:textId="77777777" w:rsidR="003D624B" w:rsidRPr="00A20803" w:rsidRDefault="003D624B" w:rsidP="009E6893">
            <w:pPr>
              <w:pStyle w:val="QPPTableTextBody"/>
            </w:pPr>
            <w:r w:rsidRPr="00A20803">
              <w:t>eastern forest bat</w:t>
            </w:r>
          </w:p>
        </w:tc>
      </w:tr>
      <w:tr w:rsidR="003D624B" w:rsidRPr="00126936" w14:paraId="5DEC94E1" w14:textId="77777777" w:rsidTr="00093807">
        <w:trPr>
          <w:trHeight w:val="276"/>
        </w:trPr>
        <w:tc>
          <w:tcPr>
            <w:tcW w:w="3936" w:type="dxa"/>
            <w:shd w:val="clear" w:color="auto" w:fill="auto"/>
          </w:tcPr>
          <w:p w14:paraId="69724C06" w14:textId="77777777" w:rsidR="003D624B" w:rsidRPr="00A20803" w:rsidRDefault="003D624B" w:rsidP="009E6893">
            <w:pPr>
              <w:pStyle w:val="QPPTableTextITALIC"/>
            </w:pPr>
            <w:r w:rsidRPr="00A20803">
              <w:t>Falsistrellus tasmaniensis</w:t>
            </w:r>
          </w:p>
        </w:tc>
        <w:tc>
          <w:tcPr>
            <w:tcW w:w="4536" w:type="dxa"/>
            <w:gridSpan w:val="2"/>
            <w:shd w:val="clear" w:color="auto" w:fill="auto"/>
          </w:tcPr>
          <w:p w14:paraId="60DB738B" w14:textId="77777777" w:rsidR="003D624B" w:rsidRPr="00A20803" w:rsidRDefault="003D624B" w:rsidP="009E6893">
            <w:pPr>
              <w:pStyle w:val="QPPTableTextBody"/>
            </w:pPr>
            <w:r w:rsidRPr="00A20803">
              <w:t>eastern false pipistrelle</w:t>
            </w:r>
          </w:p>
        </w:tc>
      </w:tr>
      <w:tr w:rsidR="003D624B" w:rsidRPr="00126936" w14:paraId="11D89BA6" w14:textId="77777777" w:rsidTr="00093807">
        <w:trPr>
          <w:trHeight w:val="276"/>
        </w:trPr>
        <w:tc>
          <w:tcPr>
            <w:tcW w:w="3936" w:type="dxa"/>
            <w:shd w:val="clear" w:color="auto" w:fill="auto"/>
          </w:tcPr>
          <w:p w14:paraId="58185F77" w14:textId="77777777" w:rsidR="003D624B" w:rsidRPr="00A20803" w:rsidRDefault="003D624B" w:rsidP="009E6893">
            <w:pPr>
              <w:pStyle w:val="QPPTableTextITALIC"/>
            </w:pPr>
            <w:r w:rsidRPr="00A20803">
              <w:t>Myotis macropus</w:t>
            </w:r>
          </w:p>
        </w:tc>
        <w:tc>
          <w:tcPr>
            <w:tcW w:w="4536" w:type="dxa"/>
            <w:gridSpan w:val="2"/>
            <w:shd w:val="clear" w:color="auto" w:fill="auto"/>
          </w:tcPr>
          <w:p w14:paraId="3A134F5E" w14:textId="77777777" w:rsidR="003D624B" w:rsidRPr="00A20803" w:rsidRDefault="003D624B" w:rsidP="009E6893">
            <w:pPr>
              <w:pStyle w:val="QPPTableTextBody"/>
            </w:pPr>
            <w:r w:rsidRPr="00A20803">
              <w:t>southern myotis</w:t>
            </w:r>
          </w:p>
        </w:tc>
      </w:tr>
      <w:tr w:rsidR="003D624B" w:rsidRPr="00126936" w14:paraId="5E0E5EAB" w14:textId="77777777" w:rsidTr="00093807">
        <w:trPr>
          <w:trHeight w:val="276"/>
        </w:trPr>
        <w:tc>
          <w:tcPr>
            <w:tcW w:w="3936" w:type="dxa"/>
            <w:shd w:val="clear" w:color="auto" w:fill="auto"/>
          </w:tcPr>
          <w:p w14:paraId="3DD7E242" w14:textId="77777777" w:rsidR="003D624B" w:rsidRPr="00A20803" w:rsidRDefault="003D624B" w:rsidP="009E6893">
            <w:pPr>
              <w:pStyle w:val="QPPTableTextITALIC"/>
            </w:pPr>
            <w:r w:rsidRPr="00A20803">
              <w:t>Pteropus alecto</w:t>
            </w:r>
          </w:p>
        </w:tc>
        <w:tc>
          <w:tcPr>
            <w:tcW w:w="4536" w:type="dxa"/>
            <w:gridSpan w:val="2"/>
            <w:shd w:val="clear" w:color="auto" w:fill="auto"/>
          </w:tcPr>
          <w:p w14:paraId="1E0FC53C" w14:textId="77777777" w:rsidR="003D624B" w:rsidRPr="00A20803" w:rsidRDefault="003D624B" w:rsidP="009E6893">
            <w:pPr>
              <w:pStyle w:val="QPPTableTextBody"/>
            </w:pPr>
            <w:r w:rsidRPr="00A20803">
              <w:t>black flying-fox</w:t>
            </w:r>
          </w:p>
        </w:tc>
      </w:tr>
      <w:tr w:rsidR="003D624B" w:rsidRPr="00126936" w14:paraId="19E7F3D2" w14:textId="77777777" w:rsidTr="00093807">
        <w:trPr>
          <w:trHeight w:val="276"/>
        </w:trPr>
        <w:tc>
          <w:tcPr>
            <w:tcW w:w="3936" w:type="dxa"/>
            <w:shd w:val="clear" w:color="auto" w:fill="auto"/>
          </w:tcPr>
          <w:p w14:paraId="6852B816" w14:textId="77777777" w:rsidR="003D624B" w:rsidRPr="00A20803" w:rsidRDefault="003D624B" w:rsidP="009E6893">
            <w:pPr>
              <w:pStyle w:val="QPPTableTextITALIC"/>
            </w:pPr>
            <w:r w:rsidRPr="00A20803">
              <w:t>Pteropus poliocephalus</w:t>
            </w:r>
          </w:p>
        </w:tc>
        <w:tc>
          <w:tcPr>
            <w:tcW w:w="4536" w:type="dxa"/>
            <w:gridSpan w:val="2"/>
            <w:shd w:val="clear" w:color="auto" w:fill="auto"/>
          </w:tcPr>
          <w:p w14:paraId="486D0865" w14:textId="77777777" w:rsidR="003D624B" w:rsidRPr="00A20803" w:rsidRDefault="003D624B" w:rsidP="009E6893">
            <w:pPr>
              <w:pStyle w:val="QPPTableTextBody"/>
            </w:pPr>
            <w:r w:rsidRPr="00A20803">
              <w:t>grey-headed flying-fox</w:t>
            </w:r>
          </w:p>
        </w:tc>
      </w:tr>
      <w:tr w:rsidR="003D624B" w:rsidRPr="00126936" w14:paraId="5F26DBB2" w14:textId="77777777" w:rsidTr="00093807">
        <w:trPr>
          <w:trHeight w:val="276"/>
        </w:trPr>
        <w:tc>
          <w:tcPr>
            <w:tcW w:w="3936" w:type="dxa"/>
            <w:shd w:val="clear" w:color="auto" w:fill="auto"/>
          </w:tcPr>
          <w:p w14:paraId="72816CB1" w14:textId="77777777" w:rsidR="003D624B" w:rsidRPr="00A20803" w:rsidRDefault="003D624B" w:rsidP="009E6893">
            <w:pPr>
              <w:pStyle w:val="QPPTableTextITALIC"/>
            </w:pPr>
            <w:r w:rsidRPr="00A20803">
              <w:t>Pteropus scapulatus</w:t>
            </w:r>
          </w:p>
        </w:tc>
        <w:tc>
          <w:tcPr>
            <w:tcW w:w="4536" w:type="dxa"/>
            <w:gridSpan w:val="2"/>
            <w:shd w:val="clear" w:color="auto" w:fill="auto"/>
          </w:tcPr>
          <w:p w14:paraId="6A33C559" w14:textId="77777777" w:rsidR="003D624B" w:rsidRPr="00A20803" w:rsidRDefault="003D624B" w:rsidP="009E6893">
            <w:pPr>
              <w:pStyle w:val="QPPTableTextBody"/>
            </w:pPr>
            <w:r w:rsidRPr="00A20803">
              <w:t>little red flying-fox</w:t>
            </w:r>
          </w:p>
        </w:tc>
      </w:tr>
      <w:tr w:rsidR="003D624B" w:rsidRPr="00126936" w14:paraId="4FA44950" w14:textId="77777777" w:rsidTr="00093807">
        <w:trPr>
          <w:trHeight w:val="317"/>
        </w:trPr>
        <w:tc>
          <w:tcPr>
            <w:tcW w:w="3936" w:type="dxa"/>
            <w:shd w:val="clear" w:color="auto" w:fill="auto"/>
          </w:tcPr>
          <w:p w14:paraId="70C718DF" w14:textId="77777777" w:rsidR="003D624B" w:rsidRPr="00A20803" w:rsidRDefault="003D624B" w:rsidP="009E6893">
            <w:pPr>
              <w:pStyle w:val="QPPTableTextITALIC"/>
            </w:pPr>
            <w:r w:rsidRPr="00A20803">
              <w:t>Trichosurus caninus</w:t>
            </w:r>
          </w:p>
        </w:tc>
        <w:tc>
          <w:tcPr>
            <w:tcW w:w="4536" w:type="dxa"/>
            <w:gridSpan w:val="2"/>
            <w:shd w:val="clear" w:color="auto" w:fill="auto"/>
          </w:tcPr>
          <w:p w14:paraId="211221B8" w14:textId="77777777" w:rsidR="003D624B" w:rsidRPr="00A20803" w:rsidRDefault="003D624B" w:rsidP="009E6893">
            <w:pPr>
              <w:pStyle w:val="QPPTableTextBody"/>
            </w:pPr>
            <w:r w:rsidRPr="00A20803">
              <w:t>short-eared possum</w:t>
            </w:r>
          </w:p>
        </w:tc>
      </w:tr>
      <w:tr w:rsidR="003D624B" w:rsidRPr="00126936" w14:paraId="1569AC80" w14:textId="77777777" w:rsidTr="00093807">
        <w:trPr>
          <w:trHeight w:val="276"/>
        </w:trPr>
        <w:tc>
          <w:tcPr>
            <w:tcW w:w="3936" w:type="dxa"/>
            <w:shd w:val="clear" w:color="auto" w:fill="auto"/>
          </w:tcPr>
          <w:p w14:paraId="6C9D681D" w14:textId="77777777" w:rsidR="003D624B" w:rsidRPr="003D624B" w:rsidRDefault="003D624B" w:rsidP="009E6893">
            <w:pPr>
              <w:pStyle w:val="QPPTableTextITALIC"/>
            </w:pPr>
            <w:r w:rsidRPr="00A20803">
              <w:t xml:space="preserve">Acrobates </w:t>
            </w:r>
            <w:r w:rsidRPr="003D624B">
              <w:t>pygmaeus</w:t>
            </w:r>
          </w:p>
        </w:tc>
        <w:tc>
          <w:tcPr>
            <w:tcW w:w="4536" w:type="dxa"/>
            <w:gridSpan w:val="2"/>
            <w:shd w:val="clear" w:color="auto" w:fill="auto"/>
          </w:tcPr>
          <w:p w14:paraId="6DB00982" w14:textId="77777777" w:rsidR="003D624B" w:rsidRPr="00A20803" w:rsidRDefault="003D624B" w:rsidP="009E6893">
            <w:pPr>
              <w:pStyle w:val="QPPTableTextBody"/>
            </w:pPr>
            <w:r w:rsidRPr="00A20803">
              <w:t>feathertail glider</w:t>
            </w:r>
          </w:p>
        </w:tc>
      </w:tr>
      <w:tr w:rsidR="003D624B" w:rsidRPr="00126936" w14:paraId="233901B5" w14:textId="77777777" w:rsidTr="00093807">
        <w:trPr>
          <w:trHeight w:val="276"/>
        </w:trPr>
        <w:tc>
          <w:tcPr>
            <w:tcW w:w="3936" w:type="dxa"/>
            <w:shd w:val="clear" w:color="auto" w:fill="auto"/>
          </w:tcPr>
          <w:p w14:paraId="120B701D" w14:textId="77777777" w:rsidR="003D624B" w:rsidRPr="00A20803" w:rsidRDefault="003D624B" w:rsidP="009E6893">
            <w:pPr>
              <w:pStyle w:val="QPPTableTextITALIC"/>
            </w:pPr>
            <w:r w:rsidRPr="00A20803">
              <w:t>Petaurus australis australis</w:t>
            </w:r>
          </w:p>
        </w:tc>
        <w:tc>
          <w:tcPr>
            <w:tcW w:w="4536" w:type="dxa"/>
            <w:gridSpan w:val="2"/>
            <w:shd w:val="clear" w:color="auto" w:fill="auto"/>
          </w:tcPr>
          <w:p w14:paraId="5BD8B232" w14:textId="77777777" w:rsidR="003D624B" w:rsidRPr="00A20803" w:rsidRDefault="003D624B" w:rsidP="009E6893">
            <w:pPr>
              <w:pStyle w:val="QPPTableTextBody"/>
            </w:pPr>
            <w:r w:rsidRPr="00A20803">
              <w:t>yellow-bellied glider (southern subspecies)</w:t>
            </w:r>
          </w:p>
        </w:tc>
      </w:tr>
      <w:tr w:rsidR="003D624B" w:rsidRPr="00126936" w14:paraId="357CCCCF" w14:textId="77777777" w:rsidTr="00093807">
        <w:trPr>
          <w:trHeight w:val="276"/>
        </w:trPr>
        <w:tc>
          <w:tcPr>
            <w:tcW w:w="3936" w:type="dxa"/>
            <w:shd w:val="clear" w:color="auto" w:fill="auto"/>
          </w:tcPr>
          <w:p w14:paraId="5D03328D" w14:textId="77777777" w:rsidR="003D624B" w:rsidRPr="00A20803" w:rsidRDefault="003D624B" w:rsidP="009E6893">
            <w:pPr>
              <w:pStyle w:val="QPPTableTextITALIC"/>
            </w:pPr>
            <w:r w:rsidRPr="00A20803">
              <w:t>Petaurus breviceps</w:t>
            </w:r>
          </w:p>
        </w:tc>
        <w:tc>
          <w:tcPr>
            <w:tcW w:w="4536" w:type="dxa"/>
            <w:gridSpan w:val="2"/>
            <w:shd w:val="clear" w:color="auto" w:fill="auto"/>
          </w:tcPr>
          <w:p w14:paraId="5EB73518" w14:textId="77777777" w:rsidR="003D624B" w:rsidRPr="00A20803" w:rsidRDefault="003D624B" w:rsidP="009E6893">
            <w:pPr>
              <w:pStyle w:val="QPPTableTextBody"/>
            </w:pPr>
            <w:r w:rsidRPr="00A20803">
              <w:t>sugar glider</w:t>
            </w:r>
          </w:p>
        </w:tc>
      </w:tr>
      <w:tr w:rsidR="003D624B" w:rsidRPr="00126936" w14:paraId="583709B9" w14:textId="77777777" w:rsidTr="00093807">
        <w:trPr>
          <w:trHeight w:val="276"/>
        </w:trPr>
        <w:tc>
          <w:tcPr>
            <w:tcW w:w="3936" w:type="dxa"/>
            <w:shd w:val="clear" w:color="auto" w:fill="auto"/>
          </w:tcPr>
          <w:p w14:paraId="0FC9FB0B" w14:textId="77777777" w:rsidR="003D624B" w:rsidRPr="00A20803" w:rsidRDefault="003D624B" w:rsidP="009E6893">
            <w:pPr>
              <w:pStyle w:val="QPPTableTextITALIC"/>
            </w:pPr>
            <w:r w:rsidRPr="00A20803">
              <w:t>Petaurus norfolcensis</w:t>
            </w:r>
          </w:p>
        </w:tc>
        <w:tc>
          <w:tcPr>
            <w:tcW w:w="4536" w:type="dxa"/>
            <w:gridSpan w:val="2"/>
            <w:shd w:val="clear" w:color="auto" w:fill="auto"/>
          </w:tcPr>
          <w:p w14:paraId="52B0804E" w14:textId="77777777" w:rsidR="003D624B" w:rsidRPr="00A20803" w:rsidRDefault="003D624B" w:rsidP="009E6893">
            <w:pPr>
              <w:pStyle w:val="QPPTableTextBody"/>
            </w:pPr>
            <w:r w:rsidRPr="00A20803">
              <w:t>squirrel glider</w:t>
            </w:r>
          </w:p>
        </w:tc>
      </w:tr>
      <w:tr w:rsidR="003D624B" w:rsidRPr="00126936" w14:paraId="7A80B542" w14:textId="77777777" w:rsidTr="00093807">
        <w:trPr>
          <w:trHeight w:val="276"/>
        </w:trPr>
        <w:tc>
          <w:tcPr>
            <w:tcW w:w="3936" w:type="dxa"/>
            <w:shd w:val="clear" w:color="auto" w:fill="auto"/>
          </w:tcPr>
          <w:p w14:paraId="527CF2CB" w14:textId="77777777" w:rsidR="003D624B" w:rsidRPr="00A20803" w:rsidRDefault="003D624B" w:rsidP="009E6893">
            <w:pPr>
              <w:pStyle w:val="QPPTableTextITALIC"/>
            </w:pPr>
            <w:r w:rsidRPr="00A20803">
              <w:t>Petauroides volans</w:t>
            </w:r>
          </w:p>
        </w:tc>
        <w:tc>
          <w:tcPr>
            <w:tcW w:w="4536" w:type="dxa"/>
            <w:gridSpan w:val="2"/>
            <w:shd w:val="clear" w:color="auto" w:fill="auto"/>
          </w:tcPr>
          <w:p w14:paraId="1E7B47DD" w14:textId="77777777" w:rsidR="003D624B" w:rsidRPr="00A20803" w:rsidRDefault="003D624B" w:rsidP="009E6893">
            <w:pPr>
              <w:pStyle w:val="QPPTableTextBody"/>
            </w:pPr>
            <w:r w:rsidRPr="00A20803">
              <w:t>greater glider</w:t>
            </w:r>
          </w:p>
        </w:tc>
      </w:tr>
      <w:tr w:rsidR="003D624B" w:rsidRPr="00126936" w14:paraId="445EF596" w14:textId="77777777" w:rsidTr="00093807">
        <w:trPr>
          <w:trHeight w:val="276"/>
        </w:trPr>
        <w:tc>
          <w:tcPr>
            <w:tcW w:w="3936" w:type="dxa"/>
            <w:shd w:val="clear" w:color="auto" w:fill="auto"/>
          </w:tcPr>
          <w:p w14:paraId="36B6AC39" w14:textId="77777777" w:rsidR="003D624B" w:rsidRPr="003D624B" w:rsidRDefault="003D624B" w:rsidP="009E6893">
            <w:pPr>
              <w:pStyle w:val="QPPTableTextITALIC"/>
            </w:pPr>
            <w:r w:rsidRPr="00A20803">
              <w:t>Phascogale tap</w:t>
            </w:r>
            <w:r w:rsidRPr="003D624B">
              <w:t>oatafa</w:t>
            </w:r>
          </w:p>
        </w:tc>
        <w:tc>
          <w:tcPr>
            <w:tcW w:w="4536" w:type="dxa"/>
            <w:gridSpan w:val="2"/>
            <w:shd w:val="clear" w:color="auto" w:fill="auto"/>
          </w:tcPr>
          <w:p w14:paraId="18F9DB4E" w14:textId="77777777" w:rsidR="003D624B" w:rsidRPr="00A20803" w:rsidRDefault="003D624B" w:rsidP="009E6893">
            <w:pPr>
              <w:pStyle w:val="QPPTableTextBody"/>
            </w:pPr>
            <w:r w:rsidRPr="00A20803">
              <w:t>brush-tailed phascogale</w:t>
            </w:r>
          </w:p>
        </w:tc>
      </w:tr>
      <w:tr w:rsidR="003D624B" w:rsidRPr="00126936" w14:paraId="3532112A" w14:textId="77777777" w:rsidTr="00093807">
        <w:trPr>
          <w:trHeight w:val="276"/>
        </w:trPr>
        <w:tc>
          <w:tcPr>
            <w:tcW w:w="3936" w:type="dxa"/>
            <w:shd w:val="clear" w:color="auto" w:fill="auto"/>
          </w:tcPr>
          <w:p w14:paraId="0A004274" w14:textId="77777777" w:rsidR="003D624B" w:rsidRPr="00A20803" w:rsidRDefault="003D624B" w:rsidP="009E6893">
            <w:pPr>
              <w:pStyle w:val="QPPTableTextITALIC"/>
            </w:pPr>
            <w:r w:rsidRPr="00A20803">
              <w:t>Antechinus flavipes</w:t>
            </w:r>
          </w:p>
        </w:tc>
        <w:tc>
          <w:tcPr>
            <w:tcW w:w="4536" w:type="dxa"/>
            <w:gridSpan w:val="2"/>
            <w:shd w:val="clear" w:color="auto" w:fill="auto"/>
          </w:tcPr>
          <w:p w14:paraId="47021024" w14:textId="77777777" w:rsidR="003D624B" w:rsidRPr="00A20803" w:rsidRDefault="003D624B" w:rsidP="009E6893">
            <w:pPr>
              <w:pStyle w:val="QPPTableTextBody"/>
            </w:pPr>
            <w:r w:rsidRPr="00A20803">
              <w:t>yellow-footed antechinus</w:t>
            </w:r>
          </w:p>
        </w:tc>
      </w:tr>
      <w:tr w:rsidR="003D624B" w:rsidRPr="00126936" w14:paraId="2E718446" w14:textId="77777777" w:rsidTr="00093807">
        <w:trPr>
          <w:trHeight w:val="276"/>
        </w:trPr>
        <w:tc>
          <w:tcPr>
            <w:tcW w:w="3936" w:type="dxa"/>
            <w:shd w:val="clear" w:color="auto" w:fill="auto"/>
          </w:tcPr>
          <w:p w14:paraId="5CC95B29" w14:textId="77777777" w:rsidR="003D624B" w:rsidRPr="00A20803" w:rsidRDefault="003D624B" w:rsidP="009E6893">
            <w:pPr>
              <w:pStyle w:val="QPPTableTextITALIC"/>
            </w:pPr>
            <w:r w:rsidRPr="00A20803">
              <w:t>Antechinus subtropicus</w:t>
            </w:r>
          </w:p>
        </w:tc>
        <w:tc>
          <w:tcPr>
            <w:tcW w:w="4536" w:type="dxa"/>
            <w:gridSpan w:val="2"/>
            <w:shd w:val="clear" w:color="auto" w:fill="auto"/>
          </w:tcPr>
          <w:p w14:paraId="33BB2B1B" w14:textId="77777777" w:rsidR="003D624B" w:rsidRPr="00A20803" w:rsidRDefault="003D624B" w:rsidP="009E6893">
            <w:pPr>
              <w:pStyle w:val="QPPTableTextBody"/>
            </w:pPr>
            <w:r w:rsidRPr="00A20803">
              <w:t>subtropical antechinus</w:t>
            </w:r>
          </w:p>
        </w:tc>
      </w:tr>
      <w:tr w:rsidR="003D624B" w:rsidRPr="00126936" w14:paraId="7A5AF1D3" w14:textId="77777777" w:rsidTr="00093807">
        <w:trPr>
          <w:trHeight w:val="276"/>
        </w:trPr>
        <w:tc>
          <w:tcPr>
            <w:tcW w:w="3936" w:type="dxa"/>
            <w:shd w:val="clear" w:color="auto" w:fill="auto"/>
          </w:tcPr>
          <w:p w14:paraId="53EC469F" w14:textId="77777777" w:rsidR="003D624B" w:rsidRPr="00A20803" w:rsidRDefault="003D624B" w:rsidP="009E6893">
            <w:pPr>
              <w:pStyle w:val="QPPTableTextITALIC"/>
            </w:pPr>
            <w:r w:rsidRPr="00A20803">
              <w:t>Planigale maculata</w:t>
            </w:r>
          </w:p>
        </w:tc>
        <w:tc>
          <w:tcPr>
            <w:tcW w:w="4536" w:type="dxa"/>
            <w:gridSpan w:val="2"/>
            <w:shd w:val="clear" w:color="auto" w:fill="auto"/>
          </w:tcPr>
          <w:p w14:paraId="2A5E2FC2" w14:textId="77777777" w:rsidR="003D624B" w:rsidRPr="00A20803" w:rsidRDefault="003D624B" w:rsidP="009E6893">
            <w:pPr>
              <w:pStyle w:val="QPPTableTextBody"/>
            </w:pPr>
            <w:r w:rsidRPr="00A20803">
              <w:t>common planigale</w:t>
            </w:r>
          </w:p>
        </w:tc>
      </w:tr>
      <w:tr w:rsidR="003D624B" w:rsidRPr="00126936" w14:paraId="3B8BDB6D" w14:textId="77777777" w:rsidTr="00093807">
        <w:trPr>
          <w:trHeight w:val="276"/>
        </w:trPr>
        <w:tc>
          <w:tcPr>
            <w:tcW w:w="3936" w:type="dxa"/>
            <w:shd w:val="clear" w:color="auto" w:fill="auto"/>
          </w:tcPr>
          <w:p w14:paraId="0DFC2F61" w14:textId="77777777" w:rsidR="003D624B" w:rsidRPr="00A20803" w:rsidRDefault="003D624B" w:rsidP="009E6893">
            <w:pPr>
              <w:pStyle w:val="QPPTableTextITALIC"/>
            </w:pPr>
            <w:r w:rsidRPr="00A20803">
              <w:t>Macropus dorsalis</w:t>
            </w:r>
          </w:p>
        </w:tc>
        <w:tc>
          <w:tcPr>
            <w:tcW w:w="4536" w:type="dxa"/>
            <w:gridSpan w:val="2"/>
            <w:shd w:val="clear" w:color="auto" w:fill="auto"/>
          </w:tcPr>
          <w:p w14:paraId="1EB25C4E" w14:textId="77777777" w:rsidR="003D624B" w:rsidRPr="00A20803" w:rsidRDefault="003D624B" w:rsidP="009E6893">
            <w:pPr>
              <w:pStyle w:val="QPPTableTextBody"/>
            </w:pPr>
            <w:r w:rsidRPr="00A20803">
              <w:t>black-striped wallaby</w:t>
            </w:r>
          </w:p>
        </w:tc>
      </w:tr>
      <w:tr w:rsidR="003D624B" w:rsidRPr="00126936" w14:paraId="41E75A17" w14:textId="77777777" w:rsidTr="00093807">
        <w:trPr>
          <w:trHeight w:val="276"/>
        </w:trPr>
        <w:tc>
          <w:tcPr>
            <w:tcW w:w="3936" w:type="dxa"/>
            <w:shd w:val="clear" w:color="auto" w:fill="auto"/>
          </w:tcPr>
          <w:p w14:paraId="7F6DBC2F" w14:textId="77777777" w:rsidR="003D624B" w:rsidRPr="00A20803" w:rsidRDefault="003D624B" w:rsidP="009E6893">
            <w:pPr>
              <w:pStyle w:val="QPPTableTextITALIC"/>
            </w:pPr>
            <w:r w:rsidRPr="00A20803">
              <w:t>Macropus parryi</w:t>
            </w:r>
          </w:p>
        </w:tc>
        <w:tc>
          <w:tcPr>
            <w:tcW w:w="4536" w:type="dxa"/>
            <w:gridSpan w:val="2"/>
            <w:shd w:val="clear" w:color="auto" w:fill="auto"/>
          </w:tcPr>
          <w:p w14:paraId="2FD9643E" w14:textId="77777777" w:rsidR="003D624B" w:rsidRPr="00A20803" w:rsidRDefault="003D624B" w:rsidP="009E6893">
            <w:pPr>
              <w:pStyle w:val="QPPTableTextBody"/>
            </w:pPr>
            <w:r w:rsidRPr="00A20803">
              <w:t>whiptail wallaby</w:t>
            </w:r>
          </w:p>
        </w:tc>
      </w:tr>
      <w:tr w:rsidR="003D624B" w:rsidRPr="00126936" w14:paraId="51F3AB80" w14:textId="77777777" w:rsidTr="00093807">
        <w:trPr>
          <w:trHeight w:val="276"/>
        </w:trPr>
        <w:tc>
          <w:tcPr>
            <w:tcW w:w="3936" w:type="dxa"/>
            <w:shd w:val="clear" w:color="auto" w:fill="auto"/>
          </w:tcPr>
          <w:p w14:paraId="63780DB4" w14:textId="77777777" w:rsidR="003D624B" w:rsidRPr="00A20803" w:rsidRDefault="003D624B" w:rsidP="009E6893">
            <w:pPr>
              <w:pStyle w:val="QPPTableTextITALIC"/>
            </w:pPr>
            <w:r w:rsidRPr="00A20803">
              <w:t>Wallabia bicolor</w:t>
            </w:r>
          </w:p>
        </w:tc>
        <w:tc>
          <w:tcPr>
            <w:tcW w:w="4536" w:type="dxa"/>
            <w:gridSpan w:val="2"/>
            <w:shd w:val="clear" w:color="auto" w:fill="auto"/>
          </w:tcPr>
          <w:p w14:paraId="0FB29B12" w14:textId="77777777" w:rsidR="003D624B" w:rsidRPr="00A20803" w:rsidRDefault="003D624B" w:rsidP="009E6893">
            <w:pPr>
              <w:pStyle w:val="QPPTableTextBody"/>
            </w:pPr>
            <w:r w:rsidRPr="00A20803">
              <w:t>swamp wallaby</w:t>
            </w:r>
          </w:p>
        </w:tc>
      </w:tr>
      <w:tr w:rsidR="003D624B" w:rsidRPr="00126936" w14:paraId="14CB1AEE" w14:textId="77777777" w:rsidTr="00093807">
        <w:trPr>
          <w:trHeight w:val="276"/>
        </w:trPr>
        <w:tc>
          <w:tcPr>
            <w:tcW w:w="3936" w:type="dxa"/>
            <w:shd w:val="clear" w:color="auto" w:fill="auto"/>
          </w:tcPr>
          <w:p w14:paraId="0C071C8E" w14:textId="77777777" w:rsidR="003D624B" w:rsidRPr="00A20803" w:rsidRDefault="003D624B" w:rsidP="009E6893">
            <w:pPr>
              <w:pStyle w:val="QPPTableTextITALIC"/>
            </w:pPr>
            <w:r w:rsidRPr="00A20803">
              <w:t>Macropus giganteus</w:t>
            </w:r>
          </w:p>
        </w:tc>
        <w:tc>
          <w:tcPr>
            <w:tcW w:w="4536" w:type="dxa"/>
            <w:gridSpan w:val="2"/>
            <w:shd w:val="clear" w:color="auto" w:fill="auto"/>
          </w:tcPr>
          <w:p w14:paraId="07DF18E7" w14:textId="77777777" w:rsidR="003D624B" w:rsidRPr="00A20803" w:rsidRDefault="003D624B" w:rsidP="009E6893">
            <w:pPr>
              <w:pStyle w:val="QPPTableTextBody"/>
            </w:pPr>
            <w:r w:rsidRPr="00A20803">
              <w:t>eastern grey kangaroo</w:t>
            </w:r>
          </w:p>
        </w:tc>
      </w:tr>
      <w:tr w:rsidR="003D624B" w:rsidRPr="00126936" w14:paraId="5B7BA205" w14:textId="77777777" w:rsidTr="00093807">
        <w:trPr>
          <w:trHeight w:val="276"/>
        </w:trPr>
        <w:tc>
          <w:tcPr>
            <w:tcW w:w="3936" w:type="dxa"/>
            <w:shd w:val="clear" w:color="auto" w:fill="auto"/>
          </w:tcPr>
          <w:p w14:paraId="4ED4DB1A" w14:textId="77777777" w:rsidR="003D624B" w:rsidRPr="00A20803" w:rsidRDefault="003D624B" w:rsidP="009E6893">
            <w:pPr>
              <w:pStyle w:val="QPPTableTextITALIC"/>
            </w:pPr>
            <w:r w:rsidRPr="00A20803">
              <w:t>Thylogale stigmatica</w:t>
            </w:r>
          </w:p>
        </w:tc>
        <w:tc>
          <w:tcPr>
            <w:tcW w:w="4536" w:type="dxa"/>
            <w:gridSpan w:val="2"/>
            <w:shd w:val="clear" w:color="auto" w:fill="auto"/>
          </w:tcPr>
          <w:p w14:paraId="56E64897" w14:textId="77777777" w:rsidR="003D624B" w:rsidRPr="00A20803" w:rsidRDefault="003D624B" w:rsidP="009E6893">
            <w:pPr>
              <w:pStyle w:val="QPPTableTextBody"/>
            </w:pPr>
            <w:r w:rsidRPr="00A20803">
              <w:t>red-legged pademelon</w:t>
            </w:r>
          </w:p>
        </w:tc>
      </w:tr>
      <w:tr w:rsidR="003D624B" w:rsidRPr="00126936" w14:paraId="09B9A741" w14:textId="77777777" w:rsidTr="00093807">
        <w:trPr>
          <w:trHeight w:val="276"/>
        </w:trPr>
        <w:tc>
          <w:tcPr>
            <w:tcW w:w="3936" w:type="dxa"/>
            <w:shd w:val="clear" w:color="auto" w:fill="auto"/>
          </w:tcPr>
          <w:p w14:paraId="31037980" w14:textId="77777777" w:rsidR="003D624B" w:rsidRPr="00A20803" w:rsidRDefault="003D624B" w:rsidP="009E6893">
            <w:pPr>
              <w:pStyle w:val="QPPTableTextITALIC"/>
            </w:pPr>
            <w:r w:rsidRPr="00A20803">
              <w:lastRenderedPageBreak/>
              <w:t>Thylogale thetis</w:t>
            </w:r>
          </w:p>
        </w:tc>
        <w:tc>
          <w:tcPr>
            <w:tcW w:w="4536" w:type="dxa"/>
            <w:gridSpan w:val="2"/>
            <w:shd w:val="clear" w:color="auto" w:fill="auto"/>
          </w:tcPr>
          <w:p w14:paraId="6D58FB9D" w14:textId="77777777" w:rsidR="003D624B" w:rsidRPr="00A20803" w:rsidRDefault="003D624B" w:rsidP="009E6893">
            <w:pPr>
              <w:pStyle w:val="QPPTableTextBody"/>
            </w:pPr>
            <w:r w:rsidRPr="00A20803">
              <w:t>red-necked pademelon</w:t>
            </w:r>
          </w:p>
        </w:tc>
      </w:tr>
      <w:tr w:rsidR="003D624B" w:rsidRPr="00126936" w14:paraId="081C3422" w14:textId="77777777" w:rsidTr="00093807">
        <w:trPr>
          <w:trHeight w:val="276"/>
        </w:trPr>
        <w:tc>
          <w:tcPr>
            <w:tcW w:w="3936" w:type="dxa"/>
            <w:shd w:val="clear" w:color="auto" w:fill="auto"/>
          </w:tcPr>
          <w:p w14:paraId="32522DC6" w14:textId="77777777" w:rsidR="003D624B" w:rsidRPr="00A20803" w:rsidRDefault="003D624B" w:rsidP="009E6893">
            <w:pPr>
              <w:pStyle w:val="QPPTableTextITALIC"/>
            </w:pPr>
            <w:r w:rsidRPr="00A20803">
              <w:t>Melomys cervinipes</w:t>
            </w:r>
          </w:p>
        </w:tc>
        <w:tc>
          <w:tcPr>
            <w:tcW w:w="4536" w:type="dxa"/>
            <w:gridSpan w:val="2"/>
            <w:shd w:val="clear" w:color="auto" w:fill="auto"/>
          </w:tcPr>
          <w:p w14:paraId="15B2D182" w14:textId="77777777" w:rsidR="003D624B" w:rsidRPr="00A20803" w:rsidRDefault="003D624B" w:rsidP="009E6893">
            <w:pPr>
              <w:pStyle w:val="QPPTableTextBody"/>
            </w:pPr>
            <w:r w:rsidRPr="00A20803">
              <w:t>fawn-footed melomys</w:t>
            </w:r>
          </w:p>
        </w:tc>
      </w:tr>
      <w:tr w:rsidR="003D624B" w:rsidRPr="00126936" w14:paraId="6CE88837" w14:textId="77777777" w:rsidTr="00093807">
        <w:trPr>
          <w:trHeight w:val="276"/>
        </w:trPr>
        <w:tc>
          <w:tcPr>
            <w:tcW w:w="3936" w:type="dxa"/>
            <w:shd w:val="clear" w:color="auto" w:fill="auto"/>
          </w:tcPr>
          <w:p w14:paraId="3D08AFE7" w14:textId="77777777" w:rsidR="003D624B" w:rsidRPr="00A20803" w:rsidRDefault="003D624B" w:rsidP="009E6893">
            <w:pPr>
              <w:pStyle w:val="QPPTableTextITALIC"/>
            </w:pPr>
            <w:r w:rsidRPr="00A20803">
              <w:t>Aepyprymnus rufescens</w:t>
            </w:r>
          </w:p>
        </w:tc>
        <w:tc>
          <w:tcPr>
            <w:tcW w:w="4536" w:type="dxa"/>
            <w:gridSpan w:val="2"/>
            <w:shd w:val="clear" w:color="auto" w:fill="auto"/>
          </w:tcPr>
          <w:p w14:paraId="11510990" w14:textId="77777777" w:rsidR="003D624B" w:rsidRPr="00A20803" w:rsidRDefault="003D624B" w:rsidP="009E6893">
            <w:pPr>
              <w:pStyle w:val="QPPTableTextBody"/>
            </w:pPr>
            <w:r w:rsidRPr="00A20803">
              <w:t>rufous bettong</w:t>
            </w:r>
          </w:p>
        </w:tc>
      </w:tr>
      <w:tr w:rsidR="003D624B" w:rsidRPr="00126936" w14:paraId="5E078F0C" w14:textId="77777777" w:rsidTr="00093807">
        <w:trPr>
          <w:trHeight w:val="276"/>
        </w:trPr>
        <w:tc>
          <w:tcPr>
            <w:tcW w:w="3936" w:type="dxa"/>
            <w:shd w:val="clear" w:color="auto" w:fill="auto"/>
          </w:tcPr>
          <w:p w14:paraId="2FBE9AF2" w14:textId="77777777" w:rsidR="003D624B" w:rsidRPr="00A20803" w:rsidRDefault="003D624B" w:rsidP="009E6893">
            <w:pPr>
              <w:pStyle w:val="QPPTableTextITALIC"/>
            </w:pPr>
            <w:r w:rsidRPr="00A20803">
              <w:t>Sminthopsis murina</w:t>
            </w:r>
          </w:p>
        </w:tc>
        <w:tc>
          <w:tcPr>
            <w:tcW w:w="4536" w:type="dxa"/>
            <w:gridSpan w:val="2"/>
            <w:shd w:val="clear" w:color="auto" w:fill="auto"/>
          </w:tcPr>
          <w:p w14:paraId="3E4AFE38" w14:textId="77777777" w:rsidR="003D624B" w:rsidRPr="00A20803" w:rsidRDefault="003D624B" w:rsidP="009E6893">
            <w:pPr>
              <w:pStyle w:val="QPPTableTextBody"/>
            </w:pPr>
            <w:r w:rsidRPr="00A20803">
              <w:t>common dunnart</w:t>
            </w:r>
          </w:p>
        </w:tc>
      </w:tr>
      <w:tr w:rsidR="003D624B" w:rsidRPr="00126936" w14:paraId="108DF5EC" w14:textId="77777777" w:rsidTr="00093807">
        <w:trPr>
          <w:trHeight w:val="276"/>
        </w:trPr>
        <w:tc>
          <w:tcPr>
            <w:tcW w:w="3936" w:type="dxa"/>
            <w:shd w:val="clear" w:color="auto" w:fill="auto"/>
          </w:tcPr>
          <w:p w14:paraId="63079DFE" w14:textId="77777777" w:rsidR="003D624B" w:rsidRPr="00A20803" w:rsidRDefault="003D624B" w:rsidP="009E6893">
            <w:pPr>
              <w:pStyle w:val="QPPTableTextITALIC"/>
            </w:pPr>
            <w:r w:rsidRPr="00A20803">
              <w:t>Perameles nasuta</w:t>
            </w:r>
          </w:p>
        </w:tc>
        <w:tc>
          <w:tcPr>
            <w:tcW w:w="4536" w:type="dxa"/>
            <w:gridSpan w:val="2"/>
            <w:shd w:val="clear" w:color="auto" w:fill="auto"/>
          </w:tcPr>
          <w:p w14:paraId="364502EC" w14:textId="77777777" w:rsidR="003D624B" w:rsidRPr="00A20803" w:rsidRDefault="003D624B" w:rsidP="009E6893">
            <w:pPr>
              <w:pStyle w:val="QPPTableTextBody"/>
            </w:pPr>
            <w:r w:rsidRPr="00A20803">
              <w:t>long-nosed bandicoot</w:t>
            </w:r>
          </w:p>
        </w:tc>
      </w:tr>
      <w:tr w:rsidR="003D624B" w:rsidRPr="00126936" w14:paraId="4D20F73B" w14:textId="77777777" w:rsidTr="00093807">
        <w:trPr>
          <w:trHeight w:val="276"/>
        </w:trPr>
        <w:tc>
          <w:tcPr>
            <w:tcW w:w="3936" w:type="dxa"/>
            <w:shd w:val="clear" w:color="auto" w:fill="auto"/>
          </w:tcPr>
          <w:p w14:paraId="31201E93" w14:textId="77777777" w:rsidR="003D624B" w:rsidRPr="00A20803" w:rsidRDefault="003D624B" w:rsidP="009E6893">
            <w:pPr>
              <w:pStyle w:val="QPPTableTextITALIC"/>
            </w:pPr>
            <w:r w:rsidRPr="00A20803">
              <w:t>Potorous tridactylus tridactylus</w:t>
            </w:r>
          </w:p>
        </w:tc>
        <w:tc>
          <w:tcPr>
            <w:tcW w:w="4536" w:type="dxa"/>
            <w:gridSpan w:val="2"/>
            <w:shd w:val="clear" w:color="auto" w:fill="auto"/>
          </w:tcPr>
          <w:p w14:paraId="3841BDF3" w14:textId="77777777" w:rsidR="003D624B" w:rsidRPr="00A20803" w:rsidRDefault="003D624B" w:rsidP="009E6893">
            <w:pPr>
              <w:pStyle w:val="QPPTableTextBody"/>
            </w:pPr>
            <w:r w:rsidRPr="00A20803">
              <w:t>long-nosed potoroo</w:t>
            </w:r>
          </w:p>
        </w:tc>
      </w:tr>
      <w:tr w:rsidR="003D624B" w:rsidRPr="00126936" w14:paraId="26099890" w14:textId="77777777" w:rsidTr="00093807">
        <w:trPr>
          <w:trHeight w:val="276"/>
        </w:trPr>
        <w:tc>
          <w:tcPr>
            <w:tcW w:w="3936" w:type="dxa"/>
            <w:shd w:val="clear" w:color="auto" w:fill="auto"/>
          </w:tcPr>
          <w:p w14:paraId="04B9781D" w14:textId="77777777" w:rsidR="003D624B" w:rsidRPr="00A20803" w:rsidRDefault="003D624B" w:rsidP="009E6893">
            <w:pPr>
              <w:pStyle w:val="QPPTableTextITALIC"/>
            </w:pPr>
            <w:r w:rsidRPr="00A20803">
              <w:t>Pseudomys gracilicaudatus</w:t>
            </w:r>
          </w:p>
        </w:tc>
        <w:tc>
          <w:tcPr>
            <w:tcW w:w="4536" w:type="dxa"/>
            <w:gridSpan w:val="2"/>
            <w:shd w:val="clear" w:color="auto" w:fill="auto"/>
          </w:tcPr>
          <w:p w14:paraId="5A41B6AB" w14:textId="77777777" w:rsidR="003D624B" w:rsidRPr="00A20803" w:rsidRDefault="003D624B" w:rsidP="009E6893">
            <w:pPr>
              <w:pStyle w:val="QPPTableTextBody"/>
            </w:pPr>
            <w:r w:rsidRPr="00A20803">
              <w:t>eastern chestnut mouse</w:t>
            </w:r>
          </w:p>
        </w:tc>
      </w:tr>
      <w:tr w:rsidR="003D624B" w:rsidRPr="00126936" w14:paraId="7539E506" w14:textId="77777777" w:rsidTr="00093807">
        <w:trPr>
          <w:trHeight w:val="276"/>
        </w:trPr>
        <w:tc>
          <w:tcPr>
            <w:tcW w:w="3936" w:type="dxa"/>
            <w:shd w:val="clear" w:color="auto" w:fill="auto"/>
          </w:tcPr>
          <w:p w14:paraId="592E8901" w14:textId="77777777" w:rsidR="003D624B" w:rsidRPr="00A20803" w:rsidRDefault="003D624B" w:rsidP="009E6893">
            <w:pPr>
              <w:pStyle w:val="QPPTableTextITALIC"/>
            </w:pPr>
            <w:r w:rsidRPr="00A20803">
              <w:t>Xeromys myoides</w:t>
            </w:r>
          </w:p>
        </w:tc>
        <w:tc>
          <w:tcPr>
            <w:tcW w:w="4536" w:type="dxa"/>
            <w:gridSpan w:val="2"/>
            <w:shd w:val="clear" w:color="auto" w:fill="auto"/>
          </w:tcPr>
          <w:p w14:paraId="694ACA25" w14:textId="77777777" w:rsidR="003D624B" w:rsidRPr="00A20803" w:rsidRDefault="003D624B" w:rsidP="009E6893">
            <w:pPr>
              <w:pStyle w:val="QPPTableTextBody"/>
            </w:pPr>
            <w:r w:rsidRPr="00A20803">
              <w:t>water mouse</w:t>
            </w:r>
          </w:p>
        </w:tc>
      </w:tr>
      <w:tr w:rsidR="003D624B" w:rsidRPr="00126936" w14:paraId="01B1A061" w14:textId="77777777" w:rsidTr="00093807">
        <w:trPr>
          <w:trHeight w:val="276"/>
        </w:trPr>
        <w:tc>
          <w:tcPr>
            <w:tcW w:w="3936" w:type="dxa"/>
            <w:shd w:val="clear" w:color="auto" w:fill="auto"/>
          </w:tcPr>
          <w:p w14:paraId="4914137C" w14:textId="77777777" w:rsidR="003D624B" w:rsidRPr="00A20803" w:rsidRDefault="003D624B" w:rsidP="009E6893">
            <w:pPr>
              <w:pStyle w:val="QPPTableTextITALIC"/>
            </w:pPr>
            <w:r w:rsidRPr="00A20803">
              <w:t>Rattus fuscipes</w:t>
            </w:r>
          </w:p>
        </w:tc>
        <w:tc>
          <w:tcPr>
            <w:tcW w:w="4536" w:type="dxa"/>
            <w:gridSpan w:val="2"/>
            <w:shd w:val="clear" w:color="auto" w:fill="auto"/>
          </w:tcPr>
          <w:p w14:paraId="223C6313" w14:textId="77777777" w:rsidR="003D624B" w:rsidRPr="00A20803" w:rsidRDefault="003D624B" w:rsidP="009E6893">
            <w:pPr>
              <w:pStyle w:val="QPPTableTextBody"/>
            </w:pPr>
            <w:r w:rsidRPr="00A20803">
              <w:t>bush rat</w:t>
            </w:r>
          </w:p>
        </w:tc>
      </w:tr>
      <w:tr w:rsidR="003D624B" w:rsidRPr="00126936" w14:paraId="5E98E9F7" w14:textId="77777777" w:rsidTr="00093807">
        <w:trPr>
          <w:trHeight w:val="276"/>
        </w:trPr>
        <w:tc>
          <w:tcPr>
            <w:tcW w:w="3936" w:type="dxa"/>
            <w:shd w:val="clear" w:color="auto" w:fill="auto"/>
          </w:tcPr>
          <w:p w14:paraId="16625FDD" w14:textId="77777777" w:rsidR="003D624B" w:rsidRPr="003D624B" w:rsidRDefault="003D624B" w:rsidP="009E6893">
            <w:pPr>
              <w:pStyle w:val="QPPTableTextITALIC"/>
            </w:pPr>
            <w:r w:rsidRPr="00A20803">
              <w:t>Rattus lutreolus</w:t>
            </w:r>
          </w:p>
        </w:tc>
        <w:tc>
          <w:tcPr>
            <w:tcW w:w="4536" w:type="dxa"/>
            <w:gridSpan w:val="2"/>
            <w:shd w:val="clear" w:color="auto" w:fill="auto"/>
          </w:tcPr>
          <w:p w14:paraId="570464B9" w14:textId="77777777" w:rsidR="003D624B" w:rsidRPr="00A20803" w:rsidRDefault="003D624B" w:rsidP="009E6893">
            <w:pPr>
              <w:pStyle w:val="QPPTableTextBody"/>
            </w:pPr>
            <w:r w:rsidRPr="00A20803">
              <w:t>swamp rat</w:t>
            </w:r>
          </w:p>
        </w:tc>
      </w:tr>
      <w:tr w:rsidR="003D624B" w:rsidRPr="00126936" w14:paraId="232F56BF" w14:textId="77777777" w:rsidTr="00093807">
        <w:trPr>
          <w:trHeight w:val="276"/>
        </w:trPr>
        <w:tc>
          <w:tcPr>
            <w:tcW w:w="3936" w:type="dxa"/>
            <w:shd w:val="clear" w:color="auto" w:fill="auto"/>
          </w:tcPr>
          <w:p w14:paraId="2B54A3FD" w14:textId="77777777" w:rsidR="003D624B" w:rsidRPr="003D624B" w:rsidRDefault="003D624B" w:rsidP="009E6893">
            <w:pPr>
              <w:pStyle w:val="QPPTableTextITALIC"/>
            </w:pPr>
            <w:r w:rsidRPr="00A20803">
              <w:t>Rattus tunneyi</w:t>
            </w:r>
          </w:p>
        </w:tc>
        <w:tc>
          <w:tcPr>
            <w:tcW w:w="4536" w:type="dxa"/>
            <w:gridSpan w:val="2"/>
            <w:shd w:val="clear" w:color="auto" w:fill="auto"/>
          </w:tcPr>
          <w:p w14:paraId="6923F308" w14:textId="77777777" w:rsidR="003D624B" w:rsidRPr="00A20803" w:rsidRDefault="003D624B" w:rsidP="009E6893">
            <w:pPr>
              <w:pStyle w:val="QPPTableTextBody"/>
            </w:pPr>
            <w:r w:rsidRPr="00A20803">
              <w:t>pale field-rat</w:t>
            </w:r>
          </w:p>
        </w:tc>
      </w:tr>
      <w:tr w:rsidR="003D624B" w:rsidRPr="00126936" w14:paraId="5852DC77" w14:textId="77777777" w:rsidTr="00093807">
        <w:trPr>
          <w:trHeight w:val="276"/>
        </w:trPr>
        <w:tc>
          <w:tcPr>
            <w:tcW w:w="8472" w:type="dxa"/>
            <w:gridSpan w:val="3"/>
            <w:shd w:val="clear" w:color="auto" w:fill="auto"/>
          </w:tcPr>
          <w:p w14:paraId="6A1F92E2" w14:textId="77777777" w:rsidR="003D624B" w:rsidRPr="003D624B" w:rsidRDefault="003D624B" w:rsidP="009E6893">
            <w:pPr>
              <w:pStyle w:val="QPPTableTextBold"/>
            </w:pPr>
            <w:r>
              <w:t>Reptilia (reptiles)</w:t>
            </w:r>
          </w:p>
        </w:tc>
      </w:tr>
      <w:tr w:rsidR="003D624B" w:rsidRPr="00126936" w14:paraId="6C793529" w14:textId="77777777" w:rsidTr="00093807">
        <w:trPr>
          <w:trHeight w:val="276"/>
        </w:trPr>
        <w:tc>
          <w:tcPr>
            <w:tcW w:w="3936" w:type="dxa"/>
            <w:shd w:val="clear" w:color="auto" w:fill="auto"/>
          </w:tcPr>
          <w:p w14:paraId="7DE09E70" w14:textId="77777777" w:rsidR="003D624B" w:rsidRPr="003D624B" w:rsidRDefault="003D624B" w:rsidP="009E6893">
            <w:pPr>
              <w:pStyle w:val="QPPTableTextITALIC"/>
            </w:pPr>
            <w:r w:rsidRPr="00A20803">
              <w:t>Amphibolurus nobbi</w:t>
            </w:r>
          </w:p>
        </w:tc>
        <w:tc>
          <w:tcPr>
            <w:tcW w:w="4536" w:type="dxa"/>
            <w:gridSpan w:val="2"/>
            <w:shd w:val="clear" w:color="auto" w:fill="auto"/>
          </w:tcPr>
          <w:p w14:paraId="2D2B2D65" w14:textId="77777777" w:rsidR="003D624B" w:rsidRPr="003D624B" w:rsidRDefault="003D624B" w:rsidP="009E6893">
            <w:pPr>
              <w:pStyle w:val="QPPTableTextBody"/>
            </w:pPr>
            <w:r>
              <w:t>no common name</w:t>
            </w:r>
          </w:p>
        </w:tc>
      </w:tr>
      <w:tr w:rsidR="003D624B" w:rsidRPr="00126936" w14:paraId="0DB48F68" w14:textId="77777777" w:rsidTr="00093807">
        <w:trPr>
          <w:trHeight w:val="276"/>
        </w:trPr>
        <w:tc>
          <w:tcPr>
            <w:tcW w:w="3936" w:type="dxa"/>
            <w:shd w:val="clear" w:color="auto" w:fill="auto"/>
          </w:tcPr>
          <w:p w14:paraId="00F94BF3" w14:textId="77777777" w:rsidR="003D624B" w:rsidRPr="003D624B" w:rsidRDefault="003D624B" w:rsidP="009E6893">
            <w:pPr>
              <w:pStyle w:val="QPPTableTextITALIC"/>
            </w:pPr>
            <w:r w:rsidRPr="00A20803">
              <w:t>Antaresia maculosa</w:t>
            </w:r>
          </w:p>
        </w:tc>
        <w:tc>
          <w:tcPr>
            <w:tcW w:w="4536" w:type="dxa"/>
            <w:gridSpan w:val="2"/>
            <w:shd w:val="clear" w:color="auto" w:fill="auto"/>
          </w:tcPr>
          <w:p w14:paraId="76E36C09" w14:textId="77777777" w:rsidR="003D624B" w:rsidRPr="003D624B" w:rsidRDefault="003D624B" w:rsidP="009E6893">
            <w:pPr>
              <w:pStyle w:val="QPPTableTextBody"/>
            </w:pPr>
            <w:r>
              <w:t>no common name</w:t>
            </w:r>
          </w:p>
        </w:tc>
      </w:tr>
      <w:tr w:rsidR="003D624B" w:rsidRPr="00126936" w14:paraId="596C01B3" w14:textId="77777777" w:rsidTr="00093807">
        <w:trPr>
          <w:trHeight w:val="276"/>
        </w:trPr>
        <w:tc>
          <w:tcPr>
            <w:tcW w:w="3936" w:type="dxa"/>
            <w:shd w:val="clear" w:color="auto" w:fill="auto"/>
          </w:tcPr>
          <w:p w14:paraId="62EE4AA4" w14:textId="77777777" w:rsidR="003D624B" w:rsidRPr="003D624B" w:rsidRDefault="003D624B" w:rsidP="009E6893">
            <w:pPr>
              <w:pStyle w:val="QPPTableTextITALIC"/>
            </w:pPr>
            <w:r w:rsidRPr="00A20803">
              <w:t>Carlia munda</w:t>
            </w:r>
          </w:p>
        </w:tc>
        <w:tc>
          <w:tcPr>
            <w:tcW w:w="4536" w:type="dxa"/>
            <w:gridSpan w:val="2"/>
            <w:shd w:val="clear" w:color="auto" w:fill="auto"/>
          </w:tcPr>
          <w:p w14:paraId="6AB268D1" w14:textId="77777777" w:rsidR="003D624B" w:rsidRPr="003D624B" w:rsidRDefault="003D624B" w:rsidP="009E6893">
            <w:pPr>
              <w:pStyle w:val="QPPTableTextBody"/>
            </w:pPr>
            <w:r>
              <w:t>no common name</w:t>
            </w:r>
          </w:p>
        </w:tc>
      </w:tr>
      <w:tr w:rsidR="003D624B" w:rsidRPr="00126936" w14:paraId="6BB86424" w14:textId="77777777" w:rsidTr="00093807">
        <w:trPr>
          <w:trHeight w:val="276"/>
        </w:trPr>
        <w:tc>
          <w:tcPr>
            <w:tcW w:w="3936" w:type="dxa"/>
            <w:shd w:val="clear" w:color="auto" w:fill="auto"/>
          </w:tcPr>
          <w:p w14:paraId="1F8A1FD3" w14:textId="77777777" w:rsidR="003D624B" w:rsidRPr="003D624B" w:rsidRDefault="003D624B" w:rsidP="009E6893">
            <w:pPr>
              <w:pStyle w:val="QPPTableTextITALIC"/>
            </w:pPr>
            <w:r w:rsidRPr="00A20803">
              <w:t>Carlia schmeltzii</w:t>
            </w:r>
          </w:p>
        </w:tc>
        <w:tc>
          <w:tcPr>
            <w:tcW w:w="4536" w:type="dxa"/>
            <w:gridSpan w:val="2"/>
            <w:shd w:val="clear" w:color="auto" w:fill="auto"/>
          </w:tcPr>
          <w:p w14:paraId="10F3956E" w14:textId="77777777" w:rsidR="003D624B" w:rsidRPr="003D624B" w:rsidRDefault="003D624B" w:rsidP="009E6893">
            <w:pPr>
              <w:pStyle w:val="QPPTableTextBody"/>
            </w:pPr>
            <w:r>
              <w:t>no common name</w:t>
            </w:r>
          </w:p>
        </w:tc>
      </w:tr>
      <w:tr w:rsidR="003D624B" w:rsidRPr="00126936" w14:paraId="5F5792FC" w14:textId="77777777" w:rsidTr="00093807">
        <w:trPr>
          <w:trHeight w:val="276"/>
        </w:trPr>
        <w:tc>
          <w:tcPr>
            <w:tcW w:w="3936" w:type="dxa"/>
            <w:shd w:val="clear" w:color="auto" w:fill="auto"/>
          </w:tcPr>
          <w:p w14:paraId="1BE6A859" w14:textId="77777777" w:rsidR="003D624B" w:rsidRPr="003D624B" w:rsidRDefault="003D624B" w:rsidP="009E6893">
            <w:pPr>
              <w:pStyle w:val="QPPTableTextITALIC"/>
            </w:pPr>
            <w:r w:rsidRPr="00A20803">
              <w:t>Acanthophis antarcticus</w:t>
            </w:r>
          </w:p>
        </w:tc>
        <w:tc>
          <w:tcPr>
            <w:tcW w:w="4536" w:type="dxa"/>
            <w:gridSpan w:val="2"/>
            <w:shd w:val="clear" w:color="auto" w:fill="auto"/>
          </w:tcPr>
          <w:p w14:paraId="7AD52E21" w14:textId="77777777" w:rsidR="003D624B" w:rsidRPr="00A20803" w:rsidRDefault="003D624B" w:rsidP="009E6893">
            <w:pPr>
              <w:pStyle w:val="QPPTableTextBody"/>
            </w:pPr>
            <w:r w:rsidRPr="00A20803">
              <w:t>common death adder</w:t>
            </w:r>
          </w:p>
        </w:tc>
      </w:tr>
      <w:tr w:rsidR="003D624B" w:rsidRPr="00126936" w14:paraId="7550232C" w14:textId="77777777" w:rsidTr="00093807">
        <w:trPr>
          <w:trHeight w:val="276"/>
        </w:trPr>
        <w:tc>
          <w:tcPr>
            <w:tcW w:w="3936" w:type="dxa"/>
            <w:shd w:val="clear" w:color="auto" w:fill="auto"/>
          </w:tcPr>
          <w:p w14:paraId="3DAEB613" w14:textId="77777777" w:rsidR="003D624B" w:rsidRPr="003D624B" w:rsidRDefault="003D624B" w:rsidP="009E6893">
            <w:pPr>
              <w:pStyle w:val="QPPTableTextITALIC"/>
            </w:pPr>
            <w:r w:rsidRPr="00A20803">
              <w:t>Demansia vestigiata</w:t>
            </w:r>
          </w:p>
        </w:tc>
        <w:tc>
          <w:tcPr>
            <w:tcW w:w="4536" w:type="dxa"/>
            <w:gridSpan w:val="2"/>
            <w:shd w:val="clear" w:color="auto" w:fill="auto"/>
          </w:tcPr>
          <w:p w14:paraId="728BB949" w14:textId="77777777" w:rsidR="003D624B" w:rsidRPr="00A20803" w:rsidRDefault="003D624B" w:rsidP="009E6893">
            <w:pPr>
              <w:pStyle w:val="QPPTableTextBody"/>
            </w:pPr>
            <w:r w:rsidRPr="00A20803">
              <w:t>black whip snake</w:t>
            </w:r>
          </w:p>
        </w:tc>
      </w:tr>
      <w:tr w:rsidR="003D624B" w:rsidRPr="00126936" w14:paraId="7FD82314" w14:textId="77777777" w:rsidTr="00093807">
        <w:trPr>
          <w:trHeight w:val="276"/>
        </w:trPr>
        <w:tc>
          <w:tcPr>
            <w:tcW w:w="3936" w:type="dxa"/>
            <w:shd w:val="clear" w:color="auto" w:fill="auto"/>
          </w:tcPr>
          <w:p w14:paraId="1E62405A" w14:textId="77777777" w:rsidR="003D624B" w:rsidRPr="003D624B" w:rsidRDefault="003D624B" w:rsidP="009E6893">
            <w:pPr>
              <w:pStyle w:val="QPPTableTextITALIC"/>
            </w:pPr>
            <w:r w:rsidRPr="00A20803">
              <w:t>Hoplocephalus bitorquatus</w:t>
            </w:r>
          </w:p>
        </w:tc>
        <w:tc>
          <w:tcPr>
            <w:tcW w:w="4536" w:type="dxa"/>
            <w:gridSpan w:val="2"/>
            <w:shd w:val="clear" w:color="auto" w:fill="auto"/>
          </w:tcPr>
          <w:p w14:paraId="3A4B8FCB" w14:textId="77777777" w:rsidR="003D624B" w:rsidRPr="00A20803" w:rsidRDefault="003D624B" w:rsidP="009E6893">
            <w:pPr>
              <w:pStyle w:val="QPPTableTextBody"/>
            </w:pPr>
            <w:r w:rsidRPr="00A20803">
              <w:t>pale-headed snake</w:t>
            </w:r>
          </w:p>
        </w:tc>
      </w:tr>
      <w:tr w:rsidR="003D624B" w:rsidRPr="00126936" w14:paraId="3AB27C35" w14:textId="77777777" w:rsidTr="00093807">
        <w:trPr>
          <w:trHeight w:val="276"/>
        </w:trPr>
        <w:tc>
          <w:tcPr>
            <w:tcW w:w="3936" w:type="dxa"/>
            <w:shd w:val="clear" w:color="auto" w:fill="auto"/>
          </w:tcPr>
          <w:p w14:paraId="21C6A948" w14:textId="77777777" w:rsidR="003D624B" w:rsidRPr="003D624B" w:rsidRDefault="003D624B" w:rsidP="009E6893">
            <w:pPr>
              <w:pStyle w:val="QPPTableTextITALIC"/>
            </w:pPr>
            <w:r w:rsidRPr="00A20803">
              <w:t>Hoplocephalus stephensii</w:t>
            </w:r>
          </w:p>
        </w:tc>
        <w:tc>
          <w:tcPr>
            <w:tcW w:w="4536" w:type="dxa"/>
            <w:gridSpan w:val="2"/>
            <w:shd w:val="clear" w:color="auto" w:fill="auto"/>
          </w:tcPr>
          <w:p w14:paraId="5D59021A" w14:textId="77777777" w:rsidR="003D624B" w:rsidRPr="003D624B" w:rsidRDefault="003D624B" w:rsidP="009E6893">
            <w:pPr>
              <w:pStyle w:val="QPPTableTextBody"/>
            </w:pPr>
            <w:r w:rsidRPr="00A20803">
              <w:t>Stephen</w:t>
            </w:r>
            <w:r w:rsidRPr="003D624B">
              <w:t>’s banded snake</w:t>
            </w:r>
          </w:p>
        </w:tc>
      </w:tr>
      <w:tr w:rsidR="003D624B" w:rsidRPr="00126936" w14:paraId="4E35D9EF" w14:textId="77777777" w:rsidTr="00093807">
        <w:trPr>
          <w:trHeight w:val="276"/>
        </w:trPr>
        <w:tc>
          <w:tcPr>
            <w:tcW w:w="3936" w:type="dxa"/>
            <w:shd w:val="clear" w:color="auto" w:fill="auto"/>
          </w:tcPr>
          <w:p w14:paraId="6C53D225" w14:textId="77777777" w:rsidR="003D624B" w:rsidRPr="003D624B" w:rsidRDefault="003D624B" w:rsidP="009E6893">
            <w:pPr>
              <w:pStyle w:val="QPPTableTextITALIC"/>
            </w:pPr>
            <w:r w:rsidRPr="00A20803">
              <w:t>Pseudechis guttatus</w:t>
            </w:r>
          </w:p>
        </w:tc>
        <w:tc>
          <w:tcPr>
            <w:tcW w:w="4536" w:type="dxa"/>
            <w:gridSpan w:val="2"/>
            <w:shd w:val="clear" w:color="auto" w:fill="auto"/>
          </w:tcPr>
          <w:p w14:paraId="66B1CDED" w14:textId="77777777" w:rsidR="003D624B" w:rsidRPr="00A20803" w:rsidRDefault="003D624B" w:rsidP="009E6893">
            <w:pPr>
              <w:pStyle w:val="QPPTableTextBody"/>
            </w:pPr>
            <w:r w:rsidRPr="00A20803">
              <w:t>spotted black snake</w:t>
            </w:r>
          </w:p>
        </w:tc>
      </w:tr>
      <w:tr w:rsidR="003D624B" w:rsidRPr="00126936" w14:paraId="58E27666" w14:textId="77777777" w:rsidTr="00093807">
        <w:trPr>
          <w:trHeight w:val="276"/>
        </w:trPr>
        <w:tc>
          <w:tcPr>
            <w:tcW w:w="3936" w:type="dxa"/>
            <w:shd w:val="clear" w:color="auto" w:fill="auto"/>
          </w:tcPr>
          <w:p w14:paraId="02F681B1" w14:textId="77777777" w:rsidR="003D624B" w:rsidRPr="003D624B" w:rsidRDefault="003D624B" w:rsidP="009E6893">
            <w:pPr>
              <w:pStyle w:val="QPPTableTextITALIC"/>
            </w:pPr>
            <w:r w:rsidRPr="00A20803">
              <w:t>Pseudechis porphyriacus</w:t>
            </w:r>
          </w:p>
        </w:tc>
        <w:tc>
          <w:tcPr>
            <w:tcW w:w="4536" w:type="dxa"/>
            <w:gridSpan w:val="2"/>
            <w:shd w:val="clear" w:color="auto" w:fill="auto"/>
          </w:tcPr>
          <w:p w14:paraId="45DA0AF0" w14:textId="77777777" w:rsidR="003D624B" w:rsidRPr="00A20803" w:rsidRDefault="003D624B" w:rsidP="009E6893">
            <w:pPr>
              <w:pStyle w:val="QPPTableTextBody"/>
            </w:pPr>
            <w:r w:rsidRPr="00A20803">
              <w:t>red-bellied black snake</w:t>
            </w:r>
          </w:p>
        </w:tc>
      </w:tr>
      <w:tr w:rsidR="003D624B" w:rsidRPr="00126936" w14:paraId="7217084B" w14:textId="77777777" w:rsidTr="00093807">
        <w:trPr>
          <w:trHeight w:val="276"/>
        </w:trPr>
        <w:tc>
          <w:tcPr>
            <w:tcW w:w="3936" w:type="dxa"/>
            <w:shd w:val="clear" w:color="auto" w:fill="auto"/>
          </w:tcPr>
          <w:p w14:paraId="02E51667" w14:textId="77777777" w:rsidR="003D624B" w:rsidRPr="003D624B" w:rsidRDefault="003D624B" w:rsidP="009E6893">
            <w:pPr>
              <w:pStyle w:val="QPPTableTextITALIC"/>
            </w:pPr>
            <w:r w:rsidRPr="00A20803">
              <w:t>Tropidechis carinatus</w:t>
            </w:r>
          </w:p>
        </w:tc>
        <w:tc>
          <w:tcPr>
            <w:tcW w:w="4536" w:type="dxa"/>
            <w:gridSpan w:val="2"/>
            <w:shd w:val="clear" w:color="auto" w:fill="auto"/>
          </w:tcPr>
          <w:p w14:paraId="29991DC0" w14:textId="77777777" w:rsidR="003D624B" w:rsidRPr="00A20803" w:rsidRDefault="003D624B" w:rsidP="009E6893">
            <w:pPr>
              <w:pStyle w:val="QPPTableTextBody"/>
            </w:pPr>
            <w:r w:rsidRPr="00A20803">
              <w:t>rough-scaled snake</w:t>
            </w:r>
          </w:p>
        </w:tc>
      </w:tr>
      <w:tr w:rsidR="003D624B" w:rsidRPr="00126936" w14:paraId="61C7B368" w14:textId="77777777" w:rsidTr="00093807">
        <w:trPr>
          <w:trHeight w:val="276"/>
        </w:trPr>
        <w:tc>
          <w:tcPr>
            <w:tcW w:w="3936" w:type="dxa"/>
            <w:shd w:val="clear" w:color="auto" w:fill="auto"/>
          </w:tcPr>
          <w:p w14:paraId="78A62944" w14:textId="77777777" w:rsidR="003D624B" w:rsidRPr="003D624B" w:rsidRDefault="003D624B" w:rsidP="009E6893">
            <w:pPr>
              <w:pStyle w:val="QPPTableTextITALIC"/>
            </w:pPr>
            <w:r w:rsidRPr="00A20803">
              <w:t>Oxyuranus scutellatus</w:t>
            </w:r>
          </w:p>
        </w:tc>
        <w:tc>
          <w:tcPr>
            <w:tcW w:w="4536" w:type="dxa"/>
            <w:gridSpan w:val="2"/>
            <w:shd w:val="clear" w:color="auto" w:fill="auto"/>
          </w:tcPr>
          <w:p w14:paraId="198A1802" w14:textId="77777777" w:rsidR="003D624B" w:rsidRPr="00A20803" w:rsidRDefault="003D624B" w:rsidP="009E6893">
            <w:pPr>
              <w:pStyle w:val="QPPTableTextBody"/>
            </w:pPr>
            <w:r w:rsidRPr="00A20803">
              <w:t>taipan</w:t>
            </w:r>
          </w:p>
        </w:tc>
      </w:tr>
      <w:tr w:rsidR="003D624B" w:rsidRPr="00126936" w14:paraId="36C467A4" w14:textId="77777777" w:rsidTr="00093807">
        <w:trPr>
          <w:trHeight w:val="276"/>
        </w:trPr>
        <w:tc>
          <w:tcPr>
            <w:tcW w:w="3936" w:type="dxa"/>
            <w:shd w:val="clear" w:color="auto" w:fill="auto"/>
          </w:tcPr>
          <w:p w14:paraId="453A7CD7" w14:textId="77777777" w:rsidR="003D624B" w:rsidRPr="003D624B" w:rsidRDefault="003D624B" w:rsidP="009E6893">
            <w:pPr>
              <w:pStyle w:val="QPPTableTextITALIC"/>
            </w:pPr>
            <w:r w:rsidRPr="00A20803">
              <w:t>Vermicella annulata</w:t>
            </w:r>
          </w:p>
        </w:tc>
        <w:tc>
          <w:tcPr>
            <w:tcW w:w="4536" w:type="dxa"/>
            <w:gridSpan w:val="2"/>
            <w:shd w:val="clear" w:color="auto" w:fill="auto"/>
          </w:tcPr>
          <w:p w14:paraId="6FD418B2" w14:textId="77777777" w:rsidR="003D624B" w:rsidRPr="00A20803" w:rsidRDefault="003D624B" w:rsidP="009E6893">
            <w:pPr>
              <w:pStyle w:val="QPPTableTextBody"/>
            </w:pPr>
            <w:r w:rsidRPr="00A20803">
              <w:t>bandy-bandy</w:t>
            </w:r>
          </w:p>
        </w:tc>
      </w:tr>
      <w:tr w:rsidR="003D624B" w:rsidRPr="00126936" w14:paraId="5BD23B70" w14:textId="77777777" w:rsidTr="00093807">
        <w:trPr>
          <w:trHeight w:val="276"/>
        </w:trPr>
        <w:tc>
          <w:tcPr>
            <w:tcW w:w="3936" w:type="dxa"/>
            <w:shd w:val="clear" w:color="auto" w:fill="auto"/>
          </w:tcPr>
          <w:p w14:paraId="27C8C589" w14:textId="77777777" w:rsidR="003D624B" w:rsidRPr="003D624B" w:rsidRDefault="003D624B" w:rsidP="009E6893">
            <w:pPr>
              <w:pStyle w:val="QPPTableTextITALIC"/>
            </w:pPr>
            <w:r w:rsidRPr="00A20803">
              <w:t>Chelodina expansa</w:t>
            </w:r>
          </w:p>
        </w:tc>
        <w:tc>
          <w:tcPr>
            <w:tcW w:w="4536" w:type="dxa"/>
            <w:gridSpan w:val="2"/>
            <w:shd w:val="clear" w:color="auto" w:fill="auto"/>
          </w:tcPr>
          <w:p w14:paraId="5C4EF322" w14:textId="77777777" w:rsidR="003D624B" w:rsidRPr="00A20803" w:rsidRDefault="003D624B" w:rsidP="009E6893">
            <w:pPr>
              <w:pStyle w:val="QPPTableTextBody"/>
            </w:pPr>
            <w:r w:rsidRPr="00A20803">
              <w:t>broad-shelled river turtle</w:t>
            </w:r>
          </w:p>
        </w:tc>
      </w:tr>
      <w:tr w:rsidR="003D624B" w:rsidRPr="00126936" w14:paraId="304B07A4" w14:textId="77777777" w:rsidTr="00093807">
        <w:trPr>
          <w:trHeight w:val="276"/>
        </w:trPr>
        <w:tc>
          <w:tcPr>
            <w:tcW w:w="3936" w:type="dxa"/>
            <w:shd w:val="clear" w:color="auto" w:fill="auto"/>
          </w:tcPr>
          <w:p w14:paraId="2B3F1A98" w14:textId="77777777" w:rsidR="003D624B" w:rsidRPr="003D624B" w:rsidRDefault="003D624B" w:rsidP="009E6893">
            <w:pPr>
              <w:pStyle w:val="QPPTableTextITALIC"/>
            </w:pPr>
            <w:r w:rsidRPr="00A20803">
              <w:t>Chelodina longicollis</w:t>
            </w:r>
          </w:p>
        </w:tc>
        <w:tc>
          <w:tcPr>
            <w:tcW w:w="4536" w:type="dxa"/>
            <w:gridSpan w:val="2"/>
            <w:shd w:val="clear" w:color="auto" w:fill="auto"/>
          </w:tcPr>
          <w:p w14:paraId="2EEC0A11" w14:textId="77777777" w:rsidR="003D624B" w:rsidRPr="00A20803" w:rsidRDefault="003D624B" w:rsidP="009E6893">
            <w:pPr>
              <w:pStyle w:val="QPPTableTextBody"/>
            </w:pPr>
            <w:r w:rsidRPr="00A20803">
              <w:t>eastern snake-necked turtle</w:t>
            </w:r>
          </w:p>
        </w:tc>
      </w:tr>
      <w:tr w:rsidR="003D624B" w:rsidRPr="00126936" w14:paraId="20B5F2AB" w14:textId="77777777" w:rsidTr="00093807">
        <w:trPr>
          <w:trHeight w:val="276"/>
        </w:trPr>
        <w:tc>
          <w:tcPr>
            <w:tcW w:w="3936" w:type="dxa"/>
            <w:shd w:val="clear" w:color="auto" w:fill="auto"/>
          </w:tcPr>
          <w:p w14:paraId="4970F3C5" w14:textId="77777777" w:rsidR="003D624B" w:rsidRPr="003D624B" w:rsidRDefault="003D624B" w:rsidP="009E6893">
            <w:pPr>
              <w:pStyle w:val="QPPTableTextITALIC"/>
            </w:pPr>
            <w:r w:rsidRPr="00A20803">
              <w:t>Ctenotus arcanus</w:t>
            </w:r>
          </w:p>
        </w:tc>
        <w:tc>
          <w:tcPr>
            <w:tcW w:w="4536" w:type="dxa"/>
            <w:gridSpan w:val="2"/>
            <w:shd w:val="clear" w:color="auto" w:fill="auto"/>
          </w:tcPr>
          <w:p w14:paraId="0D44BA91" w14:textId="77777777" w:rsidR="003D624B" w:rsidRPr="003D624B" w:rsidRDefault="003D624B" w:rsidP="009E6893">
            <w:pPr>
              <w:pStyle w:val="QPPTableTextBody"/>
            </w:pPr>
            <w:r>
              <w:t>a</w:t>
            </w:r>
            <w:r w:rsidRPr="003D624B">
              <w:t>rcane striped skink</w:t>
            </w:r>
          </w:p>
        </w:tc>
      </w:tr>
      <w:tr w:rsidR="003D624B" w:rsidRPr="00126936" w14:paraId="4C564FF0" w14:textId="77777777" w:rsidTr="00093807">
        <w:trPr>
          <w:trHeight w:val="276"/>
        </w:trPr>
        <w:tc>
          <w:tcPr>
            <w:tcW w:w="3936" w:type="dxa"/>
            <w:shd w:val="clear" w:color="auto" w:fill="auto"/>
          </w:tcPr>
          <w:p w14:paraId="7F2B411D" w14:textId="77777777" w:rsidR="003D624B" w:rsidRPr="003D624B" w:rsidRDefault="003D624B" w:rsidP="009E6893">
            <w:pPr>
              <w:pStyle w:val="QPPTableTextITALIC"/>
            </w:pPr>
            <w:r w:rsidRPr="00A20803">
              <w:t>Delma plebeia</w:t>
            </w:r>
          </w:p>
        </w:tc>
        <w:tc>
          <w:tcPr>
            <w:tcW w:w="4536" w:type="dxa"/>
            <w:gridSpan w:val="2"/>
            <w:shd w:val="clear" w:color="auto" w:fill="auto"/>
          </w:tcPr>
          <w:p w14:paraId="396E022D" w14:textId="77777777" w:rsidR="003D624B" w:rsidRPr="00A20803" w:rsidRDefault="003D624B" w:rsidP="009E6893">
            <w:pPr>
              <w:pStyle w:val="QPPTableTextBody"/>
            </w:pPr>
            <w:r w:rsidRPr="00A20803">
              <w:t>common delma</w:t>
            </w:r>
          </w:p>
        </w:tc>
      </w:tr>
      <w:tr w:rsidR="003D624B" w:rsidRPr="00126936" w14:paraId="5EB0F074" w14:textId="77777777" w:rsidTr="00093807">
        <w:trPr>
          <w:trHeight w:val="276"/>
        </w:trPr>
        <w:tc>
          <w:tcPr>
            <w:tcW w:w="3936" w:type="dxa"/>
            <w:shd w:val="clear" w:color="auto" w:fill="auto"/>
          </w:tcPr>
          <w:p w14:paraId="264590FE" w14:textId="77777777" w:rsidR="003D624B" w:rsidRPr="003D624B" w:rsidRDefault="003D624B" w:rsidP="009E6893">
            <w:pPr>
              <w:pStyle w:val="QPPTableTextITALIC"/>
            </w:pPr>
            <w:r w:rsidRPr="00A20803">
              <w:t>Delma torquata</w:t>
            </w:r>
          </w:p>
        </w:tc>
        <w:tc>
          <w:tcPr>
            <w:tcW w:w="4536" w:type="dxa"/>
            <w:gridSpan w:val="2"/>
            <w:shd w:val="clear" w:color="auto" w:fill="auto"/>
          </w:tcPr>
          <w:p w14:paraId="55D81BD7" w14:textId="77777777" w:rsidR="003D624B" w:rsidRPr="00A20803" w:rsidRDefault="003D624B" w:rsidP="009E6893">
            <w:pPr>
              <w:pStyle w:val="QPPTableTextBody"/>
            </w:pPr>
            <w:r w:rsidRPr="00A20803">
              <w:t>collared delma</w:t>
            </w:r>
          </w:p>
        </w:tc>
      </w:tr>
      <w:tr w:rsidR="003D624B" w:rsidRPr="00126936" w14:paraId="49898A4D" w14:textId="77777777" w:rsidTr="00093807">
        <w:trPr>
          <w:trHeight w:val="276"/>
        </w:trPr>
        <w:tc>
          <w:tcPr>
            <w:tcW w:w="3936" w:type="dxa"/>
            <w:shd w:val="clear" w:color="auto" w:fill="auto"/>
          </w:tcPr>
          <w:p w14:paraId="45057AD1" w14:textId="77777777" w:rsidR="003D624B" w:rsidRPr="003D624B" w:rsidRDefault="003D624B" w:rsidP="009E6893">
            <w:pPr>
              <w:pStyle w:val="QPPTableTextITALIC"/>
            </w:pPr>
            <w:r w:rsidRPr="00A20803">
              <w:t>Bellatorias major</w:t>
            </w:r>
          </w:p>
        </w:tc>
        <w:tc>
          <w:tcPr>
            <w:tcW w:w="4536" w:type="dxa"/>
            <w:gridSpan w:val="2"/>
            <w:shd w:val="clear" w:color="auto" w:fill="auto"/>
          </w:tcPr>
          <w:p w14:paraId="7E45743F" w14:textId="77777777" w:rsidR="003D624B" w:rsidRPr="00A20803" w:rsidRDefault="003D624B" w:rsidP="009E6893">
            <w:pPr>
              <w:pStyle w:val="QPPTableTextBody"/>
            </w:pPr>
            <w:r w:rsidRPr="00A20803">
              <w:t>land mullet</w:t>
            </w:r>
          </w:p>
        </w:tc>
      </w:tr>
      <w:tr w:rsidR="003D624B" w:rsidRPr="00126936" w14:paraId="4BA569BE" w14:textId="77777777" w:rsidTr="00093807">
        <w:trPr>
          <w:trHeight w:val="276"/>
        </w:trPr>
        <w:tc>
          <w:tcPr>
            <w:tcW w:w="3936" w:type="dxa"/>
            <w:shd w:val="clear" w:color="auto" w:fill="auto"/>
          </w:tcPr>
          <w:p w14:paraId="3C8B77BA" w14:textId="77777777" w:rsidR="003D624B" w:rsidRPr="003D624B" w:rsidRDefault="003D624B" w:rsidP="009E6893">
            <w:pPr>
              <w:pStyle w:val="QPPTableTextITALIC"/>
            </w:pPr>
            <w:r w:rsidRPr="00A20803">
              <w:t>Bellatorias frerei</w:t>
            </w:r>
          </w:p>
        </w:tc>
        <w:tc>
          <w:tcPr>
            <w:tcW w:w="4536" w:type="dxa"/>
            <w:gridSpan w:val="2"/>
            <w:shd w:val="clear" w:color="auto" w:fill="auto"/>
          </w:tcPr>
          <w:p w14:paraId="4D7CE68C" w14:textId="77777777" w:rsidR="003D624B" w:rsidRPr="00A20803" w:rsidRDefault="003D624B" w:rsidP="009E6893">
            <w:pPr>
              <w:pStyle w:val="QPPTableTextBody"/>
            </w:pPr>
            <w:r w:rsidRPr="00A20803">
              <w:t>major skink</w:t>
            </w:r>
          </w:p>
        </w:tc>
      </w:tr>
      <w:tr w:rsidR="003D624B" w:rsidRPr="00126936" w14:paraId="79127427" w14:textId="77777777" w:rsidTr="00093807">
        <w:trPr>
          <w:trHeight w:val="276"/>
        </w:trPr>
        <w:tc>
          <w:tcPr>
            <w:tcW w:w="3936" w:type="dxa"/>
            <w:shd w:val="clear" w:color="auto" w:fill="auto"/>
          </w:tcPr>
          <w:p w14:paraId="23D6728B" w14:textId="77777777" w:rsidR="003D624B" w:rsidRPr="003D624B" w:rsidRDefault="003D624B" w:rsidP="009E6893">
            <w:pPr>
              <w:pStyle w:val="QPPTableTextITALIC"/>
            </w:pPr>
            <w:r w:rsidRPr="00A20803">
              <w:t>Egernia striolata</w:t>
            </w:r>
          </w:p>
        </w:tc>
        <w:tc>
          <w:tcPr>
            <w:tcW w:w="4536" w:type="dxa"/>
            <w:gridSpan w:val="2"/>
            <w:shd w:val="clear" w:color="auto" w:fill="auto"/>
          </w:tcPr>
          <w:p w14:paraId="74F51423" w14:textId="77777777" w:rsidR="003D624B" w:rsidRPr="00A20803" w:rsidRDefault="003D624B" w:rsidP="009E6893">
            <w:pPr>
              <w:pStyle w:val="QPPTableTextBody"/>
            </w:pPr>
            <w:r w:rsidRPr="00A20803">
              <w:t>tree skink</w:t>
            </w:r>
          </w:p>
        </w:tc>
      </w:tr>
      <w:tr w:rsidR="003D624B" w:rsidRPr="00126936" w14:paraId="68585DE5" w14:textId="77777777" w:rsidTr="00093807">
        <w:trPr>
          <w:trHeight w:val="276"/>
        </w:trPr>
        <w:tc>
          <w:tcPr>
            <w:tcW w:w="3936" w:type="dxa"/>
            <w:shd w:val="clear" w:color="auto" w:fill="auto"/>
          </w:tcPr>
          <w:p w14:paraId="53FEFCAB" w14:textId="77777777" w:rsidR="003D624B" w:rsidRPr="003D624B" w:rsidRDefault="003D624B" w:rsidP="009E6893">
            <w:pPr>
              <w:pStyle w:val="QPPTableTextITALIC"/>
            </w:pPr>
            <w:r w:rsidRPr="00A20803">
              <w:t>Eroticoscincus graciloides</w:t>
            </w:r>
          </w:p>
        </w:tc>
        <w:tc>
          <w:tcPr>
            <w:tcW w:w="4536" w:type="dxa"/>
            <w:gridSpan w:val="2"/>
            <w:shd w:val="clear" w:color="auto" w:fill="auto"/>
          </w:tcPr>
          <w:p w14:paraId="783019BD" w14:textId="77777777" w:rsidR="003D624B" w:rsidRPr="00A20803" w:rsidRDefault="003D624B" w:rsidP="009E6893">
            <w:pPr>
              <w:pStyle w:val="QPPTableTextBody"/>
            </w:pPr>
            <w:r w:rsidRPr="00A20803">
              <w:t>elf skink</w:t>
            </w:r>
          </w:p>
        </w:tc>
      </w:tr>
      <w:tr w:rsidR="003D624B" w:rsidRPr="00126936" w14:paraId="0E1A13BC" w14:textId="77777777" w:rsidTr="00093807">
        <w:trPr>
          <w:trHeight w:val="276"/>
        </w:trPr>
        <w:tc>
          <w:tcPr>
            <w:tcW w:w="3936" w:type="dxa"/>
            <w:shd w:val="clear" w:color="auto" w:fill="auto"/>
          </w:tcPr>
          <w:p w14:paraId="21170C4F" w14:textId="77777777" w:rsidR="003D624B" w:rsidRPr="003D624B" w:rsidRDefault="003D624B" w:rsidP="009E6893">
            <w:pPr>
              <w:pStyle w:val="QPPTableTextITALIC"/>
            </w:pPr>
            <w:r w:rsidRPr="00A20803">
              <w:t>Eulamprus murrayi</w:t>
            </w:r>
          </w:p>
        </w:tc>
        <w:tc>
          <w:tcPr>
            <w:tcW w:w="4536" w:type="dxa"/>
            <w:gridSpan w:val="2"/>
            <w:shd w:val="clear" w:color="auto" w:fill="auto"/>
          </w:tcPr>
          <w:p w14:paraId="0C3FFEAE" w14:textId="77777777" w:rsidR="003D624B" w:rsidRPr="00A20803" w:rsidRDefault="003D624B" w:rsidP="009E6893">
            <w:pPr>
              <w:pStyle w:val="QPPTableTextBody"/>
            </w:pPr>
            <w:r w:rsidRPr="00A20803">
              <w:t>Murray's skink</w:t>
            </w:r>
          </w:p>
        </w:tc>
      </w:tr>
      <w:tr w:rsidR="003D624B" w:rsidRPr="00126936" w14:paraId="61AE6E19" w14:textId="77777777" w:rsidTr="00093807">
        <w:trPr>
          <w:trHeight w:val="276"/>
        </w:trPr>
        <w:tc>
          <w:tcPr>
            <w:tcW w:w="3936" w:type="dxa"/>
            <w:shd w:val="clear" w:color="auto" w:fill="auto"/>
          </w:tcPr>
          <w:p w14:paraId="1973C175" w14:textId="77777777" w:rsidR="003D624B" w:rsidRPr="003D624B" w:rsidRDefault="003D624B" w:rsidP="009E6893">
            <w:pPr>
              <w:pStyle w:val="QPPTableTextITALIC"/>
            </w:pPr>
            <w:r w:rsidRPr="00A20803">
              <w:t>Lampropholis couperi</w:t>
            </w:r>
          </w:p>
        </w:tc>
        <w:tc>
          <w:tcPr>
            <w:tcW w:w="4536" w:type="dxa"/>
            <w:gridSpan w:val="2"/>
            <w:shd w:val="clear" w:color="auto" w:fill="auto"/>
          </w:tcPr>
          <w:p w14:paraId="08D154CA" w14:textId="77777777" w:rsidR="003D624B" w:rsidRPr="00A20803" w:rsidRDefault="003D624B" w:rsidP="009E6893">
            <w:pPr>
              <w:pStyle w:val="QPPTableTextBody"/>
            </w:pPr>
            <w:r w:rsidRPr="00A20803">
              <w:t>Couper's skink</w:t>
            </w:r>
          </w:p>
        </w:tc>
      </w:tr>
      <w:tr w:rsidR="003D624B" w:rsidRPr="00126936" w14:paraId="3FBBD3F4" w14:textId="77777777" w:rsidTr="00093807">
        <w:trPr>
          <w:trHeight w:val="276"/>
        </w:trPr>
        <w:tc>
          <w:tcPr>
            <w:tcW w:w="3936" w:type="dxa"/>
            <w:shd w:val="clear" w:color="auto" w:fill="auto"/>
          </w:tcPr>
          <w:p w14:paraId="7BC28F11" w14:textId="77777777" w:rsidR="003D624B" w:rsidRPr="003D624B" w:rsidRDefault="003D624B" w:rsidP="009E6893">
            <w:pPr>
              <w:pStyle w:val="QPPTableTextITALIC"/>
            </w:pPr>
            <w:r w:rsidRPr="00A20803">
              <w:t>Morethia taeniopleura</w:t>
            </w:r>
          </w:p>
        </w:tc>
        <w:tc>
          <w:tcPr>
            <w:tcW w:w="4536" w:type="dxa"/>
            <w:gridSpan w:val="2"/>
            <w:shd w:val="clear" w:color="auto" w:fill="auto"/>
          </w:tcPr>
          <w:p w14:paraId="71F78525" w14:textId="77777777" w:rsidR="003D624B" w:rsidRPr="00A20803" w:rsidRDefault="003D624B" w:rsidP="009E6893">
            <w:pPr>
              <w:pStyle w:val="QPPTableTextBody"/>
            </w:pPr>
            <w:r w:rsidRPr="00A20803">
              <w:t>fire-tailed skink</w:t>
            </w:r>
          </w:p>
        </w:tc>
      </w:tr>
      <w:tr w:rsidR="003D624B" w:rsidRPr="00126936" w14:paraId="60EA8531" w14:textId="77777777" w:rsidTr="00093807">
        <w:trPr>
          <w:trHeight w:val="276"/>
        </w:trPr>
        <w:tc>
          <w:tcPr>
            <w:tcW w:w="3936" w:type="dxa"/>
            <w:shd w:val="clear" w:color="auto" w:fill="auto"/>
          </w:tcPr>
          <w:p w14:paraId="23BF06B1" w14:textId="77777777" w:rsidR="003D624B" w:rsidRPr="003D624B" w:rsidRDefault="003D624B" w:rsidP="009E6893">
            <w:pPr>
              <w:pStyle w:val="QPPTableTextITALIC"/>
            </w:pPr>
            <w:r w:rsidRPr="00A20803">
              <w:t>Ophioscincus ophioscincus</w:t>
            </w:r>
          </w:p>
        </w:tc>
        <w:tc>
          <w:tcPr>
            <w:tcW w:w="4536" w:type="dxa"/>
            <w:gridSpan w:val="2"/>
            <w:shd w:val="clear" w:color="auto" w:fill="auto"/>
          </w:tcPr>
          <w:p w14:paraId="72707FFA" w14:textId="77777777" w:rsidR="003D624B" w:rsidRPr="00A20803" w:rsidRDefault="003D624B" w:rsidP="009E6893">
            <w:pPr>
              <w:pStyle w:val="QPPTableTextBody"/>
            </w:pPr>
            <w:r w:rsidRPr="00A20803">
              <w:t>a legless burrowing skink</w:t>
            </w:r>
          </w:p>
        </w:tc>
      </w:tr>
      <w:tr w:rsidR="003D624B" w:rsidRPr="00126936" w14:paraId="17703F3E" w14:textId="77777777" w:rsidTr="00093807">
        <w:trPr>
          <w:trHeight w:val="276"/>
        </w:trPr>
        <w:tc>
          <w:tcPr>
            <w:tcW w:w="3936" w:type="dxa"/>
            <w:shd w:val="clear" w:color="auto" w:fill="auto"/>
          </w:tcPr>
          <w:p w14:paraId="20048DE2" w14:textId="77777777" w:rsidR="003D624B" w:rsidRPr="003D624B" w:rsidRDefault="003D624B" w:rsidP="009E6893">
            <w:pPr>
              <w:pStyle w:val="QPPTableTextITALIC"/>
            </w:pPr>
            <w:r w:rsidRPr="00A20803">
              <w:lastRenderedPageBreak/>
              <w:t xml:space="preserve">Oedura </w:t>
            </w:r>
            <w:r w:rsidRPr="003D624B">
              <w:t>sp. cf rhombifera</w:t>
            </w:r>
          </w:p>
        </w:tc>
        <w:tc>
          <w:tcPr>
            <w:tcW w:w="4536" w:type="dxa"/>
            <w:gridSpan w:val="2"/>
            <w:shd w:val="clear" w:color="auto" w:fill="auto"/>
          </w:tcPr>
          <w:p w14:paraId="69C3CBD9" w14:textId="77777777" w:rsidR="003D624B" w:rsidRPr="00A20803" w:rsidRDefault="003D624B" w:rsidP="009E6893">
            <w:pPr>
              <w:pStyle w:val="QPPTableTextBody"/>
            </w:pPr>
            <w:r w:rsidRPr="00A20803">
              <w:t>velvet gecko</w:t>
            </w:r>
          </w:p>
        </w:tc>
      </w:tr>
      <w:tr w:rsidR="003D624B" w:rsidRPr="00126936" w14:paraId="2CDC8ACD" w14:textId="77777777" w:rsidTr="00093807">
        <w:trPr>
          <w:trHeight w:val="289"/>
        </w:trPr>
        <w:tc>
          <w:tcPr>
            <w:tcW w:w="3936" w:type="dxa"/>
            <w:shd w:val="clear" w:color="auto" w:fill="auto"/>
          </w:tcPr>
          <w:p w14:paraId="4836E738" w14:textId="77777777" w:rsidR="003D624B" w:rsidRPr="003D624B" w:rsidRDefault="003D624B" w:rsidP="009E6893">
            <w:pPr>
              <w:pStyle w:val="QPPTableTextITALIC"/>
            </w:pPr>
            <w:r w:rsidRPr="00A20803">
              <w:t>Oedura tryoni</w:t>
            </w:r>
          </w:p>
        </w:tc>
        <w:tc>
          <w:tcPr>
            <w:tcW w:w="4536" w:type="dxa"/>
            <w:gridSpan w:val="2"/>
            <w:shd w:val="clear" w:color="auto" w:fill="auto"/>
          </w:tcPr>
          <w:p w14:paraId="7D5123EF" w14:textId="77777777" w:rsidR="003D624B" w:rsidRPr="00A20803" w:rsidRDefault="003D624B" w:rsidP="009E6893">
            <w:pPr>
              <w:pStyle w:val="QPPTableTextBody"/>
            </w:pPr>
            <w:r w:rsidRPr="00A20803">
              <w:t>southern spotted velvet gecko</w:t>
            </w:r>
          </w:p>
        </w:tc>
      </w:tr>
      <w:tr w:rsidR="003D624B" w:rsidRPr="00126936" w14:paraId="6C8DF33D" w14:textId="77777777" w:rsidTr="00093807">
        <w:trPr>
          <w:trHeight w:val="276"/>
        </w:trPr>
        <w:tc>
          <w:tcPr>
            <w:tcW w:w="3936" w:type="dxa"/>
            <w:shd w:val="clear" w:color="auto" w:fill="auto"/>
          </w:tcPr>
          <w:p w14:paraId="23C5A16F" w14:textId="77777777" w:rsidR="003D624B" w:rsidRPr="003D624B" w:rsidRDefault="003D624B" w:rsidP="009E6893">
            <w:pPr>
              <w:pStyle w:val="QPPTableTextITALIC"/>
            </w:pPr>
            <w:r w:rsidRPr="00A20803">
              <w:t>Underwoodisaurus milii</w:t>
            </w:r>
          </w:p>
        </w:tc>
        <w:tc>
          <w:tcPr>
            <w:tcW w:w="4536" w:type="dxa"/>
            <w:gridSpan w:val="2"/>
            <w:shd w:val="clear" w:color="auto" w:fill="auto"/>
          </w:tcPr>
          <w:p w14:paraId="6FCED352" w14:textId="77777777" w:rsidR="003D624B" w:rsidRPr="00A20803" w:rsidRDefault="003D624B" w:rsidP="009E6893">
            <w:pPr>
              <w:pStyle w:val="QPPTableTextBody"/>
            </w:pPr>
            <w:r w:rsidRPr="00A20803">
              <w:t>thick-tailed gecko</w:t>
            </w:r>
          </w:p>
        </w:tc>
      </w:tr>
      <w:tr w:rsidR="003D624B" w:rsidRPr="00126936" w14:paraId="33CE1068" w14:textId="77777777" w:rsidTr="00093807">
        <w:trPr>
          <w:trHeight w:val="276"/>
        </w:trPr>
        <w:tc>
          <w:tcPr>
            <w:tcW w:w="3936" w:type="dxa"/>
            <w:shd w:val="clear" w:color="auto" w:fill="auto"/>
          </w:tcPr>
          <w:p w14:paraId="1CB94E25" w14:textId="77777777" w:rsidR="003D624B" w:rsidRPr="003D624B" w:rsidRDefault="003D624B" w:rsidP="009E6893">
            <w:pPr>
              <w:pStyle w:val="QPPTableTextITALIC"/>
            </w:pPr>
            <w:r w:rsidRPr="00A20803">
              <w:t>Chlamydosaurus kingii</w:t>
            </w:r>
          </w:p>
        </w:tc>
        <w:tc>
          <w:tcPr>
            <w:tcW w:w="4536" w:type="dxa"/>
            <w:gridSpan w:val="2"/>
            <w:shd w:val="clear" w:color="auto" w:fill="auto"/>
          </w:tcPr>
          <w:p w14:paraId="0BF792F9" w14:textId="77777777" w:rsidR="003D624B" w:rsidRPr="00A20803" w:rsidRDefault="003D624B" w:rsidP="009E6893">
            <w:pPr>
              <w:pStyle w:val="QPPTableTextBody"/>
            </w:pPr>
            <w:r w:rsidRPr="00A20803">
              <w:t>frilled lizard</w:t>
            </w:r>
          </w:p>
        </w:tc>
      </w:tr>
      <w:tr w:rsidR="003D624B" w:rsidRPr="00126936" w14:paraId="70E98FF5" w14:textId="77777777" w:rsidTr="00093807">
        <w:trPr>
          <w:trHeight w:val="276"/>
        </w:trPr>
        <w:tc>
          <w:tcPr>
            <w:tcW w:w="3936" w:type="dxa"/>
            <w:shd w:val="clear" w:color="auto" w:fill="auto"/>
          </w:tcPr>
          <w:p w14:paraId="0358373B" w14:textId="77777777" w:rsidR="003D624B" w:rsidRPr="003D624B" w:rsidRDefault="003D624B" w:rsidP="009E6893">
            <w:pPr>
              <w:pStyle w:val="QPPTableTextITALIC"/>
            </w:pPr>
            <w:r w:rsidRPr="00A20803">
              <w:t>Pygopus lepidopodus</w:t>
            </w:r>
          </w:p>
        </w:tc>
        <w:tc>
          <w:tcPr>
            <w:tcW w:w="4536" w:type="dxa"/>
            <w:gridSpan w:val="2"/>
            <w:shd w:val="clear" w:color="auto" w:fill="auto"/>
          </w:tcPr>
          <w:p w14:paraId="6A4B96EA" w14:textId="77777777" w:rsidR="003D624B" w:rsidRPr="00A20803" w:rsidRDefault="003D624B" w:rsidP="009E6893">
            <w:pPr>
              <w:pStyle w:val="QPPTableTextBody"/>
            </w:pPr>
            <w:r w:rsidRPr="00A20803">
              <w:t>common scaly-foot</w:t>
            </w:r>
          </w:p>
        </w:tc>
      </w:tr>
      <w:tr w:rsidR="003D624B" w:rsidRPr="00126936" w14:paraId="351C59AF" w14:textId="77777777" w:rsidTr="00093807">
        <w:trPr>
          <w:trHeight w:val="276"/>
        </w:trPr>
        <w:tc>
          <w:tcPr>
            <w:tcW w:w="3936" w:type="dxa"/>
            <w:shd w:val="clear" w:color="auto" w:fill="auto"/>
          </w:tcPr>
          <w:p w14:paraId="4B449AFF" w14:textId="77777777" w:rsidR="003D624B" w:rsidRPr="003D624B" w:rsidRDefault="003D624B" w:rsidP="009E6893">
            <w:pPr>
              <w:pStyle w:val="QPPTableTextITALIC"/>
            </w:pPr>
            <w:r w:rsidRPr="00A20803">
              <w:t>Varanus gouldii</w:t>
            </w:r>
          </w:p>
        </w:tc>
        <w:tc>
          <w:tcPr>
            <w:tcW w:w="4536" w:type="dxa"/>
            <w:gridSpan w:val="2"/>
            <w:shd w:val="clear" w:color="auto" w:fill="auto"/>
          </w:tcPr>
          <w:p w14:paraId="21FAFF2E" w14:textId="77777777" w:rsidR="003D624B" w:rsidRPr="00A20803" w:rsidRDefault="003D624B" w:rsidP="009E6893">
            <w:pPr>
              <w:pStyle w:val="QPPTableTextBody"/>
            </w:pPr>
            <w:r w:rsidRPr="00A20803">
              <w:t>sand monitor</w:t>
            </w:r>
          </w:p>
        </w:tc>
      </w:tr>
      <w:tr w:rsidR="003D624B" w:rsidRPr="00126936" w14:paraId="34DB6611" w14:textId="77777777" w:rsidTr="00093807">
        <w:trPr>
          <w:trHeight w:val="276"/>
        </w:trPr>
        <w:tc>
          <w:tcPr>
            <w:tcW w:w="3936" w:type="dxa"/>
            <w:shd w:val="clear" w:color="auto" w:fill="auto"/>
          </w:tcPr>
          <w:p w14:paraId="1BA95D7A" w14:textId="77777777" w:rsidR="003D624B" w:rsidRPr="003D624B" w:rsidRDefault="003D624B" w:rsidP="009E6893">
            <w:pPr>
              <w:pStyle w:val="QPPTableTextITALIC"/>
            </w:pPr>
            <w:r w:rsidRPr="00A20803">
              <w:t>Varanus varius</w:t>
            </w:r>
          </w:p>
        </w:tc>
        <w:tc>
          <w:tcPr>
            <w:tcW w:w="4536" w:type="dxa"/>
            <w:gridSpan w:val="2"/>
            <w:shd w:val="clear" w:color="auto" w:fill="auto"/>
          </w:tcPr>
          <w:p w14:paraId="4B73CF10" w14:textId="77777777" w:rsidR="003D624B" w:rsidRPr="00A20803" w:rsidRDefault="003D624B" w:rsidP="009E6893">
            <w:pPr>
              <w:pStyle w:val="QPPTableTextBody"/>
            </w:pPr>
            <w:r w:rsidRPr="00A20803">
              <w:t>lace monitor</w:t>
            </w:r>
          </w:p>
        </w:tc>
      </w:tr>
      <w:tr w:rsidR="003D624B" w:rsidRPr="00126936" w14:paraId="492A5F5D" w14:textId="77777777" w:rsidTr="00093807">
        <w:trPr>
          <w:trHeight w:val="276"/>
        </w:trPr>
        <w:tc>
          <w:tcPr>
            <w:tcW w:w="8472" w:type="dxa"/>
            <w:gridSpan w:val="3"/>
            <w:shd w:val="clear" w:color="auto" w:fill="auto"/>
          </w:tcPr>
          <w:p w14:paraId="5FE75811" w14:textId="77777777" w:rsidR="003D624B" w:rsidRPr="003D624B" w:rsidRDefault="003D624B" w:rsidP="009E6893">
            <w:pPr>
              <w:pStyle w:val="QPPTableTextBold"/>
            </w:pPr>
            <w:r>
              <w:t>Amphibia (amphibians)</w:t>
            </w:r>
          </w:p>
        </w:tc>
      </w:tr>
      <w:tr w:rsidR="003D624B" w:rsidRPr="00126936" w14:paraId="461DD567" w14:textId="77777777" w:rsidTr="00093807">
        <w:trPr>
          <w:trHeight w:val="276"/>
        </w:trPr>
        <w:tc>
          <w:tcPr>
            <w:tcW w:w="3936" w:type="dxa"/>
            <w:shd w:val="clear" w:color="auto" w:fill="auto"/>
          </w:tcPr>
          <w:p w14:paraId="79994ECB" w14:textId="77777777" w:rsidR="003D624B" w:rsidRPr="003D624B" w:rsidRDefault="003D624B" w:rsidP="009E6893">
            <w:pPr>
              <w:pStyle w:val="QPPTableTextITALIC"/>
            </w:pPr>
            <w:r w:rsidRPr="00A20803">
              <w:t>Adelotus brevis</w:t>
            </w:r>
          </w:p>
        </w:tc>
        <w:tc>
          <w:tcPr>
            <w:tcW w:w="4536" w:type="dxa"/>
            <w:gridSpan w:val="2"/>
            <w:shd w:val="clear" w:color="auto" w:fill="auto"/>
          </w:tcPr>
          <w:p w14:paraId="0970C40D" w14:textId="77777777" w:rsidR="003D624B" w:rsidRPr="00A20803" w:rsidRDefault="003D624B" w:rsidP="009E6893">
            <w:pPr>
              <w:pStyle w:val="QPPTableTextBody"/>
            </w:pPr>
            <w:r w:rsidRPr="00A20803">
              <w:t>tusked frog</w:t>
            </w:r>
          </w:p>
        </w:tc>
      </w:tr>
      <w:tr w:rsidR="003D624B" w:rsidRPr="00126936" w14:paraId="702F499E" w14:textId="77777777" w:rsidTr="00093807">
        <w:trPr>
          <w:trHeight w:val="291"/>
        </w:trPr>
        <w:tc>
          <w:tcPr>
            <w:tcW w:w="3936" w:type="dxa"/>
            <w:shd w:val="clear" w:color="auto" w:fill="auto"/>
          </w:tcPr>
          <w:p w14:paraId="0190B07B" w14:textId="77777777" w:rsidR="003D624B" w:rsidRPr="003D624B" w:rsidRDefault="003D624B" w:rsidP="009E6893">
            <w:pPr>
              <w:pStyle w:val="QPPTableTextITALIC"/>
            </w:pPr>
            <w:r w:rsidRPr="00A20803">
              <w:t>Crinia tinnula</w:t>
            </w:r>
          </w:p>
        </w:tc>
        <w:tc>
          <w:tcPr>
            <w:tcW w:w="4536" w:type="dxa"/>
            <w:gridSpan w:val="2"/>
            <w:shd w:val="clear" w:color="auto" w:fill="auto"/>
          </w:tcPr>
          <w:p w14:paraId="26CF0CEB" w14:textId="77777777" w:rsidR="003D624B" w:rsidRPr="00A20803" w:rsidRDefault="003D624B" w:rsidP="009E6893">
            <w:pPr>
              <w:pStyle w:val="QPPTableTextBody"/>
            </w:pPr>
            <w:r w:rsidRPr="00A20803">
              <w:t>wallum froglet</w:t>
            </w:r>
          </w:p>
        </w:tc>
      </w:tr>
      <w:tr w:rsidR="003D624B" w:rsidRPr="00126936" w14:paraId="20928B5E" w14:textId="77777777" w:rsidTr="00093807">
        <w:trPr>
          <w:trHeight w:val="276"/>
        </w:trPr>
        <w:tc>
          <w:tcPr>
            <w:tcW w:w="3936" w:type="dxa"/>
            <w:shd w:val="clear" w:color="auto" w:fill="auto"/>
          </w:tcPr>
          <w:p w14:paraId="61282B38" w14:textId="77777777" w:rsidR="003D624B" w:rsidRPr="003D624B" w:rsidRDefault="003D624B" w:rsidP="009E6893">
            <w:pPr>
              <w:pStyle w:val="QPPTableTextITALIC"/>
            </w:pPr>
            <w:r w:rsidRPr="00A20803">
              <w:t>Cyclorana alboguttata</w:t>
            </w:r>
          </w:p>
        </w:tc>
        <w:tc>
          <w:tcPr>
            <w:tcW w:w="4536" w:type="dxa"/>
            <w:gridSpan w:val="2"/>
            <w:shd w:val="clear" w:color="auto" w:fill="auto"/>
          </w:tcPr>
          <w:p w14:paraId="5D0EEC77" w14:textId="77777777" w:rsidR="003D624B" w:rsidRPr="00A20803" w:rsidRDefault="003D624B" w:rsidP="009E6893">
            <w:pPr>
              <w:pStyle w:val="QPPTableTextBody"/>
            </w:pPr>
            <w:r w:rsidRPr="00A20803">
              <w:t>greenstripe frog</w:t>
            </w:r>
          </w:p>
        </w:tc>
      </w:tr>
      <w:tr w:rsidR="003D624B" w:rsidRPr="00126936" w14:paraId="02006A59" w14:textId="77777777" w:rsidTr="00093807">
        <w:trPr>
          <w:trHeight w:val="276"/>
        </w:trPr>
        <w:tc>
          <w:tcPr>
            <w:tcW w:w="3936" w:type="dxa"/>
            <w:shd w:val="clear" w:color="auto" w:fill="auto"/>
          </w:tcPr>
          <w:p w14:paraId="30F94B79" w14:textId="77777777" w:rsidR="003D624B" w:rsidRPr="003D624B" w:rsidRDefault="003D624B" w:rsidP="009E6893">
            <w:pPr>
              <w:pStyle w:val="QPPTableTextITALIC"/>
            </w:pPr>
            <w:r w:rsidRPr="00A20803">
              <w:t>Limnodynastes salmini</w:t>
            </w:r>
          </w:p>
        </w:tc>
        <w:tc>
          <w:tcPr>
            <w:tcW w:w="4536" w:type="dxa"/>
            <w:gridSpan w:val="2"/>
            <w:shd w:val="clear" w:color="auto" w:fill="auto"/>
          </w:tcPr>
          <w:p w14:paraId="66D12EE1" w14:textId="77777777" w:rsidR="003D624B" w:rsidRPr="00A20803" w:rsidRDefault="003D624B" w:rsidP="009E6893">
            <w:pPr>
              <w:pStyle w:val="QPPTableTextBody"/>
            </w:pPr>
            <w:r w:rsidRPr="00A20803">
              <w:t>salmon striped frog</w:t>
            </w:r>
          </w:p>
        </w:tc>
      </w:tr>
      <w:tr w:rsidR="003D624B" w:rsidRPr="00126936" w14:paraId="0167B695" w14:textId="77777777" w:rsidTr="00093807">
        <w:trPr>
          <w:trHeight w:val="276"/>
        </w:trPr>
        <w:tc>
          <w:tcPr>
            <w:tcW w:w="3936" w:type="dxa"/>
            <w:shd w:val="clear" w:color="auto" w:fill="auto"/>
          </w:tcPr>
          <w:p w14:paraId="64FC8E6E" w14:textId="77777777" w:rsidR="003D624B" w:rsidRPr="003D624B" w:rsidRDefault="003D624B" w:rsidP="009E6893">
            <w:pPr>
              <w:pStyle w:val="QPPTableTextITALIC"/>
            </w:pPr>
            <w:r w:rsidRPr="00A20803">
              <w:t>Limnodynastes tasmaniensis</w:t>
            </w:r>
          </w:p>
        </w:tc>
        <w:tc>
          <w:tcPr>
            <w:tcW w:w="4536" w:type="dxa"/>
            <w:gridSpan w:val="2"/>
            <w:shd w:val="clear" w:color="auto" w:fill="auto"/>
          </w:tcPr>
          <w:p w14:paraId="47F0F159" w14:textId="77777777" w:rsidR="003D624B" w:rsidRPr="00A20803" w:rsidRDefault="003D624B" w:rsidP="009E6893">
            <w:pPr>
              <w:pStyle w:val="QPPTableTextBody"/>
            </w:pPr>
            <w:r w:rsidRPr="00A20803">
              <w:t>spotted grassfrog</w:t>
            </w:r>
          </w:p>
        </w:tc>
      </w:tr>
      <w:tr w:rsidR="003D624B" w:rsidRPr="00126936" w14:paraId="4206C71E" w14:textId="77777777" w:rsidTr="00093807">
        <w:trPr>
          <w:trHeight w:val="276"/>
        </w:trPr>
        <w:tc>
          <w:tcPr>
            <w:tcW w:w="3936" w:type="dxa"/>
            <w:shd w:val="clear" w:color="auto" w:fill="auto"/>
          </w:tcPr>
          <w:p w14:paraId="02D41E0A" w14:textId="77777777" w:rsidR="003D624B" w:rsidRPr="003D624B" w:rsidRDefault="003D624B" w:rsidP="009E6893">
            <w:pPr>
              <w:pStyle w:val="QPPTableTextITALIC"/>
            </w:pPr>
            <w:r w:rsidRPr="00A20803">
              <w:t>Litoria brevipalmata</w:t>
            </w:r>
          </w:p>
        </w:tc>
        <w:tc>
          <w:tcPr>
            <w:tcW w:w="4536" w:type="dxa"/>
            <w:gridSpan w:val="2"/>
            <w:shd w:val="clear" w:color="auto" w:fill="auto"/>
          </w:tcPr>
          <w:p w14:paraId="1E912A0C" w14:textId="77777777" w:rsidR="003D624B" w:rsidRPr="00A20803" w:rsidRDefault="003D624B" w:rsidP="009E6893">
            <w:pPr>
              <w:pStyle w:val="QPPTableTextBody"/>
            </w:pPr>
            <w:r w:rsidRPr="00A20803">
              <w:t>green thighed frog</w:t>
            </w:r>
          </w:p>
        </w:tc>
      </w:tr>
      <w:tr w:rsidR="003D624B" w:rsidRPr="00126936" w14:paraId="737F8902" w14:textId="77777777" w:rsidTr="00093807">
        <w:trPr>
          <w:trHeight w:val="276"/>
        </w:trPr>
        <w:tc>
          <w:tcPr>
            <w:tcW w:w="3936" w:type="dxa"/>
            <w:shd w:val="clear" w:color="auto" w:fill="auto"/>
          </w:tcPr>
          <w:p w14:paraId="412453D2" w14:textId="2F1B96E9" w:rsidR="003D624B" w:rsidRPr="003D624B" w:rsidRDefault="003D624B" w:rsidP="009E6893">
            <w:pPr>
              <w:pStyle w:val="QPPTableTextITALIC"/>
            </w:pPr>
            <w:r w:rsidRPr="004E201F">
              <w:t>Litoria freycineti</w:t>
            </w:r>
          </w:p>
        </w:tc>
        <w:tc>
          <w:tcPr>
            <w:tcW w:w="4536" w:type="dxa"/>
            <w:gridSpan w:val="2"/>
            <w:shd w:val="clear" w:color="auto" w:fill="auto"/>
          </w:tcPr>
          <w:p w14:paraId="29B08232" w14:textId="50792603" w:rsidR="003D624B" w:rsidRPr="003D624B" w:rsidRDefault="003D624B" w:rsidP="009E6893">
            <w:pPr>
              <w:pStyle w:val="QPPTableTextBody"/>
            </w:pPr>
            <w:r w:rsidRPr="004E201F">
              <w:t>wallum rocketfrog</w:t>
            </w:r>
          </w:p>
        </w:tc>
      </w:tr>
      <w:tr w:rsidR="003D624B" w:rsidRPr="00126936" w14:paraId="1D0EF61E" w14:textId="77777777" w:rsidTr="00093807">
        <w:trPr>
          <w:trHeight w:val="276"/>
        </w:trPr>
        <w:tc>
          <w:tcPr>
            <w:tcW w:w="3936" w:type="dxa"/>
            <w:shd w:val="clear" w:color="auto" w:fill="auto"/>
          </w:tcPr>
          <w:p w14:paraId="28344C81" w14:textId="52B411DD" w:rsidR="003D624B" w:rsidRPr="003D624B" w:rsidRDefault="003D624B" w:rsidP="009E6893">
            <w:pPr>
              <w:pStyle w:val="QPPTableTextITALIC"/>
            </w:pPr>
            <w:r w:rsidRPr="004E201F">
              <w:t>Litoria olongburensis</w:t>
            </w:r>
          </w:p>
        </w:tc>
        <w:tc>
          <w:tcPr>
            <w:tcW w:w="4536" w:type="dxa"/>
            <w:gridSpan w:val="2"/>
            <w:shd w:val="clear" w:color="auto" w:fill="auto"/>
          </w:tcPr>
          <w:p w14:paraId="7967C574" w14:textId="611E1DC8" w:rsidR="003D624B" w:rsidRPr="003D624B" w:rsidRDefault="003D624B" w:rsidP="009E6893">
            <w:pPr>
              <w:pStyle w:val="QPPTableTextBody"/>
            </w:pPr>
            <w:r w:rsidRPr="004E201F">
              <w:t>wallum sedgefrog</w:t>
            </w:r>
          </w:p>
        </w:tc>
      </w:tr>
      <w:tr w:rsidR="003D624B" w:rsidRPr="00126936" w14:paraId="1D31DEB5" w14:textId="77777777" w:rsidTr="00093807">
        <w:trPr>
          <w:trHeight w:val="276"/>
        </w:trPr>
        <w:tc>
          <w:tcPr>
            <w:tcW w:w="3936" w:type="dxa"/>
            <w:shd w:val="clear" w:color="auto" w:fill="auto"/>
          </w:tcPr>
          <w:p w14:paraId="1911904C" w14:textId="77777777" w:rsidR="003D624B" w:rsidRPr="003D624B" w:rsidRDefault="003D624B" w:rsidP="009E6893">
            <w:pPr>
              <w:pStyle w:val="QPPTableTextITALIC"/>
            </w:pPr>
            <w:r w:rsidRPr="00A20803">
              <w:t>Litoria wilcoxii</w:t>
            </w:r>
          </w:p>
        </w:tc>
        <w:tc>
          <w:tcPr>
            <w:tcW w:w="4536" w:type="dxa"/>
            <w:gridSpan w:val="2"/>
            <w:shd w:val="clear" w:color="auto" w:fill="auto"/>
          </w:tcPr>
          <w:p w14:paraId="51D96CDB" w14:textId="77777777" w:rsidR="003D624B" w:rsidRPr="00A20803" w:rsidRDefault="003D624B" w:rsidP="009E6893">
            <w:pPr>
              <w:pStyle w:val="QPPTableTextBody"/>
            </w:pPr>
            <w:r w:rsidRPr="00A20803">
              <w:t>stony creek frog</w:t>
            </w:r>
          </w:p>
        </w:tc>
      </w:tr>
      <w:tr w:rsidR="003D624B" w:rsidRPr="00126936" w14:paraId="676C1912" w14:textId="77777777" w:rsidTr="00093807">
        <w:trPr>
          <w:trHeight w:val="276"/>
        </w:trPr>
        <w:tc>
          <w:tcPr>
            <w:tcW w:w="3936" w:type="dxa"/>
            <w:shd w:val="clear" w:color="auto" w:fill="auto"/>
          </w:tcPr>
          <w:p w14:paraId="1D3994BB" w14:textId="77777777" w:rsidR="003D624B" w:rsidRPr="003D624B" w:rsidRDefault="003D624B" w:rsidP="009E6893">
            <w:pPr>
              <w:pStyle w:val="QPPTableTextITALIC"/>
            </w:pPr>
            <w:r w:rsidRPr="00A20803">
              <w:t>Litoria pearsoniana</w:t>
            </w:r>
          </w:p>
        </w:tc>
        <w:tc>
          <w:tcPr>
            <w:tcW w:w="4536" w:type="dxa"/>
            <w:gridSpan w:val="2"/>
            <w:shd w:val="clear" w:color="auto" w:fill="auto"/>
          </w:tcPr>
          <w:p w14:paraId="450B8EA5" w14:textId="77777777" w:rsidR="003D624B" w:rsidRPr="00A20803" w:rsidRDefault="003D624B" w:rsidP="009E6893">
            <w:pPr>
              <w:pStyle w:val="QPPTableTextBody"/>
            </w:pPr>
            <w:r w:rsidRPr="00A20803">
              <w:t>cascade treefrog</w:t>
            </w:r>
          </w:p>
        </w:tc>
      </w:tr>
      <w:tr w:rsidR="003D624B" w:rsidRPr="00126936" w14:paraId="4C4C6F4A" w14:textId="77777777" w:rsidTr="00093807">
        <w:trPr>
          <w:trHeight w:val="276"/>
        </w:trPr>
        <w:tc>
          <w:tcPr>
            <w:tcW w:w="3936" w:type="dxa"/>
            <w:shd w:val="clear" w:color="auto" w:fill="auto"/>
          </w:tcPr>
          <w:p w14:paraId="390AAC2B" w14:textId="77777777" w:rsidR="003D624B" w:rsidRPr="003D624B" w:rsidRDefault="003D624B" w:rsidP="009E6893">
            <w:pPr>
              <w:pStyle w:val="QPPTableTextITALIC"/>
            </w:pPr>
            <w:r w:rsidRPr="00A20803">
              <w:t>Litoria tyleri</w:t>
            </w:r>
          </w:p>
        </w:tc>
        <w:tc>
          <w:tcPr>
            <w:tcW w:w="4536" w:type="dxa"/>
            <w:gridSpan w:val="2"/>
            <w:shd w:val="clear" w:color="auto" w:fill="auto"/>
          </w:tcPr>
          <w:p w14:paraId="697BC549" w14:textId="77777777" w:rsidR="003D624B" w:rsidRPr="00A20803" w:rsidRDefault="003D624B" w:rsidP="009E6893">
            <w:pPr>
              <w:pStyle w:val="QPPTableTextBody"/>
            </w:pPr>
            <w:r w:rsidRPr="00A20803">
              <w:t>southern laughing treefrog</w:t>
            </w:r>
          </w:p>
        </w:tc>
      </w:tr>
      <w:tr w:rsidR="003D624B" w:rsidRPr="00126936" w14:paraId="052A3A56" w14:textId="77777777" w:rsidTr="00093807">
        <w:trPr>
          <w:trHeight w:val="276"/>
        </w:trPr>
        <w:tc>
          <w:tcPr>
            <w:tcW w:w="3936" w:type="dxa"/>
            <w:shd w:val="clear" w:color="auto" w:fill="auto"/>
          </w:tcPr>
          <w:p w14:paraId="2B5647B2" w14:textId="77777777" w:rsidR="003D624B" w:rsidRPr="003D624B" w:rsidRDefault="003D624B" w:rsidP="009E6893">
            <w:pPr>
              <w:pStyle w:val="QPPTableTextITALIC"/>
            </w:pPr>
            <w:r w:rsidRPr="00A20803">
              <w:t>Mixophyes fasciolatus</w:t>
            </w:r>
          </w:p>
        </w:tc>
        <w:tc>
          <w:tcPr>
            <w:tcW w:w="4536" w:type="dxa"/>
            <w:gridSpan w:val="2"/>
            <w:shd w:val="clear" w:color="auto" w:fill="auto"/>
          </w:tcPr>
          <w:p w14:paraId="28093B07" w14:textId="77777777" w:rsidR="003D624B" w:rsidRPr="00A20803" w:rsidRDefault="003D624B" w:rsidP="009E6893">
            <w:pPr>
              <w:pStyle w:val="QPPTableTextBody"/>
            </w:pPr>
            <w:r w:rsidRPr="00A20803">
              <w:t>great barred frog</w:t>
            </w:r>
          </w:p>
        </w:tc>
      </w:tr>
      <w:tr w:rsidR="003D624B" w:rsidRPr="00126936" w14:paraId="53DE5D51" w14:textId="77777777" w:rsidTr="00093807">
        <w:trPr>
          <w:trHeight w:val="276"/>
        </w:trPr>
        <w:tc>
          <w:tcPr>
            <w:tcW w:w="3936" w:type="dxa"/>
            <w:shd w:val="clear" w:color="auto" w:fill="auto"/>
          </w:tcPr>
          <w:p w14:paraId="400CB0F6" w14:textId="77777777" w:rsidR="003D624B" w:rsidRPr="003D624B" w:rsidRDefault="003D624B" w:rsidP="009E6893">
            <w:pPr>
              <w:pStyle w:val="QPPTableTextITALIC"/>
            </w:pPr>
            <w:r w:rsidRPr="00A20803">
              <w:t>Pseudophryne major</w:t>
            </w:r>
          </w:p>
        </w:tc>
        <w:tc>
          <w:tcPr>
            <w:tcW w:w="4536" w:type="dxa"/>
            <w:gridSpan w:val="2"/>
            <w:shd w:val="clear" w:color="auto" w:fill="auto"/>
          </w:tcPr>
          <w:p w14:paraId="41ED9E4A" w14:textId="77777777" w:rsidR="003D624B" w:rsidRPr="00A20803" w:rsidRDefault="003D624B" w:rsidP="009E6893">
            <w:pPr>
              <w:pStyle w:val="QPPTableTextBody"/>
            </w:pPr>
            <w:r w:rsidRPr="00A20803">
              <w:t>great brown broodfrog</w:t>
            </w:r>
          </w:p>
        </w:tc>
      </w:tr>
      <w:tr w:rsidR="003D624B" w:rsidRPr="00126936" w14:paraId="75FC070E" w14:textId="77777777" w:rsidTr="00093807">
        <w:trPr>
          <w:trHeight w:val="276"/>
        </w:trPr>
        <w:tc>
          <w:tcPr>
            <w:tcW w:w="3936" w:type="dxa"/>
            <w:shd w:val="clear" w:color="auto" w:fill="auto"/>
          </w:tcPr>
          <w:p w14:paraId="14AEBD80" w14:textId="77777777" w:rsidR="003D624B" w:rsidRPr="003D624B" w:rsidRDefault="003D624B" w:rsidP="009E6893">
            <w:pPr>
              <w:pStyle w:val="QPPTableTextITALIC"/>
            </w:pPr>
            <w:r w:rsidRPr="00A20803">
              <w:t>Taudactylus diurnus</w:t>
            </w:r>
          </w:p>
        </w:tc>
        <w:tc>
          <w:tcPr>
            <w:tcW w:w="4536" w:type="dxa"/>
            <w:gridSpan w:val="2"/>
            <w:shd w:val="clear" w:color="auto" w:fill="auto"/>
          </w:tcPr>
          <w:p w14:paraId="0EA89F82" w14:textId="77777777" w:rsidR="003D624B" w:rsidRPr="00A20803" w:rsidRDefault="003D624B" w:rsidP="009E6893">
            <w:pPr>
              <w:pStyle w:val="QPPTableTextBody"/>
            </w:pPr>
            <w:r w:rsidRPr="00A20803">
              <w:t>southern dayfrog</w:t>
            </w:r>
          </w:p>
        </w:tc>
      </w:tr>
      <w:tr w:rsidR="003D624B" w:rsidRPr="00126936" w14:paraId="4C41BDC6" w14:textId="77777777" w:rsidTr="00093807">
        <w:trPr>
          <w:trHeight w:val="276"/>
        </w:trPr>
        <w:tc>
          <w:tcPr>
            <w:tcW w:w="3936" w:type="dxa"/>
            <w:shd w:val="clear" w:color="auto" w:fill="auto"/>
          </w:tcPr>
          <w:p w14:paraId="60A79334" w14:textId="77777777" w:rsidR="003D624B" w:rsidRPr="003D624B" w:rsidRDefault="003D624B" w:rsidP="009E6893">
            <w:pPr>
              <w:pStyle w:val="QPPTableTextITALIC"/>
            </w:pPr>
            <w:r w:rsidRPr="00A20803">
              <w:t>Uperoleia laevigata</w:t>
            </w:r>
          </w:p>
        </w:tc>
        <w:tc>
          <w:tcPr>
            <w:tcW w:w="4536" w:type="dxa"/>
            <w:gridSpan w:val="2"/>
            <w:shd w:val="clear" w:color="auto" w:fill="auto"/>
          </w:tcPr>
          <w:p w14:paraId="17C71A1E" w14:textId="77777777" w:rsidR="003D624B" w:rsidRPr="00A20803" w:rsidRDefault="003D624B" w:rsidP="009E6893">
            <w:pPr>
              <w:pStyle w:val="QPPTableTextBody"/>
            </w:pPr>
            <w:r w:rsidRPr="00A20803">
              <w:t>eastern gungan</w:t>
            </w:r>
          </w:p>
        </w:tc>
      </w:tr>
      <w:tr w:rsidR="003D624B" w:rsidRPr="00126936" w14:paraId="750EA636" w14:textId="77777777" w:rsidTr="00093807">
        <w:trPr>
          <w:trHeight w:val="276"/>
        </w:trPr>
        <w:tc>
          <w:tcPr>
            <w:tcW w:w="3936" w:type="dxa"/>
            <w:shd w:val="clear" w:color="auto" w:fill="auto"/>
          </w:tcPr>
          <w:p w14:paraId="111A3CB5" w14:textId="77777777" w:rsidR="003D624B" w:rsidRPr="003D624B" w:rsidRDefault="003D624B" w:rsidP="009E6893">
            <w:pPr>
              <w:pStyle w:val="QPPTableTextITALIC"/>
            </w:pPr>
            <w:r w:rsidRPr="00A20803">
              <w:t>Uperoleia rugosa</w:t>
            </w:r>
          </w:p>
        </w:tc>
        <w:tc>
          <w:tcPr>
            <w:tcW w:w="4536" w:type="dxa"/>
            <w:gridSpan w:val="2"/>
            <w:shd w:val="clear" w:color="auto" w:fill="auto"/>
          </w:tcPr>
          <w:p w14:paraId="3697B52F" w14:textId="77777777" w:rsidR="003D624B" w:rsidRPr="00A20803" w:rsidRDefault="003D624B" w:rsidP="009E6893">
            <w:pPr>
              <w:pStyle w:val="QPPTableTextBody"/>
            </w:pPr>
            <w:r w:rsidRPr="00A20803">
              <w:t>chubby gungan</w:t>
            </w:r>
          </w:p>
        </w:tc>
      </w:tr>
      <w:tr w:rsidR="003D624B" w:rsidRPr="00126936" w14:paraId="23823B51" w14:textId="77777777" w:rsidTr="00093807">
        <w:trPr>
          <w:trHeight w:val="276"/>
        </w:trPr>
        <w:tc>
          <w:tcPr>
            <w:tcW w:w="8472" w:type="dxa"/>
            <w:gridSpan w:val="3"/>
            <w:shd w:val="clear" w:color="auto" w:fill="auto"/>
          </w:tcPr>
          <w:p w14:paraId="4E0B5329" w14:textId="77777777" w:rsidR="003D624B" w:rsidRPr="003D624B" w:rsidRDefault="003D624B" w:rsidP="009E6893">
            <w:pPr>
              <w:pStyle w:val="QPPTableTextBold"/>
            </w:pPr>
            <w:r>
              <w:t>Actinopterygii (ray-finned fish)</w:t>
            </w:r>
          </w:p>
        </w:tc>
      </w:tr>
      <w:tr w:rsidR="003D624B" w:rsidRPr="00126936" w14:paraId="550112AB" w14:textId="77777777" w:rsidTr="00093807">
        <w:trPr>
          <w:trHeight w:val="276"/>
        </w:trPr>
        <w:tc>
          <w:tcPr>
            <w:tcW w:w="3936" w:type="dxa"/>
            <w:shd w:val="clear" w:color="auto" w:fill="auto"/>
          </w:tcPr>
          <w:p w14:paraId="562A49B9" w14:textId="77777777" w:rsidR="003D624B" w:rsidRPr="003D624B" w:rsidRDefault="003D624B" w:rsidP="009E6893">
            <w:pPr>
              <w:pStyle w:val="QPPTableTextITALIC"/>
            </w:pPr>
            <w:r w:rsidRPr="00A20803">
              <w:t>Ambassis agassizii</w:t>
            </w:r>
          </w:p>
        </w:tc>
        <w:tc>
          <w:tcPr>
            <w:tcW w:w="4536" w:type="dxa"/>
            <w:gridSpan w:val="2"/>
            <w:shd w:val="clear" w:color="auto" w:fill="auto"/>
          </w:tcPr>
          <w:p w14:paraId="2F5B19FF" w14:textId="77777777" w:rsidR="003D624B" w:rsidRPr="00A20803" w:rsidRDefault="003D624B" w:rsidP="009E6893">
            <w:pPr>
              <w:pStyle w:val="QPPTableTextBody"/>
            </w:pPr>
            <w:r w:rsidRPr="00A20803">
              <w:t>Agassiz's glassfish</w:t>
            </w:r>
          </w:p>
        </w:tc>
      </w:tr>
      <w:tr w:rsidR="003D624B" w:rsidRPr="00126936" w14:paraId="4435A417" w14:textId="77777777" w:rsidTr="00093807">
        <w:trPr>
          <w:trHeight w:val="276"/>
        </w:trPr>
        <w:tc>
          <w:tcPr>
            <w:tcW w:w="3936" w:type="dxa"/>
            <w:shd w:val="clear" w:color="auto" w:fill="auto"/>
          </w:tcPr>
          <w:p w14:paraId="25360B74" w14:textId="77777777" w:rsidR="003D624B" w:rsidRPr="003D624B" w:rsidRDefault="003D624B" w:rsidP="009E6893">
            <w:pPr>
              <w:pStyle w:val="QPPTableTextITALIC"/>
            </w:pPr>
            <w:r w:rsidRPr="00A20803">
              <w:t>Craterocephalus marjoriae</w:t>
            </w:r>
          </w:p>
        </w:tc>
        <w:tc>
          <w:tcPr>
            <w:tcW w:w="4536" w:type="dxa"/>
            <w:gridSpan w:val="2"/>
            <w:shd w:val="clear" w:color="auto" w:fill="auto"/>
          </w:tcPr>
          <w:p w14:paraId="2562391C" w14:textId="77777777" w:rsidR="003D624B" w:rsidRPr="00A20803" w:rsidRDefault="003D624B" w:rsidP="009E6893">
            <w:pPr>
              <w:pStyle w:val="QPPTableTextBody"/>
            </w:pPr>
            <w:r w:rsidRPr="00A20803">
              <w:t>Marjorie's hardyhead</w:t>
            </w:r>
          </w:p>
        </w:tc>
      </w:tr>
      <w:tr w:rsidR="003D624B" w:rsidRPr="00126936" w14:paraId="6A6C6A63" w14:textId="77777777" w:rsidTr="00093807">
        <w:trPr>
          <w:trHeight w:val="276"/>
        </w:trPr>
        <w:tc>
          <w:tcPr>
            <w:tcW w:w="3936" w:type="dxa"/>
            <w:shd w:val="clear" w:color="auto" w:fill="auto"/>
          </w:tcPr>
          <w:p w14:paraId="58E4D3AE" w14:textId="77777777" w:rsidR="003D624B" w:rsidRPr="003D624B" w:rsidRDefault="003D624B" w:rsidP="009E6893">
            <w:pPr>
              <w:pStyle w:val="QPPTableTextITALIC"/>
            </w:pPr>
            <w:r w:rsidRPr="00A20803">
              <w:t>Craterocephalus stercusmuscarum</w:t>
            </w:r>
          </w:p>
        </w:tc>
        <w:tc>
          <w:tcPr>
            <w:tcW w:w="4536" w:type="dxa"/>
            <w:gridSpan w:val="2"/>
            <w:shd w:val="clear" w:color="auto" w:fill="auto"/>
          </w:tcPr>
          <w:p w14:paraId="5D99A56F" w14:textId="77777777" w:rsidR="003D624B" w:rsidRPr="00A20803" w:rsidRDefault="003D624B" w:rsidP="009E6893">
            <w:pPr>
              <w:pStyle w:val="QPPTableTextBody"/>
            </w:pPr>
            <w:r w:rsidRPr="00A20803">
              <w:t>fly-specked hardyhead</w:t>
            </w:r>
          </w:p>
        </w:tc>
      </w:tr>
      <w:tr w:rsidR="003D624B" w:rsidRPr="00126936" w14:paraId="172A95EC" w14:textId="77777777" w:rsidTr="00093807">
        <w:trPr>
          <w:trHeight w:val="276"/>
        </w:trPr>
        <w:tc>
          <w:tcPr>
            <w:tcW w:w="3936" w:type="dxa"/>
            <w:shd w:val="clear" w:color="auto" w:fill="auto"/>
          </w:tcPr>
          <w:p w14:paraId="5C3A5AB7" w14:textId="77777777" w:rsidR="003D624B" w:rsidRPr="003D624B" w:rsidRDefault="003D624B" w:rsidP="009E6893">
            <w:pPr>
              <w:pStyle w:val="QPPTableTextITALIC"/>
            </w:pPr>
            <w:r w:rsidRPr="00A20803">
              <w:t>Glossamia aprion</w:t>
            </w:r>
          </w:p>
        </w:tc>
        <w:tc>
          <w:tcPr>
            <w:tcW w:w="4536" w:type="dxa"/>
            <w:gridSpan w:val="2"/>
            <w:shd w:val="clear" w:color="auto" w:fill="auto"/>
          </w:tcPr>
          <w:p w14:paraId="45B6F6E5" w14:textId="77777777" w:rsidR="003D624B" w:rsidRPr="00A20803" w:rsidRDefault="003D624B" w:rsidP="009E6893">
            <w:pPr>
              <w:pStyle w:val="QPPTableTextBody"/>
            </w:pPr>
            <w:r w:rsidRPr="00A20803">
              <w:t>mouth almighty</w:t>
            </w:r>
          </w:p>
        </w:tc>
      </w:tr>
      <w:tr w:rsidR="003D624B" w:rsidRPr="00126936" w14:paraId="0DEE0BA3" w14:textId="77777777" w:rsidTr="00093807">
        <w:trPr>
          <w:trHeight w:val="276"/>
        </w:trPr>
        <w:tc>
          <w:tcPr>
            <w:tcW w:w="3936" w:type="dxa"/>
            <w:shd w:val="clear" w:color="auto" w:fill="auto"/>
          </w:tcPr>
          <w:p w14:paraId="57C63355" w14:textId="77777777" w:rsidR="003D624B" w:rsidRPr="003D624B" w:rsidRDefault="003D624B" w:rsidP="009E6893">
            <w:pPr>
              <w:pStyle w:val="QPPTableTextITALIC"/>
            </w:pPr>
            <w:r w:rsidRPr="00A20803">
              <w:t>Gobiomorphus australis</w:t>
            </w:r>
          </w:p>
        </w:tc>
        <w:tc>
          <w:tcPr>
            <w:tcW w:w="4536" w:type="dxa"/>
            <w:gridSpan w:val="2"/>
            <w:shd w:val="clear" w:color="auto" w:fill="auto"/>
          </w:tcPr>
          <w:p w14:paraId="69AC3159" w14:textId="77777777" w:rsidR="003D624B" w:rsidRPr="00A20803" w:rsidRDefault="003D624B" w:rsidP="009E6893">
            <w:pPr>
              <w:pStyle w:val="QPPTableTextBody"/>
            </w:pPr>
            <w:r w:rsidRPr="00A20803">
              <w:t>striped gudgeon</w:t>
            </w:r>
          </w:p>
        </w:tc>
      </w:tr>
      <w:tr w:rsidR="003D624B" w:rsidRPr="00126936" w14:paraId="416A0498" w14:textId="77777777" w:rsidTr="00093807">
        <w:trPr>
          <w:trHeight w:val="276"/>
        </w:trPr>
        <w:tc>
          <w:tcPr>
            <w:tcW w:w="3936" w:type="dxa"/>
            <w:shd w:val="clear" w:color="auto" w:fill="auto"/>
          </w:tcPr>
          <w:p w14:paraId="004119B3" w14:textId="77777777" w:rsidR="003D624B" w:rsidRPr="003D624B" w:rsidRDefault="003D624B" w:rsidP="009E6893">
            <w:pPr>
              <w:pStyle w:val="QPPTableTextITALIC"/>
            </w:pPr>
            <w:r w:rsidRPr="00A20803">
              <w:t>Hypseleotris klunzingeri</w:t>
            </w:r>
          </w:p>
        </w:tc>
        <w:tc>
          <w:tcPr>
            <w:tcW w:w="4536" w:type="dxa"/>
            <w:gridSpan w:val="2"/>
            <w:shd w:val="clear" w:color="auto" w:fill="auto"/>
          </w:tcPr>
          <w:p w14:paraId="5C83A551" w14:textId="77777777" w:rsidR="003D624B" w:rsidRPr="00A20803" w:rsidRDefault="003D624B" w:rsidP="009E6893">
            <w:pPr>
              <w:pStyle w:val="QPPTableTextBody"/>
            </w:pPr>
            <w:r w:rsidRPr="00A20803">
              <w:t>western carp gudgeon</w:t>
            </w:r>
          </w:p>
        </w:tc>
      </w:tr>
      <w:tr w:rsidR="003D624B" w:rsidRPr="00126936" w14:paraId="7D14CA5B" w14:textId="77777777" w:rsidTr="00093807">
        <w:trPr>
          <w:trHeight w:val="276"/>
        </w:trPr>
        <w:tc>
          <w:tcPr>
            <w:tcW w:w="3936" w:type="dxa"/>
            <w:shd w:val="clear" w:color="auto" w:fill="auto"/>
          </w:tcPr>
          <w:p w14:paraId="1B3F203A" w14:textId="77777777" w:rsidR="003D624B" w:rsidRPr="003D624B" w:rsidRDefault="003D624B" w:rsidP="009E6893">
            <w:pPr>
              <w:pStyle w:val="QPPTableTextITALIC"/>
            </w:pPr>
            <w:r w:rsidRPr="00A20803">
              <w:t xml:space="preserve">Maccullochella </w:t>
            </w:r>
            <w:r w:rsidRPr="003D624B">
              <w:t>sp.</w:t>
            </w:r>
          </w:p>
        </w:tc>
        <w:tc>
          <w:tcPr>
            <w:tcW w:w="4536" w:type="dxa"/>
            <w:gridSpan w:val="2"/>
            <w:shd w:val="clear" w:color="auto" w:fill="auto"/>
          </w:tcPr>
          <w:p w14:paraId="5FC3FEDA" w14:textId="77777777" w:rsidR="003D624B" w:rsidRPr="00A20803" w:rsidRDefault="003D624B" w:rsidP="009E6893">
            <w:pPr>
              <w:pStyle w:val="QPPTableTextBody"/>
            </w:pPr>
            <w:r w:rsidRPr="00A20803">
              <w:t>Brisbane river cod</w:t>
            </w:r>
          </w:p>
        </w:tc>
      </w:tr>
      <w:tr w:rsidR="003D624B" w:rsidRPr="00126936" w14:paraId="2CF348D3" w14:textId="77777777" w:rsidTr="00093807">
        <w:trPr>
          <w:trHeight w:val="276"/>
        </w:trPr>
        <w:tc>
          <w:tcPr>
            <w:tcW w:w="3936" w:type="dxa"/>
            <w:shd w:val="clear" w:color="auto" w:fill="auto"/>
          </w:tcPr>
          <w:p w14:paraId="21A40B1C" w14:textId="77777777" w:rsidR="003D624B" w:rsidRPr="003D624B" w:rsidRDefault="003D624B" w:rsidP="009E6893">
            <w:pPr>
              <w:pStyle w:val="QPPTableTextITALIC"/>
            </w:pPr>
            <w:r w:rsidRPr="00A20803">
              <w:t>Mogurnda adspersa</w:t>
            </w:r>
          </w:p>
        </w:tc>
        <w:tc>
          <w:tcPr>
            <w:tcW w:w="4536" w:type="dxa"/>
            <w:gridSpan w:val="2"/>
            <w:shd w:val="clear" w:color="auto" w:fill="auto"/>
          </w:tcPr>
          <w:p w14:paraId="2D4AE300" w14:textId="77777777" w:rsidR="003D624B" w:rsidRPr="00A20803" w:rsidRDefault="003D624B" w:rsidP="009E6893">
            <w:pPr>
              <w:pStyle w:val="QPPTableTextBody"/>
            </w:pPr>
            <w:r w:rsidRPr="00A20803">
              <w:t>purple spotted gudgeon</w:t>
            </w:r>
          </w:p>
        </w:tc>
      </w:tr>
      <w:tr w:rsidR="003D624B" w:rsidRPr="00126936" w14:paraId="0E27F68B" w14:textId="77777777" w:rsidTr="00093807">
        <w:trPr>
          <w:trHeight w:val="276"/>
        </w:trPr>
        <w:tc>
          <w:tcPr>
            <w:tcW w:w="3936" w:type="dxa"/>
            <w:shd w:val="clear" w:color="auto" w:fill="auto"/>
          </w:tcPr>
          <w:p w14:paraId="1EEE415B" w14:textId="6A606DA0" w:rsidR="003D624B" w:rsidRPr="003D624B" w:rsidRDefault="003D624B" w:rsidP="009E6893">
            <w:pPr>
              <w:pStyle w:val="QPPTableTextITALIC"/>
            </w:pPr>
            <w:r w:rsidRPr="004E201F">
              <w:t>Nannoperca oxleyana</w:t>
            </w:r>
          </w:p>
        </w:tc>
        <w:tc>
          <w:tcPr>
            <w:tcW w:w="4536" w:type="dxa"/>
            <w:gridSpan w:val="2"/>
            <w:shd w:val="clear" w:color="auto" w:fill="auto"/>
          </w:tcPr>
          <w:p w14:paraId="354E0BD0" w14:textId="105A7BA7" w:rsidR="003D624B" w:rsidRPr="003D624B" w:rsidRDefault="003D624B" w:rsidP="009E6893">
            <w:pPr>
              <w:pStyle w:val="QPPTableTextBody"/>
            </w:pPr>
            <w:r w:rsidRPr="004E201F">
              <w:t>oxleyan pygmy-perch</w:t>
            </w:r>
          </w:p>
        </w:tc>
      </w:tr>
      <w:tr w:rsidR="003D624B" w:rsidRPr="00126936" w14:paraId="2265421B" w14:textId="77777777" w:rsidTr="00093807">
        <w:trPr>
          <w:trHeight w:val="276"/>
        </w:trPr>
        <w:tc>
          <w:tcPr>
            <w:tcW w:w="3936" w:type="dxa"/>
            <w:shd w:val="clear" w:color="auto" w:fill="auto"/>
          </w:tcPr>
          <w:p w14:paraId="0C3D879E" w14:textId="77777777" w:rsidR="003D624B" w:rsidRPr="003D624B" w:rsidRDefault="003D624B" w:rsidP="009E6893">
            <w:pPr>
              <w:pStyle w:val="QPPTableTextITALIC"/>
            </w:pPr>
            <w:r w:rsidRPr="00A20803">
              <w:t>Neoceratodus forsteri</w:t>
            </w:r>
          </w:p>
        </w:tc>
        <w:tc>
          <w:tcPr>
            <w:tcW w:w="4536" w:type="dxa"/>
            <w:gridSpan w:val="2"/>
            <w:shd w:val="clear" w:color="auto" w:fill="auto"/>
          </w:tcPr>
          <w:p w14:paraId="2F887E62" w14:textId="77777777" w:rsidR="003D624B" w:rsidRPr="00A20803" w:rsidRDefault="003D624B" w:rsidP="009E6893">
            <w:pPr>
              <w:pStyle w:val="QPPTableTextBody"/>
            </w:pPr>
            <w:r w:rsidRPr="00A20803">
              <w:t>Queensland lungfish</w:t>
            </w:r>
          </w:p>
        </w:tc>
      </w:tr>
      <w:tr w:rsidR="003D624B" w:rsidRPr="00126936" w14:paraId="234B4CB8" w14:textId="77777777" w:rsidTr="00093807">
        <w:trPr>
          <w:trHeight w:val="276"/>
        </w:trPr>
        <w:tc>
          <w:tcPr>
            <w:tcW w:w="3936" w:type="dxa"/>
            <w:shd w:val="clear" w:color="auto" w:fill="auto"/>
          </w:tcPr>
          <w:p w14:paraId="21A5CABF" w14:textId="77777777" w:rsidR="003D624B" w:rsidRPr="003D624B" w:rsidRDefault="003D624B" w:rsidP="009E6893">
            <w:pPr>
              <w:pStyle w:val="QPPTableTextITALIC"/>
            </w:pPr>
            <w:r w:rsidRPr="00A20803">
              <w:t>Philypnodon grandiceps</w:t>
            </w:r>
          </w:p>
        </w:tc>
        <w:tc>
          <w:tcPr>
            <w:tcW w:w="4536" w:type="dxa"/>
            <w:gridSpan w:val="2"/>
            <w:shd w:val="clear" w:color="auto" w:fill="auto"/>
          </w:tcPr>
          <w:p w14:paraId="705FB90E" w14:textId="77777777" w:rsidR="003D624B" w:rsidRPr="00A20803" w:rsidRDefault="003D624B" w:rsidP="009E6893">
            <w:pPr>
              <w:pStyle w:val="QPPTableTextBody"/>
            </w:pPr>
            <w:r w:rsidRPr="00A20803">
              <w:t>flathead gudgeon</w:t>
            </w:r>
          </w:p>
        </w:tc>
      </w:tr>
      <w:tr w:rsidR="003D624B" w:rsidRPr="00126936" w14:paraId="7217D291" w14:textId="77777777" w:rsidTr="00093807">
        <w:trPr>
          <w:trHeight w:val="276"/>
        </w:trPr>
        <w:tc>
          <w:tcPr>
            <w:tcW w:w="3936" w:type="dxa"/>
            <w:shd w:val="clear" w:color="auto" w:fill="auto"/>
          </w:tcPr>
          <w:p w14:paraId="1ACAE16C" w14:textId="77777777" w:rsidR="003D624B" w:rsidRPr="003D624B" w:rsidRDefault="003D624B" w:rsidP="009E6893">
            <w:pPr>
              <w:pStyle w:val="QPPTableTextITALIC"/>
            </w:pPr>
            <w:r w:rsidRPr="00A20803">
              <w:t>Philypnodon macrosto</w:t>
            </w:r>
            <w:r w:rsidRPr="003D624B">
              <w:t>mus</w:t>
            </w:r>
          </w:p>
        </w:tc>
        <w:tc>
          <w:tcPr>
            <w:tcW w:w="4536" w:type="dxa"/>
            <w:gridSpan w:val="2"/>
            <w:shd w:val="clear" w:color="auto" w:fill="auto"/>
          </w:tcPr>
          <w:p w14:paraId="7436B703" w14:textId="77777777" w:rsidR="003D624B" w:rsidRPr="00A20803" w:rsidRDefault="003D624B" w:rsidP="009E6893">
            <w:pPr>
              <w:pStyle w:val="QPPTableTextBody"/>
            </w:pPr>
            <w:r w:rsidRPr="00A20803">
              <w:t>dwarf flathead gudgeon</w:t>
            </w:r>
          </w:p>
        </w:tc>
      </w:tr>
      <w:tr w:rsidR="003D624B" w:rsidRPr="00126936" w14:paraId="589DD9CD" w14:textId="77777777" w:rsidTr="00093807">
        <w:trPr>
          <w:trHeight w:val="276"/>
        </w:trPr>
        <w:tc>
          <w:tcPr>
            <w:tcW w:w="3936" w:type="dxa"/>
            <w:shd w:val="clear" w:color="auto" w:fill="auto"/>
          </w:tcPr>
          <w:p w14:paraId="16F5F4D9" w14:textId="77777777" w:rsidR="003D624B" w:rsidRPr="003D624B" w:rsidRDefault="003D624B" w:rsidP="009E6893">
            <w:pPr>
              <w:pStyle w:val="QPPTableTextITALIC"/>
            </w:pPr>
            <w:r w:rsidRPr="00A20803">
              <w:t>Porochilus rendahli</w:t>
            </w:r>
          </w:p>
        </w:tc>
        <w:tc>
          <w:tcPr>
            <w:tcW w:w="4536" w:type="dxa"/>
            <w:gridSpan w:val="2"/>
            <w:shd w:val="clear" w:color="auto" w:fill="auto"/>
          </w:tcPr>
          <w:p w14:paraId="74BED928" w14:textId="77777777" w:rsidR="003D624B" w:rsidRPr="00A20803" w:rsidRDefault="003D624B" w:rsidP="009E6893">
            <w:pPr>
              <w:pStyle w:val="QPPTableTextBody"/>
            </w:pPr>
            <w:r w:rsidRPr="00A20803">
              <w:t>Rendahl's catfish</w:t>
            </w:r>
          </w:p>
        </w:tc>
      </w:tr>
      <w:tr w:rsidR="00807B6A" w:rsidRPr="00126936" w14:paraId="34F3C5A5" w14:textId="77777777" w:rsidTr="00093807">
        <w:trPr>
          <w:trHeight w:val="276"/>
        </w:trPr>
        <w:tc>
          <w:tcPr>
            <w:tcW w:w="3936" w:type="dxa"/>
            <w:shd w:val="clear" w:color="auto" w:fill="auto"/>
          </w:tcPr>
          <w:p w14:paraId="4F7D19F2" w14:textId="07F2189F" w:rsidR="00807B6A" w:rsidRPr="00807B6A" w:rsidRDefault="00807B6A" w:rsidP="009E6893">
            <w:pPr>
              <w:pStyle w:val="QPPTableTextITALIC"/>
            </w:pPr>
            <w:r w:rsidRPr="004E201F">
              <w:lastRenderedPageBreak/>
              <w:t>Pseudomugil mellis</w:t>
            </w:r>
          </w:p>
        </w:tc>
        <w:tc>
          <w:tcPr>
            <w:tcW w:w="4536" w:type="dxa"/>
            <w:gridSpan w:val="2"/>
            <w:shd w:val="clear" w:color="auto" w:fill="auto"/>
          </w:tcPr>
          <w:p w14:paraId="0D59468A" w14:textId="6DA74800" w:rsidR="00807B6A" w:rsidRPr="00807B6A" w:rsidRDefault="00807B6A" w:rsidP="009E6893">
            <w:pPr>
              <w:pStyle w:val="QPPTableTextBody"/>
            </w:pPr>
            <w:r w:rsidRPr="004E201F">
              <w:t>honey blue eye</w:t>
            </w:r>
          </w:p>
        </w:tc>
      </w:tr>
      <w:tr w:rsidR="00807B6A" w:rsidRPr="00126936" w14:paraId="3DC69EB2" w14:textId="77777777" w:rsidTr="00093807">
        <w:trPr>
          <w:trHeight w:val="276"/>
        </w:trPr>
        <w:tc>
          <w:tcPr>
            <w:tcW w:w="3936" w:type="dxa"/>
            <w:shd w:val="clear" w:color="auto" w:fill="auto"/>
          </w:tcPr>
          <w:p w14:paraId="3AB97A7E" w14:textId="77777777" w:rsidR="00807B6A" w:rsidRPr="00807B6A" w:rsidRDefault="00807B6A" w:rsidP="009E6893">
            <w:pPr>
              <w:pStyle w:val="QPPTableTextITALIC"/>
            </w:pPr>
            <w:r w:rsidRPr="00A20803">
              <w:t>Retropinna semoni</w:t>
            </w:r>
          </w:p>
        </w:tc>
        <w:tc>
          <w:tcPr>
            <w:tcW w:w="4536" w:type="dxa"/>
            <w:gridSpan w:val="2"/>
            <w:shd w:val="clear" w:color="auto" w:fill="auto"/>
          </w:tcPr>
          <w:p w14:paraId="789D18A0" w14:textId="77777777" w:rsidR="00807B6A" w:rsidRPr="00A20803" w:rsidRDefault="00807B6A" w:rsidP="009E6893">
            <w:pPr>
              <w:pStyle w:val="QPPTableTextBody"/>
            </w:pPr>
            <w:r w:rsidRPr="00A20803">
              <w:t>Australian smelt</w:t>
            </w:r>
          </w:p>
        </w:tc>
      </w:tr>
      <w:tr w:rsidR="00807B6A" w:rsidRPr="00126936" w14:paraId="3FC8AC02" w14:textId="77777777" w:rsidTr="00093807">
        <w:trPr>
          <w:trHeight w:val="276"/>
        </w:trPr>
        <w:tc>
          <w:tcPr>
            <w:tcW w:w="3936" w:type="dxa"/>
            <w:shd w:val="clear" w:color="auto" w:fill="auto"/>
          </w:tcPr>
          <w:p w14:paraId="07C2F426" w14:textId="77777777" w:rsidR="00807B6A" w:rsidRPr="00807B6A" w:rsidRDefault="00807B6A" w:rsidP="009E6893">
            <w:pPr>
              <w:pStyle w:val="QPPTableTextITALIC"/>
            </w:pPr>
            <w:r w:rsidRPr="00A20803">
              <w:t>Rhadinocentrus ornatus</w:t>
            </w:r>
          </w:p>
        </w:tc>
        <w:tc>
          <w:tcPr>
            <w:tcW w:w="4536" w:type="dxa"/>
            <w:gridSpan w:val="2"/>
            <w:shd w:val="clear" w:color="auto" w:fill="auto"/>
          </w:tcPr>
          <w:p w14:paraId="5D1D1558" w14:textId="77777777" w:rsidR="00807B6A" w:rsidRPr="00A20803" w:rsidRDefault="00807B6A" w:rsidP="009E6893">
            <w:pPr>
              <w:pStyle w:val="QPPTableTextBody"/>
            </w:pPr>
            <w:r w:rsidRPr="00A20803">
              <w:t>soft-spined sunfish</w:t>
            </w:r>
          </w:p>
        </w:tc>
      </w:tr>
      <w:tr w:rsidR="00807B6A" w:rsidRPr="00126936" w14:paraId="02576EA6" w14:textId="77777777" w:rsidTr="00093807">
        <w:trPr>
          <w:trHeight w:val="276"/>
        </w:trPr>
        <w:tc>
          <w:tcPr>
            <w:tcW w:w="8472" w:type="dxa"/>
            <w:gridSpan w:val="3"/>
            <w:shd w:val="clear" w:color="auto" w:fill="auto"/>
          </w:tcPr>
          <w:p w14:paraId="462130BC" w14:textId="1834CFC3" w:rsidR="00807B6A" w:rsidRPr="00807B6A" w:rsidRDefault="00807B6A" w:rsidP="009E6893">
            <w:pPr>
              <w:pStyle w:val="QPPTableTextBold"/>
            </w:pPr>
            <w:r w:rsidRPr="004E201F">
              <w:t>Chondrichthyes (cartilaginous fish)</w:t>
            </w:r>
          </w:p>
        </w:tc>
      </w:tr>
      <w:tr w:rsidR="00807B6A" w:rsidRPr="00126936" w14:paraId="2103A763" w14:textId="77777777" w:rsidTr="004E201F">
        <w:trPr>
          <w:trHeight w:val="276"/>
        </w:trPr>
        <w:tc>
          <w:tcPr>
            <w:tcW w:w="3958" w:type="dxa"/>
            <w:gridSpan w:val="2"/>
            <w:shd w:val="clear" w:color="auto" w:fill="auto"/>
          </w:tcPr>
          <w:p w14:paraId="54B44EC4" w14:textId="09BCEB27" w:rsidR="00807B6A" w:rsidRPr="00CA7B6D" w:rsidRDefault="00807B6A" w:rsidP="009E6893">
            <w:pPr>
              <w:pStyle w:val="QPPTableTextITALIC"/>
            </w:pPr>
            <w:r w:rsidRPr="004E201F">
              <w:t>Dasyatis fluviorum</w:t>
            </w:r>
          </w:p>
        </w:tc>
        <w:tc>
          <w:tcPr>
            <w:tcW w:w="4514" w:type="dxa"/>
            <w:shd w:val="clear" w:color="auto" w:fill="auto"/>
          </w:tcPr>
          <w:p w14:paraId="2D86A20D" w14:textId="2F95FC41" w:rsidR="00807B6A" w:rsidRPr="00CA7B6D" w:rsidRDefault="00807B6A" w:rsidP="009E6893">
            <w:pPr>
              <w:pStyle w:val="QPPTableTextBody"/>
            </w:pPr>
            <w:r w:rsidRPr="004E201F">
              <w:t>estuary stingray</w:t>
            </w:r>
          </w:p>
        </w:tc>
      </w:tr>
      <w:tr w:rsidR="00807B6A" w:rsidRPr="00126936" w14:paraId="70551AA6" w14:textId="77777777" w:rsidTr="00093807">
        <w:trPr>
          <w:trHeight w:val="276"/>
        </w:trPr>
        <w:tc>
          <w:tcPr>
            <w:tcW w:w="8472" w:type="dxa"/>
            <w:gridSpan w:val="3"/>
            <w:shd w:val="clear" w:color="auto" w:fill="auto"/>
          </w:tcPr>
          <w:p w14:paraId="107B96CE" w14:textId="77777777" w:rsidR="00807B6A" w:rsidRPr="00807B6A" w:rsidRDefault="00807B6A" w:rsidP="009E6893">
            <w:pPr>
              <w:pStyle w:val="QPPTableTextBold"/>
            </w:pPr>
            <w:r>
              <w:t>Malacostraca (class of crustaceans)</w:t>
            </w:r>
          </w:p>
        </w:tc>
      </w:tr>
      <w:tr w:rsidR="00807B6A" w:rsidRPr="00126936" w14:paraId="75A84924" w14:textId="77777777" w:rsidTr="00093807">
        <w:trPr>
          <w:trHeight w:val="276"/>
        </w:trPr>
        <w:tc>
          <w:tcPr>
            <w:tcW w:w="3936" w:type="dxa"/>
            <w:shd w:val="clear" w:color="auto" w:fill="auto"/>
          </w:tcPr>
          <w:p w14:paraId="0BEC4CE4" w14:textId="77777777" w:rsidR="00807B6A" w:rsidRPr="00807B6A" w:rsidRDefault="00807B6A" w:rsidP="009E6893">
            <w:pPr>
              <w:pStyle w:val="QPPTableTextITALIC"/>
            </w:pPr>
            <w:r w:rsidRPr="00A20803">
              <w:t>Euastacus setosus</w:t>
            </w:r>
          </w:p>
        </w:tc>
        <w:tc>
          <w:tcPr>
            <w:tcW w:w="4536" w:type="dxa"/>
            <w:gridSpan w:val="2"/>
            <w:shd w:val="clear" w:color="auto" w:fill="auto"/>
          </w:tcPr>
          <w:p w14:paraId="034E809A" w14:textId="77777777" w:rsidR="00807B6A" w:rsidRPr="00807B6A" w:rsidRDefault="00807B6A" w:rsidP="009E6893">
            <w:pPr>
              <w:pStyle w:val="QPPTableTextBody"/>
            </w:pPr>
            <w:r w:rsidRPr="00A20803">
              <w:t>Mt Glorious spiny crayfish</w:t>
            </w:r>
          </w:p>
        </w:tc>
      </w:tr>
    </w:tbl>
    <w:p w14:paraId="540AE8EF" w14:textId="77777777" w:rsidR="00861A1D" w:rsidRPr="00861A1D" w:rsidRDefault="00861A1D" w:rsidP="00FD6AD1">
      <w:pPr>
        <w:pStyle w:val="QPPBodytext"/>
      </w:pPr>
    </w:p>
    <w:sectPr w:rsidR="00861A1D" w:rsidRPr="00861A1D">
      <w:headerReference w:type="even" r:id="rId94"/>
      <w:headerReference w:type="default" r:id="rId95"/>
      <w:footerReference w:type="even" r:id="rId96"/>
      <w:footerReference w:type="default" r:id="rId97"/>
      <w:headerReference w:type="first" r:id="rId98"/>
      <w:footerReference w:type="first" r:id="rId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EDA9" w14:textId="77777777" w:rsidR="005D5B10" w:rsidRDefault="005D5B10">
      <w:r>
        <w:separator/>
      </w:r>
    </w:p>
  </w:endnote>
  <w:endnote w:type="continuationSeparator" w:id="0">
    <w:p w14:paraId="0907B7FD" w14:textId="77777777" w:rsidR="005D5B10" w:rsidRDefault="005D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C186" w14:textId="77777777" w:rsidR="005D5B10" w:rsidRDefault="005D5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1744" w14:textId="73A3DEDF" w:rsidR="005D5B10" w:rsidRPr="001D3F79" w:rsidRDefault="005D5B10" w:rsidP="00DF2A45">
    <w:pPr>
      <w:pStyle w:val="QPPFooter"/>
    </w:pPr>
    <w:r w:rsidRPr="005E3E6B">
      <w:t>Part 8 — Overlay Codes (Biodiversity Areas)</w:t>
    </w:r>
    <w:r>
      <w:ptab w:relativeTo="margin" w:alignment="center" w:leader="none"/>
    </w:r>
    <w:r>
      <w:ptab w:relativeTo="margin" w:alignment="right" w:leader="none"/>
    </w:r>
    <w:r w:rsidRPr="005E3E6B">
      <w:t xml:space="preserve">Effective </w:t>
    </w:r>
    <w:r>
      <w:t>1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AB54" w14:textId="77777777" w:rsidR="005D5B10" w:rsidRDefault="005D5B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67A2" w14:textId="77777777" w:rsidR="005D5B10" w:rsidRDefault="005D5B10">
      <w:r>
        <w:separator/>
      </w:r>
    </w:p>
  </w:footnote>
  <w:footnote w:type="continuationSeparator" w:id="0">
    <w:p w14:paraId="2C1B7EFF" w14:textId="77777777" w:rsidR="005D5B10" w:rsidRDefault="005D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596E" w14:textId="77777777" w:rsidR="005D5B10" w:rsidRDefault="00114320">
    <w:pPr>
      <w:pStyle w:val="Header"/>
    </w:pPr>
    <w:r>
      <w:rPr>
        <w:noProof/>
        <w:lang w:eastAsia="en-US"/>
      </w:rPr>
      <w:pict w14:anchorId="7A7A8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17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8F41" w14:textId="77777777" w:rsidR="005D5B10" w:rsidRDefault="005D5B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C82B" w14:textId="77777777" w:rsidR="005D5B10" w:rsidRDefault="00114320">
    <w:pPr>
      <w:pStyle w:val="Header"/>
    </w:pPr>
    <w:r>
      <w:rPr>
        <w:noProof/>
        <w:lang w:eastAsia="en-US"/>
      </w:rPr>
      <w:pict w14:anchorId="4A76F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16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9F3AD4"/>
    <w:multiLevelType w:val="hybridMultilevel"/>
    <w:tmpl w:val="2A9A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DB0735"/>
    <w:multiLevelType w:val="multilevel"/>
    <w:tmpl w:val="4F2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1F7F9C"/>
    <w:multiLevelType w:val="hybridMultilevel"/>
    <w:tmpl w:val="93DAA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5"/>
  </w:num>
  <w:num w:numId="3">
    <w:abstractNumId w:val="17"/>
  </w:num>
  <w:num w:numId="4">
    <w:abstractNumId w:val="10"/>
  </w:num>
  <w:num w:numId="5">
    <w:abstractNumId w:val="31"/>
  </w:num>
  <w:num w:numId="6">
    <w:abstractNumId w:val="16"/>
  </w:num>
  <w:num w:numId="7">
    <w:abstractNumId w:val="34"/>
  </w:num>
  <w:num w:numId="8">
    <w:abstractNumId w:val="23"/>
  </w:num>
  <w:num w:numId="9">
    <w:abstractNumId w:val="26"/>
  </w:num>
  <w:num w:numId="10">
    <w:abstractNumId w:val="12"/>
  </w:num>
  <w:num w:numId="11">
    <w:abstractNumId w:val="17"/>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19"/>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20"/>
  </w:num>
  <w:num w:numId="30">
    <w:abstractNumId w:val="11"/>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 w:numId="43">
    <w:abstractNumId w:val="21"/>
  </w:num>
  <w:num w:numId="44">
    <w:abstractNumId w:val="18"/>
  </w:num>
  <w:num w:numId="45">
    <w:abstractNumId w:val="37"/>
  </w:num>
  <w:num w:numId="46">
    <w:abstractNumId w:val="15"/>
  </w:num>
  <w:num w:numId="47">
    <w:abstractNumId w:val="40"/>
  </w:num>
  <w:num w:numId="48">
    <w:abstractNumId w:val="14"/>
  </w:num>
  <w:num w:numId="49">
    <w:abstractNumId w:val="28"/>
  </w:num>
  <w:num w:numId="50">
    <w:abstractNumId w:val="22"/>
  </w:num>
  <w:num w:numId="51">
    <w:abstractNumId w:val="24"/>
  </w:num>
  <w:num w:numId="52">
    <w:abstractNumId w:val="29"/>
  </w:num>
  <w:num w:numId="53">
    <w:abstractNumId w:val="29"/>
    <w:lvlOverride w:ilvl="0">
      <w:startOverride w:val="1"/>
    </w:lvlOverride>
  </w:num>
  <w:num w:numId="54">
    <w:abstractNumId w:val="33"/>
  </w:num>
  <w:num w:numId="55">
    <w:abstractNumId w:val="32"/>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7"/>
  </w:num>
  <w:num w:numId="65">
    <w:abstractNumId w:val="13"/>
  </w:num>
  <w:num w:numId="66">
    <w:abstractNumId w:val="39"/>
  </w:num>
  <w:num w:numId="67">
    <w:abstractNumId w:val="35"/>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6"/>
    <w:lvlOverride w:ilvl="0">
      <w:startOverride w:val="1"/>
    </w:lvlOverride>
  </w:num>
  <w:num w:numId="74">
    <w:abstractNumId w:val="26"/>
    <w:lvlOverride w:ilvl="0">
      <w:startOverride w:val="1"/>
    </w:lvlOverride>
  </w:num>
  <w:num w:numId="75">
    <w:abstractNumId w:val="23"/>
    <w:lvlOverride w:ilvl="0">
      <w:startOverride w:val="1"/>
    </w:lvlOverride>
  </w:num>
  <w:num w:numId="76">
    <w:abstractNumId w:val="23"/>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5dcFOhoY9prqGvVIqpq+582adOhut1tTKaRIMewEX+m9gY66ibRKEJfYU5gj5j1VKe5gqPye5KWA62Jo2lHbQ==" w:salt="CvpfyUzt7Bm6OgIqyv3pI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A2"/>
    <w:rsid w:val="00012447"/>
    <w:rsid w:val="00020ED3"/>
    <w:rsid w:val="00025DD3"/>
    <w:rsid w:val="00032172"/>
    <w:rsid w:val="00033FB3"/>
    <w:rsid w:val="00035119"/>
    <w:rsid w:val="00046BFC"/>
    <w:rsid w:val="00047F13"/>
    <w:rsid w:val="00052F69"/>
    <w:rsid w:val="00054F77"/>
    <w:rsid w:val="00056147"/>
    <w:rsid w:val="00056E08"/>
    <w:rsid w:val="0006366D"/>
    <w:rsid w:val="000660F2"/>
    <w:rsid w:val="00067955"/>
    <w:rsid w:val="00072B57"/>
    <w:rsid w:val="000819DA"/>
    <w:rsid w:val="000865B4"/>
    <w:rsid w:val="000918AE"/>
    <w:rsid w:val="00093807"/>
    <w:rsid w:val="000A02AC"/>
    <w:rsid w:val="000A061F"/>
    <w:rsid w:val="000A53A8"/>
    <w:rsid w:val="000A60D3"/>
    <w:rsid w:val="000A75BB"/>
    <w:rsid w:val="000B3D7F"/>
    <w:rsid w:val="000B5B9F"/>
    <w:rsid w:val="000B7F0B"/>
    <w:rsid w:val="000C041B"/>
    <w:rsid w:val="000C4298"/>
    <w:rsid w:val="000C7EEC"/>
    <w:rsid w:val="000D1C8D"/>
    <w:rsid w:val="000D2BDE"/>
    <w:rsid w:val="000D5563"/>
    <w:rsid w:val="000E15DC"/>
    <w:rsid w:val="000E6021"/>
    <w:rsid w:val="000E7574"/>
    <w:rsid w:val="000F035E"/>
    <w:rsid w:val="000F695A"/>
    <w:rsid w:val="001008E9"/>
    <w:rsid w:val="00106B55"/>
    <w:rsid w:val="00106BAC"/>
    <w:rsid w:val="00114320"/>
    <w:rsid w:val="00115962"/>
    <w:rsid w:val="00117263"/>
    <w:rsid w:val="00117ED6"/>
    <w:rsid w:val="00126936"/>
    <w:rsid w:val="00134DE7"/>
    <w:rsid w:val="001409B0"/>
    <w:rsid w:val="00141A7F"/>
    <w:rsid w:val="00145039"/>
    <w:rsid w:val="0014546E"/>
    <w:rsid w:val="001501D8"/>
    <w:rsid w:val="00155996"/>
    <w:rsid w:val="00160174"/>
    <w:rsid w:val="00160318"/>
    <w:rsid w:val="00160D79"/>
    <w:rsid w:val="0016408E"/>
    <w:rsid w:val="00164875"/>
    <w:rsid w:val="00165324"/>
    <w:rsid w:val="0017237F"/>
    <w:rsid w:val="0017707B"/>
    <w:rsid w:val="001B035E"/>
    <w:rsid w:val="001C1168"/>
    <w:rsid w:val="001C19A7"/>
    <w:rsid w:val="001C4140"/>
    <w:rsid w:val="001C5922"/>
    <w:rsid w:val="001C75C9"/>
    <w:rsid w:val="001D0201"/>
    <w:rsid w:val="001D1176"/>
    <w:rsid w:val="001D14AD"/>
    <w:rsid w:val="001D3D1C"/>
    <w:rsid w:val="001D3F79"/>
    <w:rsid w:val="001D66AF"/>
    <w:rsid w:val="001E05FB"/>
    <w:rsid w:val="001E2F5A"/>
    <w:rsid w:val="001E54CE"/>
    <w:rsid w:val="001F3D8F"/>
    <w:rsid w:val="001F413C"/>
    <w:rsid w:val="001F4BB6"/>
    <w:rsid w:val="001F644A"/>
    <w:rsid w:val="001F72CE"/>
    <w:rsid w:val="00200879"/>
    <w:rsid w:val="002120A0"/>
    <w:rsid w:val="002135CB"/>
    <w:rsid w:val="00213603"/>
    <w:rsid w:val="00213FA1"/>
    <w:rsid w:val="00214A46"/>
    <w:rsid w:val="00215E26"/>
    <w:rsid w:val="002354AA"/>
    <w:rsid w:val="00242643"/>
    <w:rsid w:val="002451D0"/>
    <w:rsid w:val="00245FBC"/>
    <w:rsid w:val="00246C6D"/>
    <w:rsid w:val="00251E55"/>
    <w:rsid w:val="00255113"/>
    <w:rsid w:val="00255A56"/>
    <w:rsid w:val="00261E75"/>
    <w:rsid w:val="00265059"/>
    <w:rsid w:val="0026538C"/>
    <w:rsid w:val="00270494"/>
    <w:rsid w:val="00275D56"/>
    <w:rsid w:val="0028103F"/>
    <w:rsid w:val="00282E79"/>
    <w:rsid w:val="00290F68"/>
    <w:rsid w:val="002926C4"/>
    <w:rsid w:val="0029341B"/>
    <w:rsid w:val="002951F1"/>
    <w:rsid w:val="002B0BC6"/>
    <w:rsid w:val="002C367E"/>
    <w:rsid w:val="002D08D1"/>
    <w:rsid w:val="002D4D7E"/>
    <w:rsid w:val="002E31F0"/>
    <w:rsid w:val="002E4B41"/>
    <w:rsid w:val="002E7FCA"/>
    <w:rsid w:val="002F2C44"/>
    <w:rsid w:val="002F3AA9"/>
    <w:rsid w:val="002F5FC4"/>
    <w:rsid w:val="003004C4"/>
    <w:rsid w:val="00301F85"/>
    <w:rsid w:val="00303700"/>
    <w:rsid w:val="003067B7"/>
    <w:rsid w:val="00314163"/>
    <w:rsid w:val="00316980"/>
    <w:rsid w:val="00320F06"/>
    <w:rsid w:val="00321F91"/>
    <w:rsid w:val="00324D53"/>
    <w:rsid w:val="003446AD"/>
    <w:rsid w:val="00347B27"/>
    <w:rsid w:val="00360837"/>
    <w:rsid w:val="00373E7E"/>
    <w:rsid w:val="00374FBB"/>
    <w:rsid w:val="00377B26"/>
    <w:rsid w:val="003814EC"/>
    <w:rsid w:val="00384621"/>
    <w:rsid w:val="003859F0"/>
    <w:rsid w:val="00387024"/>
    <w:rsid w:val="00390463"/>
    <w:rsid w:val="003A2A1B"/>
    <w:rsid w:val="003A7C27"/>
    <w:rsid w:val="003B0871"/>
    <w:rsid w:val="003B2058"/>
    <w:rsid w:val="003B2384"/>
    <w:rsid w:val="003B7455"/>
    <w:rsid w:val="003C5440"/>
    <w:rsid w:val="003C6FAA"/>
    <w:rsid w:val="003C7CCF"/>
    <w:rsid w:val="003D094A"/>
    <w:rsid w:val="003D5263"/>
    <w:rsid w:val="003D624B"/>
    <w:rsid w:val="003E18B7"/>
    <w:rsid w:val="003E4F70"/>
    <w:rsid w:val="003E6AB1"/>
    <w:rsid w:val="003E6FEA"/>
    <w:rsid w:val="003F0B24"/>
    <w:rsid w:val="003F36E0"/>
    <w:rsid w:val="003F4467"/>
    <w:rsid w:val="003F4A7B"/>
    <w:rsid w:val="003F7A99"/>
    <w:rsid w:val="0040288B"/>
    <w:rsid w:val="00404F56"/>
    <w:rsid w:val="004056A6"/>
    <w:rsid w:val="00407B2A"/>
    <w:rsid w:val="0041061C"/>
    <w:rsid w:val="00410A64"/>
    <w:rsid w:val="00411452"/>
    <w:rsid w:val="00412DFB"/>
    <w:rsid w:val="00414E52"/>
    <w:rsid w:val="00416247"/>
    <w:rsid w:val="0042024D"/>
    <w:rsid w:val="0042069D"/>
    <w:rsid w:val="00426874"/>
    <w:rsid w:val="00435D1A"/>
    <w:rsid w:val="0044284D"/>
    <w:rsid w:val="004431D9"/>
    <w:rsid w:val="00444B35"/>
    <w:rsid w:val="00452B49"/>
    <w:rsid w:val="00460750"/>
    <w:rsid w:val="00461087"/>
    <w:rsid w:val="00463407"/>
    <w:rsid w:val="004659E5"/>
    <w:rsid w:val="004745F4"/>
    <w:rsid w:val="004747A8"/>
    <w:rsid w:val="004807B9"/>
    <w:rsid w:val="00481128"/>
    <w:rsid w:val="00482D0B"/>
    <w:rsid w:val="00484A1A"/>
    <w:rsid w:val="0048652E"/>
    <w:rsid w:val="00490054"/>
    <w:rsid w:val="0049660B"/>
    <w:rsid w:val="004A0B5B"/>
    <w:rsid w:val="004A2808"/>
    <w:rsid w:val="004A438C"/>
    <w:rsid w:val="004C122F"/>
    <w:rsid w:val="004C4BBE"/>
    <w:rsid w:val="004C5FE1"/>
    <w:rsid w:val="004C63CE"/>
    <w:rsid w:val="004C7A01"/>
    <w:rsid w:val="004D18EE"/>
    <w:rsid w:val="004D6821"/>
    <w:rsid w:val="004E1321"/>
    <w:rsid w:val="004E201F"/>
    <w:rsid w:val="004E345C"/>
    <w:rsid w:val="004E71ED"/>
    <w:rsid w:val="004F08CB"/>
    <w:rsid w:val="004F1798"/>
    <w:rsid w:val="005007FB"/>
    <w:rsid w:val="00502C50"/>
    <w:rsid w:val="00503038"/>
    <w:rsid w:val="00506688"/>
    <w:rsid w:val="005068D5"/>
    <w:rsid w:val="00523419"/>
    <w:rsid w:val="00532AFF"/>
    <w:rsid w:val="00540B36"/>
    <w:rsid w:val="0054233E"/>
    <w:rsid w:val="00553AC1"/>
    <w:rsid w:val="00556DFC"/>
    <w:rsid w:val="00562056"/>
    <w:rsid w:val="00562D18"/>
    <w:rsid w:val="005643E8"/>
    <w:rsid w:val="00565441"/>
    <w:rsid w:val="00565D21"/>
    <w:rsid w:val="00567093"/>
    <w:rsid w:val="00572E0F"/>
    <w:rsid w:val="00573FD6"/>
    <w:rsid w:val="00575951"/>
    <w:rsid w:val="005765AC"/>
    <w:rsid w:val="00582C28"/>
    <w:rsid w:val="00590E36"/>
    <w:rsid w:val="00591D80"/>
    <w:rsid w:val="0059274F"/>
    <w:rsid w:val="00594EC1"/>
    <w:rsid w:val="005A13B4"/>
    <w:rsid w:val="005A7DFA"/>
    <w:rsid w:val="005B059F"/>
    <w:rsid w:val="005B0904"/>
    <w:rsid w:val="005B20E4"/>
    <w:rsid w:val="005B2927"/>
    <w:rsid w:val="005B5C01"/>
    <w:rsid w:val="005C02C9"/>
    <w:rsid w:val="005C4971"/>
    <w:rsid w:val="005C66DE"/>
    <w:rsid w:val="005C7A2B"/>
    <w:rsid w:val="005D0E60"/>
    <w:rsid w:val="005D5B10"/>
    <w:rsid w:val="005E0F6E"/>
    <w:rsid w:val="005E13D7"/>
    <w:rsid w:val="005E2D8B"/>
    <w:rsid w:val="005E3E6B"/>
    <w:rsid w:val="005E490E"/>
    <w:rsid w:val="005F0337"/>
    <w:rsid w:val="005F1767"/>
    <w:rsid w:val="005F1A5D"/>
    <w:rsid w:val="005F6A6D"/>
    <w:rsid w:val="005F7BBE"/>
    <w:rsid w:val="00606186"/>
    <w:rsid w:val="006062BD"/>
    <w:rsid w:val="00606BCB"/>
    <w:rsid w:val="0060768B"/>
    <w:rsid w:val="00622A9B"/>
    <w:rsid w:val="00623AA2"/>
    <w:rsid w:val="0063123C"/>
    <w:rsid w:val="0063258D"/>
    <w:rsid w:val="00632FCE"/>
    <w:rsid w:val="00635CF2"/>
    <w:rsid w:val="006423B9"/>
    <w:rsid w:val="00643813"/>
    <w:rsid w:val="0064436D"/>
    <w:rsid w:val="00651054"/>
    <w:rsid w:val="00651D8C"/>
    <w:rsid w:val="00654108"/>
    <w:rsid w:val="006542E8"/>
    <w:rsid w:val="00655A9E"/>
    <w:rsid w:val="006563AA"/>
    <w:rsid w:val="00656ED8"/>
    <w:rsid w:val="00660717"/>
    <w:rsid w:val="00662606"/>
    <w:rsid w:val="006676B7"/>
    <w:rsid w:val="006702F7"/>
    <w:rsid w:val="006752B4"/>
    <w:rsid w:val="00685529"/>
    <w:rsid w:val="0068719A"/>
    <w:rsid w:val="0069324E"/>
    <w:rsid w:val="006A0AC0"/>
    <w:rsid w:val="006A566A"/>
    <w:rsid w:val="006A685A"/>
    <w:rsid w:val="006A7863"/>
    <w:rsid w:val="006B2755"/>
    <w:rsid w:val="006B40AB"/>
    <w:rsid w:val="006B4D6D"/>
    <w:rsid w:val="006B4F1B"/>
    <w:rsid w:val="006B4F63"/>
    <w:rsid w:val="006B5E93"/>
    <w:rsid w:val="006C0D29"/>
    <w:rsid w:val="006C0D54"/>
    <w:rsid w:val="006C19BC"/>
    <w:rsid w:val="006C6D01"/>
    <w:rsid w:val="006C7905"/>
    <w:rsid w:val="006D037D"/>
    <w:rsid w:val="006D0A20"/>
    <w:rsid w:val="006E5944"/>
    <w:rsid w:val="006F1568"/>
    <w:rsid w:val="006F17CC"/>
    <w:rsid w:val="006F3C8B"/>
    <w:rsid w:val="006F4E48"/>
    <w:rsid w:val="006F7578"/>
    <w:rsid w:val="00703ECD"/>
    <w:rsid w:val="0070457B"/>
    <w:rsid w:val="0070486B"/>
    <w:rsid w:val="00704FB7"/>
    <w:rsid w:val="0070621D"/>
    <w:rsid w:val="007153A4"/>
    <w:rsid w:val="00720831"/>
    <w:rsid w:val="00721145"/>
    <w:rsid w:val="00725357"/>
    <w:rsid w:val="00730117"/>
    <w:rsid w:val="0073014F"/>
    <w:rsid w:val="0073059B"/>
    <w:rsid w:val="00731E62"/>
    <w:rsid w:val="00741809"/>
    <w:rsid w:val="007561E1"/>
    <w:rsid w:val="0075710B"/>
    <w:rsid w:val="00764C7C"/>
    <w:rsid w:val="00775667"/>
    <w:rsid w:val="00777393"/>
    <w:rsid w:val="00781D1A"/>
    <w:rsid w:val="007825C2"/>
    <w:rsid w:val="00783649"/>
    <w:rsid w:val="00784277"/>
    <w:rsid w:val="007853D4"/>
    <w:rsid w:val="00786CDB"/>
    <w:rsid w:val="00787E36"/>
    <w:rsid w:val="00792DC4"/>
    <w:rsid w:val="00793A1B"/>
    <w:rsid w:val="007A2E37"/>
    <w:rsid w:val="007A5AAC"/>
    <w:rsid w:val="007B208B"/>
    <w:rsid w:val="007B3845"/>
    <w:rsid w:val="007B3DF2"/>
    <w:rsid w:val="007B5306"/>
    <w:rsid w:val="007C01A1"/>
    <w:rsid w:val="007C1A5B"/>
    <w:rsid w:val="007C5520"/>
    <w:rsid w:val="007C71C1"/>
    <w:rsid w:val="007C747A"/>
    <w:rsid w:val="007D12FE"/>
    <w:rsid w:val="007D1838"/>
    <w:rsid w:val="007D7A4D"/>
    <w:rsid w:val="007E2E7B"/>
    <w:rsid w:val="007E35E4"/>
    <w:rsid w:val="007E5B29"/>
    <w:rsid w:val="007F02DF"/>
    <w:rsid w:val="007F0944"/>
    <w:rsid w:val="007F6793"/>
    <w:rsid w:val="007F6BC2"/>
    <w:rsid w:val="007F7B6D"/>
    <w:rsid w:val="00805869"/>
    <w:rsid w:val="00807B6A"/>
    <w:rsid w:val="0081159C"/>
    <w:rsid w:val="00812225"/>
    <w:rsid w:val="00821D69"/>
    <w:rsid w:val="00824B75"/>
    <w:rsid w:val="00824CB8"/>
    <w:rsid w:val="00824D7E"/>
    <w:rsid w:val="00826EC8"/>
    <w:rsid w:val="008278F1"/>
    <w:rsid w:val="00833D0F"/>
    <w:rsid w:val="00841801"/>
    <w:rsid w:val="00843C1A"/>
    <w:rsid w:val="00844DFC"/>
    <w:rsid w:val="0084567A"/>
    <w:rsid w:val="00845A41"/>
    <w:rsid w:val="00846E4E"/>
    <w:rsid w:val="00847293"/>
    <w:rsid w:val="0085087F"/>
    <w:rsid w:val="00861A1D"/>
    <w:rsid w:val="008632CF"/>
    <w:rsid w:val="00863EF3"/>
    <w:rsid w:val="00876C7C"/>
    <w:rsid w:val="00881D79"/>
    <w:rsid w:val="00886DC0"/>
    <w:rsid w:val="008A0133"/>
    <w:rsid w:val="008A0B13"/>
    <w:rsid w:val="008A3693"/>
    <w:rsid w:val="008B0CF9"/>
    <w:rsid w:val="008B343F"/>
    <w:rsid w:val="008B54F0"/>
    <w:rsid w:val="008C2BD9"/>
    <w:rsid w:val="008C3FDD"/>
    <w:rsid w:val="008C4E71"/>
    <w:rsid w:val="008C5D9A"/>
    <w:rsid w:val="008D161C"/>
    <w:rsid w:val="008D6D68"/>
    <w:rsid w:val="008E0984"/>
    <w:rsid w:val="008E4B71"/>
    <w:rsid w:val="008E7401"/>
    <w:rsid w:val="008F578E"/>
    <w:rsid w:val="008F65D4"/>
    <w:rsid w:val="00912BD7"/>
    <w:rsid w:val="0091736B"/>
    <w:rsid w:val="00917E5E"/>
    <w:rsid w:val="0092287C"/>
    <w:rsid w:val="00925550"/>
    <w:rsid w:val="00925B44"/>
    <w:rsid w:val="0093127A"/>
    <w:rsid w:val="0093297A"/>
    <w:rsid w:val="0093320C"/>
    <w:rsid w:val="0094281A"/>
    <w:rsid w:val="0094496A"/>
    <w:rsid w:val="00946E3A"/>
    <w:rsid w:val="0095237B"/>
    <w:rsid w:val="00952843"/>
    <w:rsid w:val="0095308D"/>
    <w:rsid w:val="0095411E"/>
    <w:rsid w:val="00957D0B"/>
    <w:rsid w:val="00957DA1"/>
    <w:rsid w:val="00960547"/>
    <w:rsid w:val="00961D98"/>
    <w:rsid w:val="009623A9"/>
    <w:rsid w:val="0096695C"/>
    <w:rsid w:val="009720F6"/>
    <w:rsid w:val="00972FDD"/>
    <w:rsid w:val="00973E11"/>
    <w:rsid w:val="00982415"/>
    <w:rsid w:val="00986DAF"/>
    <w:rsid w:val="0099235A"/>
    <w:rsid w:val="009936B7"/>
    <w:rsid w:val="009952D3"/>
    <w:rsid w:val="009956A6"/>
    <w:rsid w:val="00996ED6"/>
    <w:rsid w:val="00997D43"/>
    <w:rsid w:val="00997F29"/>
    <w:rsid w:val="009A4B59"/>
    <w:rsid w:val="009A7710"/>
    <w:rsid w:val="009B0968"/>
    <w:rsid w:val="009C42B9"/>
    <w:rsid w:val="009C4319"/>
    <w:rsid w:val="009C4568"/>
    <w:rsid w:val="009C648E"/>
    <w:rsid w:val="009C6BCE"/>
    <w:rsid w:val="009D1B91"/>
    <w:rsid w:val="009D39F6"/>
    <w:rsid w:val="009E1E1A"/>
    <w:rsid w:val="009E6893"/>
    <w:rsid w:val="009F069A"/>
    <w:rsid w:val="009F3BAB"/>
    <w:rsid w:val="009F3C14"/>
    <w:rsid w:val="009F7594"/>
    <w:rsid w:val="00A02454"/>
    <w:rsid w:val="00A038C7"/>
    <w:rsid w:val="00A055AC"/>
    <w:rsid w:val="00A05D33"/>
    <w:rsid w:val="00A119F0"/>
    <w:rsid w:val="00A11EDB"/>
    <w:rsid w:val="00A15CE9"/>
    <w:rsid w:val="00A15E10"/>
    <w:rsid w:val="00A22264"/>
    <w:rsid w:val="00A25D87"/>
    <w:rsid w:val="00A26BF6"/>
    <w:rsid w:val="00A3019E"/>
    <w:rsid w:val="00A31EB1"/>
    <w:rsid w:val="00A349D9"/>
    <w:rsid w:val="00A35628"/>
    <w:rsid w:val="00A362E6"/>
    <w:rsid w:val="00A428DF"/>
    <w:rsid w:val="00A508BA"/>
    <w:rsid w:val="00A528E2"/>
    <w:rsid w:val="00A53670"/>
    <w:rsid w:val="00A5522C"/>
    <w:rsid w:val="00A5712B"/>
    <w:rsid w:val="00A60120"/>
    <w:rsid w:val="00A61573"/>
    <w:rsid w:val="00A710AD"/>
    <w:rsid w:val="00A71109"/>
    <w:rsid w:val="00A7127A"/>
    <w:rsid w:val="00A72311"/>
    <w:rsid w:val="00A77DAC"/>
    <w:rsid w:val="00A80C33"/>
    <w:rsid w:val="00A8104E"/>
    <w:rsid w:val="00A85017"/>
    <w:rsid w:val="00A90E0E"/>
    <w:rsid w:val="00A958BC"/>
    <w:rsid w:val="00AA4A22"/>
    <w:rsid w:val="00AA55C4"/>
    <w:rsid w:val="00AA5D0D"/>
    <w:rsid w:val="00AB4967"/>
    <w:rsid w:val="00AB5F1A"/>
    <w:rsid w:val="00AC5314"/>
    <w:rsid w:val="00AC7D33"/>
    <w:rsid w:val="00AD2B4E"/>
    <w:rsid w:val="00AE5DEC"/>
    <w:rsid w:val="00AE6335"/>
    <w:rsid w:val="00AF02D7"/>
    <w:rsid w:val="00AF250B"/>
    <w:rsid w:val="00AF3D0F"/>
    <w:rsid w:val="00AF4841"/>
    <w:rsid w:val="00B03375"/>
    <w:rsid w:val="00B055FE"/>
    <w:rsid w:val="00B2269C"/>
    <w:rsid w:val="00B2350D"/>
    <w:rsid w:val="00B376E8"/>
    <w:rsid w:val="00B3774F"/>
    <w:rsid w:val="00B430C5"/>
    <w:rsid w:val="00B448E0"/>
    <w:rsid w:val="00B45E63"/>
    <w:rsid w:val="00B46E08"/>
    <w:rsid w:val="00B47815"/>
    <w:rsid w:val="00B50284"/>
    <w:rsid w:val="00B50905"/>
    <w:rsid w:val="00B529D0"/>
    <w:rsid w:val="00B70265"/>
    <w:rsid w:val="00B77351"/>
    <w:rsid w:val="00B800AD"/>
    <w:rsid w:val="00B834F2"/>
    <w:rsid w:val="00B8434A"/>
    <w:rsid w:val="00B87B34"/>
    <w:rsid w:val="00B91677"/>
    <w:rsid w:val="00B92399"/>
    <w:rsid w:val="00B92FB7"/>
    <w:rsid w:val="00B94C4C"/>
    <w:rsid w:val="00BA101D"/>
    <w:rsid w:val="00BA1E9C"/>
    <w:rsid w:val="00BA287C"/>
    <w:rsid w:val="00BA29F5"/>
    <w:rsid w:val="00BA2E5C"/>
    <w:rsid w:val="00BA4149"/>
    <w:rsid w:val="00BA61BB"/>
    <w:rsid w:val="00BB50E5"/>
    <w:rsid w:val="00BB69C9"/>
    <w:rsid w:val="00BC0DCD"/>
    <w:rsid w:val="00BC5918"/>
    <w:rsid w:val="00BC7DC0"/>
    <w:rsid w:val="00BD0E74"/>
    <w:rsid w:val="00BD1A7E"/>
    <w:rsid w:val="00BD228E"/>
    <w:rsid w:val="00BD4B39"/>
    <w:rsid w:val="00BD71F4"/>
    <w:rsid w:val="00BE4897"/>
    <w:rsid w:val="00BF07CF"/>
    <w:rsid w:val="00BF55A9"/>
    <w:rsid w:val="00BF5E7F"/>
    <w:rsid w:val="00BF6A6C"/>
    <w:rsid w:val="00C0116B"/>
    <w:rsid w:val="00C030B6"/>
    <w:rsid w:val="00C04530"/>
    <w:rsid w:val="00C117B7"/>
    <w:rsid w:val="00C1250E"/>
    <w:rsid w:val="00C17579"/>
    <w:rsid w:val="00C17E47"/>
    <w:rsid w:val="00C238BB"/>
    <w:rsid w:val="00C27C36"/>
    <w:rsid w:val="00C311CA"/>
    <w:rsid w:val="00C32EEC"/>
    <w:rsid w:val="00C4018A"/>
    <w:rsid w:val="00C4052D"/>
    <w:rsid w:val="00C41B2E"/>
    <w:rsid w:val="00C43093"/>
    <w:rsid w:val="00C46A14"/>
    <w:rsid w:val="00C50DD5"/>
    <w:rsid w:val="00C52A64"/>
    <w:rsid w:val="00C53737"/>
    <w:rsid w:val="00C53EB2"/>
    <w:rsid w:val="00C56A68"/>
    <w:rsid w:val="00C668E8"/>
    <w:rsid w:val="00C74AF7"/>
    <w:rsid w:val="00C74C66"/>
    <w:rsid w:val="00C775B7"/>
    <w:rsid w:val="00C8419E"/>
    <w:rsid w:val="00C905EC"/>
    <w:rsid w:val="00C90AA7"/>
    <w:rsid w:val="00C92863"/>
    <w:rsid w:val="00C93802"/>
    <w:rsid w:val="00CA17C4"/>
    <w:rsid w:val="00CA1886"/>
    <w:rsid w:val="00CA396D"/>
    <w:rsid w:val="00CA7A28"/>
    <w:rsid w:val="00CA7B6D"/>
    <w:rsid w:val="00CB293C"/>
    <w:rsid w:val="00CC15AA"/>
    <w:rsid w:val="00CC28A5"/>
    <w:rsid w:val="00CC3067"/>
    <w:rsid w:val="00CC455A"/>
    <w:rsid w:val="00CC5A8D"/>
    <w:rsid w:val="00CC6EDD"/>
    <w:rsid w:val="00CC7A1B"/>
    <w:rsid w:val="00CD03E0"/>
    <w:rsid w:val="00CD6FE2"/>
    <w:rsid w:val="00CE2A21"/>
    <w:rsid w:val="00CE3763"/>
    <w:rsid w:val="00CE7DA9"/>
    <w:rsid w:val="00CF44F2"/>
    <w:rsid w:val="00D10210"/>
    <w:rsid w:val="00D1343C"/>
    <w:rsid w:val="00D13C55"/>
    <w:rsid w:val="00D23DF0"/>
    <w:rsid w:val="00D24CF3"/>
    <w:rsid w:val="00D2678F"/>
    <w:rsid w:val="00D326F0"/>
    <w:rsid w:val="00D3294D"/>
    <w:rsid w:val="00D36263"/>
    <w:rsid w:val="00D36275"/>
    <w:rsid w:val="00D4027F"/>
    <w:rsid w:val="00D40958"/>
    <w:rsid w:val="00D417C5"/>
    <w:rsid w:val="00D52995"/>
    <w:rsid w:val="00D532D8"/>
    <w:rsid w:val="00D5404C"/>
    <w:rsid w:val="00D61A3F"/>
    <w:rsid w:val="00D61BED"/>
    <w:rsid w:val="00D62059"/>
    <w:rsid w:val="00D66B49"/>
    <w:rsid w:val="00D67138"/>
    <w:rsid w:val="00D72580"/>
    <w:rsid w:val="00D73ED4"/>
    <w:rsid w:val="00D7501F"/>
    <w:rsid w:val="00D75333"/>
    <w:rsid w:val="00D76F7E"/>
    <w:rsid w:val="00D8152D"/>
    <w:rsid w:val="00D8547C"/>
    <w:rsid w:val="00D86904"/>
    <w:rsid w:val="00D94591"/>
    <w:rsid w:val="00D96021"/>
    <w:rsid w:val="00DA5965"/>
    <w:rsid w:val="00DB4167"/>
    <w:rsid w:val="00DB5DE9"/>
    <w:rsid w:val="00DB603B"/>
    <w:rsid w:val="00DC11C3"/>
    <w:rsid w:val="00DC1A3C"/>
    <w:rsid w:val="00DC220C"/>
    <w:rsid w:val="00DC3108"/>
    <w:rsid w:val="00DD0273"/>
    <w:rsid w:val="00DD1F50"/>
    <w:rsid w:val="00DD2CD5"/>
    <w:rsid w:val="00DD44D4"/>
    <w:rsid w:val="00DE0C15"/>
    <w:rsid w:val="00DE2AF8"/>
    <w:rsid w:val="00DE5C8A"/>
    <w:rsid w:val="00DE7B1F"/>
    <w:rsid w:val="00DF2A45"/>
    <w:rsid w:val="00DF736B"/>
    <w:rsid w:val="00E0128C"/>
    <w:rsid w:val="00E03B1E"/>
    <w:rsid w:val="00E04CB7"/>
    <w:rsid w:val="00E050BD"/>
    <w:rsid w:val="00E13773"/>
    <w:rsid w:val="00E17B45"/>
    <w:rsid w:val="00E240D5"/>
    <w:rsid w:val="00E2490B"/>
    <w:rsid w:val="00E250C5"/>
    <w:rsid w:val="00E305BB"/>
    <w:rsid w:val="00E31B04"/>
    <w:rsid w:val="00E3460F"/>
    <w:rsid w:val="00E34C1C"/>
    <w:rsid w:val="00E35B17"/>
    <w:rsid w:val="00E35BA2"/>
    <w:rsid w:val="00E35F4D"/>
    <w:rsid w:val="00E37BD0"/>
    <w:rsid w:val="00E41E6C"/>
    <w:rsid w:val="00E437CA"/>
    <w:rsid w:val="00E446E6"/>
    <w:rsid w:val="00E459F3"/>
    <w:rsid w:val="00E45C84"/>
    <w:rsid w:val="00E46EC9"/>
    <w:rsid w:val="00E50643"/>
    <w:rsid w:val="00E65DDC"/>
    <w:rsid w:val="00E715E6"/>
    <w:rsid w:val="00E743B8"/>
    <w:rsid w:val="00E75079"/>
    <w:rsid w:val="00E7716F"/>
    <w:rsid w:val="00E80477"/>
    <w:rsid w:val="00E866B3"/>
    <w:rsid w:val="00E934B9"/>
    <w:rsid w:val="00E94819"/>
    <w:rsid w:val="00EA4A52"/>
    <w:rsid w:val="00EB13A1"/>
    <w:rsid w:val="00EB3992"/>
    <w:rsid w:val="00EB57BE"/>
    <w:rsid w:val="00EC5012"/>
    <w:rsid w:val="00EC710C"/>
    <w:rsid w:val="00ED2363"/>
    <w:rsid w:val="00EE5DA3"/>
    <w:rsid w:val="00EF2FE6"/>
    <w:rsid w:val="00EF7BB4"/>
    <w:rsid w:val="00F01BF2"/>
    <w:rsid w:val="00F028A5"/>
    <w:rsid w:val="00F108A2"/>
    <w:rsid w:val="00F15855"/>
    <w:rsid w:val="00F23DEC"/>
    <w:rsid w:val="00F30F65"/>
    <w:rsid w:val="00F349F5"/>
    <w:rsid w:val="00F36821"/>
    <w:rsid w:val="00F3790C"/>
    <w:rsid w:val="00F462DC"/>
    <w:rsid w:val="00F50A3A"/>
    <w:rsid w:val="00F53103"/>
    <w:rsid w:val="00F55B34"/>
    <w:rsid w:val="00F61F3A"/>
    <w:rsid w:val="00F63E10"/>
    <w:rsid w:val="00F66D0F"/>
    <w:rsid w:val="00F6743A"/>
    <w:rsid w:val="00F7446E"/>
    <w:rsid w:val="00F7758A"/>
    <w:rsid w:val="00F80167"/>
    <w:rsid w:val="00F81D88"/>
    <w:rsid w:val="00FA1F22"/>
    <w:rsid w:val="00FA1F88"/>
    <w:rsid w:val="00FB34C1"/>
    <w:rsid w:val="00FB6BDF"/>
    <w:rsid w:val="00FC0DCE"/>
    <w:rsid w:val="00FC3D72"/>
    <w:rsid w:val="00FC4613"/>
    <w:rsid w:val="00FD6AD1"/>
    <w:rsid w:val="00FE0BA0"/>
    <w:rsid w:val="00FE2BD5"/>
    <w:rsid w:val="00FE37C8"/>
    <w:rsid w:val="00FE53A8"/>
    <w:rsid w:val="00FE5EF7"/>
    <w:rsid w:val="00FF0C97"/>
    <w:rsid w:val="00FF43CD"/>
    <w:rsid w:val="00FF481C"/>
    <w:rsid w:val="00FF63A8"/>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1F72A6"/>
  <w15:docId w15:val="{226973BD-E62C-4B6C-ACA3-E9EAEA49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114320"/>
    <w:rPr>
      <w:rFonts w:ascii="Arial" w:hAnsi="Arial"/>
      <w:szCs w:val="24"/>
    </w:rPr>
  </w:style>
  <w:style w:type="paragraph" w:styleId="Heading1">
    <w:name w:val="heading 1"/>
    <w:basedOn w:val="Normal"/>
    <w:next w:val="Normal"/>
    <w:semiHidden/>
    <w:qFormat/>
    <w:locked/>
    <w:rsid w:val="0011432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11432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114320"/>
    <w:pPr>
      <w:keepNext/>
      <w:spacing w:before="240" w:after="60"/>
      <w:outlineLvl w:val="2"/>
    </w:pPr>
    <w:rPr>
      <w:rFonts w:cs="Arial"/>
      <w:b/>
      <w:bCs/>
      <w:sz w:val="26"/>
      <w:szCs w:val="26"/>
    </w:rPr>
  </w:style>
  <w:style w:type="paragraph" w:styleId="Heading4">
    <w:name w:val="heading 4"/>
    <w:basedOn w:val="Normal"/>
    <w:next w:val="Normal"/>
    <w:semiHidden/>
    <w:qFormat/>
    <w:locked/>
    <w:rsid w:val="00114320"/>
    <w:pPr>
      <w:keepNext/>
      <w:spacing w:before="240" w:after="60"/>
      <w:outlineLvl w:val="3"/>
    </w:pPr>
    <w:rPr>
      <w:b/>
      <w:bCs/>
      <w:sz w:val="28"/>
      <w:szCs w:val="28"/>
    </w:rPr>
  </w:style>
  <w:style w:type="paragraph" w:styleId="Heading5">
    <w:name w:val="heading 5"/>
    <w:basedOn w:val="Normal"/>
    <w:next w:val="Normal"/>
    <w:semiHidden/>
    <w:qFormat/>
    <w:locked/>
    <w:rsid w:val="00114320"/>
    <w:pPr>
      <w:spacing w:before="240" w:after="60"/>
      <w:outlineLvl w:val="4"/>
    </w:pPr>
    <w:rPr>
      <w:b/>
      <w:bCs/>
      <w:i/>
      <w:iCs/>
      <w:sz w:val="26"/>
      <w:szCs w:val="26"/>
    </w:rPr>
  </w:style>
  <w:style w:type="paragraph" w:styleId="Heading6">
    <w:name w:val="heading 6"/>
    <w:basedOn w:val="Normal"/>
    <w:next w:val="Normal"/>
    <w:semiHidden/>
    <w:qFormat/>
    <w:locked/>
    <w:rsid w:val="00114320"/>
    <w:pPr>
      <w:spacing w:before="240" w:after="60"/>
      <w:outlineLvl w:val="5"/>
    </w:pPr>
    <w:rPr>
      <w:b/>
      <w:bCs/>
      <w:sz w:val="22"/>
      <w:szCs w:val="22"/>
    </w:rPr>
  </w:style>
  <w:style w:type="paragraph" w:styleId="Heading7">
    <w:name w:val="heading 7"/>
    <w:basedOn w:val="Normal"/>
    <w:next w:val="Normal"/>
    <w:semiHidden/>
    <w:qFormat/>
    <w:locked/>
    <w:rsid w:val="00114320"/>
    <w:pPr>
      <w:spacing w:before="240" w:after="60"/>
      <w:outlineLvl w:val="6"/>
    </w:pPr>
  </w:style>
  <w:style w:type="paragraph" w:styleId="Heading8">
    <w:name w:val="heading 8"/>
    <w:basedOn w:val="Normal"/>
    <w:next w:val="Normal"/>
    <w:semiHidden/>
    <w:qFormat/>
    <w:locked/>
    <w:rsid w:val="00114320"/>
    <w:pPr>
      <w:spacing w:before="240" w:after="60"/>
      <w:outlineLvl w:val="7"/>
    </w:pPr>
    <w:rPr>
      <w:i/>
      <w:iCs/>
    </w:rPr>
  </w:style>
  <w:style w:type="paragraph" w:styleId="Heading9">
    <w:name w:val="heading 9"/>
    <w:basedOn w:val="Normal"/>
    <w:next w:val="Normal"/>
    <w:semiHidden/>
    <w:qFormat/>
    <w:locked/>
    <w:rsid w:val="00114320"/>
    <w:pPr>
      <w:spacing w:before="240" w:after="60"/>
      <w:outlineLvl w:val="8"/>
    </w:pPr>
    <w:rPr>
      <w:rFonts w:cs="Arial"/>
      <w:sz w:val="22"/>
      <w:szCs w:val="22"/>
    </w:rPr>
  </w:style>
  <w:style w:type="character" w:default="1" w:styleId="DefaultParagraphFont">
    <w:name w:val="Default Paragraph Font"/>
    <w:uiPriority w:val="1"/>
    <w:semiHidden/>
    <w:unhideWhenUsed/>
    <w:rsid w:val="001143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320"/>
  </w:style>
  <w:style w:type="paragraph" w:customStyle="1" w:styleId="QPPBodytext">
    <w:name w:val="QPP Body text"/>
    <w:basedOn w:val="Normal"/>
    <w:link w:val="QPPBodytextChar"/>
    <w:rsid w:val="00114320"/>
    <w:pPr>
      <w:autoSpaceDE w:val="0"/>
      <w:autoSpaceDN w:val="0"/>
      <w:adjustRightInd w:val="0"/>
    </w:pPr>
    <w:rPr>
      <w:rFonts w:cs="Arial"/>
      <w:color w:val="000000"/>
      <w:szCs w:val="20"/>
    </w:rPr>
  </w:style>
  <w:style w:type="character" w:customStyle="1" w:styleId="QPPBodytextChar">
    <w:name w:val="QPP Body text Char"/>
    <w:link w:val="QPPBodytext"/>
    <w:rsid w:val="00114320"/>
    <w:rPr>
      <w:rFonts w:ascii="Arial" w:hAnsi="Arial" w:cs="Arial"/>
      <w:color w:val="000000"/>
    </w:rPr>
  </w:style>
  <w:style w:type="table" w:styleId="TableGrid">
    <w:name w:val="Table Grid"/>
    <w:basedOn w:val="TableNormal"/>
    <w:semiHidden/>
    <w:locked/>
    <w:rsid w:val="001143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14320"/>
    <w:pPr>
      <w:numPr>
        <w:numId w:val="5"/>
      </w:numPr>
    </w:pPr>
    <w:rPr>
      <w:rFonts w:cs="Arial"/>
      <w:szCs w:val="20"/>
      <w:lang w:eastAsia="en-US"/>
    </w:rPr>
  </w:style>
  <w:style w:type="paragraph" w:customStyle="1" w:styleId="QPPHeading1">
    <w:name w:val="QPP Heading 1"/>
    <w:basedOn w:val="Heading1"/>
    <w:autoRedefine/>
    <w:rsid w:val="00114320"/>
    <w:pPr>
      <w:spacing w:before="100" w:after="200"/>
      <w:ind w:left="851" w:hanging="851"/>
    </w:pPr>
  </w:style>
  <w:style w:type="character" w:customStyle="1" w:styleId="HighlightingBlue">
    <w:name w:val="Highlighting Blue"/>
    <w:rsid w:val="00114320"/>
    <w:rPr>
      <w:szCs w:val="16"/>
      <w:bdr w:val="none" w:sz="0" w:space="0" w:color="auto"/>
      <w:shd w:val="clear" w:color="auto" w:fill="00FFFF"/>
    </w:rPr>
  </w:style>
  <w:style w:type="paragraph" w:customStyle="1" w:styleId="QPPBulletpoint3">
    <w:name w:val="QPP Bullet point 3"/>
    <w:basedOn w:val="Normal"/>
    <w:rsid w:val="00114320"/>
    <w:pPr>
      <w:numPr>
        <w:numId w:val="4"/>
      </w:numPr>
      <w:tabs>
        <w:tab w:val="left" w:pos="1701"/>
      </w:tabs>
    </w:pPr>
    <w:rPr>
      <w:rFonts w:cs="Arial"/>
      <w:szCs w:val="20"/>
      <w:lang w:eastAsia="en-US"/>
    </w:rPr>
  </w:style>
  <w:style w:type="paragraph" w:customStyle="1" w:styleId="QPPTableTextBold">
    <w:name w:val="QPP Table Text Bold"/>
    <w:basedOn w:val="QPPTableTextBody"/>
    <w:rsid w:val="00114320"/>
    <w:rPr>
      <w:b/>
    </w:rPr>
  </w:style>
  <w:style w:type="paragraph" w:customStyle="1" w:styleId="QPPTableTextBody">
    <w:name w:val="QPP Table Text Body"/>
    <w:basedOn w:val="QPPBodytext"/>
    <w:link w:val="QPPTableTextBodyChar"/>
    <w:autoRedefine/>
    <w:rsid w:val="00114320"/>
    <w:pPr>
      <w:spacing w:before="60" w:after="60"/>
    </w:pPr>
  </w:style>
  <w:style w:type="character" w:customStyle="1" w:styleId="QPPTableTextBodyChar">
    <w:name w:val="QPP Table Text Body Char"/>
    <w:basedOn w:val="QPPBodytextChar"/>
    <w:link w:val="QPPTableTextBody"/>
    <w:rsid w:val="00114320"/>
    <w:rPr>
      <w:rFonts w:ascii="Arial" w:hAnsi="Arial" w:cs="Arial"/>
      <w:color w:val="000000"/>
    </w:rPr>
  </w:style>
  <w:style w:type="paragraph" w:customStyle="1" w:styleId="QPPBulletpoint2">
    <w:name w:val="QPP Bullet point 2"/>
    <w:basedOn w:val="Normal"/>
    <w:rsid w:val="00114320"/>
    <w:pPr>
      <w:numPr>
        <w:numId w:val="6"/>
      </w:numPr>
    </w:pPr>
    <w:rPr>
      <w:rFonts w:cs="Arial"/>
      <w:szCs w:val="20"/>
      <w:lang w:eastAsia="en-US"/>
    </w:rPr>
  </w:style>
  <w:style w:type="paragraph" w:customStyle="1" w:styleId="QPPTableHeadingStyle1">
    <w:name w:val="QPP Table Heading Style 1"/>
    <w:basedOn w:val="QPPHeading4"/>
    <w:rsid w:val="00114320"/>
    <w:pPr>
      <w:spacing w:after="0"/>
      <w:ind w:left="0" w:firstLine="0"/>
    </w:pPr>
  </w:style>
  <w:style w:type="paragraph" w:customStyle="1" w:styleId="QPPHeading4">
    <w:name w:val="QPP Heading 4"/>
    <w:basedOn w:val="Normal"/>
    <w:link w:val="QPPHeading4Char"/>
    <w:autoRedefine/>
    <w:rsid w:val="00114320"/>
    <w:pPr>
      <w:keepNext/>
      <w:spacing w:before="100" w:after="200"/>
      <w:ind w:left="851" w:hanging="851"/>
      <w:outlineLvl w:val="2"/>
    </w:pPr>
    <w:rPr>
      <w:rFonts w:cs="Arial"/>
      <w:b/>
      <w:bCs/>
      <w:szCs w:val="26"/>
    </w:rPr>
  </w:style>
  <w:style w:type="paragraph" w:customStyle="1" w:styleId="QPPHeading2">
    <w:name w:val="QPP Heading 2"/>
    <w:basedOn w:val="Normal"/>
    <w:autoRedefine/>
    <w:rsid w:val="0011432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14320"/>
    <w:rPr>
      <w:i/>
      <w:iCs/>
    </w:rPr>
  </w:style>
  <w:style w:type="paragraph" w:customStyle="1" w:styleId="QPPEditorsNoteStyle1">
    <w:name w:val="QPP Editor's Note Style 1"/>
    <w:basedOn w:val="Normal"/>
    <w:next w:val="QPPBodytext"/>
    <w:link w:val="QPPEditorsNoteStyle1Char"/>
    <w:rsid w:val="00114320"/>
    <w:pPr>
      <w:spacing w:before="100" w:beforeAutospacing="1" w:after="100" w:afterAutospacing="1"/>
    </w:pPr>
    <w:rPr>
      <w:sz w:val="16"/>
      <w:szCs w:val="16"/>
    </w:rPr>
  </w:style>
  <w:style w:type="character" w:customStyle="1" w:styleId="QPPEditorsNoteStyle1Char">
    <w:name w:val="QPP Editor's Note Style 1 Char"/>
    <w:link w:val="QPPEditorsNoteStyle1"/>
    <w:rsid w:val="00114320"/>
    <w:rPr>
      <w:rFonts w:ascii="Arial" w:hAnsi="Arial"/>
      <w:sz w:val="16"/>
      <w:szCs w:val="16"/>
    </w:rPr>
  </w:style>
  <w:style w:type="paragraph" w:customStyle="1" w:styleId="QPPFooter">
    <w:name w:val="QPP Footer"/>
    <w:basedOn w:val="Normal"/>
    <w:rsid w:val="0011432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14320"/>
    <w:pPr>
      <w:spacing w:before="100" w:after="100"/>
      <w:ind w:left="567"/>
    </w:pPr>
    <w:rPr>
      <w:sz w:val="16"/>
      <w:szCs w:val="16"/>
    </w:rPr>
  </w:style>
  <w:style w:type="paragraph" w:customStyle="1" w:styleId="QPPEditorsnotebulletpoint1">
    <w:name w:val="QPP Editor's note bullet point 1"/>
    <w:basedOn w:val="Normal"/>
    <w:link w:val="QPPEditorsnotebulletpoint1Char"/>
    <w:rsid w:val="00114320"/>
    <w:pPr>
      <w:numPr>
        <w:numId w:val="1"/>
      </w:numPr>
      <w:tabs>
        <w:tab w:val="left" w:pos="426"/>
      </w:tabs>
    </w:pPr>
    <w:rPr>
      <w:sz w:val="16"/>
      <w:szCs w:val="16"/>
    </w:rPr>
  </w:style>
  <w:style w:type="character" w:customStyle="1" w:styleId="QPPEditorsnotebulletpoint1Char">
    <w:name w:val="QPP Editor's note bullet point 1 Char"/>
    <w:link w:val="QPPEditorsnotebulletpoint1"/>
    <w:rsid w:val="00F108A2"/>
    <w:rPr>
      <w:rFonts w:ascii="Arial" w:hAnsi="Arial"/>
      <w:sz w:val="16"/>
      <w:szCs w:val="16"/>
    </w:rPr>
  </w:style>
  <w:style w:type="paragraph" w:customStyle="1" w:styleId="QPPBullet">
    <w:name w:val="QPP Bullet"/>
    <w:basedOn w:val="Normal"/>
    <w:link w:val="QPPBulletChar"/>
    <w:autoRedefine/>
    <w:rsid w:val="00114320"/>
    <w:pPr>
      <w:numPr>
        <w:numId w:val="2"/>
      </w:numPr>
      <w:spacing w:before="60" w:after="40"/>
    </w:pPr>
    <w:rPr>
      <w:rFonts w:eastAsia="MS Mincho"/>
      <w:lang w:eastAsia="en-US"/>
    </w:rPr>
  </w:style>
  <w:style w:type="character" w:customStyle="1" w:styleId="QPPBulletChar">
    <w:name w:val="QPP Bullet Char"/>
    <w:link w:val="QPPBullet"/>
    <w:rsid w:val="00F108A2"/>
    <w:rPr>
      <w:rFonts w:ascii="Arial" w:eastAsia="MS Mincho" w:hAnsi="Arial"/>
      <w:szCs w:val="24"/>
      <w:lang w:eastAsia="en-US"/>
    </w:rPr>
  </w:style>
  <w:style w:type="paragraph" w:customStyle="1" w:styleId="QPPHeading3">
    <w:name w:val="QPP Heading 3"/>
    <w:basedOn w:val="Normal"/>
    <w:autoRedefine/>
    <w:rsid w:val="00114320"/>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114320"/>
    <w:pPr>
      <w:numPr>
        <w:numId w:val="3"/>
      </w:numPr>
    </w:pPr>
  </w:style>
  <w:style w:type="character" w:customStyle="1" w:styleId="QPPBulletPoint1Char">
    <w:name w:val="QPP Bullet Point 1 Char"/>
    <w:basedOn w:val="QPPBodytextChar"/>
    <w:link w:val="QPPBulletPoint1"/>
    <w:rsid w:val="00F108A2"/>
    <w:rPr>
      <w:rFonts w:ascii="Arial" w:hAnsi="Arial" w:cs="Arial"/>
      <w:color w:val="000000"/>
    </w:rPr>
  </w:style>
  <w:style w:type="paragraph" w:customStyle="1" w:styleId="QPPSubscript">
    <w:name w:val="QPP Subscript"/>
    <w:basedOn w:val="QPPBodytext"/>
    <w:next w:val="QPPBodytext"/>
    <w:link w:val="QPPSubscriptChar"/>
    <w:rsid w:val="00114320"/>
    <w:rPr>
      <w:vertAlign w:val="subscript"/>
    </w:rPr>
  </w:style>
  <w:style w:type="character" w:customStyle="1" w:styleId="QPPSubscriptChar">
    <w:name w:val="QPP Subscript Char"/>
    <w:link w:val="QPPSubscript"/>
    <w:rsid w:val="00114320"/>
    <w:rPr>
      <w:rFonts w:ascii="Arial" w:hAnsi="Arial" w:cs="Arial"/>
      <w:color w:val="000000"/>
      <w:vertAlign w:val="subscript"/>
    </w:rPr>
  </w:style>
  <w:style w:type="paragraph" w:customStyle="1" w:styleId="QPPBulletPoint5DOT">
    <w:name w:val="QPP Bullet Point 5 DOT"/>
    <w:basedOn w:val="QPPBodytext"/>
    <w:autoRedefine/>
    <w:rsid w:val="00114320"/>
    <w:pPr>
      <w:numPr>
        <w:numId w:val="7"/>
      </w:numPr>
    </w:pPr>
  </w:style>
  <w:style w:type="character" w:customStyle="1" w:styleId="HighlightingGreen">
    <w:name w:val="Highlighting Green"/>
    <w:rsid w:val="00114320"/>
    <w:rPr>
      <w:szCs w:val="16"/>
      <w:bdr w:val="none" w:sz="0" w:space="0" w:color="auto"/>
      <w:shd w:val="clear" w:color="auto" w:fill="00FF00"/>
    </w:rPr>
  </w:style>
  <w:style w:type="character" w:customStyle="1" w:styleId="HighlightingPink">
    <w:name w:val="Highlighting Pink"/>
    <w:rsid w:val="00114320"/>
    <w:rPr>
      <w:szCs w:val="16"/>
      <w:bdr w:val="none" w:sz="0" w:space="0" w:color="auto"/>
      <w:shd w:val="clear" w:color="auto" w:fill="FF99CC"/>
    </w:rPr>
  </w:style>
  <w:style w:type="character" w:customStyle="1" w:styleId="HighlightingRed">
    <w:name w:val="Highlighting Red"/>
    <w:rsid w:val="00114320"/>
    <w:rPr>
      <w:szCs w:val="16"/>
      <w:bdr w:val="none" w:sz="0" w:space="0" w:color="auto"/>
      <w:shd w:val="clear" w:color="auto" w:fill="FF0000"/>
    </w:rPr>
  </w:style>
  <w:style w:type="character" w:customStyle="1" w:styleId="HighlightingYellow">
    <w:name w:val="Highlighting Yellow"/>
    <w:rsid w:val="00114320"/>
    <w:rPr>
      <w:szCs w:val="16"/>
      <w:bdr w:val="none" w:sz="0" w:space="0" w:color="auto"/>
      <w:shd w:val="clear" w:color="auto" w:fill="FFFF00"/>
    </w:rPr>
  </w:style>
  <w:style w:type="paragraph" w:customStyle="1" w:styleId="QPPBodyTextITALIC">
    <w:name w:val="QPP Body Text ITALIC"/>
    <w:basedOn w:val="QPPBodytext"/>
    <w:link w:val="QPPBodyTextITALICChar"/>
    <w:autoRedefine/>
    <w:rsid w:val="00114320"/>
    <w:rPr>
      <w:i/>
    </w:rPr>
  </w:style>
  <w:style w:type="character" w:customStyle="1" w:styleId="QPPBodyTextITALICChar">
    <w:name w:val="QPP Body Text ITALIC Char"/>
    <w:link w:val="QPPBodyTextITALIC"/>
    <w:rsid w:val="006F17CC"/>
    <w:rPr>
      <w:rFonts w:ascii="Arial" w:hAnsi="Arial" w:cs="Arial"/>
      <w:i/>
      <w:color w:val="000000"/>
    </w:rPr>
  </w:style>
  <w:style w:type="paragraph" w:customStyle="1" w:styleId="QPPSuperscript">
    <w:name w:val="QPP Superscript"/>
    <w:basedOn w:val="QPPBodytext"/>
    <w:next w:val="QPPBodytext"/>
    <w:link w:val="QPPSuperscriptChar"/>
    <w:rsid w:val="00114320"/>
    <w:rPr>
      <w:vertAlign w:val="superscript"/>
    </w:rPr>
  </w:style>
  <w:style w:type="character" w:customStyle="1" w:styleId="QPPSuperscriptChar">
    <w:name w:val="QPP Superscript Char"/>
    <w:link w:val="QPPSuperscript"/>
    <w:rsid w:val="00114320"/>
    <w:rPr>
      <w:rFonts w:ascii="Arial" w:hAnsi="Arial" w:cs="Arial"/>
      <w:color w:val="000000"/>
      <w:vertAlign w:val="superscript"/>
    </w:rPr>
  </w:style>
  <w:style w:type="paragraph" w:customStyle="1" w:styleId="HGTableBullet2">
    <w:name w:val="HG Table Bullet 2"/>
    <w:basedOn w:val="QPPTableTextBody"/>
    <w:rsid w:val="00114320"/>
    <w:pPr>
      <w:numPr>
        <w:numId w:val="8"/>
      </w:numPr>
      <w:tabs>
        <w:tab w:val="left" w:pos="567"/>
      </w:tabs>
    </w:pPr>
  </w:style>
  <w:style w:type="paragraph" w:customStyle="1" w:styleId="HGTableBullet3">
    <w:name w:val="HG Table Bullet 3"/>
    <w:basedOn w:val="QPPTableTextBody"/>
    <w:rsid w:val="00114320"/>
    <w:pPr>
      <w:numPr>
        <w:numId w:val="9"/>
      </w:numPr>
    </w:pPr>
  </w:style>
  <w:style w:type="paragraph" w:customStyle="1" w:styleId="HGTableBullet4">
    <w:name w:val="HG Table Bullet 4"/>
    <w:basedOn w:val="QPPTableTextBody"/>
    <w:rsid w:val="00114320"/>
    <w:pPr>
      <w:numPr>
        <w:numId w:val="10"/>
      </w:numPr>
      <w:tabs>
        <w:tab w:val="left" w:pos="567"/>
      </w:tabs>
    </w:pPr>
  </w:style>
  <w:style w:type="character" w:styleId="Hyperlink">
    <w:name w:val="Hyperlink"/>
    <w:locked/>
    <w:rsid w:val="00114320"/>
    <w:rPr>
      <w:color w:val="0000FF"/>
      <w:u w:val="single"/>
    </w:rPr>
  </w:style>
  <w:style w:type="character" w:styleId="FollowedHyperlink">
    <w:name w:val="FollowedHyperlink"/>
    <w:semiHidden/>
    <w:locked/>
    <w:rsid w:val="00114320"/>
    <w:rPr>
      <w:color w:val="800080"/>
      <w:u w:val="single"/>
    </w:rPr>
  </w:style>
  <w:style w:type="paragraph" w:styleId="BalloonText">
    <w:name w:val="Balloon Text"/>
    <w:basedOn w:val="Normal"/>
    <w:semiHidden/>
    <w:locked/>
    <w:rsid w:val="00114320"/>
    <w:rPr>
      <w:rFonts w:ascii="Tahoma" w:hAnsi="Tahoma" w:cs="Tahoma"/>
      <w:sz w:val="16"/>
      <w:szCs w:val="16"/>
    </w:rPr>
  </w:style>
  <w:style w:type="character" w:customStyle="1" w:styleId="QPPHeading4Char">
    <w:name w:val="QPP Heading 4 Char"/>
    <w:link w:val="QPPHeading4"/>
    <w:rsid w:val="00114320"/>
    <w:rPr>
      <w:rFonts w:ascii="Arial" w:hAnsi="Arial" w:cs="Arial"/>
      <w:b/>
      <w:bCs/>
      <w:szCs w:val="26"/>
    </w:rPr>
  </w:style>
  <w:style w:type="paragraph" w:customStyle="1" w:styleId="QPPDotBulletPoint">
    <w:name w:val="QPP Dot Bullet Point"/>
    <w:basedOn w:val="Normal"/>
    <w:semiHidden/>
    <w:locked/>
    <w:rsid w:val="00114320"/>
    <w:pPr>
      <w:numPr>
        <w:numId w:val="24"/>
      </w:numPr>
    </w:pPr>
  </w:style>
  <w:style w:type="paragraph" w:customStyle="1" w:styleId="QPPTableBullet">
    <w:name w:val="QPP Table Bullet"/>
    <w:basedOn w:val="Normal"/>
    <w:rsid w:val="00114320"/>
    <w:pPr>
      <w:tabs>
        <w:tab w:val="num" w:pos="360"/>
      </w:tabs>
      <w:spacing w:before="60" w:after="40"/>
      <w:ind w:left="360" w:hanging="360"/>
    </w:pPr>
    <w:rPr>
      <w:rFonts w:eastAsia="MS Mincho"/>
      <w:lang w:eastAsia="en-US"/>
    </w:rPr>
  </w:style>
  <w:style w:type="character" w:styleId="CommentReference">
    <w:name w:val="annotation reference"/>
    <w:semiHidden/>
    <w:locked/>
    <w:rsid w:val="00114320"/>
    <w:rPr>
      <w:sz w:val="16"/>
      <w:szCs w:val="16"/>
    </w:rPr>
  </w:style>
  <w:style w:type="paragraph" w:styleId="CommentText">
    <w:name w:val="annotation text"/>
    <w:basedOn w:val="Normal"/>
    <w:link w:val="CommentTextChar"/>
    <w:semiHidden/>
    <w:locked/>
    <w:rsid w:val="00114320"/>
    <w:rPr>
      <w:szCs w:val="20"/>
    </w:rPr>
  </w:style>
  <w:style w:type="character" w:customStyle="1" w:styleId="CommentTextChar">
    <w:name w:val="Comment Text Char"/>
    <w:basedOn w:val="DefaultParagraphFont"/>
    <w:link w:val="CommentText"/>
    <w:semiHidden/>
    <w:rsid w:val="009B0968"/>
    <w:rPr>
      <w:rFonts w:ascii="Arial" w:hAnsi="Arial"/>
    </w:rPr>
  </w:style>
  <w:style w:type="paragraph" w:styleId="CommentSubject">
    <w:name w:val="annotation subject"/>
    <w:basedOn w:val="CommentText"/>
    <w:next w:val="CommentText"/>
    <w:link w:val="CommentSubjectChar"/>
    <w:semiHidden/>
    <w:locked/>
    <w:rsid w:val="00114320"/>
    <w:rPr>
      <w:b/>
      <w:bCs/>
    </w:rPr>
  </w:style>
  <w:style w:type="character" w:customStyle="1" w:styleId="CommentSubjectChar">
    <w:name w:val="Comment Subject Char"/>
    <w:basedOn w:val="CommentTextChar"/>
    <w:link w:val="CommentSubject"/>
    <w:semiHidden/>
    <w:rsid w:val="009B0968"/>
    <w:rPr>
      <w:rFonts w:ascii="Arial" w:hAnsi="Arial"/>
      <w:b/>
      <w:bCs/>
    </w:rPr>
  </w:style>
  <w:style w:type="paragraph" w:styleId="ListParagraph">
    <w:name w:val="List Paragraph"/>
    <w:basedOn w:val="Normal"/>
    <w:uiPriority w:val="34"/>
    <w:semiHidden/>
    <w:qFormat/>
    <w:rsid w:val="00114320"/>
    <w:pPr>
      <w:ind w:left="720"/>
    </w:pPr>
    <w:rPr>
      <w:rFonts w:ascii="Calibri" w:eastAsia="Calibri" w:hAnsi="Calibri" w:cs="Calibri"/>
      <w:sz w:val="22"/>
      <w:szCs w:val="22"/>
      <w:lang w:eastAsia="en-US"/>
    </w:rPr>
  </w:style>
  <w:style w:type="paragraph" w:styleId="Header">
    <w:name w:val="header"/>
    <w:basedOn w:val="Normal"/>
    <w:link w:val="HeaderChar"/>
    <w:semiHidden/>
    <w:locked/>
    <w:rsid w:val="00114320"/>
    <w:pPr>
      <w:tabs>
        <w:tab w:val="center" w:pos="4153"/>
        <w:tab w:val="right" w:pos="8306"/>
      </w:tabs>
    </w:pPr>
  </w:style>
  <w:style w:type="character" w:customStyle="1" w:styleId="HeaderChar">
    <w:name w:val="Header Char"/>
    <w:basedOn w:val="DefaultParagraphFont"/>
    <w:link w:val="Header"/>
    <w:semiHidden/>
    <w:rsid w:val="009B0968"/>
    <w:rPr>
      <w:rFonts w:ascii="Arial" w:hAnsi="Arial"/>
      <w:szCs w:val="24"/>
    </w:rPr>
  </w:style>
  <w:style w:type="paragraph" w:styleId="Footer">
    <w:name w:val="footer"/>
    <w:basedOn w:val="Normal"/>
    <w:link w:val="FooterChar"/>
    <w:semiHidden/>
    <w:locked/>
    <w:rsid w:val="00114320"/>
    <w:pPr>
      <w:tabs>
        <w:tab w:val="center" w:pos="4153"/>
        <w:tab w:val="right" w:pos="8306"/>
      </w:tabs>
    </w:pPr>
  </w:style>
  <w:style w:type="character" w:customStyle="1" w:styleId="FooterChar">
    <w:name w:val="Footer Char"/>
    <w:basedOn w:val="DefaultParagraphFont"/>
    <w:link w:val="Footer"/>
    <w:semiHidden/>
    <w:rsid w:val="009B0968"/>
    <w:rPr>
      <w:rFonts w:ascii="Arial" w:hAnsi="Arial"/>
      <w:szCs w:val="24"/>
    </w:rPr>
  </w:style>
  <w:style w:type="numbering" w:styleId="111111">
    <w:name w:val="Outline List 2"/>
    <w:basedOn w:val="NoList"/>
    <w:semiHidden/>
    <w:locked/>
    <w:rsid w:val="00114320"/>
    <w:pPr>
      <w:numPr>
        <w:numId w:val="29"/>
      </w:numPr>
    </w:pPr>
  </w:style>
  <w:style w:type="numbering" w:styleId="1ai">
    <w:name w:val="Outline List 1"/>
    <w:basedOn w:val="NoList"/>
    <w:semiHidden/>
    <w:locked/>
    <w:rsid w:val="00114320"/>
    <w:pPr>
      <w:numPr>
        <w:numId w:val="30"/>
      </w:numPr>
    </w:pPr>
  </w:style>
  <w:style w:type="numbering" w:styleId="ArticleSection">
    <w:name w:val="Outline List 3"/>
    <w:basedOn w:val="NoList"/>
    <w:semiHidden/>
    <w:locked/>
    <w:rsid w:val="00114320"/>
    <w:pPr>
      <w:numPr>
        <w:numId w:val="31"/>
      </w:numPr>
    </w:pPr>
  </w:style>
  <w:style w:type="paragraph" w:styleId="Bibliography">
    <w:name w:val="Bibliography"/>
    <w:basedOn w:val="Normal"/>
    <w:next w:val="Normal"/>
    <w:uiPriority w:val="37"/>
    <w:semiHidden/>
    <w:unhideWhenUsed/>
    <w:rsid w:val="00114320"/>
  </w:style>
  <w:style w:type="paragraph" w:styleId="BlockText">
    <w:name w:val="Block Text"/>
    <w:basedOn w:val="Normal"/>
    <w:semiHidden/>
    <w:locked/>
    <w:rsid w:val="0011432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14320"/>
    <w:pPr>
      <w:spacing w:after="120"/>
    </w:pPr>
  </w:style>
  <w:style w:type="character" w:customStyle="1" w:styleId="BodyTextChar">
    <w:name w:val="Body Text Char"/>
    <w:basedOn w:val="DefaultParagraphFont"/>
    <w:link w:val="BodyText"/>
    <w:semiHidden/>
    <w:rsid w:val="00114320"/>
    <w:rPr>
      <w:rFonts w:ascii="Arial" w:hAnsi="Arial"/>
      <w:szCs w:val="24"/>
    </w:rPr>
  </w:style>
  <w:style w:type="paragraph" w:styleId="BodyText2">
    <w:name w:val="Body Text 2"/>
    <w:basedOn w:val="Normal"/>
    <w:link w:val="BodyText2Char"/>
    <w:semiHidden/>
    <w:locked/>
    <w:rsid w:val="00114320"/>
    <w:pPr>
      <w:spacing w:after="120" w:line="480" w:lineRule="auto"/>
    </w:pPr>
  </w:style>
  <w:style w:type="character" w:customStyle="1" w:styleId="BodyText2Char">
    <w:name w:val="Body Text 2 Char"/>
    <w:basedOn w:val="DefaultParagraphFont"/>
    <w:link w:val="BodyText2"/>
    <w:semiHidden/>
    <w:rsid w:val="00114320"/>
    <w:rPr>
      <w:rFonts w:ascii="Arial" w:hAnsi="Arial"/>
      <w:szCs w:val="24"/>
    </w:rPr>
  </w:style>
  <w:style w:type="paragraph" w:styleId="BodyText3">
    <w:name w:val="Body Text 3"/>
    <w:basedOn w:val="Normal"/>
    <w:link w:val="BodyText3Char"/>
    <w:semiHidden/>
    <w:locked/>
    <w:rsid w:val="00114320"/>
    <w:pPr>
      <w:spacing w:after="120"/>
    </w:pPr>
    <w:rPr>
      <w:sz w:val="16"/>
      <w:szCs w:val="16"/>
    </w:rPr>
  </w:style>
  <w:style w:type="character" w:customStyle="1" w:styleId="BodyText3Char">
    <w:name w:val="Body Text 3 Char"/>
    <w:basedOn w:val="DefaultParagraphFont"/>
    <w:link w:val="BodyText3"/>
    <w:semiHidden/>
    <w:rsid w:val="00114320"/>
    <w:rPr>
      <w:rFonts w:ascii="Arial" w:hAnsi="Arial"/>
      <w:sz w:val="16"/>
      <w:szCs w:val="16"/>
    </w:rPr>
  </w:style>
  <w:style w:type="paragraph" w:styleId="BodyTextFirstIndent">
    <w:name w:val="Body Text First Indent"/>
    <w:basedOn w:val="BodyText"/>
    <w:link w:val="BodyTextFirstIndentChar"/>
    <w:semiHidden/>
    <w:locked/>
    <w:rsid w:val="00114320"/>
    <w:pPr>
      <w:spacing w:after="0"/>
      <w:ind w:firstLine="360"/>
    </w:pPr>
  </w:style>
  <w:style w:type="character" w:customStyle="1" w:styleId="BodyTextFirstIndentChar">
    <w:name w:val="Body Text First Indent Char"/>
    <w:basedOn w:val="BodyTextChar"/>
    <w:link w:val="BodyTextFirstIndent"/>
    <w:semiHidden/>
    <w:rsid w:val="00114320"/>
    <w:rPr>
      <w:rFonts w:ascii="Arial" w:hAnsi="Arial"/>
      <w:szCs w:val="24"/>
    </w:rPr>
  </w:style>
  <w:style w:type="paragraph" w:styleId="BodyTextIndent">
    <w:name w:val="Body Text Indent"/>
    <w:basedOn w:val="Normal"/>
    <w:link w:val="BodyTextIndentChar"/>
    <w:semiHidden/>
    <w:locked/>
    <w:rsid w:val="00114320"/>
    <w:pPr>
      <w:spacing w:after="120"/>
      <w:ind w:left="283"/>
    </w:pPr>
  </w:style>
  <w:style w:type="character" w:customStyle="1" w:styleId="BodyTextIndentChar">
    <w:name w:val="Body Text Indent Char"/>
    <w:basedOn w:val="DefaultParagraphFont"/>
    <w:link w:val="BodyTextIndent"/>
    <w:semiHidden/>
    <w:rsid w:val="00114320"/>
    <w:rPr>
      <w:rFonts w:ascii="Arial" w:hAnsi="Arial"/>
      <w:szCs w:val="24"/>
    </w:rPr>
  </w:style>
  <w:style w:type="paragraph" w:styleId="BodyTextFirstIndent2">
    <w:name w:val="Body Text First Indent 2"/>
    <w:basedOn w:val="BodyTextIndent"/>
    <w:link w:val="BodyTextFirstIndent2Char"/>
    <w:semiHidden/>
    <w:locked/>
    <w:rsid w:val="00114320"/>
    <w:pPr>
      <w:spacing w:after="0"/>
      <w:ind w:left="360" w:firstLine="360"/>
    </w:pPr>
  </w:style>
  <w:style w:type="character" w:customStyle="1" w:styleId="BodyTextFirstIndent2Char">
    <w:name w:val="Body Text First Indent 2 Char"/>
    <w:basedOn w:val="BodyTextIndentChar"/>
    <w:link w:val="BodyTextFirstIndent2"/>
    <w:semiHidden/>
    <w:rsid w:val="00114320"/>
    <w:rPr>
      <w:rFonts w:ascii="Arial" w:hAnsi="Arial"/>
      <w:szCs w:val="24"/>
    </w:rPr>
  </w:style>
  <w:style w:type="paragraph" w:styleId="BodyTextIndent2">
    <w:name w:val="Body Text Indent 2"/>
    <w:basedOn w:val="Normal"/>
    <w:link w:val="BodyTextIndent2Char"/>
    <w:semiHidden/>
    <w:locked/>
    <w:rsid w:val="00114320"/>
    <w:pPr>
      <w:spacing w:after="120" w:line="480" w:lineRule="auto"/>
      <w:ind w:left="283"/>
    </w:pPr>
  </w:style>
  <w:style w:type="character" w:customStyle="1" w:styleId="BodyTextIndent2Char">
    <w:name w:val="Body Text Indent 2 Char"/>
    <w:basedOn w:val="DefaultParagraphFont"/>
    <w:link w:val="BodyTextIndent2"/>
    <w:semiHidden/>
    <w:rsid w:val="00114320"/>
    <w:rPr>
      <w:rFonts w:ascii="Arial" w:hAnsi="Arial"/>
      <w:szCs w:val="24"/>
    </w:rPr>
  </w:style>
  <w:style w:type="paragraph" w:styleId="BodyTextIndent3">
    <w:name w:val="Body Text Indent 3"/>
    <w:basedOn w:val="Normal"/>
    <w:link w:val="BodyTextIndent3Char"/>
    <w:semiHidden/>
    <w:locked/>
    <w:rsid w:val="00114320"/>
    <w:pPr>
      <w:spacing w:after="120"/>
      <w:ind w:left="283"/>
    </w:pPr>
    <w:rPr>
      <w:sz w:val="16"/>
      <w:szCs w:val="16"/>
    </w:rPr>
  </w:style>
  <w:style w:type="character" w:customStyle="1" w:styleId="BodyTextIndent3Char">
    <w:name w:val="Body Text Indent 3 Char"/>
    <w:basedOn w:val="DefaultParagraphFont"/>
    <w:link w:val="BodyTextIndent3"/>
    <w:semiHidden/>
    <w:rsid w:val="00114320"/>
    <w:rPr>
      <w:rFonts w:ascii="Arial" w:hAnsi="Arial"/>
      <w:sz w:val="16"/>
      <w:szCs w:val="16"/>
    </w:rPr>
  </w:style>
  <w:style w:type="character" w:styleId="BookTitle">
    <w:name w:val="Book Title"/>
    <w:basedOn w:val="DefaultParagraphFont"/>
    <w:uiPriority w:val="33"/>
    <w:semiHidden/>
    <w:qFormat/>
    <w:rsid w:val="00114320"/>
    <w:rPr>
      <w:b/>
      <w:bCs/>
      <w:smallCaps/>
      <w:spacing w:val="5"/>
    </w:rPr>
  </w:style>
  <w:style w:type="paragraph" w:styleId="Caption">
    <w:name w:val="caption"/>
    <w:basedOn w:val="Normal"/>
    <w:next w:val="Normal"/>
    <w:semiHidden/>
    <w:unhideWhenUsed/>
    <w:qFormat/>
    <w:locked/>
    <w:rsid w:val="00114320"/>
    <w:pPr>
      <w:spacing w:after="200"/>
    </w:pPr>
    <w:rPr>
      <w:b/>
      <w:bCs/>
      <w:color w:val="4F81BD" w:themeColor="accent1"/>
      <w:sz w:val="18"/>
      <w:szCs w:val="18"/>
    </w:rPr>
  </w:style>
  <w:style w:type="paragraph" w:styleId="Closing">
    <w:name w:val="Closing"/>
    <w:basedOn w:val="Normal"/>
    <w:link w:val="ClosingChar"/>
    <w:semiHidden/>
    <w:locked/>
    <w:rsid w:val="00114320"/>
    <w:pPr>
      <w:ind w:left="4252"/>
    </w:pPr>
  </w:style>
  <w:style w:type="character" w:customStyle="1" w:styleId="ClosingChar">
    <w:name w:val="Closing Char"/>
    <w:basedOn w:val="DefaultParagraphFont"/>
    <w:link w:val="Closing"/>
    <w:semiHidden/>
    <w:rsid w:val="00114320"/>
    <w:rPr>
      <w:rFonts w:ascii="Arial" w:hAnsi="Arial"/>
      <w:szCs w:val="24"/>
    </w:rPr>
  </w:style>
  <w:style w:type="table" w:styleId="ColorfulGrid">
    <w:name w:val="Colorful Grid"/>
    <w:basedOn w:val="TableNormal"/>
    <w:uiPriority w:val="73"/>
    <w:semiHidden/>
    <w:rsid w:val="0011432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1432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1432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1432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1432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1432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1432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143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1432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1432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1432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1432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1432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1432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1432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1432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1432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1432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1432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1432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1432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143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143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143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1432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1432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1432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1432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14320"/>
  </w:style>
  <w:style w:type="character" w:customStyle="1" w:styleId="DateChar">
    <w:name w:val="Date Char"/>
    <w:basedOn w:val="DefaultParagraphFont"/>
    <w:link w:val="Date"/>
    <w:semiHidden/>
    <w:rsid w:val="00114320"/>
    <w:rPr>
      <w:rFonts w:ascii="Arial" w:hAnsi="Arial"/>
      <w:szCs w:val="24"/>
    </w:rPr>
  </w:style>
  <w:style w:type="paragraph" w:styleId="DocumentMap">
    <w:name w:val="Document Map"/>
    <w:basedOn w:val="Normal"/>
    <w:link w:val="DocumentMapChar"/>
    <w:semiHidden/>
    <w:locked/>
    <w:rsid w:val="00114320"/>
    <w:rPr>
      <w:rFonts w:ascii="Tahoma" w:hAnsi="Tahoma" w:cs="Tahoma"/>
      <w:sz w:val="16"/>
      <w:szCs w:val="16"/>
    </w:rPr>
  </w:style>
  <w:style w:type="character" w:customStyle="1" w:styleId="DocumentMapChar">
    <w:name w:val="Document Map Char"/>
    <w:basedOn w:val="DefaultParagraphFont"/>
    <w:link w:val="DocumentMap"/>
    <w:semiHidden/>
    <w:rsid w:val="00114320"/>
    <w:rPr>
      <w:rFonts w:ascii="Tahoma" w:hAnsi="Tahoma" w:cs="Tahoma"/>
      <w:sz w:val="16"/>
      <w:szCs w:val="16"/>
    </w:rPr>
  </w:style>
  <w:style w:type="paragraph" w:styleId="E-mailSignature">
    <w:name w:val="E-mail Signature"/>
    <w:basedOn w:val="Normal"/>
    <w:link w:val="E-mailSignatureChar"/>
    <w:semiHidden/>
    <w:locked/>
    <w:rsid w:val="00114320"/>
  </w:style>
  <w:style w:type="character" w:customStyle="1" w:styleId="E-mailSignatureChar">
    <w:name w:val="E-mail Signature Char"/>
    <w:basedOn w:val="DefaultParagraphFont"/>
    <w:link w:val="E-mailSignature"/>
    <w:semiHidden/>
    <w:rsid w:val="00114320"/>
    <w:rPr>
      <w:rFonts w:ascii="Arial" w:hAnsi="Arial"/>
      <w:szCs w:val="24"/>
    </w:rPr>
  </w:style>
  <w:style w:type="character" w:styleId="Emphasis">
    <w:name w:val="Emphasis"/>
    <w:basedOn w:val="DefaultParagraphFont"/>
    <w:semiHidden/>
    <w:qFormat/>
    <w:locked/>
    <w:rsid w:val="00114320"/>
    <w:rPr>
      <w:i/>
      <w:iCs/>
    </w:rPr>
  </w:style>
  <w:style w:type="character" w:styleId="EndnoteReference">
    <w:name w:val="endnote reference"/>
    <w:basedOn w:val="DefaultParagraphFont"/>
    <w:semiHidden/>
    <w:locked/>
    <w:rsid w:val="00114320"/>
    <w:rPr>
      <w:vertAlign w:val="superscript"/>
    </w:rPr>
  </w:style>
  <w:style w:type="paragraph" w:styleId="EndnoteText">
    <w:name w:val="endnote text"/>
    <w:basedOn w:val="Normal"/>
    <w:link w:val="EndnoteTextChar"/>
    <w:semiHidden/>
    <w:locked/>
    <w:rsid w:val="00114320"/>
    <w:rPr>
      <w:szCs w:val="20"/>
    </w:rPr>
  </w:style>
  <w:style w:type="character" w:customStyle="1" w:styleId="EndnoteTextChar">
    <w:name w:val="Endnote Text Char"/>
    <w:basedOn w:val="DefaultParagraphFont"/>
    <w:link w:val="EndnoteText"/>
    <w:semiHidden/>
    <w:rsid w:val="00114320"/>
    <w:rPr>
      <w:rFonts w:ascii="Arial" w:hAnsi="Arial"/>
    </w:rPr>
  </w:style>
  <w:style w:type="paragraph" w:styleId="EnvelopeAddress">
    <w:name w:val="envelope address"/>
    <w:basedOn w:val="Normal"/>
    <w:semiHidden/>
    <w:locked/>
    <w:rsid w:val="0011432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14320"/>
    <w:rPr>
      <w:rFonts w:asciiTheme="majorHAnsi" w:eastAsiaTheme="majorEastAsia" w:hAnsiTheme="majorHAnsi" w:cstheme="majorBidi"/>
      <w:szCs w:val="20"/>
    </w:rPr>
  </w:style>
  <w:style w:type="character" w:styleId="FootnoteReference">
    <w:name w:val="footnote reference"/>
    <w:basedOn w:val="DefaultParagraphFont"/>
    <w:semiHidden/>
    <w:locked/>
    <w:rsid w:val="00114320"/>
    <w:rPr>
      <w:vertAlign w:val="superscript"/>
    </w:rPr>
  </w:style>
  <w:style w:type="paragraph" w:styleId="FootnoteText">
    <w:name w:val="footnote text"/>
    <w:basedOn w:val="Normal"/>
    <w:link w:val="FootnoteTextChar"/>
    <w:semiHidden/>
    <w:locked/>
    <w:rsid w:val="00114320"/>
    <w:rPr>
      <w:szCs w:val="20"/>
    </w:rPr>
  </w:style>
  <w:style w:type="character" w:customStyle="1" w:styleId="FootnoteTextChar">
    <w:name w:val="Footnote Text Char"/>
    <w:basedOn w:val="DefaultParagraphFont"/>
    <w:link w:val="FootnoteText"/>
    <w:semiHidden/>
    <w:rsid w:val="00114320"/>
    <w:rPr>
      <w:rFonts w:ascii="Arial" w:hAnsi="Arial"/>
    </w:rPr>
  </w:style>
  <w:style w:type="character" w:styleId="HTMLAcronym">
    <w:name w:val="HTML Acronym"/>
    <w:basedOn w:val="DefaultParagraphFont"/>
    <w:semiHidden/>
    <w:locked/>
    <w:rsid w:val="00114320"/>
  </w:style>
  <w:style w:type="paragraph" w:styleId="HTMLAddress">
    <w:name w:val="HTML Address"/>
    <w:basedOn w:val="Normal"/>
    <w:link w:val="HTMLAddressChar"/>
    <w:semiHidden/>
    <w:locked/>
    <w:rsid w:val="00114320"/>
    <w:rPr>
      <w:i/>
      <w:iCs/>
    </w:rPr>
  </w:style>
  <w:style w:type="character" w:customStyle="1" w:styleId="HTMLAddressChar">
    <w:name w:val="HTML Address Char"/>
    <w:basedOn w:val="DefaultParagraphFont"/>
    <w:link w:val="HTMLAddress"/>
    <w:semiHidden/>
    <w:rsid w:val="00114320"/>
    <w:rPr>
      <w:rFonts w:ascii="Arial" w:hAnsi="Arial"/>
      <w:i/>
      <w:iCs/>
      <w:szCs w:val="24"/>
    </w:rPr>
  </w:style>
  <w:style w:type="character" w:styleId="HTMLCite">
    <w:name w:val="HTML Cite"/>
    <w:basedOn w:val="DefaultParagraphFont"/>
    <w:semiHidden/>
    <w:locked/>
    <w:rsid w:val="00114320"/>
    <w:rPr>
      <w:i/>
      <w:iCs/>
    </w:rPr>
  </w:style>
  <w:style w:type="character" w:styleId="HTMLCode">
    <w:name w:val="HTML Code"/>
    <w:basedOn w:val="DefaultParagraphFont"/>
    <w:semiHidden/>
    <w:locked/>
    <w:rsid w:val="00114320"/>
    <w:rPr>
      <w:rFonts w:ascii="Consolas" w:hAnsi="Consolas" w:cs="Consolas"/>
      <w:sz w:val="20"/>
      <w:szCs w:val="20"/>
    </w:rPr>
  </w:style>
  <w:style w:type="character" w:styleId="HTMLDefinition">
    <w:name w:val="HTML Definition"/>
    <w:basedOn w:val="DefaultParagraphFont"/>
    <w:semiHidden/>
    <w:locked/>
    <w:rsid w:val="00114320"/>
    <w:rPr>
      <w:i/>
      <w:iCs/>
    </w:rPr>
  </w:style>
  <w:style w:type="character" w:styleId="HTMLKeyboard">
    <w:name w:val="HTML Keyboard"/>
    <w:basedOn w:val="DefaultParagraphFont"/>
    <w:semiHidden/>
    <w:locked/>
    <w:rsid w:val="00114320"/>
    <w:rPr>
      <w:rFonts w:ascii="Consolas" w:hAnsi="Consolas" w:cs="Consolas"/>
      <w:sz w:val="20"/>
      <w:szCs w:val="20"/>
    </w:rPr>
  </w:style>
  <w:style w:type="paragraph" w:styleId="HTMLPreformatted">
    <w:name w:val="HTML Preformatted"/>
    <w:basedOn w:val="Normal"/>
    <w:link w:val="HTMLPreformattedChar"/>
    <w:semiHidden/>
    <w:locked/>
    <w:rsid w:val="00114320"/>
    <w:rPr>
      <w:rFonts w:ascii="Consolas" w:hAnsi="Consolas" w:cs="Consolas"/>
      <w:szCs w:val="20"/>
    </w:rPr>
  </w:style>
  <w:style w:type="character" w:customStyle="1" w:styleId="HTMLPreformattedChar">
    <w:name w:val="HTML Preformatted Char"/>
    <w:basedOn w:val="DefaultParagraphFont"/>
    <w:link w:val="HTMLPreformatted"/>
    <w:semiHidden/>
    <w:rsid w:val="00114320"/>
    <w:rPr>
      <w:rFonts w:ascii="Consolas" w:hAnsi="Consolas" w:cs="Consolas"/>
    </w:rPr>
  </w:style>
  <w:style w:type="character" w:styleId="HTMLSample">
    <w:name w:val="HTML Sample"/>
    <w:basedOn w:val="DefaultParagraphFont"/>
    <w:semiHidden/>
    <w:locked/>
    <w:rsid w:val="00114320"/>
    <w:rPr>
      <w:rFonts w:ascii="Consolas" w:hAnsi="Consolas" w:cs="Consolas"/>
      <w:sz w:val="24"/>
      <w:szCs w:val="24"/>
    </w:rPr>
  </w:style>
  <w:style w:type="character" w:styleId="HTMLTypewriter">
    <w:name w:val="HTML Typewriter"/>
    <w:basedOn w:val="DefaultParagraphFont"/>
    <w:semiHidden/>
    <w:locked/>
    <w:rsid w:val="00114320"/>
    <w:rPr>
      <w:rFonts w:ascii="Consolas" w:hAnsi="Consolas" w:cs="Consolas"/>
      <w:sz w:val="20"/>
      <w:szCs w:val="20"/>
    </w:rPr>
  </w:style>
  <w:style w:type="character" w:styleId="HTMLVariable">
    <w:name w:val="HTML Variable"/>
    <w:basedOn w:val="DefaultParagraphFont"/>
    <w:semiHidden/>
    <w:locked/>
    <w:rsid w:val="00114320"/>
    <w:rPr>
      <w:i/>
      <w:iCs/>
    </w:rPr>
  </w:style>
  <w:style w:type="paragraph" w:styleId="Index1">
    <w:name w:val="index 1"/>
    <w:basedOn w:val="Normal"/>
    <w:next w:val="Normal"/>
    <w:autoRedefine/>
    <w:semiHidden/>
    <w:locked/>
    <w:rsid w:val="00114320"/>
    <w:pPr>
      <w:ind w:left="200" w:hanging="200"/>
    </w:pPr>
  </w:style>
  <w:style w:type="paragraph" w:styleId="Index2">
    <w:name w:val="index 2"/>
    <w:basedOn w:val="Normal"/>
    <w:next w:val="Normal"/>
    <w:autoRedefine/>
    <w:semiHidden/>
    <w:locked/>
    <w:rsid w:val="00114320"/>
    <w:pPr>
      <w:ind w:left="400" w:hanging="200"/>
    </w:pPr>
  </w:style>
  <w:style w:type="paragraph" w:styleId="Index3">
    <w:name w:val="index 3"/>
    <w:basedOn w:val="Normal"/>
    <w:next w:val="Normal"/>
    <w:autoRedefine/>
    <w:semiHidden/>
    <w:locked/>
    <w:rsid w:val="00114320"/>
    <w:pPr>
      <w:ind w:left="600" w:hanging="200"/>
    </w:pPr>
  </w:style>
  <w:style w:type="paragraph" w:styleId="Index4">
    <w:name w:val="index 4"/>
    <w:basedOn w:val="Normal"/>
    <w:next w:val="Normal"/>
    <w:autoRedefine/>
    <w:semiHidden/>
    <w:locked/>
    <w:rsid w:val="00114320"/>
    <w:pPr>
      <w:ind w:left="800" w:hanging="200"/>
    </w:pPr>
  </w:style>
  <w:style w:type="paragraph" w:styleId="Index5">
    <w:name w:val="index 5"/>
    <w:basedOn w:val="Normal"/>
    <w:next w:val="Normal"/>
    <w:autoRedefine/>
    <w:semiHidden/>
    <w:locked/>
    <w:rsid w:val="00114320"/>
    <w:pPr>
      <w:ind w:left="1000" w:hanging="200"/>
    </w:pPr>
  </w:style>
  <w:style w:type="paragraph" w:styleId="Index6">
    <w:name w:val="index 6"/>
    <w:basedOn w:val="Normal"/>
    <w:next w:val="Normal"/>
    <w:autoRedefine/>
    <w:semiHidden/>
    <w:locked/>
    <w:rsid w:val="00114320"/>
    <w:pPr>
      <w:ind w:left="1200" w:hanging="200"/>
    </w:pPr>
  </w:style>
  <w:style w:type="paragraph" w:styleId="Index7">
    <w:name w:val="index 7"/>
    <w:basedOn w:val="Normal"/>
    <w:next w:val="Normal"/>
    <w:autoRedefine/>
    <w:semiHidden/>
    <w:locked/>
    <w:rsid w:val="00114320"/>
    <w:pPr>
      <w:ind w:left="1400" w:hanging="200"/>
    </w:pPr>
  </w:style>
  <w:style w:type="paragraph" w:styleId="Index8">
    <w:name w:val="index 8"/>
    <w:basedOn w:val="Normal"/>
    <w:next w:val="Normal"/>
    <w:autoRedefine/>
    <w:semiHidden/>
    <w:locked/>
    <w:rsid w:val="00114320"/>
    <w:pPr>
      <w:ind w:left="1600" w:hanging="200"/>
    </w:pPr>
  </w:style>
  <w:style w:type="paragraph" w:styleId="Index9">
    <w:name w:val="index 9"/>
    <w:basedOn w:val="Normal"/>
    <w:next w:val="Normal"/>
    <w:autoRedefine/>
    <w:semiHidden/>
    <w:locked/>
    <w:rsid w:val="00114320"/>
    <w:pPr>
      <w:ind w:left="1800" w:hanging="200"/>
    </w:pPr>
  </w:style>
  <w:style w:type="paragraph" w:styleId="IndexHeading">
    <w:name w:val="index heading"/>
    <w:basedOn w:val="Normal"/>
    <w:next w:val="Index1"/>
    <w:semiHidden/>
    <w:locked/>
    <w:rsid w:val="0011432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14320"/>
    <w:rPr>
      <w:b/>
      <w:bCs/>
      <w:i/>
      <w:iCs/>
      <w:color w:val="4F81BD" w:themeColor="accent1"/>
    </w:rPr>
  </w:style>
  <w:style w:type="paragraph" w:styleId="IntenseQuote">
    <w:name w:val="Intense Quote"/>
    <w:basedOn w:val="Normal"/>
    <w:next w:val="Normal"/>
    <w:link w:val="IntenseQuoteChar"/>
    <w:uiPriority w:val="30"/>
    <w:semiHidden/>
    <w:qFormat/>
    <w:rsid w:val="001143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4320"/>
    <w:rPr>
      <w:rFonts w:ascii="Arial" w:hAnsi="Arial"/>
      <w:b/>
      <w:bCs/>
      <w:i/>
      <w:iCs/>
      <w:color w:val="4F81BD" w:themeColor="accent1"/>
      <w:szCs w:val="24"/>
    </w:rPr>
  </w:style>
  <w:style w:type="character" w:styleId="IntenseReference">
    <w:name w:val="Intense Reference"/>
    <w:basedOn w:val="DefaultParagraphFont"/>
    <w:uiPriority w:val="32"/>
    <w:semiHidden/>
    <w:qFormat/>
    <w:rsid w:val="00114320"/>
    <w:rPr>
      <w:b/>
      <w:bCs/>
      <w:smallCaps/>
      <w:color w:val="C0504D" w:themeColor="accent2"/>
      <w:spacing w:val="5"/>
      <w:u w:val="single"/>
    </w:rPr>
  </w:style>
  <w:style w:type="table" w:styleId="LightGrid">
    <w:name w:val="Light Grid"/>
    <w:basedOn w:val="TableNormal"/>
    <w:uiPriority w:val="62"/>
    <w:semiHidden/>
    <w:rsid w:val="001143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143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143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143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143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143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143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143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143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143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143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143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143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143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143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143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143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143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143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143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143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14320"/>
  </w:style>
  <w:style w:type="paragraph" w:styleId="List">
    <w:name w:val="List"/>
    <w:basedOn w:val="Normal"/>
    <w:semiHidden/>
    <w:locked/>
    <w:rsid w:val="00114320"/>
    <w:pPr>
      <w:ind w:left="283" w:hanging="283"/>
      <w:contextualSpacing/>
    </w:pPr>
  </w:style>
  <w:style w:type="paragraph" w:styleId="List2">
    <w:name w:val="List 2"/>
    <w:basedOn w:val="Normal"/>
    <w:semiHidden/>
    <w:locked/>
    <w:rsid w:val="00114320"/>
    <w:pPr>
      <w:ind w:left="566" w:hanging="283"/>
      <w:contextualSpacing/>
    </w:pPr>
  </w:style>
  <w:style w:type="paragraph" w:styleId="List3">
    <w:name w:val="List 3"/>
    <w:basedOn w:val="Normal"/>
    <w:semiHidden/>
    <w:locked/>
    <w:rsid w:val="00114320"/>
    <w:pPr>
      <w:ind w:left="849" w:hanging="283"/>
      <w:contextualSpacing/>
    </w:pPr>
  </w:style>
  <w:style w:type="paragraph" w:styleId="List4">
    <w:name w:val="List 4"/>
    <w:basedOn w:val="Normal"/>
    <w:semiHidden/>
    <w:locked/>
    <w:rsid w:val="00114320"/>
    <w:pPr>
      <w:ind w:left="1132" w:hanging="283"/>
      <w:contextualSpacing/>
    </w:pPr>
  </w:style>
  <w:style w:type="paragraph" w:styleId="List5">
    <w:name w:val="List 5"/>
    <w:basedOn w:val="Normal"/>
    <w:semiHidden/>
    <w:locked/>
    <w:rsid w:val="00114320"/>
    <w:pPr>
      <w:ind w:left="1415" w:hanging="283"/>
      <w:contextualSpacing/>
    </w:pPr>
  </w:style>
  <w:style w:type="paragraph" w:styleId="ListBullet">
    <w:name w:val="List Bullet"/>
    <w:basedOn w:val="Normal"/>
    <w:semiHidden/>
    <w:locked/>
    <w:rsid w:val="00114320"/>
    <w:pPr>
      <w:numPr>
        <w:numId w:val="32"/>
      </w:numPr>
      <w:contextualSpacing/>
    </w:pPr>
  </w:style>
  <w:style w:type="paragraph" w:styleId="ListBullet2">
    <w:name w:val="List Bullet 2"/>
    <w:basedOn w:val="Normal"/>
    <w:semiHidden/>
    <w:locked/>
    <w:rsid w:val="00114320"/>
    <w:pPr>
      <w:numPr>
        <w:numId w:val="33"/>
      </w:numPr>
      <w:contextualSpacing/>
    </w:pPr>
  </w:style>
  <w:style w:type="paragraph" w:styleId="ListBullet3">
    <w:name w:val="List Bullet 3"/>
    <w:basedOn w:val="Normal"/>
    <w:semiHidden/>
    <w:locked/>
    <w:rsid w:val="00114320"/>
    <w:pPr>
      <w:numPr>
        <w:numId w:val="34"/>
      </w:numPr>
      <w:contextualSpacing/>
    </w:pPr>
  </w:style>
  <w:style w:type="paragraph" w:styleId="ListBullet4">
    <w:name w:val="List Bullet 4"/>
    <w:basedOn w:val="Normal"/>
    <w:semiHidden/>
    <w:locked/>
    <w:rsid w:val="00114320"/>
    <w:pPr>
      <w:numPr>
        <w:numId w:val="35"/>
      </w:numPr>
      <w:contextualSpacing/>
    </w:pPr>
  </w:style>
  <w:style w:type="paragraph" w:styleId="ListBullet5">
    <w:name w:val="List Bullet 5"/>
    <w:basedOn w:val="Normal"/>
    <w:semiHidden/>
    <w:locked/>
    <w:rsid w:val="00114320"/>
    <w:pPr>
      <w:numPr>
        <w:numId w:val="36"/>
      </w:numPr>
      <w:contextualSpacing/>
    </w:pPr>
  </w:style>
  <w:style w:type="paragraph" w:styleId="ListContinue">
    <w:name w:val="List Continue"/>
    <w:basedOn w:val="Normal"/>
    <w:semiHidden/>
    <w:locked/>
    <w:rsid w:val="00114320"/>
    <w:pPr>
      <w:spacing w:after="120"/>
      <w:ind w:left="283"/>
      <w:contextualSpacing/>
    </w:pPr>
  </w:style>
  <w:style w:type="paragraph" w:styleId="ListContinue2">
    <w:name w:val="List Continue 2"/>
    <w:basedOn w:val="Normal"/>
    <w:semiHidden/>
    <w:locked/>
    <w:rsid w:val="00114320"/>
    <w:pPr>
      <w:spacing w:after="120"/>
      <w:ind w:left="566"/>
      <w:contextualSpacing/>
    </w:pPr>
  </w:style>
  <w:style w:type="paragraph" w:styleId="ListContinue3">
    <w:name w:val="List Continue 3"/>
    <w:basedOn w:val="Normal"/>
    <w:semiHidden/>
    <w:locked/>
    <w:rsid w:val="00114320"/>
    <w:pPr>
      <w:spacing w:after="120"/>
      <w:ind w:left="849"/>
      <w:contextualSpacing/>
    </w:pPr>
  </w:style>
  <w:style w:type="paragraph" w:styleId="ListContinue4">
    <w:name w:val="List Continue 4"/>
    <w:basedOn w:val="Normal"/>
    <w:semiHidden/>
    <w:locked/>
    <w:rsid w:val="00114320"/>
    <w:pPr>
      <w:spacing w:after="120"/>
      <w:ind w:left="1132"/>
      <w:contextualSpacing/>
    </w:pPr>
  </w:style>
  <w:style w:type="paragraph" w:styleId="ListContinue5">
    <w:name w:val="List Continue 5"/>
    <w:basedOn w:val="Normal"/>
    <w:semiHidden/>
    <w:locked/>
    <w:rsid w:val="00114320"/>
    <w:pPr>
      <w:spacing w:after="120"/>
      <w:ind w:left="1415"/>
      <w:contextualSpacing/>
    </w:pPr>
  </w:style>
  <w:style w:type="paragraph" w:styleId="ListNumber">
    <w:name w:val="List Number"/>
    <w:basedOn w:val="Normal"/>
    <w:semiHidden/>
    <w:locked/>
    <w:rsid w:val="00114320"/>
    <w:pPr>
      <w:numPr>
        <w:numId w:val="37"/>
      </w:numPr>
      <w:contextualSpacing/>
    </w:pPr>
  </w:style>
  <w:style w:type="paragraph" w:styleId="ListNumber2">
    <w:name w:val="List Number 2"/>
    <w:basedOn w:val="Normal"/>
    <w:semiHidden/>
    <w:locked/>
    <w:rsid w:val="00114320"/>
    <w:pPr>
      <w:numPr>
        <w:numId w:val="38"/>
      </w:numPr>
      <w:contextualSpacing/>
    </w:pPr>
  </w:style>
  <w:style w:type="paragraph" w:styleId="ListNumber3">
    <w:name w:val="List Number 3"/>
    <w:basedOn w:val="Normal"/>
    <w:semiHidden/>
    <w:locked/>
    <w:rsid w:val="00114320"/>
    <w:pPr>
      <w:numPr>
        <w:numId w:val="39"/>
      </w:numPr>
      <w:contextualSpacing/>
    </w:pPr>
  </w:style>
  <w:style w:type="paragraph" w:styleId="ListNumber4">
    <w:name w:val="List Number 4"/>
    <w:basedOn w:val="Normal"/>
    <w:semiHidden/>
    <w:locked/>
    <w:rsid w:val="00114320"/>
    <w:pPr>
      <w:numPr>
        <w:numId w:val="40"/>
      </w:numPr>
      <w:contextualSpacing/>
    </w:pPr>
  </w:style>
  <w:style w:type="paragraph" w:styleId="ListNumber5">
    <w:name w:val="List Number 5"/>
    <w:basedOn w:val="Normal"/>
    <w:semiHidden/>
    <w:locked/>
    <w:rsid w:val="00114320"/>
    <w:pPr>
      <w:numPr>
        <w:numId w:val="41"/>
      </w:numPr>
      <w:contextualSpacing/>
    </w:pPr>
  </w:style>
  <w:style w:type="paragraph" w:styleId="MacroText">
    <w:name w:val="macro"/>
    <w:link w:val="MacroTextChar"/>
    <w:semiHidden/>
    <w:locked/>
    <w:rsid w:val="0011432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14320"/>
    <w:rPr>
      <w:rFonts w:ascii="Consolas" w:hAnsi="Consolas" w:cs="Consolas"/>
    </w:rPr>
  </w:style>
  <w:style w:type="table" w:styleId="MediumGrid1">
    <w:name w:val="Medium Grid 1"/>
    <w:basedOn w:val="TableNormal"/>
    <w:uiPriority w:val="67"/>
    <w:semiHidden/>
    <w:rsid w:val="001143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143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143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143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143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143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143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143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143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143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143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143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143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143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143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1432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1432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1432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1432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143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1432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143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143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143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143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143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143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143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143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14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14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14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14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14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14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14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143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1432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14320"/>
    <w:rPr>
      <w:rFonts w:ascii="Arial" w:hAnsi="Arial"/>
      <w:szCs w:val="24"/>
    </w:rPr>
  </w:style>
  <w:style w:type="paragraph" w:styleId="NormalWeb">
    <w:name w:val="Normal (Web)"/>
    <w:basedOn w:val="Normal"/>
    <w:semiHidden/>
    <w:locked/>
    <w:rsid w:val="00114320"/>
    <w:rPr>
      <w:rFonts w:ascii="Times New Roman" w:hAnsi="Times New Roman"/>
      <w:sz w:val="24"/>
    </w:rPr>
  </w:style>
  <w:style w:type="paragraph" w:styleId="NormalIndent">
    <w:name w:val="Normal Indent"/>
    <w:basedOn w:val="Normal"/>
    <w:semiHidden/>
    <w:locked/>
    <w:rsid w:val="00114320"/>
    <w:pPr>
      <w:ind w:left="720"/>
    </w:pPr>
  </w:style>
  <w:style w:type="paragraph" w:styleId="NoteHeading">
    <w:name w:val="Note Heading"/>
    <w:basedOn w:val="Normal"/>
    <w:next w:val="Normal"/>
    <w:link w:val="NoteHeadingChar"/>
    <w:semiHidden/>
    <w:locked/>
    <w:rsid w:val="00114320"/>
  </w:style>
  <w:style w:type="character" w:customStyle="1" w:styleId="NoteHeadingChar">
    <w:name w:val="Note Heading Char"/>
    <w:basedOn w:val="DefaultParagraphFont"/>
    <w:link w:val="NoteHeading"/>
    <w:semiHidden/>
    <w:rsid w:val="00114320"/>
    <w:rPr>
      <w:rFonts w:ascii="Arial" w:hAnsi="Arial"/>
      <w:szCs w:val="24"/>
    </w:rPr>
  </w:style>
  <w:style w:type="character" w:styleId="PageNumber">
    <w:name w:val="page number"/>
    <w:basedOn w:val="DefaultParagraphFont"/>
    <w:semiHidden/>
    <w:locked/>
    <w:rsid w:val="00114320"/>
  </w:style>
  <w:style w:type="character" w:styleId="PlaceholderText">
    <w:name w:val="Placeholder Text"/>
    <w:basedOn w:val="DefaultParagraphFont"/>
    <w:uiPriority w:val="99"/>
    <w:semiHidden/>
    <w:rsid w:val="00114320"/>
    <w:rPr>
      <w:color w:val="808080"/>
    </w:rPr>
  </w:style>
  <w:style w:type="paragraph" w:styleId="PlainText">
    <w:name w:val="Plain Text"/>
    <w:basedOn w:val="Normal"/>
    <w:link w:val="PlainTextChar"/>
    <w:semiHidden/>
    <w:locked/>
    <w:rsid w:val="00114320"/>
    <w:rPr>
      <w:rFonts w:ascii="Consolas" w:hAnsi="Consolas" w:cs="Consolas"/>
      <w:sz w:val="21"/>
      <w:szCs w:val="21"/>
    </w:rPr>
  </w:style>
  <w:style w:type="character" w:customStyle="1" w:styleId="PlainTextChar">
    <w:name w:val="Plain Text Char"/>
    <w:basedOn w:val="DefaultParagraphFont"/>
    <w:link w:val="PlainText"/>
    <w:semiHidden/>
    <w:rsid w:val="00114320"/>
    <w:rPr>
      <w:rFonts w:ascii="Consolas" w:hAnsi="Consolas" w:cs="Consolas"/>
      <w:sz w:val="21"/>
      <w:szCs w:val="21"/>
    </w:rPr>
  </w:style>
  <w:style w:type="paragraph" w:styleId="Quote">
    <w:name w:val="Quote"/>
    <w:basedOn w:val="Normal"/>
    <w:next w:val="Normal"/>
    <w:link w:val="QuoteChar"/>
    <w:uiPriority w:val="29"/>
    <w:semiHidden/>
    <w:qFormat/>
    <w:rsid w:val="00114320"/>
    <w:rPr>
      <w:i/>
      <w:iCs/>
      <w:color w:val="000000" w:themeColor="text1"/>
    </w:rPr>
  </w:style>
  <w:style w:type="character" w:customStyle="1" w:styleId="QuoteChar">
    <w:name w:val="Quote Char"/>
    <w:basedOn w:val="DefaultParagraphFont"/>
    <w:link w:val="Quote"/>
    <w:uiPriority w:val="29"/>
    <w:semiHidden/>
    <w:rsid w:val="00114320"/>
    <w:rPr>
      <w:rFonts w:ascii="Arial" w:hAnsi="Arial"/>
      <w:i/>
      <w:iCs/>
      <w:color w:val="000000" w:themeColor="text1"/>
      <w:szCs w:val="24"/>
    </w:rPr>
  </w:style>
  <w:style w:type="paragraph" w:styleId="Salutation">
    <w:name w:val="Salutation"/>
    <w:basedOn w:val="Normal"/>
    <w:next w:val="Normal"/>
    <w:link w:val="SalutationChar"/>
    <w:semiHidden/>
    <w:locked/>
    <w:rsid w:val="00114320"/>
  </w:style>
  <w:style w:type="character" w:customStyle="1" w:styleId="SalutationChar">
    <w:name w:val="Salutation Char"/>
    <w:basedOn w:val="DefaultParagraphFont"/>
    <w:link w:val="Salutation"/>
    <w:semiHidden/>
    <w:rsid w:val="00114320"/>
    <w:rPr>
      <w:rFonts w:ascii="Arial" w:hAnsi="Arial"/>
      <w:szCs w:val="24"/>
    </w:rPr>
  </w:style>
  <w:style w:type="paragraph" w:styleId="Signature">
    <w:name w:val="Signature"/>
    <w:basedOn w:val="Normal"/>
    <w:link w:val="SignatureChar"/>
    <w:semiHidden/>
    <w:locked/>
    <w:rsid w:val="00114320"/>
    <w:pPr>
      <w:ind w:left="4252"/>
    </w:pPr>
  </w:style>
  <w:style w:type="character" w:customStyle="1" w:styleId="SignatureChar">
    <w:name w:val="Signature Char"/>
    <w:basedOn w:val="DefaultParagraphFont"/>
    <w:link w:val="Signature"/>
    <w:semiHidden/>
    <w:rsid w:val="00114320"/>
    <w:rPr>
      <w:rFonts w:ascii="Arial" w:hAnsi="Arial"/>
      <w:szCs w:val="24"/>
    </w:rPr>
  </w:style>
  <w:style w:type="character" w:styleId="Strong">
    <w:name w:val="Strong"/>
    <w:basedOn w:val="DefaultParagraphFont"/>
    <w:semiHidden/>
    <w:qFormat/>
    <w:locked/>
    <w:rsid w:val="00114320"/>
    <w:rPr>
      <w:b/>
      <w:bCs/>
    </w:rPr>
  </w:style>
  <w:style w:type="paragraph" w:styleId="Subtitle">
    <w:name w:val="Subtitle"/>
    <w:basedOn w:val="Normal"/>
    <w:next w:val="Normal"/>
    <w:link w:val="SubtitleChar"/>
    <w:semiHidden/>
    <w:qFormat/>
    <w:locked/>
    <w:rsid w:val="0011432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1432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14320"/>
    <w:rPr>
      <w:i/>
      <w:iCs/>
      <w:color w:val="808080" w:themeColor="text1" w:themeTint="7F"/>
    </w:rPr>
  </w:style>
  <w:style w:type="character" w:styleId="SubtleReference">
    <w:name w:val="Subtle Reference"/>
    <w:basedOn w:val="DefaultParagraphFont"/>
    <w:uiPriority w:val="31"/>
    <w:semiHidden/>
    <w:qFormat/>
    <w:rsid w:val="00114320"/>
    <w:rPr>
      <w:smallCaps/>
      <w:color w:val="C0504D" w:themeColor="accent2"/>
      <w:u w:val="single"/>
    </w:rPr>
  </w:style>
  <w:style w:type="table" w:styleId="Table3Deffects1">
    <w:name w:val="Table 3D effects 1"/>
    <w:basedOn w:val="TableNormal"/>
    <w:semiHidden/>
    <w:locked/>
    <w:rsid w:val="001143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143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143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143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143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143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143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143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143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143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143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143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143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143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143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143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143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143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143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143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143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143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143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143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143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143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143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143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143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143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143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143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143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14320"/>
    <w:pPr>
      <w:ind w:left="200" w:hanging="200"/>
    </w:pPr>
  </w:style>
  <w:style w:type="paragraph" w:styleId="TableofFigures">
    <w:name w:val="table of figures"/>
    <w:basedOn w:val="Normal"/>
    <w:next w:val="Normal"/>
    <w:semiHidden/>
    <w:locked/>
    <w:rsid w:val="00114320"/>
  </w:style>
  <w:style w:type="table" w:styleId="TableProfessional">
    <w:name w:val="Table Professional"/>
    <w:basedOn w:val="TableNormal"/>
    <w:semiHidden/>
    <w:locked/>
    <w:rsid w:val="001143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143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143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143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143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143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14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143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143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143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143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1432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1432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14320"/>
    <w:pPr>
      <w:spacing w:after="100"/>
    </w:pPr>
  </w:style>
  <w:style w:type="paragraph" w:styleId="TOC2">
    <w:name w:val="toc 2"/>
    <w:basedOn w:val="Normal"/>
    <w:next w:val="Normal"/>
    <w:autoRedefine/>
    <w:semiHidden/>
    <w:locked/>
    <w:rsid w:val="00114320"/>
    <w:pPr>
      <w:spacing w:after="100"/>
      <w:ind w:left="200"/>
    </w:pPr>
  </w:style>
  <w:style w:type="paragraph" w:styleId="TOC3">
    <w:name w:val="toc 3"/>
    <w:basedOn w:val="Normal"/>
    <w:next w:val="Normal"/>
    <w:autoRedefine/>
    <w:semiHidden/>
    <w:locked/>
    <w:rsid w:val="00114320"/>
    <w:pPr>
      <w:spacing w:after="100"/>
      <w:ind w:left="400"/>
    </w:pPr>
  </w:style>
  <w:style w:type="paragraph" w:styleId="TOC4">
    <w:name w:val="toc 4"/>
    <w:basedOn w:val="Normal"/>
    <w:next w:val="Normal"/>
    <w:autoRedefine/>
    <w:semiHidden/>
    <w:locked/>
    <w:rsid w:val="00114320"/>
    <w:pPr>
      <w:spacing w:after="100"/>
      <w:ind w:left="600"/>
    </w:pPr>
  </w:style>
  <w:style w:type="paragraph" w:styleId="TOC5">
    <w:name w:val="toc 5"/>
    <w:basedOn w:val="Normal"/>
    <w:next w:val="Normal"/>
    <w:autoRedefine/>
    <w:semiHidden/>
    <w:locked/>
    <w:rsid w:val="00114320"/>
    <w:pPr>
      <w:spacing w:after="100"/>
      <w:ind w:left="800"/>
    </w:pPr>
  </w:style>
  <w:style w:type="paragraph" w:styleId="TOC6">
    <w:name w:val="toc 6"/>
    <w:basedOn w:val="Normal"/>
    <w:next w:val="Normal"/>
    <w:autoRedefine/>
    <w:semiHidden/>
    <w:locked/>
    <w:rsid w:val="00114320"/>
    <w:pPr>
      <w:spacing w:after="100"/>
      <w:ind w:left="1000"/>
    </w:pPr>
  </w:style>
  <w:style w:type="paragraph" w:styleId="TOC7">
    <w:name w:val="toc 7"/>
    <w:basedOn w:val="Normal"/>
    <w:next w:val="Normal"/>
    <w:autoRedefine/>
    <w:semiHidden/>
    <w:locked/>
    <w:rsid w:val="00114320"/>
    <w:pPr>
      <w:spacing w:after="100"/>
      <w:ind w:left="1200"/>
    </w:pPr>
  </w:style>
  <w:style w:type="paragraph" w:styleId="TOC8">
    <w:name w:val="toc 8"/>
    <w:basedOn w:val="Normal"/>
    <w:next w:val="Normal"/>
    <w:autoRedefine/>
    <w:semiHidden/>
    <w:locked/>
    <w:rsid w:val="00114320"/>
    <w:pPr>
      <w:spacing w:after="100"/>
      <w:ind w:left="1400"/>
    </w:pPr>
  </w:style>
  <w:style w:type="paragraph" w:styleId="TOC9">
    <w:name w:val="toc 9"/>
    <w:basedOn w:val="Normal"/>
    <w:next w:val="Normal"/>
    <w:autoRedefine/>
    <w:semiHidden/>
    <w:locked/>
    <w:rsid w:val="00114320"/>
    <w:pPr>
      <w:spacing w:after="100"/>
      <w:ind w:left="1600"/>
    </w:pPr>
  </w:style>
  <w:style w:type="paragraph" w:styleId="TOCHeading">
    <w:name w:val="TOC Heading"/>
    <w:basedOn w:val="Heading1"/>
    <w:next w:val="Normal"/>
    <w:uiPriority w:val="39"/>
    <w:semiHidden/>
    <w:unhideWhenUsed/>
    <w:qFormat/>
    <w:rsid w:val="0011432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1432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14320"/>
    <w:rPr>
      <w:i/>
    </w:rPr>
  </w:style>
  <w:style w:type="character" w:customStyle="1" w:styleId="QPPTableTextITALICChar">
    <w:name w:val="QPP Table Text ITALIC Char"/>
    <w:basedOn w:val="QPPTableTextBodyChar"/>
    <w:link w:val="QPPTableTextITALIC"/>
    <w:rsid w:val="00114320"/>
    <w:rPr>
      <w:rFonts w:ascii="Arial" w:hAnsi="Arial" w:cs="Arial"/>
      <w:i/>
      <w:color w:val="000000"/>
    </w:rPr>
  </w:style>
  <w:style w:type="character" w:customStyle="1" w:styleId="HyperlinkITALIC">
    <w:name w:val="Hyperlink ITALIC"/>
    <w:basedOn w:val="Hyperlink"/>
    <w:uiPriority w:val="1"/>
    <w:rsid w:val="00114320"/>
    <w:rPr>
      <w:i/>
      <w:color w:val="0000FF"/>
      <w:u w:val="single"/>
    </w:rPr>
  </w:style>
  <w:style w:type="paragraph" w:styleId="Revision">
    <w:name w:val="Revision"/>
    <w:hidden/>
    <w:uiPriority w:val="99"/>
    <w:semiHidden/>
    <w:rsid w:val="005F6A6D"/>
    <w:rPr>
      <w:rFonts w:ascii="Arial" w:hAnsi="Arial"/>
      <w:szCs w:val="24"/>
    </w:rPr>
  </w:style>
  <w:style w:type="character" w:customStyle="1" w:styleId="Heading3Char">
    <w:name w:val="Heading 3 Char"/>
    <w:basedOn w:val="DefaultParagraphFont"/>
    <w:link w:val="Heading3"/>
    <w:rsid w:val="00A71109"/>
    <w:rPr>
      <w:rFonts w:ascii="Arial" w:hAnsi="Arial" w:cs="Arial"/>
      <w:b/>
      <w:bCs/>
      <w:sz w:val="26"/>
      <w:szCs w:val="26"/>
    </w:rPr>
  </w:style>
  <w:style w:type="character" w:customStyle="1" w:styleId="Heading2Char">
    <w:name w:val="Heading 2 Char"/>
    <w:basedOn w:val="DefaultParagraphFont"/>
    <w:link w:val="Heading2"/>
    <w:semiHidden/>
    <w:rsid w:val="00A71109"/>
    <w:rPr>
      <w:rFonts w:ascii="Arial" w:hAnsi="Arial" w:cs="Arial"/>
      <w:b/>
      <w:bCs/>
      <w:i/>
      <w:iCs/>
      <w:sz w:val="28"/>
      <w:szCs w:val="28"/>
    </w:rPr>
  </w:style>
  <w:style w:type="table" w:customStyle="1" w:styleId="QPPTableGrid">
    <w:name w:val="QPP Table Grid"/>
    <w:basedOn w:val="TableNormal"/>
    <w:uiPriority w:val="99"/>
    <w:rsid w:val="001143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Definitions.docx" TargetMode="Externa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MediumDensityResZC.docx" TargetMode="External"/><Relationship Id="rId47" Type="http://schemas.openxmlformats.org/officeDocument/2006/relationships/hyperlink" Target="file:///G:\CPS\CPED\CPBranch\C_PConf\07%20Publications%20Unit%20secured\CP2014\CURRENT\TEXT\Part%206%20-%20Zones\EmergingCommunityZC.docx" TargetMode="External"/><Relationship Id="rId50" Type="http://schemas.openxmlformats.org/officeDocument/2006/relationships/hyperlink" Target="Definitions.docx" TargetMode="External"/><Relationship Id="rId55" Type="http://schemas.openxmlformats.org/officeDocument/2006/relationships/hyperlink" Target="file:///\\ad\groups\CPS\CPED\CPBranch\C_PConf\City%20Plan%202014\CURRENT%20CITY%20PLAN%20UPDATE_ADOPTED\CITY%20PLAN%202014_Text\Schedule%201%20-%20Definitions\Definitions.docx" TargetMode="External"/><Relationship Id="rId63" Type="http://schemas.openxmlformats.org/officeDocument/2006/relationships/hyperlink" Target="file:///\\ad\groups\CPS\CPED\CPBranch\C_PConf\PUBLICATIONS_Sandbox\2017_04_Major_A_amendment\Amended%20Docs_wTC\Non-overlapping%20-%20v07-00-2017%20Base%20(latest%20adopted%20version)\Part%208%20-%20Overlays\LowDensityResZC.docx" TargetMode="External"/><Relationship Id="rId68" Type="http://schemas.openxmlformats.org/officeDocument/2006/relationships/hyperlink" Target="file:///G:\CPS\CPED\CPBranch\C_PConf\07%20Publications%20Unit%20secured\CP2014\CURRENT\TEXT\Part%206%20-%20Zones\ConservationZC.docx" TargetMode="External"/><Relationship Id="rId76" Type="http://schemas.openxmlformats.org/officeDocument/2006/relationships/hyperlink" Target="BiodiversityPSP.docx" TargetMode="External"/><Relationship Id="rId84" Type="http://schemas.openxmlformats.org/officeDocument/2006/relationships/image" Target="media/image1.png"/><Relationship Id="rId89" Type="http://schemas.openxmlformats.org/officeDocument/2006/relationships/hyperlink" Target="http://www.legislation.qld.gov.au/LEGISLTN/CURRENT/V/VegetManA99.pdf"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file:///G:\CPS\CPED\CPBranch\C_PConf\07%20Publications%20Unit%20secured\CP2014\CURRENT\TEXT\Part%206%20-%20Zones\RuralResidentialZC.docx" TargetMode="External"/><Relationship Id="rId92" Type="http://schemas.openxmlformats.org/officeDocument/2006/relationships/hyperlink" Target="http://www.comlaw.gov.au/Series/C2004A00485" TargetMode="External"/><Relationship Id="rId2" Type="http://schemas.openxmlformats.org/officeDocument/2006/relationships/numbering" Target="numbering.xml"/><Relationship Id="rId16" Type="http://schemas.openxmlformats.org/officeDocument/2006/relationships/hyperlink" Target="../../../../../City%20Plan%202014/CURRENT%20CITY%20PLAN%20UPDATE_ADOPTED/CITY%20PLAN%202014_Text/Part%203%20-%20Strategic%20framework/Part3StrategicFramework.docx" TargetMode="External"/><Relationship Id="rId29" Type="http://schemas.openxmlformats.org/officeDocument/2006/relationships/hyperlink" Target="Definitions.docx" TargetMode="External"/><Relationship Id="rId11" Type="http://schemas.openxmlformats.org/officeDocument/2006/relationships/hyperlink" Target="Part5TablesOfAssessmentIntro.docx" TargetMode="External"/><Relationship Id="rId24" Type="http://schemas.openxmlformats.org/officeDocument/2006/relationships/hyperlink" Target="Definitions.docx" TargetMode="External"/><Relationship Id="rId32" Type="http://schemas.openxmlformats.org/officeDocument/2006/relationships/hyperlink" Target="file:///\\ad\groups\CPS\CPED\CPBranch\C_PConf\City%20Plan%202014\CURRENT%20CITY%20PLAN%20UPDATE_ADOPTED\CITY%20PLAN%202014_Text\Schedule%201%20-%20Definitions\Definitions.docx" TargetMode="External"/><Relationship Id="rId37" Type="http://schemas.openxmlformats.org/officeDocument/2006/relationships/hyperlink" Target="Definitions.docx" TargetMode="External"/><Relationship Id="rId40" Type="http://schemas.openxmlformats.org/officeDocument/2006/relationships/hyperlink" Target="LowDensityResZC.docx" TargetMode="External"/><Relationship Id="rId45" Type="http://schemas.openxmlformats.org/officeDocument/2006/relationships/hyperlink" Target="file:///G:\CPS\CPED\CPBranch\C_PConf\07%20Publications%20Unit%20secured\CP2014\CURRENT\TEXT\Part%206%20-%20Zones\EnvironmentalManagementZC.docx" TargetMode="External"/><Relationship Id="rId53" Type="http://schemas.openxmlformats.org/officeDocument/2006/relationships/hyperlink" Target="BiodiversityPSP.docx" TargetMode="External"/><Relationship Id="rId58" Type="http://schemas.openxmlformats.org/officeDocument/2006/relationships/hyperlink" Target="Definitions.docx" TargetMode="External"/><Relationship Id="rId66" Type="http://schemas.openxmlformats.org/officeDocument/2006/relationships/hyperlink" Target="file:///\\ad\groups\CPS\CPED\CPBranch\C_PConf\PUBLICATIONS_Sandbox\2017_04_Major_A_amendment\Amended%20Docs_wTC\Non-overlapping%20-%20v07-00-2017%20Base%20(latest%20adopted%20version)\Part%208%20-%20Overlays\CharacterResZC.docx" TargetMode="External"/><Relationship Id="rId74" Type="http://schemas.openxmlformats.org/officeDocument/2006/relationships/hyperlink" Target="file:///\\ad\groups\CPS\CPED\CPBranch\C_PConf\CPOT_Sandbox\AMEND%20PACKAGES%20CURRENTLY%20BEING%20DRAFTED\MIN_AMEND_v01_02_2015_CPOT\Word%20Docs_APPROVED_DO_NOT_TOUCH\Part%208%20-%20Overlays\BiodiversityPSP.docx" TargetMode="External"/><Relationship Id="rId79" Type="http://schemas.openxmlformats.org/officeDocument/2006/relationships/hyperlink" Target="Definitions.docx" TargetMode="External"/><Relationship Id="rId87" Type="http://schemas.openxmlformats.org/officeDocument/2006/relationships/hyperlink" Target="http://www.comlaw.gov.au/Series/C2004A00485" TargetMode="External"/><Relationship Id="rId5" Type="http://schemas.openxmlformats.org/officeDocument/2006/relationships/webSettings" Target="webSettings.xml"/><Relationship Id="rId61" Type="http://schemas.openxmlformats.org/officeDocument/2006/relationships/hyperlink" Target="Definitions.docx" TargetMode="External"/><Relationship Id="rId82" Type="http://schemas.openxmlformats.org/officeDocument/2006/relationships/hyperlink" Target="InfrastructureDesignPSP.docx" TargetMode="External"/><Relationship Id="rId90" Type="http://schemas.openxmlformats.org/officeDocument/2006/relationships/hyperlink" Target="http://www.comlaw.gov.au/Series/C2004A00485" TargetMode="External"/><Relationship Id="rId95" Type="http://schemas.openxmlformats.org/officeDocument/2006/relationships/header" Target="header2.xml"/><Relationship Id="rId19" Type="http://schemas.openxmlformats.org/officeDocument/2006/relationships/hyperlink" Target="Part3Theme5.docx" TargetMode="External"/><Relationship Id="rId14" Type="http://schemas.openxmlformats.org/officeDocument/2006/relationships/hyperlink" Target="OffsetsPSP.docx" TargetMode="External"/><Relationship Id="rId22" Type="http://schemas.openxmlformats.org/officeDocument/2006/relationships/hyperlink" Target="Definitions.docx" TargetMode="External"/><Relationship Id="rId27" Type="http://schemas.openxmlformats.org/officeDocument/2006/relationships/hyperlink" Target="../../../../../City%20Plan%202014/CURRENT%20CITY%20PLAN%20UPDATE_ADOPTED/CITY%20PLAN%202014_Text/Schedule%201%20-%20Definitions/Definitions.docx" TargetMode="External"/><Relationship Id="rId30" Type="http://schemas.openxmlformats.org/officeDocument/2006/relationships/hyperlink" Target="Definitions.docx" TargetMode="External"/><Relationship Id="rId35" Type="http://schemas.openxmlformats.org/officeDocument/2006/relationships/hyperlink" Target="file:///\\ad\groups\CPS\CPED\CPBranch\C_PConf\City%20Plan%202014\CURRENT%20CITY%20PLAN%20UPDATE_ADOPTED\CITY%20PLAN%202014_Text\Schedule%201%20-%20Definitions\Definitions.docx" TargetMode="External"/><Relationship Id="rId43" Type="http://schemas.openxmlformats.org/officeDocument/2006/relationships/hyperlink" Target="HighDensityResZC.docx" TargetMode="External"/><Relationship Id="rId48" Type="http://schemas.openxmlformats.org/officeDocument/2006/relationships/hyperlink" Target="file:///G:\CPS\CPED\CPBranch\C_PConf\07%20Publications%20Unit%20secured\CP2014\CURRENT\TEXT\Part%206%20-%20Zones\RuralZC.docx" TargetMode="External"/><Relationship Id="rId56" Type="http://schemas.openxmlformats.org/officeDocument/2006/relationships/hyperlink" Target="file:///\\ad\groups\CPS\CPED\CPBranch\C_PConf\CPOT_Sandbox\AMEND%20PACKAGES%20CURRENTLY%20BEING%20DRAFTED\MIN_AMEND_v01_02_2015_CPOT\Word%20Docs_APPROVED_DO_NOT_TOUCH\Part%208%20-%20Overlays\Definitions.docx" TargetMode="External"/><Relationship Id="rId64" Type="http://schemas.openxmlformats.org/officeDocument/2006/relationships/hyperlink" Target="LowMediumDenResZC.docx" TargetMode="External"/><Relationship Id="rId69" Type="http://schemas.openxmlformats.org/officeDocument/2006/relationships/hyperlink" Target="file:///G:\CPS\CPED\CPBranch\C_PConf\07%20Publications%20Unit%20secured\CP2014\CURRENT\TEXT\Part%206%20-%20Zones\EmergingCommunityZC.docx" TargetMode="External"/><Relationship Id="rId77" Type="http://schemas.openxmlformats.org/officeDocument/2006/relationships/hyperlink" Target="Definitions.docx" TargetMode="External"/><Relationship Id="rId100" Type="http://schemas.openxmlformats.org/officeDocument/2006/relationships/fontTable" Target="fontTable.xml"/><Relationship Id="rId8" Type="http://schemas.openxmlformats.org/officeDocument/2006/relationships/hyperlink" Target="Part5Overlays.docx" TargetMode="External"/><Relationship Id="rId51" Type="http://schemas.openxmlformats.org/officeDocument/2006/relationships/hyperlink" Target="BiodiversityPSP.docx" TargetMode="External"/><Relationship Id="rId72" Type="http://schemas.openxmlformats.org/officeDocument/2006/relationships/hyperlink" Target="Definitions.docx" TargetMode="External"/><Relationship Id="rId80" Type="http://schemas.openxmlformats.org/officeDocument/2006/relationships/hyperlink" Target="BiodiversityPSP.docx" TargetMode="External"/><Relationship Id="rId85" Type="http://schemas.openxmlformats.org/officeDocument/2006/relationships/image" Target="media/image2.png"/><Relationship Id="rId93" Type="http://schemas.openxmlformats.org/officeDocument/2006/relationships/hyperlink" Target="http://www.austlii.edu.au/au/legis/qld/consol_act/nca1992237/"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BiodiversityPSP.docx" TargetMode="External"/><Relationship Id="rId17" Type="http://schemas.openxmlformats.org/officeDocument/2006/relationships/hyperlink" Target="Part3Theme3.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file:///\\ad\groups\CPS\CPED\CPBranch\C_PConf\City%20Plan%202014\CURRENT%20CITY%20PLAN%20UPDATE_ADOPTED\CITY%20PLAN%202014_Text\Schedule%201%20-%20Definitions\Definitions.docx" TargetMode="External"/><Relationship Id="rId46" Type="http://schemas.openxmlformats.org/officeDocument/2006/relationships/hyperlink" Target="file:///G:\CPS\CPED\CPBranch\C_PConf\07%20Publications%20Unit%20secured\CP2014\CURRENT\TEXT\Part%206%20-%20Zones\ConservationZC.docx" TargetMode="External"/><Relationship Id="rId59" Type="http://schemas.openxmlformats.org/officeDocument/2006/relationships/hyperlink" Target="file:///\\ad\groups\CPS\CPED\CPBranch\C_PConf\City%20Plan%202014\CURRENT%20CITY%20PLAN%20UPDATE_ADOPTED\CITY%20PLAN%202014_Text\Schedule%201%20-%20Definitions\Definitions.docx" TargetMode="External"/><Relationship Id="rId67" Type="http://schemas.openxmlformats.org/officeDocument/2006/relationships/hyperlink" Target="file:///G:\CPS\CPED\CPBranch\C_PConf\07%20Publications%20Unit%20secured\CP2014\CURRENT\TEXT\Part%206%20-%20Zones\EnvironmentalManagementZC.docx" TargetMode="External"/><Relationship Id="rId20" Type="http://schemas.openxmlformats.org/officeDocument/2006/relationships/hyperlink" Target="Part3Theme5.docx" TargetMode="External"/><Relationship Id="rId41" Type="http://schemas.openxmlformats.org/officeDocument/2006/relationships/hyperlink" Target="LowMediumDenResZC.docx" TargetMode="External"/><Relationship Id="rId54" Type="http://schemas.openxmlformats.org/officeDocument/2006/relationships/hyperlink" Target="InfrastructureDesignPSP.docx" TargetMode="External"/><Relationship Id="rId62" Type="http://schemas.openxmlformats.org/officeDocument/2006/relationships/hyperlink" Target="file:///G:\CPS\CPED\CPBranch\C_PConf\City%20Plan%202014\CURRENT%20CITY%20PLAN%20UPDATE_ADOPTED\CITY%20PLAN%202014_Text\Schedule%201%20-%20Definitions\Definitions.docx" TargetMode="External"/><Relationship Id="rId70" Type="http://schemas.openxmlformats.org/officeDocument/2006/relationships/hyperlink" Target="file:///G:\CPS\CPED\CPBranch\C_PConf\07%20Publications%20Unit%20secured\CP2014\CURRENT\TEXT\Part%206%20-%20Zones\RuralZC.docx" TargetMode="External"/><Relationship Id="rId75" Type="http://schemas.openxmlformats.org/officeDocument/2006/relationships/hyperlink" Target="Definitions.docx" TargetMode="External"/><Relationship Id="rId83" Type="http://schemas.openxmlformats.org/officeDocument/2006/relationships/hyperlink" Target="OffsetsPSP.docx" TargetMode="External"/><Relationship Id="rId88" Type="http://schemas.openxmlformats.org/officeDocument/2006/relationships/hyperlink" Target="http://www.legislation.qld.gov.au/LEGISLTN/CURRENT/V/VegetManA99.pdf" TargetMode="External"/><Relationship Id="rId91" Type="http://schemas.openxmlformats.org/officeDocument/2006/relationships/hyperlink" Target="http://www.austlii.edu.au/au/legis/qld/consol_act/nca1992237/"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lii.edu.au/cgi-bin/viewdb/au/legis/qld/consol_act/eoa2014253/" TargetMode="External"/><Relationship Id="rId23" Type="http://schemas.openxmlformats.org/officeDocument/2006/relationships/hyperlink" Target="Definitions.docx" TargetMode="External"/><Relationship Id="rId28" Type="http://schemas.openxmlformats.org/officeDocument/2006/relationships/hyperlink" Target="BiodiversityPSP.docx" TargetMode="External"/><Relationship Id="rId36" Type="http://schemas.openxmlformats.org/officeDocument/2006/relationships/hyperlink" Target="BiodiversityPSP.docx" TargetMode="External"/><Relationship Id="rId49" Type="http://schemas.openxmlformats.org/officeDocument/2006/relationships/hyperlink" Target="file:///G:\CPS\CPED\CPBranch\C_PConf\07%20Publications%20Unit%20secured\CP2014\CURRENT\TEXT\Part%206%20-%20Zones\RuralResidentialZC.docx" TargetMode="External"/><Relationship Id="rId57" Type="http://schemas.openxmlformats.org/officeDocument/2006/relationships/hyperlink" Target="Definitions.docx" TargetMode="External"/><Relationship Id="rId10" Type="http://schemas.openxmlformats.org/officeDocument/2006/relationships/hyperlink" Target="Part1.docx" TargetMode="External"/><Relationship Id="rId31" Type="http://schemas.openxmlformats.org/officeDocument/2006/relationships/hyperlink" Target="BiodiversityPSP.docx" TargetMode="External"/><Relationship Id="rId44" Type="http://schemas.openxmlformats.org/officeDocument/2006/relationships/hyperlink" Target="CharacterResZC.docx" TargetMode="External"/><Relationship Id="rId52" Type="http://schemas.openxmlformats.org/officeDocument/2006/relationships/hyperlink" Target="file:///G:\CPS\CPED\CPBranch\C_PConf\City%20Plan%202014\CURRENT%20CITY%20PLAN%20UPDATE_ADOPTED\CITY%20PLAN%202014_Text\Schedule%201%20-%20Definitions\Definitions.docx" TargetMode="External"/><Relationship Id="rId60" Type="http://schemas.openxmlformats.org/officeDocument/2006/relationships/hyperlink" Target="BiodiversityPSP.docx" TargetMode="External"/><Relationship Id="rId65" Type="http://schemas.openxmlformats.org/officeDocument/2006/relationships/hyperlink" Target="file:///\\ad\groups\CPS\CPED\CPBranch\C_PConf\PUBLICATIONS_Sandbox\2017_04_Major_A_amendment\Amended%20Docs_wTC\Non-overlapping%20-%20v07-00-2017%20Base%20(latest%20adopted%20version)\Part%208%20-%20Overlays\MediumDensityResZC.docx" TargetMode="External"/><Relationship Id="rId73" Type="http://schemas.openxmlformats.org/officeDocument/2006/relationships/hyperlink" Target="BiodiversityPSP.docx" TargetMode="External"/><Relationship Id="rId78" Type="http://schemas.openxmlformats.org/officeDocument/2006/relationships/hyperlink" Target="Definitions.docx" TargetMode="External"/><Relationship Id="rId81" Type="http://schemas.openxmlformats.org/officeDocument/2006/relationships/hyperlink" Target="BiodiversityPSP.docx" TargetMode="External"/><Relationship Id="rId86" Type="http://schemas.openxmlformats.org/officeDocument/2006/relationships/image" Target="media/image3.png"/><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yperlink" Target="InfrastructureDesignPSP.docx" TargetMode="External"/><Relationship Id="rId18" Type="http://schemas.openxmlformats.org/officeDocument/2006/relationships/hyperlink" Target="Part3Theme3.docx" TargetMode="External"/><Relationship Id="rId39" Type="http://schemas.openxmlformats.org/officeDocument/2006/relationships/hyperlink" Target="file:///G:\CPS\CPED\CPBranch\C_PConf\City%20Plan%202014\CURRENT%20CITY%20PLAN%20UPDATE_ADOPTED\CITY%20PLAN%202014_Text\Schedule%201%20-%20Definitions\Defini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63E6-58D8-4550-9B9C-7632D6B7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722</TotalTime>
  <Pages>24</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55507</CharactersWithSpaces>
  <SharedDoc>false</SharedDoc>
  <HLinks>
    <vt:vector size="402" baseType="variant">
      <vt:variant>
        <vt:i4>5963804</vt:i4>
      </vt:variant>
      <vt:variant>
        <vt:i4>198</vt:i4>
      </vt:variant>
      <vt:variant>
        <vt:i4>0</vt:i4>
      </vt:variant>
      <vt:variant>
        <vt:i4>5</vt:i4>
      </vt:variant>
      <vt:variant>
        <vt:lpwstr>../Part 9 - Development codes/BiodiversityOffsetsCode.doc</vt:lpwstr>
      </vt:variant>
      <vt:variant>
        <vt:lpwstr/>
      </vt:variant>
      <vt:variant>
        <vt:i4>7733358</vt:i4>
      </vt:variant>
      <vt:variant>
        <vt:i4>195</vt:i4>
      </vt:variant>
      <vt:variant>
        <vt:i4>0</vt:i4>
      </vt:variant>
      <vt:variant>
        <vt:i4>5</vt:i4>
      </vt:variant>
      <vt:variant>
        <vt:lpwstr>../Schedule 6 - Planning scheme policies/OffsetsPSP.doc</vt:lpwstr>
      </vt:variant>
      <vt:variant>
        <vt:lpwstr/>
      </vt:variant>
      <vt:variant>
        <vt:i4>1704008</vt:i4>
      </vt:variant>
      <vt:variant>
        <vt:i4>192</vt:i4>
      </vt:variant>
      <vt:variant>
        <vt:i4>0</vt:i4>
      </vt:variant>
      <vt:variant>
        <vt:i4>5</vt:i4>
      </vt:variant>
      <vt:variant>
        <vt:lpwstr>../../IDPSP Review/final version/InfrastructureDesignPSP.doc</vt:lpwstr>
      </vt:variant>
      <vt:variant>
        <vt:lpwstr/>
      </vt:variant>
      <vt:variant>
        <vt:i4>5898304</vt:i4>
      </vt:variant>
      <vt:variant>
        <vt:i4>189</vt:i4>
      </vt:variant>
      <vt:variant>
        <vt:i4>0</vt:i4>
      </vt:variant>
      <vt:variant>
        <vt:i4>5</vt:i4>
      </vt:variant>
      <vt:variant>
        <vt:lpwstr>../Schedule 6 - Planning scheme policies/BiodiversityPSP.doc</vt:lpwstr>
      </vt:variant>
      <vt:variant>
        <vt:lpwstr/>
      </vt:variant>
      <vt:variant>
        <vt:i4>7929971</vt:i4>
      </vt:variant>
      <vt:variant>
        <vt:i4>186</vt:i4>
      </vt:variant>
      <vt:variant>
        <vt:i4>0</vt:i4>
      </vt:variant>
      <vt:variant>
        <vt:i4>5</vt:i4>
      </vt:variant>
      <vt:variant>
        <vt:lpwstr/>
      </vt:variant>
      <vt:variant>
        <vt:lpwstr>Figureb</vt:lpwstr>
      </vt:variant>
      <vt:variant>
        <vt:i4>786443</vt:i4>
      </vt:variant>
      <vt:variant>
        <vt:i4>183</vt:i4>
      </vt:variant>
      <vt:variant>
        <vt:i4>0</vt:i4>
      </vt:variant>
      <vt:variant>
        <vt:i4>5</vt:i4>
      </vt:variant>
      <vt:variant>
        <vt:lpwstr>../Schedule 1 - Definitions/Definitions.doc</vt:lpwstr>
      </vt:variant>
      <vt:variant>
        <vt:lpwstr>TreeProtectionZone</vt:lpwstr>
      </vt:variant>
      <vt:variant>
        <vt:i4>8126575</vt:i4>
      </vt:variant>
      <vt:variant>
        <vt:i4>180</vt:i4>
      </vt:variant>
      <vt:variant>
        <vt:i4>0</vt:i4>
      </vt:variant>
      <vt:variant>
        <vt:i4>5</vt:i4>
      </vt:variant>
      <vt:variant>
        <vt:lpwstr>../Schedule 1 - Definitions/Definitions.doc</vt:lpwstr>
      </vt:variant>
      <vt:variant>
        <vt:lpwstr>FillOrExc</vt:lpwstr>
      </vt:variant>
      <vt:variant>
        <vt:i4>6619245</vt:i4>
      </vt:variant>
      <vt:variant>
        <vt:i4>177</vt:i4>
      </vt:variant>
      <vt:variant>
        <vt:i4>0</vt:i4>
      </vt:variant>
      <vt:variant>
        <vt:i4>5</vt:i4>
      </vt:variant>
      <vt:variant>
        <vt:lpwstr>../Schedule 1 - Definitions/Definitions.doc</vt:lpwstr>
      </vt:variant>
      <vt:variant>
        <vt:lpwstr>DevtFootprint</vt:lpwstr>
      </vt:variant>
      <vt:variant>
        <vt:i4>5898304</vt:i4>
      </vt:variant>
      <vt:variant>
        <vt:i4>174</vt:i4>
      </vt:variant>
      <vt:variant>
        <vt:i4>0</vt:i4>
      </vt:variant>
      <vt:variant>
        <vt:i4>5</vt:i4>
      </vt:variant>
      <vt:variant>
        <vt:lpwstr>../Schedule 6 - Planning scheme policies/BiodiversityPSP.doc</vt:lpwstr>
      </vt:variant>
      <vt:variant>
        <vt:lpwstr/>
      </vt:variant>
      <vt:variant>
        <vt:i4>6619245</vt:i4>
      </vt:variant>
      <vt:variant>
        <vt:i4>171</vt:i4>
      </vt:variant>
      <vt:variant>
        <vt:i4>0</vt:i4>
      </vt:variant>
      <vt:variant>
        <vt:i4>5</vt:i4>
      </vt:variant>
      <vt:variant>
        <vt:lpwstr>../Schedule 1 - Definitions/Definitions.doc</vt:lpwstr>
      </vt:variant>
      <vt:variant>
        <vt:lpwstr>DevtFootprint</vt:lpwstr>
      </vt:variant>
      <vt:variant>
        <vt:i4>5898304</vt:i4>
      </vt:variant>
      <vt:variant>
        <vt:i4>168</vt:i4>
      </vt:variant>
      <vt:variant>
        <vt:i4>0</vt:i4>
      </vt:variant>
      <vt:variant>
        <vt:i4>5</vt:i4>
      </vt:variant>
      <vt:variant>
        <vt:lpwstr>../Schedule 6 - Planning scheme policies/BiodiversityPSP.doc</vt:lpwstr>
      </vt:variant>
      <vt:variant>
        <vt:lpwstr/>
      </vt:variant>
      <vt:variant>
        <vt:i4>8126575</vt:i4>
      </vt:variant>
      <vt:variant>
        <vt:i4>165</vt:i4>
      </vt:variant>
      <vt:variant>
        <vt:i4>0</vt:i4>
      </vt:variant>
      <vt:variant>
        <vt:i4>5</vt:i4>
      </vt:variant>
      <vt:variant>
        <vt:lpwstr>../Schedule 1 - Definitions/Definitions.doc</vt:lpwstr>
      </vt:variant>
      <vt:variant>
        <vt:lpwstr>FillOrExc</vt:lpwstr>
      </vt:variant>
      <vt:variant>
        <vt:i4>6815861</vt:i4>
      </vt:variant>
      <vt:variant>
        <vt:i4>162</vt:i4>
      </vt:variant>
      <vt:variant>
        <vt:i4>0</vt:i4>
      </vt:variant>
      <vt:variant>
        <vt:i4>5</vt:i4>
      </vt:variant>
      <vt:variant>
        <vt:lpwstr/>
      </vt:variant>
      <vt:variant>
        <vt:lpwstr>T8243D</vt:lpwstr>
      </vt:variant>
      <vt:variant>
        <vt:i4>7274613</vt:i4>
      </vt:variant>
      <vt:variant>
        <vt:i4>159</vt:i4>
      </vt:variant>
      <vt:variant>
        <vt:i4>0</vt:i4>
      </vt:variant>
      <vt:variant>
        <vt:i4>5</vt:i4>
      </vt:variant>
      <vt:variant>
        <vt:lpwstr/>
      </vt:variant>
      <vt:variant>
        <vt:lpwstr>T8243C</vt:lpwstr>
      </vt:variant>
      <vt:variant>
        <vt:i4>7209077</vt:i4>
      </vt:variant>
      <vt:variant>
        <vt:i4>156</vt:i4>
      </vt:variant>
      <vt:variant>
        <vt:i4>0</vt:i4>
      </vt:variant>
      <vt:variant>
        <vt:i4>5</vt:i4>
      </vt:variant>
      <vt:variant>
        <vt:lpwstr/>
      </vt:variant>
      <vt:variant>
        <vt:lpwstr>T8243B</vt:lpwstr>
      </vt:variant>
      <vt:variant>
        <vt:i4>6619245</vt:i4>
      </vt:variant>
      <vt:variant>
        <vt:i4>153</vt:i4>
      </vt:variant>
      <vt:variant>
        <vt:i4>0</vt:i4>
      </vt:variant>
      <vt:variant>
        <vt:i4>5</vt:i4>
      </vt:variant>
      <vt:variant>
        <vt:lpwstr>../Schedule 1 - Definitions/Definitions.doc</vt:lpwstr>
      </vt:variant>
      <vt:variant>
        <vt:lpwstr>DevtFootprint</vt:lpwstr>
      </vt:variant>
      <vt:variant>
        <vt:i4>5898304</vt:i4>
      </vt:variant>
      <vt:variant>
        <vt:i4>150</vt:i4>
      </vt:variant>
      <vt:variant>
        <vt:i4>0</vt:i4>
      </vt:variant>
      <vt:variant>
        <vt:i4>5</vt:i4>
      </vt:variant>
      <vt:variant>
        <vt:lpwstr>../Schedule 6 - Planning scheme policies/BiodiversityPSP.doc</vt:lpwstr>
      </vt:variant>
      <vt:variant>
        <vt:lpwstr/>
      </vt:variant>
      <vt:variant>
        <vt:i4>6815861</vt:i4>
      </vt:variant>
      <vt:variant>
        <vt:i4>147</vt:i4>
      </vt:variant>
      <vt:variant>
        <vt:i4>0</vt:i4>
      </vt:variant>
      <vt:variant>
        <vt:i4>5</vt:i4>
      </vt:variant>
      <vt:variant>
        <vt:lpwstr/>
      </vt:variant>
      <vt:variant>
        <vt:lpwstr>T8243D</vt:lpwstr>
      </vt:variant>
      <vt:variant>
        <vt:i4>7274613</vt:i4>
      </vt:variant>
      <vt:variant>
        <vt:i4>144</vt:i4>
      </vt:variant>
      <vt:variant>
        <vt:i4>0</vt:i4>
      </vt:variant>
      <vt:variant>
        <vt:i4>5</vt:i4>
      </vt:variant>
      <vt:variant>
        <vt:lpwstr/>
      </vt:variant>
      <vt:variant>
        <vt:lpwstr>T8243C</vt:lpwstr>
      </vt:variant>
      <vt:variant>
        <vt:i4>7209077</vt:i4>
      </vt:variant>
      <vt:variant>
        <vt:i4>141</vt:i4>
      </vt:variant>
      <vt:variant>
        <vt:i4>0</vt:i4>
      </vt:variant>
      <vt:variant>
        <vt:i4>5</vt:i4>
      </vt:variant>
      <vt:variant>
        <vt:lpwstr/>
      </vt:variant>
      <vt:variant>
        <vt:lpwstr>T8243B</vt:lpwstr>
      </vt:variant>
      <vt:variant>
        <vt:i4>6619245</vt:i4>
      </vt:variant>
      <vt:variant>
        <vt:i4>138</vt:i4>
      </vt:variant>
      <vt:variant>
        <vt:i4>0</vt:i4>
      </vt:variant>
      <vt:variant>
        <vt:i4>5</vt:i4>
      </vt:variant>
      <vt:variant>
        <vt:lpwstr>../Schedule 1 - Definitions/Definitions.doc</vt:lpwstr>
      </vt:variant>
      <vt:variant>
        <vt:lpwstr>DevtFootprint</vt:lpwstr>
      </vt:variant>
      <vt:variant>
        <vt:i4>8126575</vt:i4>
      </vt:variant>
      <vt:variant>
        <vt:i4>135</vt:i4>
      </vt:variant>
      <vt:variant>
        <vt:i4>0</vt:i4>
      </vt:variant>
      <vt:variant>
        <vt:i4>5</vt:i4>
      </vt:variant>
      <vt:variant>
        <vt:lpwstr>../Schedule 1 - Definitions/Definitions.doc</vt:lpwstr>
      </vt:variant>
      <vt:variant>
        <vt:lpwstr>FillOrExc</vt:lpwstr>
      </vt:variant>
      <vt:variant>
        <vt:i4>589855</vt:i4>
      </vt:variant>
      <vt:variant>
        <vt:i4>132</vt:i4>
      </vt:variant>
      <vt:variant>
        <vt:i4>0</vt:i4>
      </vt:variant>
      <vt:variant>
        <vt:i4>5</vt:i4>
      </vt:variant>
      <vt:variant>
        <vt:lpwstr>../Schedule 1 - Definitions/Definitions.doc</vt:lpwstr>
      </vt:variant>
      <vt:variant>
        <vt:lpwstr>DwgHse</vt:lpwstr>
      </vt:variant>
      <vt:variant>
        <vt:i4>5898304</vt:i4>
      </vt:variant>
      <vt:variant>
        <vt:i4>129</vt:i4>
      </vt:variant>
      <vt:variant>
        <vt:i4>0</vt:i4>
      </vt:variant>
      <vt:variant>
        <vt:i4>5</vt:i4>
      </vt:variant>
      <vt:variant>
        <vt:lpwstr>../Schedule 6 - Planning scheme policies/BiodiversityPSP.doc</vt:lpwstr>
      </vt:variant>
      <vt:variant>
        <vt:lpwstr/>
      </vt:variant>
      <vt:variant>
        <vt:i4>589897</vt:i4>
      </vt:variant>
      <vt:variant>
        <vt:i4>125</vt:i4>
      </vt:variant>
      <vt:variant>
        <vt:i4>0</vt:i4>
      </vt:variant>
      <vt:variant>
        <vt:i4>5</vt:i4>
      </vt:variant>
      <vt:variant>
        <vt:lpwstr>../Schedule 6 - Planning scheme policies/Infrastructure Design PSP/final version/InfrastructureDesignPSP.doc</vt:lpwstr>
      </vt:variant>
      <vt:variant>
        <vt:lpwstr/>
      </vt:variant>
      <vt:variant>
        <vt:i4>6160450</vt:i4>
      </vt:variant>
      <vt:variant>
        <vt:i4>123</vt:i4>
      </vt:variant>
      <vt:variant>
        <vt:i4>0</vt:i4>
      </vt:variant>
      <vt:variant>
        <vt:i4>5</vt:i4>
      </vt:variant>
      <vt:variant>
        <vt:lpwstr>../Schedule 6 - Planning scheme policies/Infrastructure Design PSP/final version/Ch1Introduction.doc</vt:lpwstr>
      </vt:variant>
      <vt:variant>
        <vt:lpwstr/>
      </vt:variant>
      <vt:variant>
        <vt:i4>8126575</vt:i4>
      </vt:variant>
      <vt:variant>
        <vt:i4>120</vt:i4>
      </vt:variant>
      <vt:variant>
        <vt:i4>0</vt:i4>
      </vt:variant>
      <vt:variant>
        <vt:i4>5</vt:i4>
      </vt:variant>
      <vt:variant>
        <vt:lpwstr>../Schedule 1 - Definitions/Definitions.doc</vt:lpwstr>
      </vt:variant>
      <vt:variant>
        <vt:lpwstr>FillOrExc</vt:lpwstr>
      </vt:variant>
      <vt:variant>
        <vt:i4>6815861</vt:i4>
      </vt:variant>
      <vt:variant>
        <vt:i4>117</vt:i4>
      </vt:variant>
      <vt:variant>
        <vt:i4>0</vt:i4>
      </vt:variant>
      <vt:variant>
        <vt:i4>5</vt:i4>
      </vt:variant>
      <vt:variant>
        <vt:lpwstr/>
      </vt:variant>
      <vt:variant>
        <vt:lpwstr>T8243D</vt:lpwstr>
      </vt:variant>
      <vt:variant>
        <vt:i4>7274613</vt:i4>
      </vt:variant>
      <vt:variant>
        <vt:i4>114</vt:i4>
      </vt:variant>
      <vt:variant>
        <vt:i4>0</vt:i4>
      </vt:variant>
      <vt:variant>
        <vt:i4>5</vt:i4>
      </vt:variant>
      <vt:variant>
        <vt:lpwstr/>
      </vt:variant>
      <vt:variant>
        <vt:lpwstr>T8243C</vt:lpwstr>
      </vt:variant>
      <vt:variant>
        <vt:i4>7209077</vt:i4>
      </vt:variant>
      <vt:variant>
        <vt:i4>111</vt:i4>
      </vt:variant>
      <vt:variant>
        <vt:i4>0</vt:i4>
      </vt:variant>
      <vt:variant>
        <vt:i4>5</vt:i4>
      </vt:variant>
      <vt:variant>
        <vt:lpwstr/>
      </vt:variant>
      <vt:variant>
        <vt:lpwstr>T8243B</vt:lpwstr>
      </vt:variant>
      <vt:variant>
        <vt:i4>6619245</vt:i4>
      </vt:variant>
      <vt:variant>
        <vt:i4>108</vt:i4>
      </vt:variant>
      <vt:variant>
        <vt:i4>0</vt:i4>
      </vt:variant>
      <vt:variant>
        <vt:i4>5</vt:i4>
      </vt:variant>
      <vt:variant>
        <vt:lpwstr>../Schedule 1 - Definitions/Definitions.doc</vt:lpwstr>
      </vt:variant>
      <vt:variant>
        <vt:lpwstr>DevtFootprint</vt:lpwstr>
      </vt:variant>
      <vt:variant>
        <vt:i4>5898304</vt:i4>
      </vt:variant>
      <vt:variant>
        <vt:i4>105</vt:i4>
      </vt:variant>
      <vt:variant>
        <vt:i4>0</vt:i4>
      </vt:variant>
      <vt:variant>
        <vt:i4>5</vt:i4>
      </vt:variant>
      <vt:variant>
        <vt:lpwstr>../Schedule 6 - Planning scheme policies/BiodiversityPSP.doc</vt:lpwstr>
      </vt:variant>
      <vt:variant>
        <vt:lpwstr/>
      </vt:variant>
      <vt:variant>
        <vt:i4>6815861</vt:i4>
      </vt:variant>
      <vt:variant>
        <vt:i4>102</vt:i4>
      </vt:variant>
      <vt:variant>
        <vt:i4>0</vt:i4>
      </vt:variant>
      <vt:variant>
        <vt:i4>5</vt:i4>
      </vt:variant>
      <vt:variant>
        <vt:lpwstr/>
      </vt:variant>
      <vt:variant>
        <vt:lpwstr>T8243D</vt:lpwstr>
      </vt:variant>
      <vt:variant>
        <vt:i4>7274613</vt:i4>
      </vt:variant>
      <vt:variant>
        <vt:i4>99</vt:i4>
      </vt:variant>
      <vt:variant>
        <vt:i4>0</vt:i4>
      </vt:variant>
      <vt:variant>
        <vt:i4>5</vt:i4>
      </vt:variant>
      <vt:variant>
        <vt:lpwstr/>
      </vt:variant>
      <vt:variant>
        <vt:lpwstr>T8243C</vt:lpwstr>
      </vt:variant>
      <vt:variant>
        <vt:i4>7209077</vt:i4>
      </vt:variant>
      <vt:variant>
        <vt:i4>96</vt:i4>
      </vt:variant>
      <vt:variant>
        <vt:i4>0</vt:i4>
      </vt:variant>
      <vt:variant>
        <vt:i4>5</vt:i4>
      </vt:variant>
      <vt:variant>
        <vt:lpwstr/>
      </vt:variant>
      <vt:variant>
        <vt:lpwstr>T8243B</vt:lpwstr>
      </vt:variant>
      <vt:variant>
        <vt:i4>6619245</vt:i4>
      </vt:variant>
      <vt:variant>
        <vt:i4>93</vt:i4>
      </vt:variant>
      <vt:variant>
        <vt:i4>0</vt:i4>
      </vt:variant>
      <vt:variant>
        <vt:i4>5</vt:i4>
      </vt:variant>
      <vt:variant>
        <vt:lpwstr>../Schedule 1 - Definitions/Definitions.doc</vt:lpwstr>
      </vt:variant>
      <vt:variant>
        <vt:lpwstr>DevtFootprint</vt:lpwstr>
      </vt:variant>
      <vt:variant>
        <vt:i4>6619245</vt:i4>
      </vt:variant>
      <vt:variant>
        <vt:i4>90</vt:i4>
      </vt:variant>
      <vt:variant>
        <vt:i4>0</vt:i4>
      </vt:variant>
      <vt:variant>
        <vt:i4>5</vt:i4>
      </vt:variant>
      <vt:variant>
        <vt:lpwstr>../Schedule 1 - Definitions/Definitions.doc</vt:lpwstr>
      </vt:variant>
      <vt:variant>
        <vt:lpwstr>DevtFootprint</vt:lpwstr>
      </vt:variant>
      <vt:variant>
        <vt:i4>589855</vt:i4>
      </vt:variant>
      <vt:variant>
        <vt:i4>87</vt:i4>
      </vt:variant>
      <vt:variant>
        <vt:i4>0</vt:i4>
      </vt:variant>
      <vt:variant>
        <vt:i4>5</vt:i4>
      </vt:variant>
      <vt:variant>
        <vt:lpwstr>../Schedule 1 - Definitions/Definitions.doc</vt:lpwstr>
      </vt:variant>
      <vt:variant>
        <vt:lpwstr>DwgHse</vt:lpwstr>
      </vt:variant>
      <vt:variant>
        <vt:i4>7929971</vt:i4>
      </vt:variant>
      <vt:variant>
        <vt:i4>84</vt:i4>
      </vt:variant>
      <vt:variant>
        <vt:i4>0</vt:i4>
      </vt:variant>
      <vt:variant>
        <vt:i4>5</vt:i4>
      </vt:variant>
      <vt:variant>
        <vt:lpwstr/>
      </vt:variant>
      <vt:variant>
        <vt:lpwstr>Figureb</vt:lpwstr>
      </vt:variant>
      <vt:variant>
        <vt:i4>786443</vt:i4>
      </vt:variant>
      <vt:variant>
        <vt:i4>81</vt:i4>
      </vt:variant>
      <vt:variant>
        <vt:i4>0</vt:i4>
      </vt:variant>
      <vt:variant>
        <vt:i4>5</vt:i4>
      </vt:variant>
      <vt:variant>
        <vt:lpwstr>../Schedule 1 - Definitions/Definitions.doc</vt:lpwstr>
      </vt:variant>
      <vt:variant>
        <vt:lpwstr>TreeProtectionZone</vt:lpwstr>
      </vt:variant>
      <vt:variant>
        <vt:i4>8126575</vt:i4>
      </vt:variant>
      <vt:variant>
        <vt:i4>78</vt:i4>
      </vt:variant>
      <vt:variant>
        <vt:i4>0</vt:i4>
      </vt:variant>
      <vt:variant>
        <vt:i4>5</vt:i4>
      </vt:variant>
      <vt:variant>
        <vt:lpwstr>../Schedule 1 - Definitions/Definitions.doc</vt:lpwstr>
      </vt:variant>
      <vt:variant>
        <vt:lpwstr>FillOrExc</vt:lpwstr>
      </vt:variant>
      <vt:variant>
        <vt:i4>6815861</vt:i4>
      </vt:variant>
      <vt:variant>
        <vt:i4>75</vt:i4>
      </vt:variant>
      <vt:variant>
        <vt:i4>0</vt:i4>
      </vt:variant>
      <vt:variant>
        <vt:i4>5</vt:i4>
      </vt:variant>
      <vt:variant>
        <vt:lpwstr/>
      </vt:variant>
      <vt:variant>
        <vt:lpwstr>T8243D</vt:lpwstr>
      </vt:variant>
      <vt:variant>
        <vt:i4>7274613</vt:i4>
      </vt:variant>
      <vt:variant>
        <vt:i4>72</vt:i4>
      </vt:variant>
      <vt:variant>
        <vt:i4>0</vt:i4>
      </vt:variant>
      <vt:variant>
        <vt:i4>5</vt:i4>
      </vt:variant>
      <vt:variant>
        <vt:lpwstr/>
      </vt:variant>
      <vt:variant>
        <vt:lpwstr>T8243C</vt:lpwstr>
      </vt:variant>
      <vt:variant>
        <vt:i4>7209077</vt:i4>
      </vt:variant>
      <vt:variant>
        <vt:i4>69</vt:i4>
      </vt:variant>
      <vt:variant>
        <vt:i4>0</vt:i4>
      </vt:variant>
      <vt:variant>
        <vt:i4>5</vt:i4>
      </vt:variant>
      <vt:variant>
        <vt:lpwstr/>
      </vt:variant>
      <vt:variant>
        <vt:lpwstr>T8243B</vt:lpwstr>
      </vt:variant>
      <vt:variant>
        <vt:i4>8126575</vt:i4>
      </vt:variant>
      <vt:variant>
        <vt:i4>66</vt:i4>
      </vt:variant>
      <vt:variant>
        <vt:i4>0</vt:i4>
      </vt:variant>
      <vt:variant>
        <vt:i4>5</vt:i4>
      </vt:variant>
      <vt:variant>
        <vt:lpwstr>../Schedule 1 - Definitions/Definitions.doc</vt:lpwstr>
      </vt:variant>
      <vt:variant>
        <vt:lpwstr>FillOrExc</vt:lpwstr>
      </vt:variant>
      <vt:variant>
        <vt:i4>1769489</vt:i4>
      </vt:variant>
      <vt:variant>
        <vt:i4>63</vt:i4>
      </vt:variant>
      <vt:variant>
        <vt:i4>0</vt:i4>
      </vt:variant>
      <vt:variant>
        <vt:i4>5</vt:i4>
      </vt:variant>
      <vt:variant>
        <vt:lpwstr>../Schedule 1 - Definitions/Definitions.doc</vt:lpwstr>
      </vt:variant>
      <vt:variant>
        <vt:lpwstr>BuildingEnvPlan</vt:lpwstr>
      </vt:variant>
      <vt:variant>
        <vt:i4>8126575</vt:i4>
      </vt:variant>
      <vt:variant>
        <vt:i4>60</vt:i4>
      </vt:variant>
      <vt:variant>
        <vt:i4>0</vt:i4>
      </vt:variant>
      <vt:variant>
        <vt:i4>5</vt:i4>
      </vt:variant>
      <vt:variant>
        <vt:lpwstr>../Schedule 1 - Definitions/Definitions.doc</vt:lpwstr>
      </vt:variant>
      <vt:variant>
        <vt:lpwstr>FillOrExc</vt:lpwstr>
      </vt:variant>
      <vt:variant>
        <vt:i4>1114187</vt:i4>
      </vt:variant>
      <vt:variant>
        <vt:i4>57</vt:i4>
      </vt:variant>
      <vt:variant>
        <vt:i4>0</vt:i4>
      </vt:variant>
      <vt:variant>
        <vt:i4>5</vt:i4>
      </vt:variant>
      <vt:variant>
        <vt:lpwstr>BushfireHazardOC.doc</vt:lpwstr>
      </vt:variant>
      <vt:variant>
        <vt:lpwstr/>
      </vt:variant>
      <vt:variant>
        <vt:i4>1114187</vt:i4>
      </vt:variant>
      <vt:variant>
        <vt:i4>54</vt:i4>
      </vt:variant>
      <vt:variant>
        <vt:i4>0</vt:i4>
      </vt:variant>
      <vt:variant>
        <vt:i4>5</vt:i4>
      </vt:variant>
      <vt:variant>
        <vt:lpwstr>BushfireHazardOC.doc</vt:lpwstr>
      </vt:variant>
      <vt:variant>
        <vt:lpwstr/>
      </vt:variant>
      <vt:variant>
        <vt:i4>5898304</vt:i4>
      </vt:variant>
      <vt:variant>
        <vt:i4>51</vt:i4>
      </vt:variant>
      <vt:variant>
        <vt:i4>0</vt:i4>
      </vt:variant>
      <vt:variant>
        <vt:i4>5</vt:i4>
      </vt:variant>
      <vt:variant>
        <vt:lpwstr>../Schedule 6 - Planning scheme policies/BiodiversityPSP.doc</vt:lpwstr>
      </vt:variant>
      <vt:variant>
        <vt:lpwstr/>
      </vt:variant>
      <vt:variant>
        <vt:i4>7929971</vt:i4>
      </vt:variant>
      <vt:variant>
        <vt:i4>48</vt:i4>
      </vt:variant>
      <vt:variant>
        <vt:i4>0</vt:i4>
      </vt:variant>
      <vt:variant>
        <vt:i4>5</vt:i4>
      </vt:variant>
      <vt:variant>
        <vt:lpwstr/>
      </vt:variant>
      <vt:variant>
        <vt:lpwstr>Figurea</vt:lpwstr>
      </vt:variant>
      <vt:variant>
        <vt:i4>1114187</vt:i4>
      </vt:variant>
      <vt:variant>
        <vt:i4>45</vt:i4>
      </vt:variant>
      <vt:variant>
        <vt:i4>0</vt:i4>
      </vt:variant>
      <vt:variant>
        <vt:i4>5</vt:i4>
      </vt:variant>
      <vt:variant>
        <vt:lpwstr>BushfireHazardOC.doc</vt:lpwstr>
      </vt:variant>
      <vt:variant>
        <vt:lpwstr/>
      </vt:variant>
      <vt:variant>
        <vt:i4>7274603</vt:i4>
      </vt:variant>
      <vt:variant>
        <vt:i4>42</vt:i4>
      </vt:variant>
      <vt:variant>
        <vt:i4>0</vt:i4>
      </vt:variant>
      <vt:variant>
        <vt:i4>5</vt:i4>
      </vt:variant>
      <vt:variant>
        <vt:lpwstr>../Schedule 1 - Definitions/Definitions.doc</vt:lpwstr>
      </vt:variant>
      <vt:variant>
        <vt:lpwstr>BuildingLocationPlan</vt:lpwstr>
      </vt:variant>
      <vt:variant>
        <vt:i4>1769489</vt:i4>
      </vt:variant>
      <vt:variant>
        <vt:i4>39</vt:i4>
      </vt:variant>
      <vt:variant>
        <vt:i4>0</vt:i4>
      </vt:variant>
      <vt:variant>
        <vt:i4>5</vt:i4>
      </vt:variant>
      <vt:variant>
        <vt:lpwstr>../Schedule 1 - Definitions/Definitions.doc</vt:lpwstr>
      </vt:variant>
      <vt:variant>
        <vt:lpwstr>BuildingEnvPlan</vt:lpwstr>
      </vt:variant>
      <vt:variant>
        <vt:i4>7274603</vt:i4>
      </vt:variant>
      <vt:variant>
        <vt:i4>36</vt:i4>
      </vt:variant>
      <vt:variant>
        <vt:i4>0</vt:i4>
      </vt:variant>
      <vt:variant>
        <vt:i4>5</vt:i4>
      </vt:variant>
      <vt:variant>
        <vt:lpwstr>../Schedule 1 - Definitions/Definitions.doc</vt:lpwstr>
      </vt:variant>
      <vt:variant>
        <vt:lpwstr>BuildingLocationPlan</vt:lpwstr>
      </vt:variant>
      <vt:variant>
        <vt:i4>589855</vt:i4>
      </vt:variant>
      <vt:variant>
        <vt:i4>33</vt:i4>
      </vt:variant>
      <vt:variant>
        <vt:i4>0</vt:i4>
      </vt:variant>
      <vt:variant>
        <vt:i4>5</vt:i4>
      </vt:variant>
      <vt:variant>
        <vt:lpwstr>../Schedule 1 - Definitions/Definitions.doc</vt:lpwstr>
      </vt:variant>
      <vt:variant>
        <vt:lpwstr>DwgHse</vt:lpwstr>
      </vt:variant>
      <vt:variant>
        <vt:i4>7274603</vt:i4>
      </vt:variant>
      <vt:variant>
        <vt:i4>30</vt:i4>
      </vt:variant>
      <vt:variant>
        <vt:i4>0</vt:i4>
      </vt:variant>
      <vt:variant>
        <vt:i4>5</vt:i4>
      </vt:variant>
      <vt:variant>
        <vt:lpwstr>../Schedule 1 - Definitions/Definitions.doc</vt:lpwstr>
      </vt:variant>
      <vt:variant>
        <vt:lpwstr>BuildingLocationPlan</vt:lpwstr>
      </vt:variant>
      <vt:variant>
        <vt:i4>8126575</vt:i4>
      </vt:variant>
      <vt:variant>
        <vt:i4>27</vt:i4>
      </vt:variant>
      <vt:variant>
        <vt:i4>0</vt:i4>
      </vt:variant>
      <vt:variant>
        <vt:i4>5</vt:i4>
      </vt:variant>
      <vt:variant>
        <vt:lpwstr>../Schedule 1 - Definitions/Definitions.doc</vt:lpwstr>
      </vt:variant>
      <vt:variant>
        <vt:lpwstr>FillOrExc</vt:lpwstr>
      </vt:variant>
      <vt:variant>
        <vt:i4>589855</vt:i4>
      </vt:variant>
      <vt:variant>
        <vt:i4>24</vt:i4>
      </vt:variant>
      <vt:variant>
        <vt:i4>0</vt:i4>
      </vt:variant>
      <vt:variant>
        <vt:i4>5</vt:i4>
      </vt:variant>
      <vt:variant>
        <vt:lpwstr>../Schedule 1 - Definitions/Definitions.doc</vt:lpwstr>
      </vt:variant>
      <vt:variant>
        <vt:lpwstr>DwgHse</vt:lpwstr>
      </vt:variant>
      <vt:variant>
        <vt:i4>2883656</vt:i4>
      </vt:variant>
      <vt:variant>
        <vt:i4>21</vt:i4>
      </vt:variant>
      <vt:variant>
        <vt:i4>0</vt:i4>
      </vt:variant>
      <vt:variant>
        <vt:i4>5</vt:i4>
      </vt:variant>
      <vt:variant>
        <vt:lpwstr>../../../../../../../../groups/CPS/CPED/CPBranch/C_PConf/new City Plan/eplan 2013 public consultation/Part 3 - Strategic framework/Part3StrategicFramework.DOC</vt:lpwstr>
      </vt:variant>
      <vt:variant>
        <vt:lpwstr/>
      </vt:variant>
      <vt:variant>
        <vt:i4>7733358</vt:i4>
      </vt:variant>
      <vt:variant>
        <vt:i4>18</vt:i4>
      </vt:variant>
      <vt:variant>
        <vt:i4>0</vt:i4>
      </vt:variant>
      <vt:variant>
        <vt:i4>5</vt:i4>
      </vt:variant>
      <vt:variant>
        <vt:lpwstr>../Schedule 6 - Planning scheme policies/OffsetsPSP.doc</vt:lpwstr>
      </vt:variant>
      <vt:variant>
        <vt:lpwstr/>
      </vt:variant>
      <vt:variant>
        <vt:i4>589897</vt:i4>
      </vt:variant>
      <vt:variant>
        <vt:i4>15</vt:i4>
      </vt:variant>
      <vt:variant>
        <vt:i4>0</vt:i4>
      </vt:variant>
      <vt:variant>
        <vt:i4>5</vt:i4>
      </vt:variant>
      <vt:variant>
        <vt:lpwstr>../Schedule 6 - Planning scheme policies/Infrastructure Design PSP/final version/InfrastructureDesignPSP.doc</vt:lpwstr>
      </vt:variant>
      <vt:variant>
        <vt:lpwstr/>
      </vt:variant>
      <vt:variant>
        <vt:i4>5898304</vt:i4>
      </vt:variant>
      <vt:variant>
        <vt:i4>12</vt:i4>
      </vt:variant>
      <vt:variant>
        <vt:i4>0</vt:i4>
      </vt:variant>
      <vt:variant>
        <vt:i4>5</vt:i4>
      </vt:variant>
      <vt:variant>
        <vt:lpwstr>../Schedule 6 - Planning scheme policies/BiodiversityPSP.doc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Alexander Amon</cp:lastModifiedBy>
  <cp:revision>72</cp:revision>
  <cp:lastPrinted>2015-02-04T07:39:00Z</cp:lastPrinted>
  <dcterms:created xsi:type="dcterms:W3CDTF">2015-02-04T06:36:00Z</dcterms:created>
  <dcterms:modified xsi:type="dcterms:W3CDTF">2017-11-30T00:54:00Z</dcterms:modified>
</cp:coreProperties>
</file>