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5D6DB" w14:textId="77777777" w:rsidR="00A863E9" w:rsidRDefault="00A863E9" w:rsidP="00ED0BEB">
      <w:pPr>
        <w:pStyle w:val="QPPHeading1"/>
      </w:pPr>
      <w:bookmarkStart w:id="0" w:name="Part7NP"/>
      <w:bookmarkStart w:id="1" w:name="_GoBack"/>
      <w:bookmarkEnd w:id="1"/>
      <w:r w:rsidRPr="00E7700D">
        <w:t xml:space="preserve">Part 7 </w:t>
      </w:r>
      <w:r w:rsidR="006F6426">
        <w:t>Neighbourhood plan</w:t>
      </w:r>
      <w:r w:rsidRPr="00E7700D">
        <w:t>s</w:t>
      </w:r>
    </w:p>
    <w:p w14:paraId="7C6069EB" w14:textId="6E037C0D" w:rsidR="004E2542" w:rsidRDefault="004E2542" w:rsidP="00CC6E82">
      <w:pPr>
        <w:pStyle w:val="QPPBodytext"/>
      </w:pPr>
      <w:r>
        <w:t xml:space="preserve">For the purpose of </w:t>
      </w:r>
      <w:r w:rsidRPr="00A87283">
        <w:t xml:space="preserve">the </w:t>
      </w:r>
      <w:r w:rsidR="00310479" w:rsidRPr="00A87283">
        <w:t>Act</w:t>
      </w:r>
      <w:r w:rsidR="00310479">
        <w:t xml:space="preserve"> and </w:t>
      </w:r>
      <w:r w:rsidR="00310479" w:rsidRPr="00A87283">
        <w:t>the Regulation</w:t>
      </w:r>
      <w:r>
        <w:t>, the planning scheme calls local plans neighbourhood plans.</w:t>
      </w:r>
    </w:p>
    <w:p w14:paraId="19CC5ED3" w14:textId="77777777" w:rsidR="00A863E9" w:rsidRDefault="007606D5" w:rsidP="001034BF">
      <w:pPr>
        <w:pStyle w:val="QPPHeading2"/>
      </w:pPr>
      <w:bookmarkStart w:id="2" w:name="Part71Preliminary"/>
      <w:bookmarkEnd w:id="0"/>
      <w:r>
        <w:t xml:space="preserve">7.1 </w:t>
      </w:r>
      <w:r w:rsidR="00A863E9">
        <w:t>Preliminary</w:t>
      </w:r>
    </w:p>
    <w:bookmarkEnd w:id="2"/>
    <w:p w14:paraId="505E8145" w14:textId="77777777" w:rsidR="00A863E9" w:rsidRDefault="006F6426" w:rsidP="008C499A">
      <w:pPr>
        <w:pStyle w:val="QPPBulletPoint1"/>
      </w:pPr>
      <w:r>
        <w:t>Neighbourhood plan</w:t>
      </w:r>
      <w:r w:rsidR="00A863E9" w:rsidRPr="008C499A">
        <w:t xml:space="preserve">s </w:t>
      </w:r>
      <w:r w:rsidR="0094047C">
        <w:t xml:space="preserve">address matters </w:t>
      </w:r>
      <w:r w:rsidR="00A863E9" w:rsidRPr="008C499A">
        <w:t>at the local or district level and</w:t>
      </w:r>
      <w:r w:rsidR="0094047C">
        <w:t xml:space="preserve"> may</w:t>
      </w:r>
      <w:r w:rsidR="00A863E9" w:rsidRPr="008C499A">
        <w:t xml:space="preserve"> provide more detailed planning for the zones.</w:t>
      </w:r>
    </w:p>
    <w:p w14:paraId="54920BE2" w14:textId="1CA7D4E2" w:rsidR="00A863E9" w:rsidRDefault="006F6426" w:rsidP="008C499A">
      <w:pPr>
        <w:pStyle w:val="QPPBulletPoint1"/>
      </w:pPr>
      <w:r>
        <w:t>Neighbourhood plan</w:t>
      </w:r>
      <w:r w:rsidR="00A863E9" w:rsidRPr="008C499A">
        <w:t xml:space="preserve">s are mapped and included in </w:t>
      </w:r>
      <w:r w:rsidR="00A863E9" w:rsidRPr="00A87283">
        <w:t>Schedule 2</w:t>
      </w:r>
      <w:r w:rsidR="00A863E9" w:rsidRPr="008C499A">
        <w:t>.</w:t>
      </w:r>
    </w:p>
    <w:p w14:paraId="01DEB273" w14:textId="77777777" w:rsidR="00A863E9" w:rsidRDefault="00A863E9" w:rsidP="008C499A">
      <w:pPr>
        <w:pStyle w:val="QPPBulletPoint1"/>
      </w:pPr>
      <w:r w:rsidRPr="008C499A">
        <w:t xml:space="preserve">A precinct may be identified for part of a </w:t>
      </w:r>
      <w:r w:rsidR="006F6426">
        <w:t>neighbourhood plan</w:t>
      </w:r>
      <w:r w:rsidRPr="008C499A">
        <w:t>.</w:t>
      </w:r>
    </w:p>
    <w:p w14:paraId="577094FB" w14:textId="7858BAE0" w:rsidR="00A863E9" w:rsidRDefault="00A863E9" w:rsidP="008C499A">
      <w:pPr>
        <w:pStyle w:val="QPPBulletPoint1"/>
      </w:pPr>
      <w:r w:rsidRPr="008C499A">
        <w:t xml:space="preserve">The </w:t>
      </w:r>
      <w:r w:rsidR="00310479">
        <w:t>categories</w:t>
      </w:r>
      <w:r w:rsidR="00310479" w:rsidRPr="008C499A">
        <w:t xml:space="preserve"> </w:t>
      </w:r>
      <w:r w:rsidRPr="008C499A">
        <w:t xml:space="preserve">of </w:t>
      </w:r>
      <w:r w:rsidR="00310479">
        <w:t xml:space="preserve">development and </w:t>
      </w:r>
      <w:r w:rsidRPr="008C499A">
        <w:t xml:space="preserve">assessment for development in a </w:t>
      </w:r>
      <w:r w:rsidR="006F6426">
        <w:t>neighbourhood plan</w:t>
      </w:r>
      <w:r w:rsidRPr="008C499A">
        <w:t xml:space="preserve"> are in </w:t>
      </w:r>
      <w:r w:rsidRPr="00A87283">
        <w:t>Part 5</w:t>
      </w:r>
      <w:r w:rsidRPr="008C499A">
        <w:t>.</w:t>
      </w:r>
    </w:p>
    <w:p w14:paraId="15104BA9" w14:textId="77777777" w:rsidR="00A863E9" w:rsidRPr="008C499A" w:rsidRDefault="00A863E9" w:rsidP="008C499A">
      <w:pPr>
        <w:pStyle w:val="QPPBulletPoint1"/>
      </w:pPr>
      <w:r w:rsidRPr="008C499A">
        <w:t xml:space="preserve">Assessment </w:t>
      </w:r>
      <w:r w:rsidR="00310479">
        <w:t>benchmarks</w:t>
      </w:r>
      <w:r w:rsidR="00310479" w:rsidRPr="008C499A">
        <w:t xml:space="preserve"> </w:t>
      </w:r>
      <w:r w:rsidRPr="008C499A">
        <w:t xml:space="preserve">for </w:t>
      </w:r>
      <w:r w:rsidR="006F6426">
        <w:t>neighbourhood plan</w:t>
      </w:r>
      <w:r w:rsidRPr="008C499A">
        <w:t xml:space="preserve">s are contained in a </w:t>
      </w:r>
      <w:r w:rsidR="006F6426">
        <w:t>neighbourhood plan</w:t>
      </w:r>
      <w:r w:rsidRPr="008C499A">
        <w:t xml:space="preserve"> code.</w:t>
      </w:r>
    </w:p>
    <w:p w14:paraId="2D336125" w14:textId="285FF5F7" w:rsidR="00A863E9" w:rsidRPr="00C12616" w:rsidRDefault="00A863E9" w:rsidP="00A863E9">
      <w:pPr>
        <w:pStyle w:val="QPPEditorsNoteStyle1"/>
      </w:pPr>
      <w:r w:rsidRPr="00C12616">
        <w:t xml:space="preserve">Note—Additional localised planning direction regarding development constraints or character or environmental values is provided in </w:t>
      </w:r>
      <w:r w:rsidRPr="00A87283">
        <w:t xml:space="preserve">Part 4 </w:t>
      </w:r>
      <w:r w:rsidR="00310479" w:rsidRPr="00A87283">
        <w:t xml:space="preserve">Local government </w:t>
      </w:r>
      <w:r w:rsidRPr="00A87283">
        <w:t>infrastructure plan</w:t>
      </w:r>
      <w:r w:rsidRPr="00C12616">
        <w:t xml:space="preserve"> and </w:t>
      </w:r>
      <w:r w:rsidRPr="00A87283">
        <w:t>Part 8 Overlays</w:t>
      </w:r>
      <w:r w:rsidRPr="00C12616">
        <w:t>. Provisions relating to lots with specific Registered Plan numbers will carry with further subdivision.</w:t>
      </w:r>
    </w:p>
    <w:p w14:paraId="27229E9C" w14:textId="77777777" w:rsidR="00A863E9" w:rsidRDefault="00A863E9" w:rsidP="00A863E9">
      <w:pPr>
        <w:pStyle w:val="QPPBulletPoint1"/>
      </w:pPr>
      <w:r>
        <w:t xml:space="preserve">Each </w:t>
      </w:r>
      <w:r w:rsidR="006F6426">
        <w:t>neighbourhood plan</w:t>
      </w:r>
      <w:r>
        <w:t xml:space="preserve"> code identifies the following:</w:t>
      </w:r>
    </w:p>
    <w:p w14:paraId="762B9C29" w14:textId="77777777" w:rsidR="00A863E9" w:rsidRDefault="00A863E9" w:rsidP="00CD33C7">
      <w:pPr>
        <w:pStyle w:val="QPPBulletpoint2"/>
      </w:pPr>
      <w:r>
        <w:t xml:space="preserve">the application of the </w:t>
      </w:r>
      <w:r w:rsidR="006F6426">
        <w:t>neighbourhood plan</w:t>
      </w:r>
      <w:r w:rsidR="0012653F">
        <w:t xml:space="preserve"> code</w:t>
      </w:r>
      <w:r>
        <w:t>;</w:t>
      </w:r>
    </w:p>
    <w:p w14:paraId="0212DAC4" w14:textId="77777777" w:rsidR="00A863E9" w:rsidRDefault="00A863E9" w:rsidP="00CD33C7">
      <w:pPr>
        <w:pStyle w:val="QPPBulletpoint2"/>
      </w:pPr>
      <w:r>
        <w:t xml:space="preserve">the purpose of the </w:t>
      </w:r>
      <w:r w:rsidR="006F6426">
        <w:t>neighbourhood plan</w:t>
      </w:r>
      <w:r w:rsidR="0012653F">
        <w:t xml:space="preserve"> code</w:t>
      </w:r>
      <w:r>
        <w:t>;</w:t>
      </w:r>
    </w:p>
    <w:p w14:paraId="285F4D13" w14:textId="77777777" w:rsidR="00A863E9" w:rsidRDefault="00A863E9" w:rsidP="00CD33C7">
      <w:pPr>
        <w:pStyle w:val="QPPBulletpoint2"/>
      </w:pPr>
      <w:r>
        <w:t xml:space="preserve">the overall outcomes that achieve the purpose of the </w:t>
      </w:r>
      <w:r w:rsidR="006F6426">
        <w:t>neighbourhood plan</w:t>
      </w:r>
      <w:r w:rsidR="0012653F">
        <w:t xml:space="preserve"> code</w:t>
      </w:r>
      <w:r>
        <w:t>;</w:t>
      </w:r>
    </w:p>
    <w:p w14:paraId="6B1C8A66" w14:textId="77777777" w:rsidR="00A863E9" w:rsidRDefault="00A863E9" w:rsidP="00CD33C7">
      <w:pPr>
        <w:pStyle w:val="QPPBulletpoint2"/>
      </w:pPr>
      <w:r>
        <w:t>the purpose and overall outcomes for each precinct;</w:t>
      </w:r>
    </w:p>
    <w:p w14:paraId="40F65A40" w14:textId="77777777" w:rsidR="00A863E9" w:rsidRDefault="00A863E9" w:rsidP="00CD33C7">
      <w:pPr>
        <w:pStyle w:val="QPPBulletpoint2"/>
      </w:pPr>
      <w:r>
        <w:t xml:space="preserve">the performance outcomes that achieve the overall outcomes of the </w:t>
      </w:r>
      <w:r w:rsidR="006F6426">
        <w:t>neighbourhood plan</w:t>
      </w:r>
      <w:r w:rsidR="0012653F">
        <w:t xml:space="preserve"> code</w:t>
      </w:r>
      <w:r>
        <w:t>;</w:t>
      </w:r>
    </w:p>
    <w:p w14:paraId="45F11201" w14:textId="77777777" w:rsidR="00A863E9" w:rsidRDefault="00A863E9" w:rsidP="00CD33C7">
      <w:pPr>
        <w:pStyle w:val="QPPBulletpoint2"/>
      </w:pPr>
      <w:r>
        <w:t xml:space="preserve">the acceptable outcomes that achieve the performance outcomes of the </w:t>
      </w:r>
      <w:r w:rsidR="006F6426">
        <w:t>neighbourhood plan</w:t>
      </w:r>
      <w:r w:rsidR="0012653F">
        <w:t xml:space="preserve"> code</w:t>
      </w:r>
      <w:r>
        <w:t>;</w:t>
      </w:r>
    </w:p>
    <w:p w14:paraId="4C4C9883" w14:textId="77777777" w:rsidR="00A863E9" w:rsidRDefault="00A863E9" w:rsidP="00CD33C7">
      <w:pPr>
        <w:pStyle w:val="QPPBulletpoint2"/>
      </w:pPr>
      <w:r>
        <w:t>the performance and acceptable outcomes of a precinct that achieve the overall outcomes of the precinct.</w:t>
      </w:r>
    </w:p>
    <w:p w14:paraId="3183C5DD" w14:textId="341094B8" w:rsidR="00CD38A0" w:rsidRDefault="00506775" w:rsidP="00CD38A0">
      <w:pPr>
        <w:pStyle w:val="QPPBulletPoint1"/>
      </w:pPr>
      <w:r>
        <w:t>T</w:t>
      </w:r>
      <w:r w:rsidR="00A863E9">
        <w:t xml:space="preserve">he </w:t>
      </w:r>
      <w:r w:rsidR="006F6426">
        <w:t>neighbourhood plan</w:t>
      </w:r>
      <w:r w:rsidR="00A863E9">
        <w:t xml:space="preserve"> codes</w:t>
      </w:r>
      <w:r w:rsidR="00CD38A0">
        <w:t xml:space="preserve"> for the planning scheme are identified in </w:t>
      </w:r>
      <w:r w:rsidR="00CD38A0" w:rsidRPr="00A87283">
        <w:t>Table 7.1</w:t>
      </w:r>
      <w:r w:rsidR="007606D5" w:rsidRPr="00A87283">
        <w:t>.1</w:t>
      </w:r>
      <w:r w:rsidR="00CD38A0">
        <w:t>.</w:t>
      </w:r>
    </w:p>
    <w:p w14:paraId="274A74D2" w14:textId="77777777" w:rsidR="00AB7493" w:rsidRDefault="00CD38A0" w:rsidP="00C51365">
      <w:pPr>
        <w:pStyle w:val="QPPTableHeadingStyle1"/>
      </w:pPr>
      <w:bookmarkStart w:id="3" w:name="Table711"/>
      <w:r>
        <w:t>Table 7.1</w:t>
      </w:r>
      <w:r w:rsidR="007606D5">
        <w:t>.1</w:t>
      </w:r>
      <w:bookmarkEnd w:id="3"/>
      <w:r w:rsidRPr="00CD38A0">
        <w:t>—</w:t>
      </w:r>
      <w:r>
        <w:t>Neighbourhood plan code</w:t>
      </w:r>
      <w:r w:rsidR="00986C12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052"/>
        <w:gridCol w:w="4307"/>
        <w:gridCol w:w="2320"/>
      </w:tblGrid>
      <w:tr w:rsidR="00BD0D2C" w14:paraId="061C67C5" w14:textId="77777777" w:rsidTr="00A610F7">
        <w:tc>
          <w:tcPr>
            <w:tcW w:w="1895" w:type="dxa"/>
            <w:gridSpan w:val="2"/>
          </w:tcPr>
          <w:p w14:paraId="6E706557" w14:textId="77777777" w:rsidR="00357F41" w:rsidRPr="00323FF8" w:rsidRDefault="00C64CCF" w:rsidP="00357F41">
            <w:pPr>
              <w:pStyle w:val="QPPTableTextBold"/>
            </w:pPr>
            <w:r>
              <w:t>Neighbourhood plan code reference</w:t>
            </w:r>
          </w:p>
        </w:tc>
        <w:tc>
          <w:tcPr>
            <w:tcW w:w="4307" w:type="dxa"/>
          </w:tcPr>
          <w:p w14:paraId="68ECBEA1" w14:textId="77777777" w:rsidR="00357F41" w:rsidRPr="00323FF8" w:rsidRDefault="00357F41" w:rsidP="00357F41">
            <w:pPr>
              <w:pStyle w:val="QPPTableTextBold"/>
            </w:pPr>
            <w:r w:rsidRPr="00323FF8">
              <w:t>Neighbourhood plan code</w:t>
            </w:r>
          </w:p>
        </w:tc>
        <w:tc>
          <w:tcPr>
            <w:tcW w:w="2320" w:type="dxa"/>
          </w:tcPr>
          <w:p w14:paraId="5D5A026D" w14:textId="77777777" w:rsidR="00357F41" w:rsidRDefault="00357F41" w:rsidP="00357F41">
            <w:pPr>
              <w:pStyle w:val="QPPTableTextBold"/>
            </w:pPr>
            <w:r w:rsidRPr="00323FF8">
              <w:t>Neighbourhood plan map</w:t>
            </w:r>
          </w:p>
          <w:p w14:paraId="611BE491" w14:textId="022F465F" w:rsidR="00357F41" w:rsidRPr="00B844E0" w:rsidRDefault="00297982">
            <w:pPr>
              <w:pStyle w:val="QPPTableTextBody"/>
              <w:rPr>
                <w:rFonts w:cstheme="minorBidi"/>
              </w:rPr>
            </w:pPr>
            <w:r w:rsidRPr="00A87283">
              <w:t xml:space="preserve">Refer to </w:t>
            </w:r>
            <w:r w:rsidR="00F455A1" w:rsidRPr="00A87283">
              <w:t xml:space="preserve">Brisbane </w:t>
            </w:r>
            <w:r w:rsidRPr="00A87283">
              <w:t>City Plan 2014 mapping</w:t>
            </w:r>
          </w:p>
        </w:tc>
      </w:tr>
      <w:tr w:rsidR="00562100" w14:paraId="1C230A25" w14:textId="77777777" w:rsidTr="00A610F7">
        <w:tc>
          <w:tcPr>
            <w:tcW w:w="843" w:type="dxa"/>
            <w:vMerge w:val="restart"/>
          </w:tcPr>
          <w:p w14:paraId="0AC5A2EC" w14:textId="77777777" w:rsidR="00357F41" w:rsidRPr="00805FCA" w:rsidRDefault="00357F41" w:rsidP="00CB6CB7">
            <w:pPr>
              <w:pStyle w:val="QPPTableTextBody"/>
            </w:pPr>
            <w:r w:rsidRPr="00805FCA">
              <w:t>7.2.1</w:t>
            </w:r>
          </w:p>
        </w:tc>
        <w:tc>
          <w:tcPr>
            <w:tcW w:w="1052" w:type="dxa"/>
          </w:tcPr>
          <w:p w14:paraId="5B07ED9B" w14:textId="77777777" w:rsidR="00357F41" w:rsidRPr="00805FCA" w:rsidRDefault="00357F41" w:rsidP="00CB6CB7">
            <w:pPr>
              <w:pStyle w:val="QPPTableTextBody"/>
            </w:pPr>
            <w:r w:rsidRPr="00805FCA">
              <w:t>7.2.1.1</w:t>
            </w:r>
          </w:p>
        </w:tc>
        <w:tc>
          <w:tcPr>
            <w:tcW w:w="4307" w:type="dxa"/>
          </w:tcPr>
          <w:p w14:paraId="5A334426" w14:textId="4C8EF595" w:rsidR="00357F41" w:rsidRPr="00D02AB7" w:rsidRDefault="00357F41" w:rsidP="00D02AB7">
            <w:pPr>
              <w:pStyle w:val="QPPTableTextBody"/>
            </w:pPr>
            <w:r w:rsidRPr="00A87283">
              <w:t>Acacia Ridge—Archerfield neighbourhood plan</w:t>
            </w:r>
          </w:p>
        </w:tc>
        <w:tc>
          <w:tcPr>
            <w:tcW w:w="2320" w:type="dxa"/>
          </w:tcPr>
          <w:p w14:paraId="7BCA54C5" w14:textId="77777777" w:rsidR="00357F41" w:rsidRPr="00805FCA" w:rsidRDefault="00357F41" w:rsidP="00CB6CB7">
            <w:pPr>
              <w:pStyle w:val="QPPTableTextBody"/>
            </w:pPr>
            <w:r w:rsidRPr="00805FCA">
              <w:t>NPM-001.1</w:t>
            </w:r>
          </w:p>
        </w:tc>
      </w:tr>
      <w:tr w:rsidR="00562100" w14:paraId="37DDFAEB" w14:textId="77777777" w:rsidTr="00A610F7">
        <w:tc>
          <w:tcPr>
            <w:tcW w:w="843" w:type="dxa"/>
            <w:vMerge/>
          </w:tcPr>
          <w:p w14:paraId="0748FB98" w14:textId="77777777" w:rsidR="00357F41" w:rsidRPr="00805FCA" w:rsidRDefault="00357F41" w:rsidP="00CB6CB7">
            <w:pPr>
              <w:pStyle w:val="QPPTableTextBody"/>
            </w:pPr>
          </w:p>
        </w:tc>
        <w:tc>
          <w:tcPr>
            <w:tcW w:w="1052" w:type="dxa"/>
          </w:tcPr>
          <w:p w14:paraId="15E8BB01" w14:textId="77777777" w:rsidR="00357F41" w:rsidRPr="00805FCA" w:rsidRDefault="00357F41" w:rsidP="00CB6CB7">
            <w:pPr>
              <w:pStyle w:val="QPPTableTextBody"/>
            </w:pPr>
            <w:r w:rsidRPr="00805FCA">
              <w:t>7.2.1.2</w:t>
            </w:r>
          </w:p>
        </w:tc>
        <w:tc>
          <w:tcPr>
            <w:tcW w:w="4307" w:type="dxa"/>
          </w:tcPr>
          <w:p w14:paraId="1C5AE577" w14:textId="2281895D" w:rsidR="00357F41" w:rsidRPr="00D02AB7" w:rsidRDefault="00357F41" w:rsidP="00D02AB7">
            <w:pPr>
              <w:pStyle w:val="QPPTableTextBody"/>
            </w:pPr>
            <w:r w:rsidRPr="00A87283">
              <w:t>Albion neighbourhood plan</w:t>
            </w:r>
          </w:p>
        </w:tc>
        <w:tc>
          <w:tcPr>
            <w:tcW w:w="2320" w:type="dxa"/>
          </w:tcPr>
          <w:p w14:paraId="6621C05F" w14:textId="77777777" w:rsidR="00357F41" w:rsidRPr="00805FCA" w:rsidRDefault="00357F41" w:rsidP="00CB6CB7">
            <w:pPr>
              <w:pStyle w:val="QPPTableTextBody"/>
            </w:pPr>
            <w:r w:rsidRPr="00805FCA">
              <w:t>NPM-001.2</w:t>
            </w:r>
          </w:p>
        </w:tc>
      </w:tr>
      <w:tr w:rsidR="00562100" w14:paraId="0D4108AC" w14:textId="77777777" w:rsidTr="00A610F7">
        <w:tc>
          <w:tcPr>
            <w:tcW w:w="843" w:type="dxa"/>
            <w:vMerge/>
          </w:tcPr>
          <w:p w14:paraId="59EFCD41" w14:textId="77777777" w:rsidR="00357F41" w:rsidRPr="00805FCA" w:rsidRDefault="00357F41" w:rsidP="00CB6CB7">
            <w:pPr>
              <w:pStyle w:val="QPPTableTextBody"/>
            </w:pPr>
          </w:p>
        </w:tc>
        <w:tc>
          <w:tcPr>
            <w:tcW w:w="1052" w:type="dxa"/>
          </w:tcPr>
          <w:p w14:paraId="5FA2262E" w14:textId="77777777" w:rsidR="00357F41" w:rsidRPr="00805FCA" w:rsidRDefault="00357F41" w:rsidP="00CB6CB7">
            <w:pPr>
              <w:pStyle w:val="QPPTableTextBody"/>
            </w:pPr>
            <w:r w:rsidRPr="00805FCA">
              <w:t>7.2.1.3</w:t>
            </w:r>
          </w:p>
        </w:tc>
        <w:tc>
          <w:tcPr>
            <w:tcW w:w="4307" w:type="dxa"/>
          </w:tcPr>
          <w:p w14:paraId="6A9F9E4E" w14:textId="58D8439F" w:rsidR="00357F41" w:rsidRPr="00D02AB7" w:rsidRDefault="00357F41" w:rsidP="00D02AB7">
            <w:pPr>
              <w:pStyle w:val="QPPTableTextBody"/>
            </w:pPr>
            <w:r w:rsidRPr="00A87283">
              <w:t>Algester—Parkinson—Stretton neighbourhood plan</w:t>
            </w:r>
          </w:p>
        </w:tc>
        <w:tc>
          <w:tcPr>
            <w:tcW w:w="2320" w:type="dxa"/>
          </w:tcPr>
          <w:p w14:paraId="0889103F" w14:textId="77777777" w:rsidR="00357F41" w:rsidRPr="00805FCA" w:rsidRDefault="00357F41" w:rsidP="00CB6CB7">
            <w:pPr>
              <w:pStyle w:val="QPPTableTextBody"/>
            </w:pPr>
            <w:r w:rsidRPr="00805FCA">
              <w:t>NPM-001.3</w:t>
            </w:r>
          </w:p>
        </w:tc>
      </w:tr>
      <w:tr w:rsidR="00562100" w14:paraId="2E694EC0" w14:textId="77777777" w:rsidTr="00A610F7">
        <w:tc>
          <w:tcPr>
            <w:tcW w:w="843" w:type="dxa"/>
            <w:vMerge/>
          </w:tcPr>
          <w:p w14:paraId="12F6626A" w14:textId="77777777" w:rsidR="00357F41" w:rsidRPr="00805FCA" w:rsidRDefault="00357F41" w:rsidP="00CB6CB7">
            <w:pPr>
              <w:pStyle w:val="QPPTableTextBody"/>
            </w:pPr>
          </w:p>
        </w:tc>
        <w:tc>
          <w:tcPr>
            <w:tcW w:w="1052" w:type="dxa"/>
          </w:tcPr>
          <w:p w14:paraId="112A2B44" w14:textId="77777777" w:rsidR="00357F41" w:rsidRPr="00805FCA" w:rsidRDefault="00357F41" w:rsidP="00CB6CB7">
            <w:pPr>
              <w:pStyle w:val="QPPTableTextBody"/>
            </w:pPr>
            <w:r w:rsidRPr="00805FCA">
              <w:t>7.2.1.4</w:t>
            </w:r>
          </w:p>
        </w:tc>
        <w:tc>
          <w:tcPr>
            <w:tcW w:w="4307" w:type="dxa"/>
          </w:tcPr>
          <w:p w14:paraId="19CA905E" w14:textId="553C8D84" w:rsidR="00357F41" w:rsidRPr="00D02AB7" w:rsidRDefault="00357F41" w:rsidP="00D02AB7">
            <w:pPr>
              <w:pStyle w:val="QPPTableTextBody"/>
            </w:pPr>
            <w:r w:rsidRPr="00A87283">
              <w:t>Ashgrove—Grange district neighbourhood plan</w:t>
            </w:r>
          </w:p>
        </w:tc>
        <w:tc>
          <w:tcPr>
            <w:tcW w:w="2320" w:type="dxa"/>
          </w:tcPr>
          <w:p w14:paraId="0B1136A0" w14:textId="77777777" w:rsidR="00357F41" w:rsidRPr="00805FCA" w:rsidRDefault="00357F41" w:rsidP="00CB6CB7">
            <w:pPr>
              <w:pStyle w:val="QPPTableTextBody"/>
            </w:pPr>
            <w:r w:rsidRPr="00805FCA">
              <w:t>NPM-001.4</w:t>
            </w:r>
          </w:p>
        </w:tc>
      </w:tr>
      <w:tr w:rsidR="00562100" w14:paraId="05CF04A6" w14:textId="77777777" w:rsidTr="00A610F7">
        <w:tc>
          <w:tcPr>
            <w:tcW w:w="843" w:type="dxa"/>
            <w:vMerge/>
          </w:tcPr>
          <w:p w14:paraId="18FEDF30" w14:textId="77777777" w:rsidR="00357F41" w:rsidRPr="00805FCA" w:rsidRDefault="00357F41" w:rsidP="00CB6CB7">
            <w:pPr>
              <w:pStyle w:val="QPPTableTextBody"/>
            </w:pPr>
          </w:p>
        </w:tc>
        <w:tc>
          <w:tcPr>
            <w:tcW w:w="1052" w:type="dxa"/>
          </w:tcPr>
          <w:p w14:paraId="04C4FA33" w14:textId="77777777" w:rsidR="00357F41" w:rsidRPr="00805FCA" w:rsidRDefault="00357F41" w:rsidP="00CB6CB7">
            <w:pPr>
              <w:pStyle w:val="QPPTableTextBody"/>
            </w:pPr>
            <w:r w:rsidRPr="00805FCA">
              <w:t>7.2.1.5</w:t>
            </w:r>
          </w:p>
        </w:tc>
        <w:tc>
          <w:tcPr>
            <w:tcW w:w="4307" w:type="dxa"/>
          </w:tcPr>
          <w:p w14:paraId="13BF2E21" w14:textId="23A057A0" w:rsidR="00357F41" w:rsidRPr="00D02AB7" w:rsidRDefault="00357F41" w:rsidP="00D02AB7">
            <w:pPr>
              <w:pStyle w:val="QPPTableTextBody"/>
            </w:pPr>
            <w:r w:rsidRPr="00A87283">
              <w:t>Aspley district neighbourhood plan</w:t>
            </w:r>
          </w:p>
        </w:tc>
        <w:tc>
          <w:tcPr>
            <w:tcW w:w="2320" w:type="dxa"/>
          </w:tcPr>
          <w:p w14:paraId="285952ED" w14:textId="77777777" w:rsidR="00357F41" w:rsidRPr="00805FCA" w:rsidRDefault="00357F41" w:rsidP="00CB6CB7">
            <w:pPr>
              <w:pStyle w:val="QPPTableTextBody"/>
            </w:pPr>
            <w:r w:rsidRPr="00805FCA">
              <w:t>NPM-001.5</w:t>
            </w:r>
          </w:p>
        </w:tc>
      </w:tr>
      <w:tr w:rsidR="00562100" w14:paraId="1D02C8EA" w14:textId="77777777" w:rsidTr="00A610F7">
        <w:tc>
          <w:tcPr>
            <w:tcW w:w="843" w:type="dxa"/>
            <w:vMerge/>
          </w:tcPr>
          <w:p w14:paraId="71F210C5" w14:textId="77777777" w:rsidR="00357F41" w:rsidRPr="00805FCA" w:rsidRDefault="00357F41" w:rsidP="00CB6CB7">
            <w:pPr>
              <w:pStyle w:val="QPPTableTextBody"/>
            </w:pPr>
          </w:p>
        </w:tc>
        <w:tc>
          <w:tcPr>
            <w:tcW w:w="1052" w:type="dxa"/>
          </w:tcPr>
          <w:p w14:paraId="6E7A45CE" w14:textId="77777777" w:rsidR="00357F41" w:rsidRPr="00805FCA" w:rsidRDefault="00357F41" w:rsidP="00CB6CB7">
            <w:pPr>
              <w:pStyle w:val="QPPTableTextBody"/>
            </w:pPr>
            <w:r w:rsidRPr="00805FCA">
              <w:t>7.2.1.6</w:t>
            </w:r>
          </w:p>
        </w:tc>
        <w:tc>
          <w:tcPr>
            <w:tcW w:w="4307" w:type="dxa"/>
          </w:tcPr>
          <w:p w14:paraId="63D4F3EF" w14:textId="2C8BBEE0" w:rsidR="00357F41" w:rsidRPr="008A5735" w:rsidRDefault="006B5E77" w:rsidP="008A5735">
            <w:pPr>
              <w:pStyle w:val="QPPTableTextBody"/>
            </w:pPr>
            <w:r w:rsidRPr="00A87283">
              <w:t>Australia TradeCoast neighbourhood plan</w:t>
            </w:r>
          </w:p>
        </w:tc>
        <w:tc>
          <w:tcPr>
            <w:tcW w:w="2320" w:type="dxa"/>
          </w:tcPr>
          <w:p w14:paraId="7B9EFAA7" w14:textId="77777777" w:rsidR="00357F41" w:rsidRPr="00805FCA" w:rsidRDefault="00357F41" w:rsidP="00CB6CB7">
            <w:pPr>
              <w:pStyle w:val="QPPTableTextBody"/>
            </w:pPr>
            <w:r w:rsidRPr="00805FCA">
              <w:t>NPM-001.6</w:t>
            </w:r>
          </w:p>
        </w:tc>
      </w:tr>
      <w:tr w:rsidR="00562100" w14:paraId="2700831F" w14:textId="77777777" w:rsidTr="00A610F7">
        <w:tc>
          <w:tcPr>
            <w:tcW w:w="843" w:type="dxa"/>
            <w:vMerge w:val="restart"/>
          </w:tcPr>
          <w:p w14:paraId="0EE27062" w14:textId="77777777" w:rsidR="00805FCA" w:rsidRDefault="00805FCA" w:rsidP="00CB6CB7">
            <w:pPr>
              <w:pStyle w:val="QPPTableTextBody"/>
            </w:pPr>
            <w:r>
              <w:t>7.2.2</w:t>
            </w:r>
          </w:p>
        </w:tc>
        <w:tc>
          <w:tcPr>
            <w:tcW w:w="1052" w:type="dxa"/>
          </w:tcPr>
          <w:p w14:paraId="1FFE1BFF" w14:textId="77777777" w:rsidR="00805FCA" w:rsidRPr="00A91BE4" w:rsidRDefault="00805FCA" w:rsidP="00CB6CB7">
            <w:pPr>
              <w:pStyle w:val="QPPTableTextBody"/>
            </w:pPr>
            <w:r w:rsidRPr="00A91BE4">
              <w:t>7.2.2.1</w:t>
            </w:r>
          </w:p>
        </w:tc>
        <w:tc>
          <w:tcPr>
            <w:tcW w:w="4307" w:type="dxa"/>
          </w:tcPr>
          <w:p w14:paraId="7284C88C" w14:textId="4456ADB9" w:rsidR="00805FCA" w:rsidRPr="00D02AB7" w:rsidRDefault="00805FCA" w:rsidP="00D02AB7">
            <w:pPr>
              <w:pStyle w:val="QPPTableTextBody"/>
            </w:pPr>
            <w:r w:rsidRPr="00A87283">
              <w:t>Banyo—Nudgee neighbourhood plan</w:t>
            </w:r>
          </w:p>
        </w:tc>
        <w:tc>
          <w:tcPr>
            <w:tcW w:w="2320" w:type="dxa"/>
          </w:tcPr>
          <w:p w14:paraId="6B0E8490" w14:textId="77777777" w:rsidR="00805FCA" w:rsidRPr="005A49F5" w:rsidRDefault="00805FCA" w:rsidP="00CB6CB7">
            <w:pPr>
              <w:pStyle w:val="QPPTableTextBody"/>
            </w:pPr>
            <w:r w:rsidRPr="005A49F5">
              <w:t>NPM-002.1</w:t>
            </w:r>
          </w:p>
        </w:tc>
      </w:tr>
      <w:tr w:rsidR="00562100" w14:paraId="54B14D50" w14:textId="77777777" w:rsidTr="00A610F7">
        <w:tc>
          <w:tcPr>
            <w:tcW w:w="843" w:type="dxa"/>
            <w:vMerge/>
          </w:tcPr>
          <w:p w14:paraId="59B30B03" w14:textId="77777777" w:rsidR="00805FCA" w:rsidRDefault="00805FCA" w:rsidP="00CB6CB7">
            <w:pPr>
              <w:pStyle w:val="QPPTableTextBody"/>
            </w:pPr>
          </w:p>
        </w:tc>
        <w:tc>
          <w:tcPr>
            <w:tcW w:w="1052" w:type="dxa"/>
          </w:tcPr>
          <w:p w14:paraId="44BA4842" w14:textId="77777777" w:rsidR="00805FCA" w:rsidRPr="00A91BE4" w:rsidRDefault="00805FCA" w:rsidP="00CB6CB7">
            <w:pPr>
              <w:pStyle w:val="QPPTableTextBody"/>
            </w:pPr>
            <w:r w:rsidRPr="00A91BE4">
              <w:t>7.2.2.2</w:t>
            </w:r>
          </w:p>
        </w:tc>
        <w:tc>
          <w:tcPr>
            <w:tcW w:w="4307" w:type="dxa"/>
          </w:tcPr>
          <w:p w14:paraId="3972E178" w14:textId="385C0EE9" w:rsidR="00805FCA" w:rsidRPr="00E57445" w:rsidRDefault="00805FCA" w:rsidP="00E57445">
            <w:pPr>
              <w:pStyle w:val="QPPTableTextBody"/>
            </w:pPr>
            <w:r w:rsidRPr="00A87283">
              <w:t>Bowen Hills neighbourhood plan</w:t>
            </w:r>
          </w:p>
        </w:tc>
        <w:tc>
          <w:tcPr>
            <w:tcW w:w="2320" w:type="dxa"/>
          </w:tcPr>
          <w:p w14:paraId="07409C1A" w14:textId="77777777" w:rsidR="00805FCA" w:rsidRPr="005A49F5" w:rsidRDefault="00805FCA" w:rsidP="00CB6CB7">
            <w:pPr>
              <w:pStyle w:val="QPPTableTextBody"/>
            </w:pPr>
            <w:r w:rsidRPr="005A49F5">
              <w:t>NPM-002.2</w:t>
            </w:r>
          </w:p>
        </w:tc>
      </w:tr>
      <w:tr w:rsidR="00562100" w14:paraId="653B5902" w14:textId="77777777" w:rsidTr="00A610F7">
        <w:tc>
          <w:tcPr>
            <w:tcW w:w="843" w:type="dxa"/>
            <w:vMerge/>
          </w:tcPr>
          <w:p w14:paraId="30EFD4EC" w14:textId="77777777" w:rsidR="00805FCA" w:rsidRDefault="00805FCA" w:rsidP="00CB6CB7">
            <w:pPr>
              <w:pStyle w:val="QPPTableTextBody"/>
            </w:pPr>
          </w:p>
        </w:tc>
        <w:tc>
          <w:tcPr>
            <w:tcW w:w="1052" w:type="dxa"/>
          </w:tcPr>
          <w:p w14:paraId="7BC839EC" w14:textId="77777777" w:rsidR="00805FCA" w:rsidRPr="00A91BE4" w:rsidRDefault="00805FCA" w:rsidP="00CB6CB7">
            <w:pPr>
              <w:pStyle w:val="QPPTableTextBody"/>
            </w:pPr>
            <w:r w:rsidRPr="00A91BE4">
              <w:t>7.2.2.3</w:t>
            </w:r>
          </w:p>
        </w:tc>
        <w:tc>
          <w:tcPr>
            <w:tcW w:w="4307" w:type="dxa"/>
          </w:tcPr>
          <w:p w14:paraId="4B630AEB" w14:textId="39BEA946" w:rsidR="00805FCA" w:rsidRPr="008A5735" w:rsidRDefault="00456F25" w:rsidP="008A5735">
            <w:pPr>
              <w:pStyle w:val="QPPTableTextBody"/>
            </w:pPr>
            <w:r w:rsidRPr="00A87283">
              <w:t>Bracken Ridge and district neighbourhood plan</w:t>
            </w:r>
          </w:p>
        </w:tc>
        <w:tc>
          <w:tcPr>
            <w:tcW w:w="2320" w:type="dxa"/>
          </w:tcPr>
          <w:p w14:paraId="31A6C0B3" w14:textId="77777777" w:rsidR="00805FCA" w:rsidRPr="005A49F5" w:rsidRDefault="00805FCA" w:rsidP="00CB6CB7">
            <w:pPr>
              <w:pStyle w:val="QPPTableTextBody"/>
            </w:pPr>
            <w:r w:rsidRPr="005A49F5">
              <w:t>NPM-002.3</w:t>
            </w:r>
          </w:p>
        </w:tc>
      </w:tr>
      <w:tr w:rsidR="00562100" w14:paraId="245B8479" w14:textId="77777777" w:rsidTr="00A610F7">
        <w:tc>
          <w:tcPr>
            <w:tcW w:w="843" w:type="dxa"/>
            <w:vMerge/>
          </w:tcPr>
          <w:p w14:paraId="30D29498" w14:textId="77777777" w:rsidR="00805FCA" w:rsidRDefault="00805FCA" w:rsidP="00CB6CB7">
            <w:pPr>
              <w:pStyle w:val="QPPTableTextBody"/>
            </w:pPr>
          </w:p>
        </w:tc>
        <w:tc>
          <w:tcPr>
            <w:tcW w:w="1052" w:type="dxa"/>
          </w:tcPr>
          <w:p w14:paraId="199B5028" w14:textId="77777777" w:rsidR="00805FCA" w:rsidRDefault="00805FCA" w:rsidP="00CB6CB7">
            <w:pPr>
              <w:pStyle w:val="QPPTableTextBody"/>
            </w:pPr>
            <w:r w:rsidRPr="00A91BE4">
              <w:t>7.2.2.4</w:t>
            </w:r>
          </w:p>
        </w:tc>
        <w:tc>
          <w:tcPr>
            <w:tcW w:w="4307" w:type="dxa"/>
          </w:tcPr>
          <w:p w14:paraId="765EC633" w14:textId="18724612" w:rsidR="00805FCA" w:rsidRPr="00456F25" w:rsidRDefault="00456F25" w:rsidP="00456F25">
            <w:pPr>
              <w:pStyle w:val="QPPTableTextBody"/>
            </w:pPr>
            <w:r w:rsidRPr="00A87283">
              <w:t>Bulimba district neighbourhood plan</w:t>
            </w:r>
          </w:p>
        </w:tc>
        <w:tc>
          <w:tcPr>
            <w:tcW w:w="2320" w:type="dxa"/>
          </w:tcPr>
          <w:p w14:paraId="2CE69128" w14:textId="77777777" w:rsidR="00805FCA" w:rsidRDefault="00805FCA" w:rsidP="00CB6CB7">
            <w:pPr>
              <w:pStyle w:val="QPPTableTextBody"/>
            </w:pPr>
            <w:r w:rsidRPr="005A49F5">
              <w:t>NPM-002.4</w:t>
            </w:r>
          </w:p>
        </w:tc>
      </w:tr>
      <w:tr w:rsidR="00C1275D" w14:paraId="1CCF0F14" w14:textId="77777777" w:rsidTr="00A610F7">
        <w:tc>
          <w:tcPr>
            <w:tcW w:w="843" w:type="dxa"/>
            <w:vMerge w:val="restart"/>
          </w:tcPr>
          <w:p w14:paraId="65F5E0BC" w14:textId="77777777" w:rsidR="00C1275D" w:rsidRDefault="00C1275D" w:rsidP="00CB6CB7">
            <w:pPr>
              <w:pStyle w:val="QPPTableTextBody"/>
            </w:pPr>
            <w:r>
              <w:t>7.2.3</w:t>
            </w:r>
          </w:p>
        </w:tc>
        <w:tc>
          <w:tcPr>
            <w:tcW w:w="1052" w:type="dxa"/>
          </w:tcPr>
          <w:p w14:paraId="24BB70C7" w14:textId="77777777" w:rsidR="00C1275D" w:rsidRPr="00532E65" w:rsidRDefault="00C1275D" w:rsidP="00CB6CB7">
            <w:pPr>
              <w:pStyle w:val="QPPTableTextBody"/>
            </w:pPr>
            <w:r w:rsidRPr="00532E65">
              <w:t>7.2.3.1</w:t>
            </w:r>
          </w:p>
        </w:tc>
        <w:tc>
          <w:tcPr>
            <w:tcW w:w="4307" w:type="dxa"/>
          </w:tcPr>
          <w:p w14:paraId="45E24C06" w14:textId="0463D5C8" w:rsidR="00C1275D" w:rsidRPr="00E57445" w:rsidRDefault="00C1275D" w:rsidP="00E57445">
            <w:pPr>
              <w:pStyle w:val="QPPTableTextBody"/>
            </w:pPr>
            <w:r w:rsidRPr="00A87283">
              <w:t>Calamvale district neighbourhood plan</w:t>
            </w:r>
          </w:p>
        </w:tc>
        <w:tc>
          <w:tcPr>
            <w:tcW w:w="2320" w:type="dxa"/>
          </w:tcPr>
          <w:p w14:paraId="158B51D5" w14:textId="77777777" w:rsidR="00C1275D" w:rsidRPr="000F11F0" w:rsidRDefault="00C1275D" w:rsidP="00CB6CB7">
            <w:pPr>
              <w:pStyle w:val="QPPTableTextBody"/>
            </w:pPr>
            <w:r w:rsidRPr="000F11F0">
              <w:t>NPM-003.1</w:t>
            </w:r>
          </w:p>
        </w:tc>
      </w:tr>
      <w:tr w:rsidR="00C1275D" w14:paraId="68C8DF99" w14:textId="77777777" w:rsidTr="00A610F7">
        <w:tc>
          <w:tcPr>
            <w:tcW w:w="843" w:type="dxa"/>
            <w:vMerge/>
          </w:tcPr>
          <w:p w14:paraId="4E823CAB" w14:textId="77777777" w:rsidR="00C1275D" w:rsidRDefault="00C1275D" w:rsidP="00CB6CB7">
            <w:pPr>
              <w:pStyle w:val="QPPTableTextBody"/>
            </w:pPr>
          </w:p>
        </w:tc>
        <w:tc>
          <w:tcPr>
            <w:tcW w:w="1052" w:type="dxa"/>
          </w:tcPr>
          <w:p w14:paraId="755E541E" w14:textId="77777777" w:rsidR="00C1275D" w:rsidRPr="00532E65" w:rsidRDefault="00C1275D" w:rsidP="00CB6CB7">
            <w:pPr>
              <w:pStyle w:val="QPPTableTextBody"/>
            </w:pPr>
            <w:r w:rsidRPr="00532E65">
              <w:t>7.2.3.2</w:t>
            </w:r>
          </w:p>
        </w:tc>
        <w:tc>
          <w:tcPr>
            <w:tcW w:w="4307" w:type="dxa"/>
          </w:tcPr>
          <w:p w14:paraId="3ECE0799" w14:textId="6061A729" w:rsidR="00C1275D" w:rsidRPr="00E57445" w:rsidRDefault="00C1275D" w:rsidP="00E57445">
            <w:pPr>
              <w:pStyle w:val="QPPTableTextBody"/>
            </w:pPr>
            <w:r w:rsidRPr="00A87283">
              <w:t>Capalaba West neighbourhood plan</w:t>
            </w:r>
          </w:p>
        </w:tc>
        <w:tc>
          <w:tcPr>
            <w:tcW w:w="2320" w:type="dxa"/>
          </w:tcPr>
          <w:p w14:paraId="01064670" w14:textId="77777777" w:rsidR="00C1275D" w:rsidRPr="000F11F0" w:rsidRDefault="00C1275D" w:rsidP="00CB6CB7">
            <w:pPr>
              <w:pStyle w:val="QPPTableTextBody"/>
            </w:pPr>
            <w:r w:rsidRPr="000F11F0">
              <w:t>NPM-003.2</w:t>
            </w:r>
          </w:p>
        </w:tc>
      </w:tr>
      <w:tr w:rsidR="00C1275D" w14:paraId="446F14FF" w14:textId="77777777" w:rsidTr="00A610F7">
        <w:tc>
          <w:tcPr>
            <w:tcW w:w="843" w:type="dxa"/>
            <w:vMerge/>
          </w:tcPr>
          <w:p w14:paraId="7D36D12A" w14:textId="77777777" w:rsidR="00C1275D" w:rsidRDefault="00C1275D" w:rsidP="00CB6CB7">
            <w:pPr>
              <w:pStyle w:val="QPPTableTextBody"/>
            </w:pPr>
          </w:p>
        </w:tc>
        <w:tc>
          <w:tcPr>
            <w:tcW w:w="1052" w:type="dxa"/>
          </w:tcPr>
          <w:p w14:paraId="3B0322BB" w14:textId="77777777" w:rsidR="00C1275D" w:rsidRPr="00532E65" w:rsidRDefault="00C1275D" w:rsidP="00CB6CB7">
            <w:pPr>
              <w:pStyle w:val="QPPTableTextBody"/>
            </w:pPr>
            <w:r w:rsidRPr="00532E65">
              <w:t>7.2.3.3</w:t>
            </w:r>
          </w:p>
        </w:tc>
        <w:tc>
          <w:tcPr>
            <w:tcW w:w="4307" w:type="dxa"/>
          </w:tcPr>
          <w:p w14:paraId="02583E1F" w14:textId="232D06C7" w:rsidR="00C1275D" w:rsidRPr="00E57445" w:rsidRDefault="00C1275D" w:rsidP="00E57445">
            <w:pPr>
              <w:pStyle w:val="QPPTableTextBody"/>
            </w:pPr>
            <w:r w:rsidRPr="00A87283">
              <w:t>Carina—Carindale neighbourhood plan</w:t>
            </w:r>
          </w:p>
        </w:tc>
        <w:tc>
          <w:tcPr>
            <w:tcW w:w="2320" w:type="dxa"/>
          </w:tcPr>
          <w:p w14:paraId="0E53EB1B" w14:textId="77777777" w:rsidR="00C1275D" w:rsidRPr="000F11F0" w:rsidRDefault="00C1275D" w:rsidP="00CB6CB7">
            <w:pPr>
              <w:pStyle w:val="QPPTableTextBody"/>
            </w:pPr>
            <w:r w:rsidRPr="000F11F0">
              <w:t>NPM-003.3</w:t>
            </w:r>
          </w:p>
        </w:tc>
      </w:tr>
      <w:tr w:rsidR="00C1275D" w14:paraId="52707878" w14:textId="77777777" w:rsidTr="00A610F7">
        <w:tc>
          <w:tcPr>
            <w:tcW w:w="843" w:type="dxa"/>
            <w:vMerge/>
          </w:tcPr>
          <w:p w14:paraId="74854F3A" w14:textId="77777777" w:rsidR="00C1275D" w:rsidRDefault="00C1275D" w:rsidP="00CB6CB7">
            <w:pPr>
              <w:pStyle w:val="QPPTableTextBody"/>
            </w:pPr>
          </w:p>
        </w:tc>
        <w:tc>
          <w:tcPr>
            <w:tcW w:w="1052" w:type="dxa"/>
          </w:tcPr>
          <w:p w14:paraId="393D670C" w14:textId="77777777" w:rsidR="00C1275D" w:rsidRPr="00532E65" w:rsidRDefault="00C1275D" w:rsidP="00CB6CB7">
            <w:pPr>
              <w:pStyle w:val="QPPTableTextBody"/>
            </w:pPr>
            <w:r w:rsidRPr="00532E65">
              <w:t>7.2.3.4</w:t>
            </w:r>
          </w:p>
        </w:tc>
        <w:tc>
          <w:tcPr>
            <w:tcW w:w="4307" w:type="dxa"/>
          </w:tcPr>
          <w:p w14:paraId="03A6FE52" w14:textId="2269B87A" w:rsidR="00C1275D" w:rsidRPr="00E57445" w:rsidRDefault="00C1275D" w:rsidP="00E57445">
            <w:pPr>
              <w:pStyle w:val="QPPTableTextBody"/>
            </w:pPr>
            <w:r w:rsidRPr="00A87283">
              <w:t>Carindale centre neighbourhood plan</w:t>
            </w:r>
          </w:p>
        </w:tc>
        <w:tc>
          <w:tcPr>
            <w:tcW w:w="2320" w:type="dxa"/>
          </w:tcPr>
          <w:p w14:paraId="387743CA" w14:textId="77777777" w:rsidR="00C1275D" w:rsidRPr="000F11F0" w:rsidRDefault="00C1275D" w:rsidP="00CB6CB7">
            <w:pPr>
              <w:pStyle w:val="QPPTableTextBody"/>
            </w:pPr>
            <w:r w:rsidRPr="000F11F0">
              <w:t>NPM-003.4</w:t>
            </w:r>
          </w:p>
        </w:tc>
      </w:tr>
      <w:tr w:rsidR="00C1275D" w14:paraId="16051AF8" w14:textId="77777777" w:rsidTr="00A610F7">
        <w:tc>
          <w:tcPr>
            <w:tcW w:w="843" w:type="dxa"/>
            <w:vMerge/>
          </w:tcPr>
          <w:p w14:paraId="3FCA7680" w14:textId="77777777" w:rsidR="00C1275D" w:rsidRDefault="00C1275D" w:rsidP="00CB6CB7">
            <w:pPr>
              <w:pStyle w:val="QPPTableTextBody"/>
            </w:pPr>
          </w:p>
        </w:tc>
        <w:tc>
          <w:tcPr>
            <w:tcW w:w="1052" w:type="dxa"/>
          </w:tcPr>
          <w:p w14:paraId="5530DD59" w14:textId="77777777" w:rsidR="00C1275D" w:rsidRPr="00532E65" w:rsidRDefault="00C1275D" w:rsidP="00CB6CB7">
            <w:pPr>
              <w:pStyle w:val="QPPTableTextBody"/>
            </w:pPr>
            <w:r w:rsidRPr="00532E65">
              <w:t>7.2.3.5</w:t>
            </w:r>
          </w:p>
        </w:tc>
        <w:tc>
          <w:tcPr>
            <w:tcW w:w="4307" w:type="dxa"/>
          </w:tcPr>
          <w:p w14:paraId="4EA878CC" w14:textId="6C1A21A7" w:rsidR="00C1275D" w:rsidRPr="0086688E" w:rsidRDefault="00C1275D" w:rsidP="00CB6CB7">
            <w:pPr>
              <w:pStyle w:val="QPPTableTextBody"/>
            </w:pPr>
            <w:r w:rsidRPr="00A87283">
              <w:t>Centenary suburbs neighbourhood plan</w:t>
            </w:r>
          </w:p>
        </w:tc>
        <w:tc>
          <w:tcPr>
            <w:tcW w:w="2320" w:type="dxa"/>
          </w:tcPr>
          <w:p w14:paraId="302EFF4E" w14:textId="77777777" w:rsidR="00C1275D" w:rsidRPr="000F11F0" w:rsidRDefault="00C1275D" w:rsidP="00CB6CB7">
            <w:pPr>
              <w:pStyle w:val="QPPTableTextBody"/>
            </w:pPr>
            <w:r w:rsidRPr="000F11F0">
              <w:t>NPM-003.5</w:t>
            </w:r>
          </w:p>
        </w:tc>
      </w:tr>
      <w:tr w:rsidR="00C1275D" w14:paraId="75D85166" w14:textId="77777777" w:rsidTr="00A610F7">
        <w:tc>
          <w:tcPr>
            <w:tcW w:w="843" w:type="dxa"/>
            <w:vMerge/>
          </w:tcPr>
          <w:p w14:paraId="5CE86872" w14:textId="77777777" w:rsidR="00C1275D" w:rsidRDefault="00C1275D" w:rsidP="00CB6CB7">
            <w:pPr>
              <w:pStyle w:val="QPPTableTextBody"/>
            </w:pPr>
          </w:p>
        </w:tc>
        <w:tc>
          <w:tcPr>
            <w:tcW w:w="1052" w:type="dxa"/>
          </w:tcPr>
          <w:p w14:paraId="5AFBBAC6" w14:textId="77777777" w:rsidR="00C1275D" w:rsidRPr="00532E65" w:rsidRDefault="00C1275D" w:rsidP="00CB6CB7">
            <w:pPr>
              <w:pStyle w:val="QPPTableTextBody"/>
            </w:pPr>
            <w:r w:rsidRPr="00532E65">
              <w:t>7.2.3.6</w:t>
            </w:r>
          </w:p>
        </w:tc>
        <w:tc>
          <w:tcPr>
            <w:tcW w:w="4307" w:type="dxa"/>
          </w:tcPr>
          <w:p w14:paraId="06392436" w14:textId="65C65F23" w:rsidR="00C1275D" w:rsidRPr="00B844E0" w:rsidRDefault="00C1275D" w:rsidP="00CB6CB7">
            <w:pPr>
              <w:pStyle w:val="QPPTableTextBody"/>
            </w:pPr>
            <w:r w:rsidRPr="00A87283">
              <w:t>Chermside centre neighbourhood plan</w:t>
            </w:r>
          </w:p>
        </w:tc>
        <w:tc>
          <w:tcPr>
            <w:tcW w:w="2320" w:type="dxa"/>
          </w:tcPr>
          <w:p w14:paraId="592EDCC5" w14:textId="77777777" w:rsidR="00C1275D" w:rsidRPr="000F11F0" w:rsidRDefault="00C1275D" w:rsidP="00CB6CB7">
            <w:pPr>
              <w:pStyle w:val="QPPTableTextBody"/>
            </w:pPr>
            <w:r w:rsidRPr="000F11F0">
              <w:t>NPM-003.6</w:t>
            </w:r>
          </w:p>
        </w:tc>
      </w:tr>
      <w:tr w:rsidR="00C1275D" w14:paraId="1D37AD36" w14:textId="77777777" w:rsidTr="00A610F7">
        <w:tc>
          <w:tcPr>
            <w:tcW w:w="843" w:type="dxa"/>
            <w:vMerge/>
          </w:tcPr>
          <w:p w14:paraId="06B79C1C" w14:textId="77777777" w:rsidR="00C1275D" w:rsidRDefault="00C1275D" w:rsidP="00CB6CB7">
            <w:pPr>
              <w:pStyle w:val="QPPTableTextBody"/>
            </w:pPr>
          </w:p>
        </w:tc>
        <w:tc>
          <w:tcPr>
            <w:tcW w:w="1052" w:type="dxa"/>
          </w:tcPr>
          <w:p w14:paraId="4CECA0EF" w14:textId="77777777" w:rsidR="00C1275D" w:rsidRPr="00532E65" w:rsidRDefault="00C1275D" w:rsidP="00CB6CB7">
            <w:pPr>
              <w:pStyle w:val="QPPTableTextBody"/>
            </w:pPr>
            <w:r w:rsidRPr="00532E65">
              <w:t>7.2.3.7</w:t>
            </w:r>
          </w:p>
        </w:tc>
        <w:tc>
          <w:tcPr>
            <w:tcW w:w="4307" w:type="dxa"/>
          </w:tcPr>
          <w:p w14:paraId="2CE6C498" w14:textId="61BD5F00" w:rsidR="00C1275D" w:rsidRPr="0086688E" w:rsidRDefault="00C1275D" w:rsidP="00CB6CB7">
            <w:pPr>
              <w:pStyle w:val="QPPTableTextBody"/>
            </w:pPr>
            <w:r w:rsidRPr="00A87283">
              <w:t>City Centre neighbourhood plan</w:t>
            </w:r>
          </w:p>
        </w:tc>
        <w:tc>
          <w:tcPr>
            <w:tcW w:w="2320" w:type="dxa"/>
          </w:tcPr>
          <w:p w14:paraId="2C10D7E8" w14:textId="77777777" w:rsidR="00C1275D" w:rsidRPr="000F11F0" w:rsidRDefault="00C1275D" w:rsidP="00CB6CB7">
            <w:pPr>
              <w:pStyle w:val="QPPTableTextBody"/>
            </w:pPr>
            <w:r w:rsidRPr="000F11F0">
              <w:t>NPM-003.7</w:t>
            </w:r>
          </w:p>
        </w:tc>
      </w:tr>
      <w:tr w:rsidR="00C1275D" w14:paraId="6D006082" w14:textId="77777777" w:rsidTr="00A610F7">
        <w:tc>
          <w:tcPr>
            <w:tcW w:w="843" w:type="dxa"/>
            <w:vMerge/>
          </w:tcPr>
          <w:p w14:paraId="7BFCA07E" w14:textId="77777777" w:rsidR="00C1275D" w:rsidRDefault="00C1275D" w:rsidP="00CB6CB7">
            <w:pPr>
              <w:pStyle w:val="QPPTableTextBody"/>
            </w:pPr>
          </w:p>
        </w:tc>
        <w:tc>
          <w:tcPr>
            <w:tcW w:w="1052" w:type="dxa"/>
          </w:tcPr>
          <w:p w14:paraId="25A6049A" w14:textId="77777777" w:rsidR="00C1275D" w:rsidRPr="00532E65" w:rsidRDefault="00C1275D" w:rsidP="00CB6CB7">
            <w:pPr>
              <w:pStyle w:val="QPPTableTextBody"/>
            </w:pPr>
            <w:r w:rsidRPr="00532E65">
              <w:t>7.2.3.8</w:t>
            </w:r>
          </w:p>
        </w:tc>
        <w:tc>
          <w:tcPr>
            <w:tcW w:w="4307" w:type="dxa"/>
          </w:tcPr>
          <w:p w14:paraId="6D0B411D" w14:textId="4905260E" w:rsidR="00C1275D" w:rsidRPr="0086688E" w:rsidRDefault="00C1275D" w:rsidP="00CB6CB7">
            <w:pPr>
              <w:pStyle w:val="QPPTableTextBody"/>
            </w:pPr>
            <w:r w:rsidRPr="00A87283">
              <w:t>Clayfield—Wooloowin district neighbourhood plan</w:t>
            </w:r>
          </w:p>
        </w:tc>
        <w:tc>
          <w:tcPr>
            <w:tcW w:w="2320" w:type="dxa"/>
          </w:tcPr>
          <w:p w14:paraId="63CDE613" w14:textId="77777777" w:rsidR="00C1275D" w:rsidRPr="000F11F0" w:rsidRDefault="00C1275D" w:rsidP="00CB6CB7">
            <w:pPr>
              <w:pStyle w:val="QPPTableTextBody"/>
            </w:pPr>
            <w:r w:rsidRPr="000F11F0">
              <w:t>NPM-003.8</w:t>
            </w:r>
          </w:p>
        </w:tc>
      </w:tr>
      <w:tr w:rsidR="00C1275D" w14:paraId="253EDDA4" w14:textId="77777777" w:rsidTr="00A610F7">
        <w:tc>
          <w:tcPr>
            <w:tcW w:w="843" w:type="dxa"/>
            <w:vMerge/>
          </w:tcPr>
          <w:p w14:paraId="428353DC" w14:textId="77777777" w:rsidR="00C1275D" w:rsidRDefault="00C1275D" w:rsidP="00CB6CB7">
            <w:pPr>
              <w:pStyle w:val="QPPTableTextBody"/>
            </w:pPr>
          </w:p>
        </w:tc>
        <w:tc>
          <w:tcPr>
            <w:tcW w:w="1052" w:type="dxa"/>
          </w:tcPr>
          <w:p w14:paraId="433509D8" w14:textId="77777777" w:rsidR="00C1275D" w:rsidRPr="008A0F0A" w:rsidRDefault="00C1275D" w:rsidP="008A0F0A">
            <w:pPr>
              <w:pStyle w:val="QPPTableTextBody"/>
            </w:pPr>
            <w:r w:rsidRPr="008A0F0A">
              <w:t>7.2.3.9</w:t>
            </w:r>
          </w:p>
        </w:tc>
        <w:tc>
          <w:tcPr>
            <w:tcW w:w="4307" w:type="dxa"/>
          </w:tcPr>
          <w:p w14:paraId="64C78506" w14:textId="25A59E9F" w:rsidR="00C1275D" w:rsidRDefault="00C1275D" w:rsidP="00CB6CB7">
            <w:pPr>
              <w:pStyle w:val="QPPTableTextBody"/>
            </w:pPr>
            <w:r w:rsidRPr="00A87283">
              <w:t xml:space="preserve">City </w:t>
            </w:r>
            <w:r w:rsidR="006B65D8" w:rsidRPr="00A87283">
              <w:t>w</w:t>
            </w:r>
            <w:r w:rsidRPr="00A87283">
              <w:t>est neighbourhood plan</w:t>
            </w:r>
          </w:p>
        </w:tc>
        <w:tc>
          <w:tcPr>
            <w:tcW w:w="2320" w:type="dxa"/>
          </w:tcPr>
          <w:p w14:paraId="5547240D" w14:textId="77777777" w:rsidR="00C1275D" w:rsidRPr="000F11F0" w:rsidRDefault="00C1275D" w:rsidP="00CB6CB7">
            <w:pPr>
              <w:pStyle w:val="QPPTableTextBody"/>
            </w:pPr>
            <w:r>
              <w:t>NPM-003.9</w:t>
            </w:r>
          </w:p>
        </w:tc>
      </w:tr>
      <w:tr w:rsidR="000813A7" w14:paraId="0C543CC0" w14:textId="77777777" w:rsidTr="00A610F7">
        <w:tc>
          <w:tcPr>
            <w:tcW w:w="843" w:type="dxa"/>
            <w:vMerge w:val="restart"/>
          </w:tcPr>
          <w:p w14:paraId="77C9AB06" w14:textId="2D3C13FA" w:rsidR="000813A7" w:rsidRDefault="000813A7" w:rsidP="00CB6CB7">
            <w:pPr>
              <w:pStyle w:val="QPPTableTextBody"/>
            </w:pPr>
            <w:r>
              <w:t>7.2.4</w:t>
            </w:r>
          </w:p>
        </w:tc>
        <w:tc>
          <w:tcPr>
            <w:tcW w:w="1052" w:type="dxa"/>
          </w:tcPr>
          <w:p w14:paraId="0EB30C34" w14:textId="77777777" w:rsidR="000813A7" w:rsidRPr="00532E65" w:rsidRDefault="000813A7" w:rsidP="00CB6CB7">
            <w:pPr>
              <w:pStyle w:val="QPPTableTextBody"/>
            </w:pPr>
            <w:r w:rsidRPr="00532E65">
              <w:t>7.2.4.1</w:t>
            </w:r>
          </w:p>
        </w:tc>
        <w:tc>
          <w:tcPr>
            <w:tcW w:w="4307" w:type="dxa"/>
          </w:tcPr>
          <w:p w14:paraId="05E7E6A9" w14:textId="1E723C87" w:rsidR="000813A7" w:rsidRPr="00B844E0" w:rsidRDefault="000813A7" w:rsidP="00CB6CB7">
            <w:pPr>
              <w:pStyle w:val="QPPTableTextBody"/>
            </w:pPr>
            <w:r w:rsidRPr="00A87283">
              <w:t>Darra—Oxley district neighbourhood plan</w:t>
            </w:r>
          </w:p>
        </w:tc>
        <w:tc>
          <w:tcPr>
            <w:tcW w:w="2320" w:type="dxa"/>
          </w:tcPr>
          <w:p w14:paraId="2C88849D" w14:textId="77777777" w:rsidR="000813A7" w:rsidRPr="000F11F0" w:rsidRDefault="000813A7" w:rsidP="00C64CCF">
            <w:pPr>
              <w:pStyle w:val="QPPTableTextBody"/>
            </w:pPr>
            <w:r w:rsidRPr="000F11F0">
              <w:t>NPM-00</w:t>
            </w:r>
            <w:r>
              <w:t>4</w:t>
            </w:r>
            <w:r w:rsidRPr="000F11F0">
              <w:t>.</w:t>
            </w:r>
            <w:r>
              <w:t>1</w:t>
            </w:r>
          </w:p>
        </w:tc>
      </w:tr>
      <w:tr w:rsidR="000813A7" w14:paraId="3562E082" w14:textId="77777777" w:rsidTr="00A610F7">
        <w:tc>
          <w:tcPr>
            <w:tcW w:w="843" w:type="dxa"/>
            <w:vMerge/>
          </w:tcPr>
          <w:p w14:paraId="16AB50B1" w14:textId="77777777" w:rsidR="000813A7" w:rsidRDefault="000813A7" w:rsidP="00CB6CB7">
            <w:pPr>
              <w:pStyle w:val="QPPTableTextBody"/>
            </w:pPr>
          </w:p>
        </w:tc>
        <w:tc>
          <w:tcPr>
            <w:tcW w:w="1052" w:type="dxa"/>
          </w:tcPr>
          <w:p w14:paraId="45435FF5" w14:textId="77777777" w:rsidR="000813A7" w:rsidRPr="00532E65" w:rsidRDefault="000813A7" w:rsidP="00CB6CB7">
            <w:pPr>
              <w:pStyle w:val="QPPTableTextBody"/>
            </w:pPr>
            <w:r w:rsidRPr="00532E65">
              <w:t>7.2.4.2</w:t>
            </w:r>
          </w:p>
        </w:tc>
        <w:tc>
          <w:tcPr>
            <w:tcW w:w="4307" w:type="dxa"/>
          </w:tcPr>
          <w:p w14:paraId="44C502AF" w14:textId="5C9064AB" w:rsidR="000813A7" w:rsidRPr="00B844E0" w:rsidRDefault="000813A7" w:rsidP="00CB6CB7">
            <w:pPr>
              <w:pStyle w:val="QPPTableTextBody"/>
            </w:pPr>
            <w:r w:rsidRPr="00A87283">
              <w:t>Doolandella neighbourhood plan</w:t>
            </w:r>
          </w:p>
        </w:tc>
        <w:tc>
          <w:tcPr>
            <w:tcW w:w="2320" w:type="dxa"/>
          </w:tcPr>
          <w:p w14:paraId="5504D4C1" w14:textId="77777777" w:rsidR="000813A7" w:rsidRPr="000F11F0" w:rsidRDefault="000813A7" w:rsidP="00CB6CB7">
            <w:pPr>
              <w:pStyle w:val="QPPTableTextBody"/>
            </w:pPr>
            <w:r w:rsidRPr="000F11F0">
              <w:t>NPM-004.2</w:t>
            </w:r>
          </w:p>
        </w:tc>
      </w:tr>
      <w:tr w:rsidR="000813A7" w14:paraId="56EEDBA3" w14:textId="77777777" w:rsidTr="00A610F7">
        <w:tc>
          <w:tcPr>
            <w:tcW w:w="843" w:type="dxa"/>
            <w:vMerge/>
          </w:tcPr>
          <w:p w14:paraId="5E0C0657" w14:textId="77777777" w:rsidR="000813A7" w:rsidRDefault="000813A7" w:rsidP="00CB6CB7">
            <w:pPr>
              <w:pStyle w:val="QPPTableTextBody"/>
            </w:pPr>
          </w:p>
        </w:tc>
        <w:tc>
          <w:tcPr>
            <w:tcW w:w="1052" w:type="dxa"/>
          </w:tcPr>
          <w:p w14:paraId="0E5C1A97" w14:textId="6A0E3941" w:rsidR="000813A7" w:rsidRPr="00532E65" w:rsidRDefault="000813A7" w:rsidP="00CB6CB7">
            <w:pPr>
              <w:pStyle w:val="QPPTableTextBody"/>
            </w:pPr>
            <w:r w:rsidRPr="000813A7">
              <w:t>7.2.4.3</w:t>
            </w:r>
          </w:p>
        </w:tc>
        <w:tc>
          <w:tcPr>
            <w:tcW w:w="4307" w:type="dxa"/>
          </w:tcPr>
          <w:p w14:paraId="7E74C44E" w14:textId="10E40D16" w:rsidR="000813A7" w:rsidRDefault="000813A7" w:rsidP="00CB6CB7">
            <w:pPr>
              <w:pStyle w:val="QPPTableTextBody"/>
            </w:pPr>
            <w:r w:rsidRPr="00A87283">
              <w:t>Dutton Park—Fairfield neighbourhood plan</w:t>
            </w:r>
          </w:p>
        </w:tc>
        <w:tc>
          <w:tcPr>
            <w:tcW w:w="2320" w:type="dxa"/>
          </w:tcPr>
          <w:p w14:paraId="609BE00A" w14:textId="4E55DB9C" w:rsidR="000813A7" w:rsidRPr="000F11F0" w:rsidRDefault="000813A7" w:rsidP="00CB6CB7">
            <w:pPr>
              <w:pStyle w:val="QPPTableTextBody"/>
            </w:pPr>
            <w:r w:rsidRPr="000813A7">
              <w:t>NPM-004.3</w:t>
            </w:r>
          </w:p>
        </w:tc>
      </w:tr>
      <w:tr w:rsidR="00562100" w14:paraId="2E34C6BC" w14:textId="77777777" w:rsidTr="00A610F7">
        <w:tc>
          <w:tcPr>
            <w:tcW w:w="843" w:type="dxa"/>
            <w:vMerge w:val="restart"/>
          </w:tcPr>
          <w:p w14:paraId="2D4BA063" w14:textId="77777777" w:rsidR="009B5F71" w:rsidRDefault="009B5F71" w:rsidP="00CB6CB7">
            <w:pPr>
              <w:pStyle w:val="QPPTableTextBody"/>
            </w:pPr>
            <w:r>
              <w:t>7.2.5</w:t>
            </w:r>
          </w:p>
        </w:tc>
        <w:tc>
          <w:tcPr>
            <w:tcW w:w="1052" w:type="dxa"/>
          </w:tcPr>
          <w:p w14:paraId="4954C28B" w14:textId="77777777" w:rsidR="009B5F71" w:rsidRPr="00532E65" w:rsidRDefault="009B5F71" w:rsidP="00CB6CB7">
            <w:pPr>
              <w:pStyle w:val="QPPTableTextBody"/>
            </w:pPr>
            <w:r w:rsidRPr="00532E65">
              <w:t>7.2.5.1</w:t>
            </w:r>
          </w:p>
        </w:tc>
        <w:tc>
          <w:tcPr>
            <w:tcW w:w="4307" w:type="dxa"/>
          </w:tcPr>
          <w:p w14:paraId="53B81A66" w14:textId="24753980" w:rsidR="009B5F71" w:rsidRPr="0086688E" w:rsidRDefault="009B5F71" w:rsidP="00CB6CB7">
            <w:pPr>
              <w:pStyle w:val="QPPTableTextBody"/>
            </w:pPr>
            <w:r w:rsidRPr="00A87283">
              <w:t>East Brisbane—Coorparoo district neighbourhood plan</w:t>
            </w:r>
          </w:p>
        </w:tc>
        <w:tc>
          <w:tcPr>
            <w:tcW w:w="2320" w:type="dxa"/>
          </w:tcPr>
          <w:p w14:paraId="58D994F8" w14:textId="77777777" w:rsidR="009B5F71" w:rsidRPr="000F11F0" w:rsidRDefault="009B5F71" w:rsidP="00CB6CB7">
            <w:pPr>
              <w:pStyle w:val="QPPTableTextBody"/>
            </w:pPr>
            <w:r w:rsidRPr="000F11F0">
              <w:t>NPM-005.1</w:t>
            </w:r>
          </w:p>
        </w:tc>
      </w:tr>
      <w:tr w:rsidR="00562100" w14:paraId="741A62C3" w14:textId="77777777" w:rsidTr="00A610F7">
        <w:tc>
          <w:tcPr>
            <w:tcW w:w="843" w:type="dxa"/>
            <w:vMerge/>
          </w:tcPr>
          <w:p w14:paraId="39B8EF91" w14:textId="77777777" w:rsidR="009B5F71" w:rsidRDefault="009B5F71" w:rsidP="00CB6CB7">
            <w:pPr>
              <w:pStyle w:val="QPPTableTextBody"/>
            </w:pPr>
          </w:p>
        </w:tc>
        <w:tc>
          <w:tcPr>
            <w:tcW w:w="1052" w:type="dxa"/>
          </w:tcPr>
          <w:p w14:paraId="06CB5C48" w14:textId="77777777" w:rsidR="009B5F71" w:rsidRPr="00532E65" w:rsidRDefault="009B5F71" w:rsidP="00CB6CB7">
            <w:pPr>
              <w:pStyle w:val="QPPTableTextBody"/>
            </w:pPr>
            <w:r w:rsidRPr="00532E65">
              <w:t>7.2.5.2</w:t>
            </w:r>
          </w:p>
        </w:tc>
        <w:tc>
          <w:tcPr>
            <w:tcW w:w="4307" w:type="dxa"/>
          </w:tcPr>
          <w:p w14:paraId="429FD806" w14:textId="64851865" w:rsidR="009B5F71" w:rsidRPr="006E4CB7" w:rsidRDefault="009B5F71" w:rsidP="00CB6CB7">
            <w:pPr>
              <w:pStyle w:val="QPPTableTextBody"/>
            </w:pPr>
            <w:r w:rsidRPr="00A87283">
              <w:t>Eastern corridor neighbourhood plan</w:t>
            </w:r>
          </w:p>
        </w:tc>
        <w:tc>
          <w:tcPr>
            <w:tcW w:w="2320" w:type="dxa"/>
          </w:tcPr>
          <w:p w14:paraId="092F3BEB" w14:textId="77777777" w:rsidR="009B5F71" w:rsidRPr="000F11F0" w:rsidRDefault="009B5F71" w:rsidP="00CB6CB7">
            <w:pPr>
              <w:pStyle w:val="QPPTableTextBody"/>
            </w:pPr>
            <w:r w:rsidRPr="000F11F0">
              <w:t>NPM-005.2</w:t>
            </w:r>
          </w:p>
        </w:tc>
      </w:tr>
      <w:tr w:rsidR="00562100" w14:paraId="090FE90C" w14:textId="77777777" w:rsidTr="00A610F7">
        <w:tc>
          <w:tcPr>
            <w:tcW w:w="843" w:type="dxa"/>
            <w:vMerge/>
          </w:tcPr>
          <w:p w14:paraId="334BBC1D" w14:textId="77777777" w:rsidR="009B5F71" w:rsidRDefault="009B5F71" w:rsidP="00CB6CB7">
            <w:pPr>
              <w:pStyle w:val="QPPTableTextBody"/>
            </w:pPr>
          </w:p>
        </w:tc>
        <w:tc>
          <w:tcPr>
            <w:tcW w:w="1052" w:type="dxa"/>
          </w:tcPr>
          <w:p w14:paraId="7B7C8650" w14:textId="77777777" w:rsidR="009B5F71" w:rsidRPr="00532E65" w:rsidRDefault="009B5F71" w:rsidP="00CB6CB7">
            <w:pPr>
              <w:pStyle w:val="QPPTableTextBody"/>
            </w:pPr>
            <w:r w:rsidRPr="00532E65">
              <w:t>7.2.5.3</w:t>
            </w:r>
          </w:p>
        </w:tc>
        <w:tc>
          <w:tcPr>
            <w:tcW w:w="4307" w:type="dxa"/>
          </w:tcPr>
          <w:p w14:paraId="7339ACD6" w14:textId="3486A496" w:rsidR="009B5F71" w:rsidRPr="006E4CB7" w:rsidRDefault="009B5F71" w:rsidP="00CB6CB7">
            <w:pPr>
              <w:pStyle w:val="QPPTableTextBody"/>
            </w:pPr>
            <w:r w:rsidRPr="00A87283">
              <w:t>Enoggera district neighbourhood plan</w:t>
            </w:r>
          </w:p>
        </w:tc>
        <w:tc>
          <w:tcPr>
            <w:tcW w:w="2320" w:type="dxa"/>
          </w:tcPr>
          <w:p w14:paraId="06A87EAA" w14:textId="77777777" w:rsidR="009B5F71" w:rsidRPr="000F11F0" w:rsidRDefault="009B5F71" w:rsidP="00CB6CB7">
            <w:pPr>
              <w:pStyle w:val="QPPTableTextBody"/>
            </w:pPr>
            <w:r w:rsidRPr="000F11F0">
              <w:t>NPM-005.3</w:t>
            </w:r>
          </w:p>
        </w:tc>
      </w:tr>
      <w:tr w:rsidR="00562100" w14:paraId="1034A847" w14:textId="77777777" w:rsidTr="00A610F7">
        <w:tc>
          <w:tcPr>
            <w:tcW w:w="843" w:type="dxa"/>
            <w:vMerge/>
          </w:tcPr>
          <w:p w14:paraId="426C280F" w14:textId="77777777" w:rsidR="009B5F71" w:rsidRDefault="009B5F71" w:rsidP="00CB6CB7">
            <w:pPr>
              <w:pStyle w:val="QPPTableTextBody"/>
            </w:pPr>
          </w:p>
        </w:tc>
        <w:tc>
          <w:tcPr>
            <w:tcW w:w="1052" w:type="dxa"/>
          </w:tcPr>
          <w:p w14:paraId="4A4991DA" w14:textId="77777777" w:rsidR="009B5F71" w:rsidRPr="00532E65" w:rsidRDefault="009B5F71" w:rsidP="00CB6CB7">
            <w:pPr>
              <w:pStyle w:val="QPPTableTextBody"/>
            </w:pPr>
            <w:r w:rsidRPr="00532E65">
              <w:t>7.2.5.4</w:t>
            </w:r>
          </w:p>
        </w:tc>
        <w:tc>
          <w:tcPr>
            <w:tcW w:w="4307" w:type="dxa"/>
          </w:tcPr>
          <w:p w14:paraId="036D4033" w14:textId="340CCF41" w:rsidR="009B5F71" w:rsidRPr="006E4CB7" w:rsidRDefault="009B5F71" w:rsidP="00CB6CB7">
            <w:pPr>
              <w:pStyle w:val="QPPTableTextBody"/>
            </w:pPr>
            <w:r w:rsidRPr="00A87283">
              <w:t>Everton Park neighbourhood plan</w:t>
            </w:r>
          </w:p>
        </w:tc>
        <w:tc>
          <w:tcPr>
            <w:tcW w:w="2320" w:type="dxa"/>
          </w:tcPr>
          <w:p w14:paraId="11449C81" w14:textId="77777777" w:rsidR="009B5F71" w:rsidRPr="000F11F0" w:rsidRDefault="009B5F71" w:rsidP="00CB6CB7">
            <w:pPr>
              <w:pStyle w:val="QPPTableTextBody"/>
            </w:pPr>
            <w:r w:rsidRPr="000F11F0">
              <w:t>NPM-005.4</w:t>
            </w:r>
          </w:p>
        </w:tc>
      </w:tr>
      <w:tr w:rsidR="00562100" w14:paraId="3468B9C3" w14:textId="77777777" w:rsidTr="00A610F7">
        <w:tc>
          <w:tcPr>
            <w:tcW w:w="843" w:type="dxa"/>
            <w:vMerge w:val="restart"/>
          </w:tcPr>
          <w:p w14:paraId="4F287419" w14:textId="77777777" w:rsidR="009B5F71" w:rsidRDefault="009B5F71" w:rsidP="00CB6CB7">
            <w:pPr>
              <w:pStyle w:val="QPPTableTextBody"/>
            </w:pPr>
            <w:r>
              <w:t>7.2.6</w:t>
            </w:r>
          </w:p>
        </w:tc>
        <w:tc>
          <w:tcPr>
            <w:tcW w:w="1052" w:type="dxa"/>
          </w:tcPr>
          <w:p w14:paraId="5DFAC7C9" w14:textId="77777777" w:rsidR="009B5F71" w:rsidRPr="00532E65" w:rsidRDefault="009B5F71" w:rsidP="00CB6CB7">
            <w:pPr>
              <w:pStyle w:val="QPPTableTextBody"/>
            </w:pPr>
            <w:r w:rsidRPr="00532E65">
              <w:t>7.2.6.1</w:t>
            </w:r>
          </w:p>
        </w:tc>
        <w:tc>
          <w:tcPr>
            <w:tcW w:w="4307" w:type="dxa"/>
          </w:tcPr>
          <w:p w14:paraId="78CF48A7" w14:textId="0DC75689" w:rsidR="009B5F71" w:rsidRPr="006E4CB7" w:rsidRDefault="009B5F71" w:rsidP="006E4CB7">
            <w:pPr>
              <w:pStyle w:val="QPPTableTextBody"/>
            </w:pPr>
            <w:r w:rsidRPr="00A87283">
              <w:t>Ferny Grove—Upper Kedron neighbourhood plan</w:t>
            </w:r>
          </w:p>
        </w:tc>
        <w:tc>
          <w:tcPr>
            <w:tcW w:w="2320" w:type="dxa"/>
          </w:tcPr>
          <w:p w14:paraId="43231851" w14:textId="77777777" w:rsidR="009B5F71" w:rsidRPr="000F11F0" w:rsidRDefault="009B5F71" w:rsidP="00CB6CB7">
            <w:pPr>
              <w:pStyle w:val="QPPTableTextBody"/>
            </w:pPr>
            <w:r w:rsidRPr="000F11F0">
              <w:t>NPM-006.1</w:t>
            </w:r>
          </w:p>
        </w:tc>
      </w:tr>
      <w:tr w:rsidR="00562100" w14:paraId="37996358" w14:textId="77777777" w:rsidTr="00A610F7">
        <w:tc>
          <w:tcPr>
            <w:tcW w:w="843" w:type="dxa"/>
            <w:vMerge/>
          </w:tcPr>
          <w:p w14:paraId="30AB3B9E" w14:textId="77777777" w:rsidR="009B5F71" w:rsidRDefault="009B5F71" w:rsidP="00CB6CB7">
            <w:pPr>
              <w:pStyle w:val="QPPTableTextBody"/>
            </w:pPr>
          </w:p>
        </w:tc>
        <w:tc>
          <w:tcPr>
            <w:tcW w:w="1052" w:type="dxa"/>
          </w:tcPr>
          <w:p w14:paraId="341AE4B5" w14:textId="77777777" w:rsidR="009B5F71" w:rsidRPr="00532E65" w:rsidRDefault="009B5F71" w:rsidP="00CB6CB7">
            <w:pPr>
              <w:pStyle w:val="QPPTableTextBody"/>
            </w:pPr>
            <w:r w:rsidRPr="00532E65">
              <w:t>7.2.6.2</w:t>
            </w:r>
          </w:p>
        </w:tc>
        <w:tc>
          <w:tcPr>
            <w:tcW w:w="4307" w:type="dxa"/>
          </w:tcPr>
          <w:p w14:paraId="06C4B219" w14:textId="0BDF8C92" w:rsidR="009B5F71" w:rsidRPr="00166E80" w:rsidRDefault="009B5F71" w:rsidP="006E4CB7">
            <w:pPr>
              <w:pStyle w:val="QPPTableTextBody"/>
            </w:pPr>
            <w:r w:rsidRPr="00A87283">
              <w:t>Fig Tree Pocket neighbourhood plan</w:t>
            </w:r>
          </w:p>
        </w:tc>
        <w:tc>
          <w:tcPr>
            <w:tcW w:w="2320" w:type="dxa"/>
          </w:tcPr>
          <w:p w14:paraId="42F1215A" w14:textId="77777777" w:rsidR="009B5F71" w:rsidRPr="000F11F0" w:rsidRDefault="009B5F71" w:rsidP="00CB6CB7">
            <w:pPr>
              <w:pStyle w:val="QPPTableTextBody"/>
            </w:pPr>
            <w:r w:rsidRPr="000F11F0">
              <w:t>NPM-006.2</w:t>
            </w:r>
          </w:p>
        </w:tc>
      </w:tr>
      <w:tr w:rsidR="00562100" w14:paraId="2C0E0C19" w14:textId="77777777" w:rsidTr="00A610F7">
        <w:tc>
          <w:tcPr>
            <w:tcW w:w="843" w:type="dxa"/>
            <w:vMerge/>
          </w:tcPr>
          <w:p w14:paraId="12850528" w14:textId="77777777" w:rsidR="009B5F71" w:rsidRDefault="009B5F71" w:rsidP="00CB6CB7">
            <w:pPr>
              <w:pStyle w:val="QPPTableTextBody"/>
            </w:pPr>
          </w:p>
        </w:tc>
        <w:tc>
          <w:tcPr>
            <w:tcW w:w="1052" w:type="dxa"/>
          </w:tcPr>
          <w:p w14:paraId="14238F60" w14:textId="77777777" w:rsidR="009B5F71" w:rsidRPr="00532E65" w:rsidRDefault="009B5F71" w:rsidP="00CB6CB7">
            <w:pPr>
              <w:pStyle w:val="QPPTableTextBody"/>
            </w:pPr>
            <w:r w:rsidRPr="00532E65">
              <w:t>7.2.6.3</w:t>
            </w:r>
          </w:p>
        </w:tc>
        <w:tc>
          <w:tcPr>
            <w:tcW w:w="4307" w:type="dxa"/>
          </w:tcPr>
          <w:p w14:paraId="33400010" w14:textId="68B77310" w:rsidR="009B5F71" w:rsidRPr="00166E80" w:rsidRDefault="009B5F71" w:rsidP="006E4CB7">
            <w:pPr>
              <w:pStyle w:val="QPPTableTextBody"/>
            </w:pPr>
            <w:r w:rsidRPr="00A87283">
              <w:t>Forest Lake neighbourhood plan</w:t>
            </w:r>
          </w:p>
        </w:tc>
        <w:tc>
          <w:tcPr>
            <w:tcW w:w="2320" w:type="dxa"/>
          </w:tcPr>
          <w:p w14:paraId="394F2367" w14:textId="77777777" w:rsidR="009B5F71" w:rsidRPr="000F11F0" w:rsidRDefault="009B5F71" w:rsidP="00CB6CB7">
            <w:pPr>
              <w:pStyle w:val="QPPTableTextBody"/>
            </w:pPr>
            <w:r w:rsidRPr="000F11F0">
              <w:t>NPM-006.3</w:t>
            </w:r>
          </w:p>
        </w:tc>
      </w:tr>
      <w:tr w:rsidR="00562100" w14:paraId="0C7BF567" w14:textId="77777777" w:rsidTr="00A610F7">
        <w:tc>
          <w:tcPr>
            <w:tcW w:w="843" w:type="dxa"/>
            <w:vMerge/>
          </w:tcPr>
          <w:p w14:paraId="31F2E137" w14:textId="77777777" w:rsidR="009B5F71" w:rsidRDefault="009B5F71" w:rsidP="00CB6CB7">
            <w:pPr>
              <w:pStyle w:val="QPPTableTextBody"/>
            </w:pPr>
          </w:p>
        </w:tc>
        <w:tc>
          <w:tcPr>
            <w:tcW w:w="1052" w:type="dxa"/>
          </w:tcPr>
          <w:p w14:paraId="4DB6D56B" w14:textId="77777777" w:rsidR="009B5F71" w:rsidRDefault="009B5F71" w:rsidP="00CB6CB7">
            <w:pPr>
              <w:pStyle w:val="QPPTableTextBody"/>
            </w:pPr>
            <w:r w:rsidRPr="00532E65">
              <w:t>7.2.6.4</w:t>
            </w:r>
          </w:p>
        </w:tc>
        <w:tc>
          <w:tcPr>
            <w:tcW w:w="4307" w:type="dxa"/>
          </w:tcPr>
          <w:p w14:paraId="7A264CEC" w14:textId="2CBFAF61" w:rsidR="009B5F71" w:rsidRPr="00166E80" w:rsidRDefault="009B5F71" w:rsidP="006E4CB7">
            <w:pPr>
              <w:pStyle w:val="QPPTableTextBody"/>
            </w:pPr>
            <w:r w:rsidRPr="00A87283">
              <w:t>Fortitude Valley neighbourhood plan</w:t>
            </w:r>
          </w:p>
        </w:tc>
        <w:tc>
          <w:tcPr>
            <w:tcW w:w="2320" w:type="dxa"/>
          </w:tcPr>
          <w:p w14:paraId="2A61FEE2" w14:textId="77777777" w:rsidR="009B5F71" w:rsidRDefault="009B5F71" w:rsidP="00CB6CB7">
            <w:pPr>
              <w:pStyle w:val="QPPTableTextBody"/>
            </w:pPr>
            <w:r w:rsidRPr="000F11F0">
              <w:t>NPM-006.4</w:t>
            </w:r>
          </w:p>
        </w:tc>
      </w:tr>
      <w:tr w:rsidR="00EE6755" w14:paraId="14A4C232" w14:textId="77777777" w:rsidTr="003E4A04">
        <w:tc>
          <w:tcPr>
            <w:tcW w:w="1895" w:type="dxa"/>
            <w:gridSpan w:val="2"/>
          </w:tcPr>
          <w:p w14:paraId="0A8226F8" w14:textId="77777777" w:rsidR="009B5F71" w:rsidRPr="00862234" w:rsidRDefault="009B5F71" w:rsidP="00CB6CB7">
            <w:pPr>
              <w:pStyle w:val="QPPTableTextBody"/>
            </w:pPr>
            <w:r w:rsidRPr="00862234">
              <w:t>7.2.7</w:t>
            </w:r>
          </w:p>
        </w:tc>
        <w:tc>
          <w:tcPr>
            <w:tcW w:w="6627" w:type="dxa"/>
            <w:gridSpan w:val="2"/>
          </w:tcPr>
          <w:p w14:paraId="3E1DB490" w14:textId="77777777" w:rsidR="009B5F71" w:rsidRDefault="009B5F71" w:rsidP="00CB6CB7">
            <w:pPr>
              <w:pStyle w:val="QPPTableTextBody"/>
            </w:pPr>
            <w:r w:rsidRPr="00862234">
              <w:t>Intentionally blank - as no neighbourhood plan beginning with 'G'</w:t>
            </w:r>
          </w:p>
        </w:tc>
      </w:tr>
      <w:tr w:rsidR="002A5290" w14:paraId="04B37C0B" w14:textId="77777777" w:rsidTr="00A610F7">
        <w:tc>
          <w:tcPr>
            <w:tcW w:w="843" w:type="dxa"/>
            <w:vMerge w:val="restart"/>
          </w:tcPr>
          <w:p w14:paraId="0FBAAF64" w14:textId="77777777" w:rsidR="002A5290" w:rsidRPr="00075C8A" w:rsidRDefault="002A5290" w:rsidP="00CB6CB7">
            <w:pPr>
              <w:pStyle w:val="QPPTableTextBody"/>
            </w:pPr>
            <w:r w:rsidRPr="00075C8A">
              <w:t>7.2.8</w:t>
            </w:r>
          </w:p>
        </w:tc>
        <w:tc>
          <w:tcPr>
            <w:tcW w:w="1052" w:type="dxa"/>
          </w:tcPr>
          <w:p w14:paraId="07E73DCA" w14:textId="77777777" w:rsidR="002A5290" w:rsidRPr="00075C8A" w:rsidRDefault="002A5290" w:rsidP="00CB6CB7">
            <w:pPr>
              <w:pStyle w:val="QPPTableTextBody"/>
            </w:pPr>
            <w:r w:rsidRPr="00075C8A">
              <w:t>7.2.8.1</w:t>
            </w:r>
          </w:p>
        </w:tc>
        <w:tc>
          <w:tcPr>
            <w:tcW w:w="4307" w:type="dxa"/>
          </w:tcPr>
          <w:p w14:paraId="4D3A132C" w14:textId="3893FB0A" w:rsidR="002A5290" w:rsidRPr="00166E80" w:rsidRDefault="002A5290" w:rsidP="00CB6CB7">
            <w:pPr>
              <w:pStyle w:val="QPPTableTextBody"/>
            </w:pPr>
            <w:r w:rsidRPr="00A87283">
              <w:t>Holland Park—Tarragindi district neighbourhood plan</w:t>
            </w:r>
          </w:p>
        </w:tc>
        <w:tc>
          <w:tcPr>
            <w:tcW w:w="2320" w:type="dxa"/>
          </w:tcPr>
          <w:p w14:paraId="47FE5FF1" w14:textId="77777777" w:rsidR="002A5290" w:rsidRPr="00075C8A" w:rsidRDefault="002A5290" w:rsidP="00CB6CB7">
            <w:pPr>
              <w:pStyle w:val="QPPTableTextBody"/>
            </w:pPr>
            <w:r w:rsidRPr="006075DC">
              <w:t>NPM-008.1</w:t>
            </w:r>
          </w:p>
        </w:tc>
      </w:tr>
      <w:tr w:rsidR="002A5290" w14:paraId="406DDD91" w14:textId="77777777" w:rsidTr="00A610F7">
        <w:tc>
          <w:tcPr>
            <w:tcW w:w="843" w:type="dxa"/>
            <w:vMerge/>
          </w:tcPr>
          <w:p w14:paraId="74AA5D27" w14:textId="77777777" w:rsidR="002A5290" w:rsidRPr="00075C8A" w:rsidRDefault="002A5290" w:rsidP="00CB6CB7">
            <w:pPr>
              <w:pStyle w:val="QPPTableTextBody"/>
            </w:pPr>
          </w:p>
        </w:tc>
        <w:tc>
          <w:tcPr>
            <w:tcW w:w="1052" w:type="dxa"/>
          </w:tcPr>
          <w:p w14:paraId="46C492FC" w14:textId="77777777" w:rsidR="002A5290" w:rsidRPr="00075C8A" w:rsidRDefault="002A5290" w:rsidP="00CB6CB7">
            <w:pPr>
              <w:pStyle w:val="QPPTableTextBody"/>
            </w:pPr>
            <w:r>
              <w:t>7.2.8.2</w:t>
            </w:r>
          </w:p>
        </w:tc>
        <w:tc>
          <w:tcPr>
            <w:tcW w:w="4307" w:type="dxa"/>
          </w:tcPr>
          <w:p w14:paraId="7E47A416" w14:textId="7FD9D4D8" w:rsidR="002A5290" w:rsidRPr="002A5290" w:rsidRDefault="002A5290" w:rsidP="00CB6CB7">
            <w:pPr>
              <w:pStyle w:val="QPPTableTextBody"/>
            </w:pPr>
            <w:r w:rsidRPr="00A87283">
              <w:t>Hemmant</w:t>
            </w:r>
            <w:r w:rsidR="00F06991" w:rsidRPr="00A87283">
              <w:t>—</w:t>
            </w:r>
            <w:r w:rsidRPr="00A87283">
              <w:t>Lytton neighbourhood plan</w:t>
            </w:r>
          </w:p>
        </w:tc>
        <w:tc>
          <w:tcPr>
            <w:tcW w:w="2320" w:type="dxa"/>
          </w:tcPr>
          <w:p w14:paraId="1D6ED854" w14:textId="77777777" w:rsidR="002A5290" w:rsidRPr="006075DC" w:rsidRDefault="002A5290" w:rsidP="00CB6CB7">
            <w:pPr>
              <w:pStyle w:val="QPPTableTextBody"/>
            </w:pPr>
            <w:r>
              <w:t>NPM-008.2</w:t>
            </w:r>
          </w:p>
        </w:tc>
      </w:tr>
      <w:tr w:rsidR="00562100" w14:paraId="091342BA" w14:textId="77777777" w:rsidTr="00A610F7">
        <w:tc>
          <w:tcPr>
            <w:tcW w:w="843" w:type="dxa"/>
            <w:vMerge w:val="restart"/>
          </w:tcPr>
          <w:p w14:paraId="51D9CF5A" w14:textId="77777777" w:rsidR="006075DC" w:rsidRDefault="006075DC" w:rsidP="00CB6CB7">
            <w:pPr>
              <w:pStyle w:val="QPPTableTextBody"/>
            </w:pPr>
            <w:r>
              <w:t>7.2.9</w:t>
            </w:r>
          </w:p>
        </w:tc>
        <w:tc>
          <w:tcPr>
            <w:tcW w:w="1052" w:type="dxa"/>
          </w:tcPr>
          <w:p w14:paraId="2BF49B12" w14:textId="77777777" w:rsidR="006075DC" w:rsidRPr="00FD6CF8" w:rsidRDefault="006075DC" w:rsidP="00CB6CB7">
            <w:pPr>
              <w:pStyle w:val="QPPTableTextBody"/>
            </w:pPr>
            <w:r w:rsidRPr="00FD6CF8">
              <w:t>7.2.9.1</w:t>
            </w:r>
          </w:p>
        </w:tc>
        <w:tc>
          <w:tcPr>
            <w:tcW w:w="4307" w:type="dxa"/>
          </w:tcPr>
          <w:p w14:paraId="61EDC02D" w14:textId="15C25694" w:rsidR="006075DC" w:rsidRPr="00B844E0" w:rsidRDefault="006075DC" w:rsidP="006E4CB7">
            <w:pPr>
              <w:pStyle w:val="QPPTableTextBody"/>
            </w:pPr>
            <w:r w:rsidRPr="00A87283">
              <w:t>Indooroopilly centre neighbourhood plan</w:t>
            </w:r>
          </w:p>
        </w:tc>
        <w:tc>
          <w:tcPr>
            <w:tcW w:w="2320" w:type="dxa"/>
          </w:tcPr>
          <w:p w14:paraId="78F278DA" w14:textId="77777777" w:rsidR="006075DC" w:rsidRPr="008B4D4F" w:rsidRDefault="006075DC" w:rsidP="00CB6CB7">
            <w:pPr>
              <w:pStyle w:val="QPPTableTextBody"/>
            </w:pPr>
            <w:r w:rsidRPr="008B4D4F">
              <w:t>NPM-009.1</w:t>
            </w:r>
          </w:p>
        </w:tc>
      </w:tr>
      <w:tr w:rsidR="00562100" w14:paraId="20AD9704" w14:textId="77777777" w:rsidTr="00A610F7">
        <w:tc>
          <w:tcPr>
            <w:tcW w:w="843" w:type="dxa"/>
            <w:vMerge/>
          </w:tcPr>
          <w:p w14:paraId="42F3930A" w14:textId="77777777" w:rsidR="006075DC" w:rsidRDefault="006075DC" w:rsidP="00CB6CB7">
            <w:pPr>
              <w:pStyle w:val="QPPTableTextBody"/>
            </w:pPr>
          </w:p>
        </w:tc>
        <w:tc>
          <w:tcPr>
            <w:tcW w:w="1052" w:type="dxa"/>
          </w:tcPr>
          <w:p w14:paraId="155CCCB0" w14:textId="77777777" w:rsidR="006075DC" w:rsidRDefault="006075DC" w:rsidP="00CB6CB7">
            <w:pPr>
              <w:pStyle w:val="QPPTableTextBody"/>
            </w:pPr>
            <w:r w:rsidRPr="00FD6CF8">
              <w:t>7.2.9.2</w:t>
            </w:r>
          </w:p>
        </w:tc>
        <w:tc>
          <w:tcPr>
            <w:tcW w:w="4307" w:type="dxa"/>
          </w:tcPr>
          <w:p w14:paraId="24253E8D" w14:textId="5CA3060C" w:rsidR="006075DC" w:rsidRPr="00B844E0" w:rsidRDefault="006075DC" w:rsidP="006E4CB7">
            <w:pPr>
              <w:pStyle w:val="QPPTableTextBody"/>
            </w:pPr>
            <w:r w:rsidRPr="00A87283">
              <w:t>Ithaca district neighbourhood plan</w:t>
            </w:r>
          </w:p>
        </w:tc>
        <w:tc>
          <w:tcPr>
            <w:tcW w:w="2320" w:type="dxa"/>
          </w:tcPr>
          <w:p w14:paraId="43DD6D0E" w14:textId="77777777" w:rsidR="006075DC" w:rsidRDefault="006075DC" w:rsidP="00CB6CB7">
            <w:pPr>
              <w:pStyle w:val="QPPTableTextBody"/>
            </w:pPr>
            <w:r w:rsidRPr="008B4D4F">
              <w:t>NPM-009.2</w:t>
            </w:r>
          </w:p>
        </w:tc>
      </w:tr>
      <w:tr w:rsidR="00EE6755" w14:paraId="67577D3D" w14:textId="77777777" w:rsidTr="003E4A04">
        <w:tc>
          <w:tcPr>
            <w:tcW w:w="1895" w:type="dxa"/>
            <w:gridSpan w:val="2"/>
          </w:tcPr>
          <w:p w14:paraId="3E8741A1" w14:textId="77777777" w:rsidR="006075DC" w:rsidRPr="008F6725" w:rsidRDefault="006075DC" w:rsidP="00CB6CB7">
            <w:pPr>
              <w:pStyle w:val="QPPTableTextBody"/>
            </w:pPr>
            <w:r w:rsidRPr="008F6725">
              <w:t>7.2.10</w:t>
            </w:r>
          </w:p>
        </w:tc>
        <w:tc>
          <w:tcPr>
            <w:tcW w:w="6627" w:type="dxa"/>
            <w:gridSpan w:val="2"/>
          </w:tcPr>
          <w:p w14:paraId="65ED9AC6" w14:textId="77777777" w:rsidR="006075DC" w:rsidRDefault="006075DC" w:rsidP="00CB6CB7">
            <w:pPr>
              <w:pStyle w:val="QPPTableTextBody"/>
            </w:pPr>
            <w:r w:rsidRPr="008F6725">
              <w:t>Intentionally blank - as no neighbourhood plan beginning with 'J'</w:t>
            </w:r>
          </w:p>
        </w:tc>
      </w:tr>
      <w:tr w:rsidR="00562100" w14:paraId="5759968D" w14:textId="77777777" w:rsidTr="00A610F7">
        <w:tc>
          <w:tcPr>
            <w:tcW w:w="843" w:type="dxa"/>
            <w:vMerge w:val="restart"/>
          </w:tcPr>
          <w:p w14:paraId="226C68CD" w14:textId="77777777" w:rsidR="004A1684" w:rsidRDefault="004A1684" w:rsidP="00CB6CB7">
            <w:pPr>
              <w:pStyle w:val="QPPTableTextBody"/>
            </w:pPr>
            <w:r>
              <w:t>7.2.11</w:t>
            </w:r>
          </w:p>
        </w:tc>
        <w:tc>
          <w:tcPr>
            <w:tcW w:w="1052" w:type="dxa"/>
          </w:tcPr>
          <w:p w14:paraId="33FD3992" w14:textId="77777777" w:rsidR="004A1684" w:rsidRPr="00B90785" w:rsidRDefault="004A1684" w:rsidP="00CB6CB7">
            <w:pPr>
              <w:pStyle w:val="QPPTableTextBody"/>
            </w:pPr>
            <w:r w:rsidRPr="00B90785">
              <w:t>7.2.11.1</w:t>
            </w:r>
          </w:p>
        </w:tc>
        <w:tc>
          <w:tcPr>
            <w:tcW w:w="4307" w:type="dxa"/>
          </w:tcPr>
          <w:p w14:paraId="14965941" w14:textId="3163AD11" w:rsidR="004A1684" w:rsidRPr="004D2DAC" w:rsidRDefault="004A1684" w:rsidP="006E4CB7">
            <w:pPr>
              <w:pStyle w:val="QPPTableTextBody"/>
            </w:pPr>
            <w:r w:rsidRPr="00A87283">
              <w:t>Kangaroo Point peninsula neighbourhood plan</w:t>
            </w:r>
          </w:p>
        </w:tc>
        <w:tc>
          <w:tcPr>
            <w:tcW w:w="2320" w:type="dxa"/>
          </w:tcPr>
          <w:p w14:paraId="66EAC377" w14:textId="77777777" w:rsidR="004A1684" w:rsidRPr="00A5111D" w:rsidRDefault="004A1684" w:rsidP="00CB6CB7">
            <w:pPr>
              <w:pStyle w:val="QPPTableTextBody"/>
            </w:pPr>
            <w:r w:rsidRPr="00A5111D">
              <w:t>NPM-011.1</w:t>
            </w:r>
          </w:p>
        </w:tc>
      </w:tr>
      <w:tr w:rsidR="00562100" w14:paraId="63CFCB15" w14:textId="77777777" w:rsidTr="00A610F7">
        <w:tc>
          <w:tcPr>
            <w:tcW w:w="843" w:type="dxa"/>
            <w:vMerge/>
          </w:tcPr>
          <w:p w14:paraId="22F195C3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290B1AF4" w14:textId="77777777" w:rsidR="004A1684" w:rsidRPr="00B90785" w:rsidRDefault="004A1684" w:rsidP="00CB6CB7">
            <w:pPr>
              <w:pStyle w:val="QPPTableTextBody"/>
            </w:pPr>
            <w:r w:rsidRPr="00B90785">
              <w:t>7.2.11.2</w:t>
            </w:r>
          </w:p>
        </w:tc>
        <w:tc>
          <w:tcPr>
            <w:tcW w:w="4307" w:type="dxa"/>
          </w:tcPr>
          <w:p w14:paraId="2A15D690" w14:textId="26E56F3C" w:rsidR="004A1684" w:rsidRPr="004D2DAC" w:rsidRDefault="004A1684" w:rsidP="006E4CB7">
            <w:pPr>
              <w:pStyle w:val="QPPTableTextBody"/>
            </w:pPr>
            <w:r w:rsidRPr="00A87283">
              <w:t>Kangaroo Point south neighbourhood plan</w:t>
            </w:r>
          </w:p>
        </w:tc>
        <w:tc>
          <w:tcPr>
            <w:tcW w:w="2320" w:type="dxa"/>
          </w:tcPr>
          <w:p w14:paraId="22D51693" w14:textId="77777777" w:rsidR="004A1684" w:rsidRPr="00A5111D" w:rsidRDefault="004A1684" w:rsidP="00CB6CB7">
            <w:pPr>
              <w:pStyle w:val="QPPTableTextBody"/>
            </w:pPr>
            <w:r w:rsidRPr="00A5111D">
              <w:t>NPM-011.2</w:t>
            </w:r>
          </w:p>
        </w:tc>
      </w:tr>
      <w:tr w:rsidR="00562100" w14:paraId="536EDB92" w14:textId="77777777" w:rsidTr="00A610F7">
        <w:tc>
          <w:tcPr>
            <w:tcW w:w="843" w:type="dxa"/>
            <w:vMerge/>
          </w:tcPr>
          <w:p w14:paraId="35AEE1FC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112055F8" w14:textId="77777777" w:rsidR="004A1684" w:rsidRPr="00B90785" w:rsidRDefault="004A1684" w:rsidP="00CB6CB7">
            <w:pPr>
              <w:pStyle w:val="QPPTableTextBody"/>
            </w:pPr>
            <w:r w:rsidRPr="00B90785">
              <w:t>7.2.11.3</w:t>
            </w:r>
          </w:p>
        </w:tc>
        <w:tc>
          <w:tcPr>
            <w:tcW w:w="4307" w:type="dxa"/>
          </w:tcPr>
          <w:p w14:paraId="208EC145" w14:textId="6B2462C5" w:rsidR="004A1684" w:rsidRPr="004D2DAC" w:rsidRDefault="004A1684" w:rsidP="006E4CB7">
            <w:pPr>
              <w:pStyle w:val="QPPTableTextBody"/>
            </w:pPr>
            <w:r w:rsidRPr="00A87283">
              <w:t>Kelvin Grove urban village neighbourhood plan</w:t>
            </w:r>
          </w:p>
        </w:tc>
        <w:tc>
          <w:tcPr>
            <w:tcW w:w="2320" w:type="dxa"/>
          </w:tcPr>
          <w:p w14:paraId="1F99340F" w14:textId="77777777" w:rsidR="004A1684" w:rsidRPr="00A5111D" w:rsidRDefault="004A1684" w:rsidP="00CB6CB7">
            <w:pPr>
              <w:pStyle w:val="QPPTableTextBody"/>
            </w:pPr>
            <w:r w:rsidRPr="00A5111D">
              <w:t>NPM-011.3</w:t>
            </w:r>
          </w:p>
        </w:tc>
      </w:tr>
      <w:tr w:rsidR="00562100" w14:paraId="4BA92E9D" w14:textId="77777777" w:rsidTr="00A610F7">
        <w:tc>
          <w:tcPr>
            <w:tcW w:w="843" w:type="dxa"/>
            <w:vMerge/>
          </w:tcPr>
          <w:p w14:paraId="5EEA4BC0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5D68EB2D" w14:textId="77777777" w:rsidR="004A1684" w:rsidRPr="00B90785" w:rsidRDefault="004A1684" w:rsidP="00CB6CB7">
            <w:pPr>
              <w:pStyle w:val="QPPTableTextBody"/>
            </w:pPr>
            <w:r w:rsidRPr="00B90785">
              <w:t>7.2.11.4</w:t>
            </w:r>
          </w:p>
        </w:tc>
        <w:tc>
          <w:tcPr>
            <w:tcW w:w="4307" w:type="dxa"/>
          </w:tcPr>
          <w:p w14:paraId="1D1302CE" w14:textId="5E4953BB" w:rsidR="004A1684" w:rsidRPr="004D2DAC" w:rsidRDefault="004A1684" w:rsidP="006E4CB7">
            <w:pPr>
              <w:pStyle w:val="QPPTableTextBody"/>
            </w:pPr>
            <w:r w:rsidRPr="00A87283">
              <w:t>Kuraby neighbourhood plan</w:t>
            </w:r>
          </w:p>
        </w:tc>
        <w:tc>
          <w:tcPr>
            <w:tcW w:w="2320" w:type="dxa"/>
          </w:tcPr>
          <w:p w14:paraId="7D5F4A0F" w14:textId="77777777" w:rsidR="004A1684" w:rsidRPr="00A5111D" w:rsidRDefault="004A1684" w:rsidP="00CB6CB7">
            <w:pPr>
              <w:pStyle w:val="QPPTableTextBody"/>
            </w:pPr>
            <w:r w:rsidRPr="00A5111D">
              <w:t>NPM-011.4</w:t>
            </w:r>
          </w:p>
        </w:tc>
      </w:tr>
      <w:tr w:rsidR="00A610F7" w14:paraId="5146D74B" w14:textId="77777777" w:rsidTr="00A610F7">
        <w:tc>
          <w:tcPr>
            <w:tcW w:w="843" w:type="dxa"/>
            <w:vMerge w:val="restart"/>
          </w:tcPr>
          <w:p w14:paraId="346E1EF8" w14:textId="77777777" w:rsidR="00A610F7" w:rsidRDefault="00A610F7" w:rsidP="00CB6CB7">
            <w:pPr>
              <w:pStyle w:val="QPPTableTextBody"/>
            </w:pPr>
            <w:r>
              <w:t>7.2.12</w:t>
            </w:r>
          </w:p>
        </w:tc>
        <w:tc>
          <w:tcPr>
            <w:tcW w:w="1052" w:type="dxa"/>
          </w:tcPr>
          <w:p w14:paraId="7FA6D313" w14:textId="77777777" w:rsidR="00A610F7" w:rsidRPr="00B90785" w:rsidRDefault="00A610F7" w:rsidP="00CB6CB7">
            <w:pPr>
              <w:pStyle w:val="QPPTableTextBody"/>
            </w:pPr>
            <w:r w:rsidRPr="00B90785">
              <w:t>7.2.12.1</w:t>
            </w:r>
          </w:p>
        </w:tc>
        <w:tc>
          <w:tcPr>
            <w:tcW w:w="4307" w:type="dxa"/>
          </w:tcPr>
          <w:p w14:paraId="3DFC8EF1" w14:textId="25F2F22F" w:rsidR="00A610F7" w:rsidRPr="004D2DAC" w:rsidRDefault="00A610F7" w:rsidP="006E4CB7">
            <w:pPr>
              <w:pStyle w:val="QPPTableTextBody"/>
            </w:pPr>
            <w:r w:rsidRPr="00A87283">
              <w:t>Lake Manchester neighbourhood plan</w:t>
            </w:r>
          </w:p>
        </w:tc>
        <w:tc>
          <w:tcPr>
            <w:tcW w:w="2320" w:type="dxa"/>
          </w:tcPr>
          <w:p w14:paraId="1D0483F4" w14:textId="77777777" w:rsidR="00A610F7" w:rsidRPr="00A5111D" w:rsidRDefault="00A610F7" w:rsidP="00CB6CB7">
            <w:pPr>
              <w:pStyle w:val="QPPTableTextBody"/>
            </w:pPr>
            <w:r w:rsidRPr="00A5111D">
              <w:t>NPM-012.1</w:t>
            </w:r>
          </w:p>
        </w:tc>
      </w:tr>
      <w:tr w:rsidR="00A610F7" w14:paraId="44E3838D" w14:textId="77777777" w:rsidTr="00A610F7">
        <w:tc>
          <w:tcPr>
            <w:tcW w:w="843" w:type="dxa"/>
            <w:vMerge/>
          </w:tcPr>
          <w:p w14:paraId="25BE462B" w14:textId="77777777" w:rsidR="00A610F7" w:rsidRDefault="00A610F7" w:rsidP="00CB6CB7">
            <w:pPr>
              <w:pStyle w:val="QPPTableTextBody"/>
            </w:pPr>
          </w:p>
        </w:tc>
        <w:tc>
          <w:tcPr>
            <w:tcW w:w="1052" w:type="dxa"/>
          </w:tcPr>
          <w:p w14:paraId="0F96A502" w14:textId="77777777" w:rsidR="00A610F7" w:rsidRPr="00B90785" w:rsidRDefault="00A610F7" w:rsidP="00CB6CB7">
            <w:pPr>
              <w:pStyle w:val="QPPTableTextBody"/>
            </w:pPr>
            <w:r w:rsidRPr="00B90785">
              <w:t>7.2.12.2</w:t>
            </w:r>
          </w:p>
        </w:tc>
        <w:tc>
          <w:tcPr>
            <w:tcW w:w="4307" w:type="dxa"/>
          </w:tcPr>
          <w:p w14:paraId="2144F8D9" w14:textId="179B2780" w:rsidR="00A610F7" w:rsidRPr="004D2DAC" w:rsidRDefault="00A610F7" w:rsidP="006E4CB7">
            <w:pPr>
              <w:pStyle w:val="QPPTableTextBody"/>
            </w:pPr>
            <w:r w:rsidRPr="00A87283">
              <w:t>Latrobe and Given Terraces neighbourhood plan</w:t>
            </w:r>
          </w:p>
        </w:tc>
        <w:tc>
          <w:tcPr>
            <w:tcW w:w="2320" w:type="dxa"/>
          </w:tcPr>
          <w:p w14:paraId="6E0B5C5E" w14:textId="77777777" w:rsidR="00A610F7" w:rsidRPr="00A5111D" w:rsidRDefault="00A610F7" w:rsidP="00CB6CB7">
            <w:pPr>
              <w:pStyle w:val="QPPTableTextBody"/>
            </w:pPr>
            <w:r w:rsidRPr="00A5111D">
              <w:t>NPM-012.2</w:t>
            </w:r>
          </w:p>
        </w:tc>
      </w:tr>
      <w:tr w:rsidR="00A610F7" w14:paraId="37E6C033" w14:textId="77777777" w:rsidTr="00A610F7">
        <w:tc>
          <w:tcPr>
            <w:tcW w:w="843" w:type="dxa"/>
            <w:vMerge/>
          </w:tcPr>
          <w:p w14:paraId="673A865F" w14:textId="77777777" w:rsidR="00A610F7" w:rsidRDefault="00A610F7" w:rsidP="00CB6CB7">
            <w:pPr>
              <w:pStyle w:val="QPPTableTextBody"/>
            </w:pPr>
          </w:p>
        </w:tc>
        <w:tc>
          <w:tcPr>
            <w:tcW w:w="1052" w:type="dxa"/>
          </w:tcPr>
          <w:p w14:paraId="4B41D5A9" w14:textId="77777777" w:rsidR="00A610F7" w:rsidRPr="00B90785" w:rsidRDefault="00A610F7" w:rsidP="00CB6CB7">
            <w:pPr>
              <w:pStyle w:val="QPPTableTextBody"/>
            </w:pPr>
            <w:r w:rsidRPr="00B90785">
              <w:t>7.2.12.3</w:t>
            </w:r>
          </w:p>
        </w:tc>
        <w:tc>
          <w:tcPr>
            <w:tcW w:w="4307" w:type="dxa"/>
          </w:tcPr>
          <w:p w14:paraId="37AE847E" w14:textId="5E11ACC4" w:rsidR="00A610F7" w:rsidRPr="004D2DAC" w:rsidRDefault="00A610F7" w:rsidP="00CB6CB7">
            <w:pPr>
              <w:pStyle w:val="QPPTableTextBody"/>
            </w:pPr>
            <w:r w:rsidRPr="00A87283">
              <w:t>Lower Oxley Creek south neighbourhood plan</w:t>
            </w:r>
          </w:p>
        </w:tc>
        <w:tc>
          <w:tcPr>
            <w:tcW w:w="2320" w:type="dxa"/>
          </w:tcPr>
          <w:p w14:paraId="3D1DB648" w14:textId="77777777" w:rsidR="00A610F7" w:rsidRPr="00A5111D" w:rsidRDefault="00A610F7" w:rsidP="00CB6CB7">
            <w:pPr>
              <w:pStyle w:val="QPPTableTextBody"/>
            </w:pPr>
            <w:r w:rsidRPr="00A5111D">
              <w:t>NPM-012.3</w:t>
            </w:r>
          </w:p>
        </w:tc>
      </w:tr>
      <w:tr w:rsidR="00A610F7" w14:paraId="65308C53" w14:textId="77777777" w:rsidTr="00A610F7">
        <w:tc>
          <w:tcPr>
            <w:tcW w:w="843" w:type="dxa"/>
            <w:vMerge/>
          </w:tcPr>
          <w:p w14:paraId="2A68286A" w14:textId="77777777" w:rsidR="00A610F7" w:rsidRDefault="00A610F7" w:rsidP="00CB6CB7">
            <w:pPr>
              <w:pStyle w:val="QPPTableTextBody"/>
            </w:pPr>
          </w:p>
        </w:tc>
        <w:tc>
          <w:tcPr>
            <w:tcW w:w="1052" w:type="dxa"/>
          </w:tcPr>
          <w:p w14:paraId="78E333B6" w14:textId="77777777" w:rsidR="00A610F7" w:rsidRDefault="00A610F7" w:rsidP="00CB6CB7">
            <w:pPr>
              <w:pStyle w:val="QPPTableTextBody"/>
            </w:pPr>
            <w:r w:rsidRPr="00B90785">
              <w:t>7.2.12.4</w:t>
            </w:r>
          </w:p>
        </w:tc>
        <w:tc>
          <w:tcPr>
            <w:tcW w:w="4307" w:type="dxa"/>
          </w:tcPr>
          <w:p w14:paraId="3F43B8B7" w14:textId="7EADBF81" w:rsidR="00A610F7" w:rsidRPr="004D2DAC" w:rsidRDefault="00A610F7" w:rsidP="00CB6CB7">
            <w:pPr>
              <w:pStyle w:val="QPPTableTextBody"/>
            </w:pPr>
            <w:r w:rsidRPr="00A87283">
              <w:t>Lutwyche Road corridor neighbourhood plan</w:t>
            </w:r>
          </w:p>
        </w:tc>
        <w:tc>
          <w:tcPr>
            <w:tcW w:w="2320" w:type="dxa"/>
          </w:tcPr>
          <w:p w14:paraId="24121807" w14:textId="77777777" w:rsidR="00A610F7" w:rsidRDefault="00A610F7" w:rsidP="00CB6CB7">
            <w:pPr>
              <w:pStyle w:val="QPPTableTextBody"/>
            </w:pPr>
            <w:r w:rsidRPr="00A5111D">
              <w:t>NPM-012.4</w:t>
            </w:r>
          </w:p>
        </w:tc>
      </w:tr>
      <w:tr w:rsidR="00A610F7" w14:paraId="20087127" w14:textId="77777777" w:rsidTr="00A610F7">
        <w:tc>
          <w:tcPr>
            <w:tcW w:w="843" w:type="dxa"/>
            <w:vMerge/>
          </w:tcPr>
          <w:p w14:paraId="12842672" w14:textId="77777777" w:rsidR="00A610F7" w:rsidRDefault="00A610F7" w:rsidP="00CB6CB7">
            <w:pPr>
              <w:pStyle w:val="QPPTableTextBody"/>
            </w:pPr>
          </w:p>
        </w:tc>
        <w:tc>
          <w:tcPr>
            <w:tcW w:w="1052" w:type="dxa"/>
          </w:tcPr>
          <w:p w14:paraId="72C3922B" w14:textId="77777777" w:rsidR="00A610F7" w:rsidRPr="00B90785" w:rsidRDefault="00A610F7" w:rsidP="00CB6CB7">
            <w:pPr>
              <w:pStyle w:val="QPPTableTextBody"/>
            </w:pPr>
            <w:r>
              <w:t>7.2.12.5</w:t>
            </w:r>
          </w:p>
        </w:tc>
        <w:tc>
          <w:tcPr>
            <w:tcW w:w="4307" w:type="dxa"/>
          </w:tcPr>
          <w:p w14:paraId="53CB62A6" w14:textId="7D05D682" w:rsidR="00A610F7" w:rsidRDefault="00A610F7" w:rsidP="00CB6CB7">
            <w:pPr>
              <w:pStyle w:val="QPPTableTextBody"/>
            </w:pPr>
            <w:r w:rsidRPr="00A87283">
              <w:t>Lower Oxley Creek north neighbourhood plan</w:t>
            </w:r>
          </w:p>
        </w:tc>
        <w:tc>
          <w:tcPr>
            <w:tcW w:w="2320" w:type="dxa"/>
          </w:tcPr>
          <w:p w14:paraId="3C944ADA" w14:textId="77777777" w:rsidR="00A610F7" w:rsidRPr="00A5111D" w:rsidRDefault="00A610F7" w:rsidP="00CB6CB7">
            <w:pPr>
              <w:pStyle w:val="QPPTableTextBody"/>
            </w:pPr>
            <w:r>
              <w:t>NPM-012.5</w:t>
            </w:r>
          </w:p>
        </w:tc>
      </w:tr>
      <w:tr w:rsidR="00562100" w14:paraId="2FD93CB5" w14:textId="77777777" w:rsidTr="00A610F7">
        <w:tc>
          <w:tcPr>
            <w:tcW w:w="843" w:type="dxa"/>
            <w:vMerge w:val="restart"/>
          </w:tcPr>
          <w:p w14:paraId="7EE9A47B" w14:textId="77777777" w:rsidR="004A1684" w:rsidRDefault="004A1684" w:rsidP="00CB6CB7">
            <w:pPr>
              <w:pStyle w:val="QPPTableTextBody"/>
            </w:pPr>
            <w:r>
              <w:lastRenderedPageBreak/>
              <w:t>7.2.13</w:t>
            </w:r>
          </w:p>
        </w:tc>
        <w:tc>
          <w:tcPr>
            <w:tcW w:w="1052" w:type="dxa"/>
          </w:tcPr>
          <w:p w14:paraId="6457EF2E" w14:textId="77777777" w:rsidR="004A1684" w:rsidRPr="00CE59E6" w:rsidRDefault="004A1684" w:rsidP="00CB6CB7">
            <w:pPr>
              <w:pStyle w:val="QPPTableTextBody"/>
            </w:pPr>
            <w:r w:rsidRPr="00CE59E6">
              <w:t>7.2.13.1</w:t>
            </w:r>
          </w:p>
        </w:tc>
        <w:tc>
          <w:tcPr>
            <w:tcW w:w="4307" w:type="dxa"/>
          </w:tcPr>
          <w:p w14:paraId="1C7F9227" w14:textId="6C2092E0" w:rsidR="004A1684" w:rsidRPr="004D2DAC" w:rsidRDefault="004A1684" w:rsidP="00CB6CB7">
            <w:pPr>
              <w:pStyle w:val="QPPTableTextBody"/>
            </w:pPr>
            <w:r w:rsidRPr="00A87283">
              <w:t>McDowall—Bridgeman Downs neighbourhood plan</w:t>
            </w:r>
          </w:p>
        </w:tc>
        <w:tc>
          <w:tcPr>
            <w:tcW w:w="2320" w:type="dxa"/>
          </w:tcPr>
          <w:p w14:paraId="65169EDC" w14:textId="77777777" w:rsidR="004A1684" w:rsidRPr="00E90B15" w:rsidRDefault="004A1684" w:rsidP="00CB6CB7">
            <w:pPr>
              <w:pStyle w:val="QPPTableTextBody"/>
            </w:pPr>
            <w:r w:rsidRPr="00E90B15">
              <w:t>NPM-013.1</w:t>
            </w:r>
          </w:p>
        </w:tc>
      </w:tr>
      <w:tr w:rsidR="00562100" w14:paraId="424F086F" w14:textId="77777777" w:rsidTr="00A610F7">
        <w:tc>
          <w:tcPr>
            <w:tcW w:w="843" w:type="dxa"/>
            <w:vMerge/>
          </w:tcPr>
          <w:p w14:paraId="3BFABCFA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1D3098C4" w14:textId="77777777" w:rsidR="004A1684" w:rsidRPr="00CE59E6" w:rsidRDefault="004A1684" w:rsidP="00CB6CB7">
            <w:pPr>
              <w:pStyle w:val="QPPTableTextBody"/>
            </w:pPr>
            <w:r w:rsidRPr="00CE59E6">
              <w:t>7.2.13.2</w:t>
            </w:r>
          </w:p>
        </w:tc>
        <w:tc>
          <w:tcPr>
            <w:tcW w:w="4307" w:type="dxa"/>
          </w:tcPr>
          <w:p w14:paraId="6C6157CA" w14:textId="3EFCA79F" w:rsidR="004A1684" w:rsidRPr="004D2DAC" w:rsidRDefault="004A1684" w:rsidP="004B17ED">
            <w:pPr>
              <w:pStyle w:val="QPPTableTextBody"/>
            </w:pPr>
            <w:r w:rsidRPr="00A87283">
              <w:t>Milton neighbourhood plan</w:t>
            </w:r>
          </w:p>
        </w:tc>
        <w:tc>
          <w:tcPr>
            <w:tcW w:w="2320" w:type="dxa"/>
          </w:tcPr>
          <w:p w14:paraId="6D71D040" w14:textId="77777777" w:rsidR="004A1684" w:rsidRPr="00E90B15" w:rsidRDefault="004A1684" w:rsidP="00CB6CB7">
            <w:pPr>
              <w:pStyle w:val="QPPTableTextBody"/>
            </w:pPr>
            <w:r w:rsidRPr="00E90B15">
              <w:t>NPM-013.2</w:t>
            </w:r>
          </w:p>
        </w:tc>
      </w:tr>
      <w:tr w:rsidR="00562100" w14:paraId="17B54F80" w14:textId="77777777" w:rsidTr="00A610F7">
        <w:tc>
          <w:tcPr>
            <w:tcW w:w="843" w:type="dxa"/>
            <w:vMerge/>
          </w:tcPr>
          <w:p w14:paraId="6D03546D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33CACC17" w14:textId="77777777" w:rsidR="004A1684" w:rsidRPr="00CE59E6" w:rsidRDefault="004A1684" w:rsidP="00CB6CB7">
            <w:pPr>
              <w:pStyle w:val="QPPTableTextBody"/>
            </w:pPr>
            <w:r w:rsidRPr="00CE59E6">
              <w:t>7.2.13.3</w:t>
            </w:r>
          </w:p>
        </w:tc>
        <w:tc>
          <w:tcPr>
            <w:tcW w:w="4307" w:type="dxa"/>
          </w:tcPr>
          <w:p w14:paraId="060456D1" w14:textId="7C398FD9" w:rsidR="004A1684" w:rsidRPr="00C70859" w:rsidRDefault="00C70859" w:rsidP="00C70859">
            <w:pPr>
              <w:pStyle w:val="QPPTableTextBody"/>
            </w:pPr>
            <w:r w:rsidRPr="00A87283">
              <w:t>Milton Station neighbourhood plan</w:t>
            </w:r>
          </w:p>
        </w:tc>
        <w:tc>
          <w:tcPr>
            <w:tcW w:w="2320" w:type="dxa"/>
          </w:tcPr>
          <w:p w14:paraId="6F8335D6" w14:textId="77777777" w:rsidR="004A1684" w:rsidRPr="00E90B15" w:rsidRDefault="004A1684" w:rsidP="00CB6CB7">
            <w:pPr>
              <w:pStyle w:val="QPPTableTextBody"/>
            </w:pPr>
            <w:r w:rsidRPr="00E90B15">
              <w:t>NPM-013.3</w:t>
            </w:r>
          </w:p>
        </w:tc>
      </w:tr>
      <w:tr w:rsidR="00562100" w14:paraId="4FE048B8" w14:textId="77777777" w:rsidTr="00A610F7">
        <w:tc>
          <w:tcPr>
            <w:tcW w:w="843" w:type="dxa"/>
            <w:vMerge/>
          </w:tcPr>
          <w:p w14:paraId="21B7A59D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1D592FC9" w14:textId="77777777" w:rsidR="004A1684" w:rsidRPr="00CE59E6" w:rsidRDefault="004A1684" w:rsidP="00CB6CB7">
            <w:pPr>
              <w:pStyle w:val="QPPTableTextBody"/>
            </w:pPr>
            <w:r w:rsidRPr="00CE59E6">
              <w:t>7.2.13.4</w:t>
            </w:r>
          </w:p>
        </w:tc>
        <w:tc>
          <w:tcPr>
            <w:tcW w:w="4307" w:type="dxa"/>
          </w:tcPr>
          <w:p w14:paraId="018AEAE5" w14:textId="75E2F9F6" w:rsidR="004A1684" w:rsidRPr="004D2DAC" w:rsidRDefault="004A1684" w:rsidP="004B17ED">
            <w:pPr>
              <w:pStyle w:val="QPPTableTextBody"/>
            </w:pPr>
            <w:r w:rsidRPr="00A87283">
              <w:t>Mitchelton centre neighbourhood plan</w:t>
            </w:r>
          </w:p>
        </w:tc>
        <w:tc>
          <w:tcPr>
            <w:tcW w:w="2320" w:type="dxa"/>
          </w:tcPr>
          <w:p w14:paraId="4962017F" w14:textId="77777777" w:rsidR="004A1684" w:rsidRPr="00E90B15" w:rsidRDefault="004A1684" w:rsidP="00CB6CB7">
            <w:pPr>
              <w:pStyle w:val="QPPTableTextBody"/>
            </w:pPr>
            <w:r w:rsidRPr="00E90B15">
              <w:t>NPM-013.4</w:t>
            </w:r>
          </w:p>
        </w:tc>
      </w:tr>
      <w:tr w:rsidR="00562100" w14:paraId="00336B9E" w14:textId="77777777" w:rsidTr="00A610F7">
        <w:tc>
          <w:tcPr>
            <w:tcW w:w="843" w:type="dxa"/>
            <w:vMerge/>
          </w:tcPr>
          <w:p w14:paraId="6A528924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7B642329" w14:textId="77777777" w:rsidR="004A1684" w:rsidRPr="00CE59E6" w:rsidRDefault="004A1684" w:rsidP="00CB6CB7">
            <w:pPr>
              <w:pStyle w:val="QPPTableTextBody"/>
            </w:pPr>
            <w:r w:rsidRPr="00CE59E6">
              <w:t>7.2.13.5</w:t>
            </w:r>
          </w:p>
        </w:tc>
        <w:tc>
          <w:tcPr>
            <w:tcW w:w="4307" w:type="dxa"/>
          </w:tcPr>
          <w:p w14:paraId="4BA5CA1D" w14:textId="4915F3DC" w:rsidR="004A1684" w:rsidRPr="004D2DAC" w:rsidRDefault="004A1684" w:rsidP="004B17ED">
            <w:pPr>
              <w:pStyle w:val="QPPTableTextBody"/>
            </w:pPr>
            <w:r w:rsidRPr="00A87283">
              <w:t>Mitchelton neighbourhood plan</w:t>
            </w:r>
          </w:p>
        </w:tc>
        <w:tc>
          <w:tcPr>
            <w:tcW w:w="2320" w:type="dxa"/>
          </w:tcPr>
          <w:p w14:paraId="32479BDE" w14:textId="77777777" w:rsidR="004A1684" w:rsidRPr="00E90B15" w:rsidRDefault="004A1684" w:rsidP="00CB6CB7">
            <w:pPr>
              <w:pStyle w:val="QPPTableTextBody"/>
            </w:pPr>
            <w:r w:rsidRPr="00E90B15">
              <w:t>NPM-013.5</w:t>
            </w:r>
          </w:p>
        </w:tc>
      </w:tr>
      <w:tr w:rsidR="00562100" w14:paraId="1C290013" w14:textId="77777777" w:rsidTr="00A610F7">
        <w:tc>
          <w:tcPr>
            <w:tcW w:w="843" w:type="dxa"/>
            <w:vMerge/>
          </w:tcPr>
          <w:p w14:paraId="4FB44951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526D75C1" w14:textId="77777777" w:rsidR="004A1684" w:rsidRPr="00CE59E6" w:rsidRDefault="004A1684" w:rsidP="00CB6CB7">
            <w:pPr>
              <w:pStyle w:val="QPPTableTextBody"/>
            </w:pPr>
            <w:r w:rsidRPr="00CE59E6">
              <w:t>7.2.13.6</w:t>
            </w:r>
          </w:p>
        </w:tc>
        <w:tc>
          <w:tcPr>
            <w:tcW w:w="4307" w:type="dxa"/>
          </w:tcPr>
          <w:p w14:paraId="4C4B405C" w14:textId="2CB6D428" w:rsidR="004A1684" w:rsidRPr="004D2DAC" w:rsidRDefault="004A1684" w:rsidP="00CB6CB7">
            <w:pPr>
              <w:pStyle w:val="QPPTableTextBody"/>
            </w:pPr>
            <w:r w:rsidRPr="00A87283">
              <w:t>Moggill—Bellbowrie district neighbourhood plan</w:t>
            </w:r>
          </w:p>
        </w:tc>
        <w:tc>
          <w:tcPr>
            <w:tcW w:w="2320" w:type="dxa"/>
          </w:tcPr>
          <w:p w14:paraId="7DF0DBB1" w14:textId="77777777" w:rsidR="004A1684" w:rsidRPr="00E90B15" w:rsidRDefault="004A1684" w:rsidP="00CB6CB7">
            <w:pPr>
              <w:pStyle w:val="QPPTableTextBody"/>
            </w:pPr>
            <w:r w:rsidRPr="00E90B15">
              <w:t>NPM-013.6</w:t>
            </w:r>
          </w:p>
        </w:tc>
      </w:tr>
      <w:tr w:rsidR="00562100" w14:paraId="1E3FB190" w14:textId="77777777" w:rsidTr="00A610F7">
        <w:tc>
          <w:tcPr>
            <w:tcW w:w="843" w:type="dxa"/>
            <w:vMerge/>
          </w:tcPr>
          <w:p w14:paraId="6BF4AC98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248E3F4D" w14:textId="77777777" w:rsidR="004A1684" w:rsidRPr="00CE59E6" w:rsidRDefault="004A1684" w:rsidP="00CB6CB7">
            <w:pPr>
              <w:pStyle w:val="QPPTableTextBody"/>
            </w:pPr>
            <w:r w:rsidRPr="00CE59E6">
              <w:t>7.2.13.7</w:t>
            </w:r>
          </w:p>
        </w:tc>
        <w:tc>
          <w:tcPr>
            <w:tcW w:w="4307" w:type="dxa"/>
          </w:tcPr>
          <w:p w14:paraId="001F3F06" w14:textId="7F72D5EA" w:rsidR="004A1684" w:rsidRPr="004D2DAC" w:rsidRDefault="004A1684" w:rsidP="004B17ED">
            <w:pPr>
              <w:pStyle w:val="QPPTableTextBody"/>
            </w:pPr>
            <w:r w:rsidRPr="00A87283">
              <w:t>Moorooka—Stephens district neighbourhood plan</w:t>
            </w:r>
          </w:p>
        </w:tc>
        <w:tc>
          <w:tcPr>
            <w:tcW w:w="2320" w:type="dxa"/>
          </w:tcPr>
          <w:p w14:paraId="49C178AF" w14:textId="77777777" w:rsidR="004A1684" w:rsidRPr="00E90B15" w:rsidRDefault="004A1684" w:rsidP="00CB6CB7">
            <w:pPr>
              <w:pStyle w:val="QPPTableTextBody"/>
            </w:pPr>
            <w:r w:rsidRPr="00E90B15">
              <w:t>NPM-013.7</w:t>
            </w:r>
          </w:p>
        </w:tc>
      </w:tr>
      <w:tr w:rsidR="00562100" w14:paraId="359E7350" w14:textId="77777777" w:rsidTr="00A610F7">
        <w:tc>
          <w:tcPr>
            <w:tcW w:w="843" w:type="dxa"/>
            <w:vMerge/>
          </w:tcPr>
          <w:p w14:paraId="0C8B96F7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622B374D" w14:textId="77777777" w:rsidR="004A1684" w:rsidRPr="00CE59E6" w:rsidRDefault="004A1684" w:rsidP="00CB6CB7">
            <w:pPr>
              <w:pStyle w:val="QPPTableTextBody"/>
            </w:pPr>
            <w:r w:rsidRPr="00CE59E6">
              <w:t>7.2.13.8</w:t>
            </w:r>
          </w:p>
        </w:tc>
        <w:tc>
          <w:tcPr>
            <w:tcW w:w="4307" w:type="dxa"/>
          </w:tcPr>
          <w:p w14:paraId="2EF5804E" w14:textId="5E4AF817" w:rsidR="004A1684" w:rsidRPr="004D2DAC" w:rsidRDefault="004A1684" w:rsidP="004B17ED">
            <w:pPr>
              <w:pStyle w:val="QPPTableTextBody"/>
            </w:pPr>
            <w:r w:rsidRPr="00A87283">
              <w:t>Moreton Island settlements neighbourhood plan</w:t>
            </w:r>
          </w:p>
        </w:tc>
        <w:tc>
          <w:tcPr>
            <w:tcW w:w="2320" w:type="dxa"/>
          </w:tcPr>
          <w:p w14:paraId="1B48096E" w14:textId="77777777" w:rsidR="004A1684" w:rsidRPr="00E90B15" w:rsidRDefault="004A1684" w:rsidP="00CB6CB7">
            <w:pPr>
              <w:pStyle w:val="QPPTableTextBody"/>
            </w:pPr>
            <w:r w:rsidRPr="00E90B15">
              <w:t>NPM-013.8</w:t>
            </w:r>
          </w:p>
        </w:tc>
      </w:tr>
      <w:tr w:rsidR="00562100" w14:paraId="34B21519" w14:textId="77777777" w:rsidTr="00A610F7">
        <w:tc>
          <w:tcPr>
            <w:tcW w:w="843" w:type="dxa"/>
            <w:vMerge/>
          </w:tcPr>
          <w:p w14:paraId="1ABAA04D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04A47475" w14:textId="77777777" w:rsidR="004A1684" w:rsidRPr="00CE59E6" w:rsidRDefault="004A1684" w:rsidP="00CB6CB7">
            <w:pPr>
              <w:pStyle w:val="QPPTableTextBody"/>
            </w:pPr>
            <w:r w:rsidRPr="00CE59E6">
              <w:t>7.2.13.9</w:t>
            </w:r>
          </w:p>
        </w:tc>
        <w:tc>
          <w:tcPr>
            <w:tcW w:w="4307" w:type="dxa"/>
          </w:tcPr>
          <w:p w14:paraId="34144EBF" w14:textId="4924F6D5" w:rsidR="00C70859" w:rsidRPr="00C70859" w:rsidRDefault="00C70859" w:rsidP="00C70859">
            <w:pPr>
              <w:pStyle w:val="QPPTableTextBody"/>
            </w:pPr>
            <w:r w:rsidRPr="00A87283">
              <w:t>Mt Coot-tha neighbourhood plan</w:t>
            </w:r>
          </w:p>
        </w:tc>
        <w:tc>
          <w:tcPr>
            <w:tcW w:w="2320" w:type="dxa"/>
          </w:tcPr>
          <w:p w14:paraId="0A1DCF9B" w14:textId="77777777" w:rsidR="004A1684" w:rsidRPr="00E90B15" w:rsidRDefault="004A1684">
            <w:pPr>
              <w:pStyle w:val="QPPTableTextBody"/>
            </w:pPr>
            <w:r w:rsidRPr="00E90B15">
              <w:t>NPM-013.9</w:t>
            </w:r>
          </w:p>
        </w:tc>
      </w:tr>
      <w:tr w:rsidR="00562100" w14:paraId="29A525C2" w14:textId="77777777" w:rsidTr="00A610F7">
        <w:tc>
          <w:tcPr>
            <w:tcW w:w="843" w:type="dxa"/>
            <w:vMerge/>
          </w:tcPr>
          <w:p w14:paraId="2EE024DE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67F328BF" w14:textId="77777777" w:rsidR="004A1684" w:rsidRPr="00CE59E6" w:rsidRDefault="004A1684" w:rsidP="00CB6CB7">
            <w:pPr>
              <w:pStyle w:val="QPPTableTextBody"/>
            </w:pPr>
            <w:r w:rsidRPr="00CE59E6">
              <w:t>7.2.13.10</w:t>
            </w:r>
          </w:p>
        </w:tc>
        <w:tc>
          <w:tcPr>
            <w:tcW w:w="4307" w:type="dxa"/>
          </w:tcPr>
          <w:p w14:paraId="766F07E4" w14:textId="5EFB06E1" w:rsidR="004A1684" w:rsidRPr="00DC1414" w:rsidRDefault="004A1684" w:rsidP="004B17ED">
            <w:pPr>
              <w:pStyle w:val="QPPTableTextBody"/>
            </w:pPr>
            <w:r w:rsidRPr="00A87283">
              <w:t>Mt Gravatt corridor neighbourhood plan</w:t>
            </w:r>
          </w:p>
        </w:tc>
        <w:tc>
          <w:tcPr>
            <w:tcW w:w="2320" w:type="dxa"/>
          </w:tcPr>
          <w:p w14:paraId="1C8EB43C" w14:textId="77777777" w:rsidR="004A1684" w:rsidRPr="00E90B15" w:rsidRDefault="004A1684" w:rsidP="00CB6CB7">
            <w:pPr>
              <w:pStyle w:val="QPPTableTextBody"/>
            </w:pPr>
            <w:r w:rsidRPr="00E90B15">
              <w:t>NPM-013.10</w:t>
            </w:r>
          </w:p>
        </w:tc>
      </w:tr>
      <w:tr w:rsidR="003F7542" w14:paraId="1A458E3B" w14:textId="77777777" w:rsidTr="00A610F7">
        <w:tc>
          <w:tcPr>
            <w:tcW w:w="843" w:type="dxa"/>
            <w:vMerge w:val="restart"/>
          </w:tcPr>
          <w:p w14:paraId="3FA653A6" w14:textId="77777777" w:rsidR="003F7542" w:rsidRDefault="003F7542" w:rsidP="00CB6CB7">
            <w:pPr>
              <w:pStyle w:val="QPPTableTextBody"/>
            </w:pPr>
            <w:r>
              <w:t>7.2.14</w:t>
            </w:r>
          </w:p>
        </w:tc>
        <w:tc>
          <w:tcPr>
            <w:tcW w:w="1052" w:type="dxa"/>
          </w:tcPr>
          <w:p w14:paraId="6AE3EEC7" w14:textId="77777777" w:rsidR="003F7542" w:rsidRPr="00CE59E6" w:rsidRDefault="003F7542" w:rsidP="00CB6CB7">
            <w:pPr>
              <w:pStyle w:val="QPPTableTextBody"/>
            </w:pPr>
            <w:r w:rsidRPr="00CE59E6">
              <w:t>7.2.14.1</w:t>
            </w:r>
          </w:p>
        </w:tc>
        <w:tc>
          <w:tcPr>
            <w:tcW w:w="4307" w:type="dxa"/>
          </w:tcPr>
          <w:p w14:paraId="454C4293" w14:textId="47D10324" w:rsidR="003F7542" w:rsidRPr="00DC1414" w:rsidRDefault="003F7542" w:rsidP="00CB6CB7">
            <w:pPr>
              <w:pStyle w:val="QPPTableTextBody"/>
            </w:pPr>
            <w:r w:rsidRPr="00A87283">
              <w:t>New Farm and Teneriffe Hill neighbourhood plan</w:t>
            </w:r>
          </w:p>
        </w:tc>
        <w:tc>
          <w:tcPr>
            <w:tcW w:w="2320" w:type="dxa"/>
          </w:tcPr>
          <w:p w14:paraId="19A2EC07" w14:textId="77777777" w:rsidR="003F7542" w:rsidRPr="00E90B15" w:rsidRDefault="003F7542" w:rsidP="00CB6CB7">
            <w:pPr>
              <w:pStyle w:val="QPPTableTextBody"/>
            </w:pPr>
            <w:r w:rsidRPr="00E90B15">
              <w:t>NPM-014.1</w:t>
            </w:r>
          </w:p>
        </w:tc>
      </w:tr>
      <w:tr w:rsidR="003F7542" w14:paraId="003AF3E7" w14:textId="77777777" w:rsidTr="00A610F7">
        <w:tc>
          <w:tcPr>
            <w:tcW w:w="843" w:type="dxa"/>
            <w:vMerge/>
          </w:tcPr>
          <w:p w14:paraId="796E1E0F" w14:textId="77777777" w:rsidR="003F7542" w:rsidRDefault="003F7542" w:rsidP="00CB6CB7">
            <w:pPr>
              <w:pStyle w:val="QPPTableTextBody"/>
            </w:pPr>
          </w:p>
        </w:tc>
        <w:tc>
          <w:tcPr>
            <w:tcW w:w="1052" w:type="dxa"/>
          </w:tcPr>
          <w:p w14:paraId="1084213C" w14:textId="77777777" w:rsidR="003F7542" w:rsidRPr="00CE59E6" w:rsidRDefault="003F7542" w:rsidP="00CB6CB7">
            <w:pPr>
              <w:pStyle w:val="QPPTableTextBody"/>
            </w:pPr>
            <w:r w:rsidRPr="00CE59E6">
              <w:t>7.2.14.2</w:t>
            </w:r>
          </w:p>
        </w:tc>
        <w:tc>
          <w:tcPr>
            <w:tcW w:w="4307" w:type="dxa"/>
          </w:tcPr>
          <w:p w14:paraId="37FBB0F9" w14:textId="154B6A90" w:rsidR="003F7542" w:rsidRPr="00DC1414" w:rsidRDefault="003F7542" w:rsidP="004B17ED">
            <w:pPr>
              <w:pStyle w:val="QPPTableTextBody"/>
            </w:pPr>
            <w:r w:rsidRPr="00A87283">
              <w:t>Newstead and Teneriffe waterfront neighbourhood plan</w:t>
            </w:r>
          </w:p>
        </w:tc>
        <w:tc>
          <w:tcPr>
            <w:tcW w:w="2320" w:type="dxa"/>
          </w:tcPr>
          <w:p w14:paraId="4DC10072" w14:textId="77777777" w:rsidR="003F7542" w:rsidRPr="00E90B15" w:rsidRDefault="003F7542" w:rsidP="00CB6CB7">
            <w:pPr>
              <w:pStyle w:val="QPPTableTextBody"/>
            </w:pPr>
            <w:r w:rsidRPr="00E90B15">
              <w:t>NPM-014.2</w:t>
            </w:r>
          </w:p>
        </w:tc>
      </w:tr>
      <w:tr w:rsidR="003F7542" w14:paraId="26A7505C" w14:textId="77777777" w:rsidTr="00A610F7">
        <w:tc>
          <w:tcPr>
            <w:tcW w:w="843" w:type="dxa"/>
            <w:vMerge/>
          </w:tcPr>
          <w:p w14:paraId="70AB9A44" w14:textId="77777777" w:rsidR="003F7542" w:rsidRDefault="003F7542" w:rsidP="00CB6CB7">
            <w:pPr>
              <w:pStyle w:val="QPPTableTextBody"/>
            </w:pPr>
          </w:p>
        </w:tc>
        <w:tc>
          <w:tcPr>
            <w:tcW w:w="1052" w:type="dxa"/>
          </w:tcPr>
          <w:p w14:paraId="024A0923" w14:textId="77777777" w:rsidR="003F7542" w:rsidRPr="00CE59E6" w:rsidRDefault="003F7542" w:rsidP="00CB6CB7">
            <w:pPr>
              <w:pStyle w:val="QPPTableTextBody"/>
            </w:pPr>
            <w:r w:rsidRPr="00CE59E6">
              <w:t>7.2.14.3</w:t>
            </w:r>
          </w:p>
        </w:tc>
        <w:tc>
          <w:tcPr>
            <w:tcW w:w="4307" w:type="dxa"/>
          </w:tcPr>
          <w:p w14:paraId="6D4D2AE6" w14:textId="0B084062" w:rsidR="003F7542" w:rsidRPr="00CE23CE" w:rsidRDefault="003F7542" w:rsidP="00CB6CB7">
            <w:pPr>
              <w:pStyle w:val="QPPTableTextBody"/>
            </w:pPr>
            <w:r w:rsidRPr="00A87283">
              <w:t>Nudgee Beach neighbourhood plan</w:t>
            </w:r>
          </w:p>
        </w:tc>
        <w:tc>
          <w:tcPr>
            <w:tcW w:w="2320" w:type="dxa"/>
          </w:tcPr>
          <w:p w14:paraId="4473B9AF" w14:textId="77777777" w:rsidR="003F7542" w:rsidRPr="00E90B15" w:rsidRDefault="003F7542" w:rsidP="00CB6CB7">
            <w:pPr>
              <w:pStyle w:val="QPPTableTextBody"/>
            </w:pPr>
            <w:r w:rsidRPr="00E90B15">
              <w:t>NPM-014.3</w:t>
            </w:r>
          </w:p>
        </w:tc>
      </w:tr>
      <w:tr w:rsidR="003F7542" w14:paraId="0A14D4FC" w14:textId="77777777" w:rsidTr="00A610F7">
        <w:tc>
          <w:tcPr>
            <w:tcW w:w="843" w:type="dxa"/>
            <w:vMerge/>
          </w:tcPr>
          <w:p w14:paraId="7BC28E78" w14:textId="77777777" w:rsidR="003F7542" w:rsidRDefault="003F7542" w:rsidP="00CB6CB7">
            <w:pPr>
              <w:pStyle w:val="QPPTableTextBody"/>
            </w:pPr>
          </w:p>
        </w:tc>
        <w:tc>
          <w:tcPr>
            <w:tcW w:w="1052" w:type="dxa"/>
          </w:tcPr>
          <w:p w14:paraId="71E08282" w14:textId="77777777" w:rsidR="003F7542" w:rsidRDefault="003F7542" w:rsidP="00CB6CB7">
            <w:pPr>
              <w:pStyle w:val="QPPTableTextBody"/>
            </w:pPr>
            <w:r w:rsidRPr="00CE59E6">
              <w:t>7.2.14.4</w:t>
            </w:r>
          </w:p>
        </w:tc>
        <w:tc>
          <w:tcPr>
            <w:tcW w:w="4307" w:type="dxa"/>
          </w:tcPr>
          <w:p w14:paraId="4CFBAB3D" w14:textId="056F07F1" w:rsidR="003F7542" w:rsidRPr="00CE23CE" w:rsidRDefault="003F7542" w:rsidP="004B17ED">
            <w:pPr>
              <w:pStyle w:val="QPPTableTextBody"/>
            </w:pPr>
            <w:r w:rsidRPr="00A87283">
              <w:t>Nundah district neighbourhood plan</w:t>
            </w:r>
          </w:p>
        </w:tc>
        <w:tc>
          <w:tcPr>
            <w:tcW w:w="2320" w:type="dxa"/>
          </w:tcPr>
          <w:p w14:paraId="6DE5204B" w14:textId="77777777" w:rsidR="003F7542" w:rsidRDefault="003F7542" w:rsidP="00CB6CB7">
            <w:pPr>
              <w:pStyle w:val="QPPTableTextBody"/>
            </w:pPr>
            <w:r w:rsidRPr="00E90B15">
              <w:t>NPM-014.4</w:t>
            </w:r>
          </w:p>
        </w:tc>
      </w:tr>
      <w:tr w:rsidR="003F7542" w14:paraId="549872A6" w14:textId="77777777" w:rsidTr="00A610F7">
        <w:tc>
          <w:tcPr>
            <w:tcW w:w="843" w:type="dxa"/>
            <w:vMerge/>
          </w:tcPr>
          <w:p w14:paraId="5C3B8536" w14:textId="77777777" w:rsidR="003F7542" w:rsidRDefault="003F7542" w:rsidP="00CB6CB7">
            <w:pPr>
              <w:pStyle w:val="QPPTableTextBody"/>
            </w:pPr>
          </w:p>
        </w:tc>
        <w:tc>
          <w:tcPr>
            <w:tcW w:w="1052" w:type="dxa"/>
          </w:tcPr>
          <w:p w14:paraId="72725543" w14:textId="77777777" w:rsidR="003F7542" w:rsidRPr="00CE59E6" w:rsidRDefault="003F7542" w:rsidP="00CB6CB7">
            <w:pPr>
              <w:pStyle w:val="QPPTableTextBody"/>
            </w:pPr>
            <w:r>
              <w:t>7.2.14.5</w:t>
            </w:r>
          </w:p>
        </w:tc>
        <w:tc>
          <w:tcPr>
            <w:tcW w:w="4307" w:type="dxa"/>
          </w:tcPr>
          <w:p w14:paraId="273DD3B8" w14:textId="30160AFE" w:rsidR="003F7542" w:rsidRDefault="003F7542" w:rsidP="004B17ED">
            <w:pPr>
              <w:pStyle w:val="QPPTableTextBody"/>
            </w:pPr>
            <w:r w:rsidRPr="00A87283">
              <w:t>Newstead north neighbourhood plan</w:t>
            </w:r>
          </w:p>
        </w:tc>
        <w:tc>
          <w:tcPr>
            <w:tcW w:w="2320" w:type="dxa"/>
          </w:tcPr>
          <w:p w14:paraId="09EFEE5F" w14:textId="77777777" w:rsidR="003F7542" w:rsidRPr="00E90B15" w:rsidRDefault="003F7542" w:rsidP="00CB6CB7">
            <w:pPr>
              <w:pStyle w:val="QPPTableTextBody"/>
            </w:pPr>
            <w:r>
              <w:t>NPM-014.5</w:t>
            </w:r>
          </w:p>
        </w:tc>
      </w:tr>
      <w:tr w:rsidR="00EE6755" w14:paraId="25BCD3F6" w14:textId="77777777" w:rsidTr="003E4A04">
        <w:tc>
          <w:tcPr>
            <w:tcW w:w="1895" w:type="dxa"/>
            <w:gridSpan w:val="2"/>
          </w:tcPr>
          <w:p w14:paraId="777336B9" w14:textId="77777777" w:rsidR="006075DC" w:rsidRDefault="006075DC" w:rsidP="00CB6CB7">
            <w:pPr>
              <w:pStyle w:val="QPPTableTextBody"/>
            </w:pPr>
            <w:r>
              <w:t>7.2.15</w:t>
            </w:r>
          </w:p>
        </w:tc>
        <w:tc>
          <w:tcPr>
            <w:tcW w:w="6627" w:type="dxa"/>
            <w:gridSpan w:val="2"/>
          </w:tcPr>
          <w:p w14:paraId="1A07510B" w14:textId="77777777" w:rsidR="006075DC" w:rsidRDefault="004A1684" w:rsidP="00CB6CB7">
            <w:pPr>
              <w:pStyle w:val="QPPTableTextBody"/>
            </w:pPr>
            <w:r w:rsidRPr="004A1684">
              <w:t>Intentionally blank - as no neighbourhood plan beginning with 'O'</w:t>
            </w:r>
          </w:p>
        </w:tc>
      </w:tr>
      <w:tr w:rsidR="00142C2C" w14:paraId="700474E6" w14:textId="77777777" w:rsidTr="00F54D12">
        <w:tc>
          <w:tcPr>
            <w:tcW w:w="843" w:type="dxa"/>
            <w:vMerge w:val="restart"/>
          </w:tcPr>
          <w:p w14:paraId="581C4A59" w14:textId="77777777" w:rsidR="00142C2C" w:rsidRDefault="00142C2C" w:rsidP="00CB6CB7">
            <w:pPr>
              <w:pStyle w:val="QPPTableTextBody"/>
            </w:pPr>
            <w:r>
              <w:t>7.2.16</w:t>
            </w:r>
          </w:p>
        </w:tc>
        <w:tc>
          <w:tcPr>
            <w:tcW w:w="1052" w:type="dxa"/>
          </w:tcPr>
          <w:p w14:paraId="505D2B32" w14:textId="77777777" w:rsidR="00142C2C" w:rsidRPr="0084798A" w:rsidRDefault="00142C2C" w:rsidP="00CB6CB7">
            <w:pPr>
              <w:pStyle w:val="QPPTableTextBody"/>
            </w:pPr>
            <w:r w:rsidRPr="0084798A">
              <w:t>7.2.16.1</w:t>
            </w:r>
          </w:p>
        </w:tc>
        <w:tc>
          <w:tcPr>
            <w:tcW w:w="6627" w:type="dxa"/>
            <w:gridSpan w:val="2"/>
          </w:tcPr>
          <w:p w14:paraId="214F0877" w14:textId="77777777" w:rsidR="00142C2C" w:rsidRPr="00EB7B07" w:rsidRDefault="00142C2C" w:rsidP="005646A7">
            <w:pPr>
              <w:pStyle w:val="QPPTableTextBody"/>
            </w:pPr>
            <w:r>
              <w:t>Intentionally blank</w:t>
            </w:r>
          </w:p>
        </w:tc>
      </w:tr>
      <w:tr w:rsidR="00562100" w14:paraId="2F80E5A1" w14:textId="77777777" w:rsidTr="00A610F7">
        <w:tc>
          <w:tcPr>
            <w:tcW w:w="843" w:type="dxa"/>
            <w:vMerge/>
          </w:tcPr>
          <w:p w14:paraId="76059A2E" w14:textId="77777777" w:rsidR="004A1684" w:rsidRDefault="004A1684" w:rsidP="00CB6CB7">
            <w:pPr>
              <w:pStyle w:val="QPPTableTextBody"/>
            </w:pPr>
          </w:p>
        </w:tc>
        <w:tc>
          <w:tcPr>
            <w:tcW w:w="1052" w:type="dxa"/>
          </w:tcPr>
          <w:p w14:paraId="4FF8D603" w14:textId="77777777" w:rsidR="004A1684" w:rsidRDefault="004A1684" w:rsidP="00CB6CB7">
            <w:pPr>
              <w:pStyle w:val="QPPTableTextBody"/>
            </w:pPr>
            <w:r w:rsidRPr="0084798A">
              <w:t>7.2.16.2</w:t>
            </w:r>
          </w:p>
        </w:tc>
        <w:tc>
          <w:tcPr>
            <w:tcW w:w="4307" w:type="dxa"/>
          </w:tcPr>
          <w:p w14:paraId="1837224F" w14:textId="05DF9E86" w:rsidR="004A1684" w:rsidRPr="00DC1414" w:rsidRDefault="004A1684" w:rsidP="00CB6CB7">
            <w:pPr>
              <w:pStyle w:val="QPPTableTextBody"/>
            </w:pPr>
            <w:r w:rsidRPr="00A87283">
              <w:t>Pinkenba—Eagle Farm neighbourhood plan</w:t>
            </w:r>
          </w:p>
        </w:tc>
        <w:tc>
          <w:tcPr>
            <w:tcW w:w="2320" w:type="dxa"/>
          </w:tcPr>
          <w:p w14:paraId="162BF5C9" w14:textId="77777777" w:rsidR="004A1684" w:rsidRDefault="004A1684" w:rsidP="00CB6CB7">
            <w:pPr>
              <w:pStyle w:val="QPPTableTextBody"/>
            </w:pPr>
            <w:r w:rsidRPr="00EB7B07">
              <w:t>NPM-016.2</w:t>
            </w:r>
          </w:p>
        </w:tc>
      </w:tr>
      <w:tr w:rsidR="00EE6755" w14:paraId="4CBD6639" w14:textId="77777777" w:rsidTr="003E4A04">
        <w:tc>
          <w:tcPr>
            <w:tcW w:w="1895" w:type="dxa"/>
            <w:gridSpan w:val="2"/>
          </w:tcPr>
          <w:p w14:paraId="7EF62182" w14:textId="77777777" w:rsidR="004A1684" w:rsidRDefault="004A1684" w:rsidP="00CB6CB7">
            <w:pPr>
              <w:pStyle w:val="QPPTableTextBody"/>
            </w:pPr>
            <w:r>
              <w:t>7.2.17</w:t>
            </w:r>
          </w:p>
        </w:tc>
        <w:tc>
          <w:tcPr>
            <w:tcW w:w="6627" w:type="dxa"/>
            <w:gridSpan w:val="2"/>
          </w:tcPr>
          <w:p w14:paraId="43707821" w14:textId="77777777" w:rsidR="004A1684" w:rsidRDefault="004A1684" w:rsidP="00CB6CB7">
            <w:pPr>
              <w:pStyle w:val="QPPTableTextBody"/>
            </w:pPr>
            <w:r w:rsidRPr="004A1684">
              <w:t>Intentionally blank - as no neighbourhood plan beginning with 'Q'</w:t>
            </w:r>
          </w:p>
        </w:tc>
      </w:tr>
      <w:tr w:rsidR="00562100" w14:paraId="38E16D5A" w14:textId="77777777" w:rsidTr="00A610F7">
        <w:tc>
          <w:tcPr>
            <w:tcW w:w="843" w:type="dxa"/>
            <w:vMerge w:val="restart"/>
          </w:tcPr>
          <w:p w14:paraId="1907898D" w14:textId="77777777" w:rsidR="00CB6CB7" w:rsidRDefault="00CB6CB7" w:rsidP="00CB6CB7">
            <w:pPr>
              <w:pStyle w:val="QPPTableTextBody"/>
            </w:pPr>
            <w:r>
              <w:t>7.2.18</w:t>
            </w:r>
          </w:p>
        </w:tc>
        <w:tc>
          <w:tcPr>
            <w:tcW w:w="1052" w:type="dxa"/>
          </w:tcPr>
          <w:p w14:paraId="5134AED4" w14:textId="77777777" w:rsidR="00CB6CB7" w:rsidRPr="00CE0271" w:rsidRDefault="00CB6CB7" w:rsidP="00CB6CB7">
            <w:pPr>
              <w:pStyle w:val="QPPTableTextBody"/>
            </w:pPr>
            <w:r w:rsidRPr="00CE0271">
              <w:t>7.2.18.1</w:t>
            </w:r>
          </w:p>
        </w:tc>
        <w:tc>
          <w:tcPr>
            <w:tcW w:w="4307" w:type="dxa"/>
          </w:tcPr>
          <w:p w14:paraId="6D23D53A" w14:textId="6AF2BA0B" w:rsidR="00CB6CB7" w:rsidRPr="00CE23CE" w:rsidRDefault="00CB6CB7" w:rsidP="00CB6CB7">
            <w:pPr>
              <w:pStyle w:val="QPPTableTextBody"/>
            </w:pPr>
            <w:r w:rsidRPr="00A87283">
              <w:t>Racecourse precinct neighbourhood plan</w:t>
            </w:r>
          </w:p>
        </w:tc>
        <w:tc>
          <w:tcPr>
            <w:tcW w:w="2320" w:type="dxa"/>
          </w:tcPr>
          <w:p w14:paraId="12B80696" w14:textId="77777777" w:rsidR="00CB6CB7" w:rsidRPr="003F7CBB" w:rsidRDefault="00CB6CB7" w:rsidP="00CB6CB7">
            <w:pPr>
              <w:pStyle w:val="QPPTableTextBody"/>
            </w:pPr>
            <w:r w:rsidRPr="003F7CBB">
              <w:t>NPM-018.1</w:t>
            </w:r>
          </w:p>
        </w:tc>
      </w:tr>
      <w:tr w:rsidR="00562100" w14:paraId="1CC4DBF8" w14:textId="77777777" w:rsidTr="00A610F7">
        <w:tc>
          <w:tcPr>
            <w:tcW w:w="843" w:type="dxa"/>
            <w:vMerge/>
          </w:tcPr>
          <w:p w14:paraId="3B2CECC3" w14:textId="77777777" w:rsidR="00CB6CB7" w:rsidRDefault="00CB6CB7" w:rsidP="00CB6CB7">
            <w:pPr>
              <w:pStyle w:val="QPPTableTextBody"/>
            </w:pPr>
          </w:p>
        </w:tc>
        <w:tc>
          <w:tcPr>
            <w:tcW w:w="1052" w:type="dxa"/>
          </w:tcPr>
          <w:p w14:paraId="4583D13A" w14:textId="77777777" w:rsidR="00CB6CB7" w:rsidRPr="00CE0271" w:rsidRDefault="00CB6CB7" w:rsidP="00CB6CB7">
            <w:pPr>
              <w:pStyle w:val="QPPTableTextBody"/>
            </w:pPr>
            <w:r w:rsidRPr="00CE0271">
              <w:t>7.2.18.2</w:t>
            </w:r>
          </w:p>
        </w:tc>
        <w:tc>
          <w:tcPr>
            <w:tcW w:w="4307" w:type="dxa"/>
          </w:tcPr>
          <w:p w14:paraId="6CFE767C" w14:textId="0D4FD585" w:rsidR="00CB6CB7" w:rsidRPr="00DC1414" w:rsidRDefault="00CB6CB7" w:rsidP="004B17ED">
            <w:pPr>
              <w:pStyle w:val="QPPTableTextBody"/>
            </w:pPr>
            <w:r w:rsidRPr="00A87283">
              <w:t>Richlands—Wacol corridor neighbourhood plan</w:t>
            </w:r>
          </w:p>
        </w:tc>
        <w:tc>
          <w:tcPr>
            <w:tcW w:w="2320" w:type="dxa"/>
          </w:tcPr>
          <w:p w14:paraId="791459C5" w14:textId="77777777" w:rsidR="00CB6CB7" w:rsidRPr="003F7CBB" w:rsidRDefault="00CB6CB7" w:rsidP="00CB6CB7">
            <w:pPr>
              <w:pStyle w:val="QPPTableTextBody"/>
            </w:pPr>
            <w:r w:rsidRPr="003F7CBB">
              <w:t>NPM-018.2</w:t>
            </w:r>
          </w:p>
        </w:tc>
      </w:tr>
      <w:tr w:rsidR="00562100" w14:paraId="542E2F41" w14:textId="77777777" w:rsidTr="00A610F7">
        <w:tc>
          <w:tcPr>
            <w:tcW w:w="843" w:type="dxa"/>
            <w:vMerge/>
          </w:tcPr>
          <w:p w14:paraId="4737873E" w14:textId="77777777" w:rsidR="00CB6CB7" w:rsidRDefault="00CB6CB7" w:rsidP="00CB6CB7">
            <w:pPr>
              <w:pStyle w:val="QPPTableTextBody"/>
            </w:pPr>
          </w:p>
        </w:tc>
        <w:tc>
          <w:tcPr>
            <w:tcW w:w="1052" w:type="dxa"/>
          </w:tcPr>
          <w:p w14:paraId="384C40AC" w14:textId="77777777" w:rsidR="00CB6CB7" w:rsidRPr="00CE0271" w:rsidRDefault="00CB6CB7" w:rsidP="00CB6CB7">
            <w:pPr>
              <w:pStyle w:val="QPPTableTextBody"/>
            </w:pPr>
            <w:r w:rsidRPr="00CE0271">
              <w:t>7.2.18.3</w:t>
            </w:r>
          </w:p>
        </w:tc>
        <w:tc>
          <w:tcPr>
            <w:tcW w:w="4307" w:type="dxa"/>
          </w:tcPr>
          <w:p w14:paraId="6059D695" w14:textId="1DEEEB01" w:rsidR="00CB6CB7" w:rsidRPr="00DC1414" w:rsidRDefault="00CB6CB7" w:rsidP="004B17ED">
            <w:pPr>
              <w:pStyle w:val="QPPTableTextBody"/>
            </w:pPr>
            <w:r w:rsidRPr="00A87283">
              <w:t>River gateway neighbourhood plan</w:t>
            </w:r>
          </w:p>
        </w:tc>
        <w:tc>
          <w:tcPr>
            <w:tcW w:w="2320" w:type="dxa"/>
          </w:tcPr>
          <w:p w14:paraId="7189F2A2" w14:textId="77777777" w:rsidR="00CB6CB7" w:rsidRPr="003F7CBB" w:rsidRDefault="00CB6CB7" w:rsidP="00CB6CB7">
            <w:pPr>
              <w:pStyle w:val="QPPTableTextBody"/>
            </w:pPr>
            <w:r w:rsidRPr="003F7CBB">
              <w:t>NPM-018.3</w:t>
            </w:r>
          </w:p>
        </w:tc>
      </w:tr>
      <w:tr w:rsidR="00562100" w14:paraId="5AB43894" w14:textId="77777777" w:rsidTr="00A610F7">
        <w:tc>
          <w:tcPr>
            <w:tcW w:w="843" w:type="dxa"/>
            <w:vMerge/>
          </w:tcPr>
          <w:p w14:paraId="0AD7BAF1" w14:textId="77777777" w:rsidR="00CB6CB7" w:rsidRDefault="00CB6CB7" w:rsidP="00CB6CB7">
            <w:pPr>
              <w:pStyle w:val="QPPTableTextBody"/>
            </w:pPr>
          </w:p>
        </w:tc>
        <w:tc>
          <w:tcPr>
            <w:tcW w:w="1052" w:type="dxa"/>
          </w:tcPr>
          <w:p w14:paraId="112B595D" w14:textId="77777777" w:rsidR="00CB6CB7" w:rsidRPr="00CE0271" w:rsidRDefault="00CB6CB7" w:rsidP="00CB6CB7">
            <w:pPr>
              <w:pStyle w:val="QPPTableTextBody"/>
            </w:pPr>
            <w:r w:rsidRPr="00CE0271">
              <w:t>7.2.18.4</w:t>
            </w:r>
          </w:p>
        </w:tc>
        <w:tc>
          <w:tcPr>
            <w:tcW w:w="4307" w:type="dxa"/>
          </w:tcPr>
          <w:p w14:paraId="471005E6" w14:textId="1405F509" w:rsidR="00CB6CB7" w:rsidRPr="00DC1414" w:rsidRDefault="00CB6CB7" w:rsidP="004B17ED">
            <w:pPr>
              <w:pStyle w:val="QPPTableTextBody"/>
            </w:pPr>
            <w:r w:rsidRPr="00A87283">
              <w:t>Rochedale urban community neighbourhood plan</w:t>
            </w:r>
          </w:p>
        </w:tc>
        <w:tc>
          <w:tcPr>
            <w:tcW w:w="2320" w:type="dxa"/>
          </w:tcPr>
          <w:p w14:paraId="4CBF1C79" w14:textId="77777777" w:rsidR="00CB6CB7" w:rsidRPr="003F7CBB" w:rsidRDefault="00CB6CB7" w:rsidP="00CB6CB7">
            <w:pPr>
              <w:pStyle w:val="QPPTableTextBody"/>
            </w:pPr>
            <w:r w:rsidRPr="003F7CBB">
              <w:t>NPM-018.4</w:t>
            </w:r>
          </w:p>
        </w:tc>
      </w:tr>
      <w:tr w:rsidR="00C1275D" w14:paraId="558127E8" w14:textId="77777777" w:rsidTr="00A610F7">
        <w:tc>
          <w:tcPr>
            <w:tcW w:w="843" w:type="dxa"/>
            <w:vMerge w:val="restart"/>
          </w:tcPr>
          <w:p w14:paraId="4EEB71D0" w14:textId="77777777" w:rsidR="00C1275D" w:rsidRDefault="00C1275D" w:rsidP="00CB6CB7">
            <w:pPr>
              <w:pStyle w:val="QPPTableTextBody"/>
            </w:pPr>
            <w:r>
              <w:t>7.2.19</w:t>
            </w:r>
          </w:p>
        </w:tc>
        <w:tc>
          <w:tcPr>
            <w:tcW w:w="1052" w:type="dxa"/>
          </w:tcPr>
          <w:p w14:paraId="397A0F8E" w14:textId="77777777" w:rsidR="00C1275D" w:rsidRPr="00CE0271" w:rsidRDefault="00C1275D" w:rsidP="00CB6CB7">
            <w:pPr>
              <w:pStyle w:val="QPPTableTextBody"/>
            </w:pPr>
            <w:r w:rsidRPr="00CE0271">
              <w:t>7.2.19.1</w:t>
            </w:r>
          </w:p>
        </w:tc>
        <w:tc>
          <w:tcPr>
            <w:tcW w:w="4307" w:type="dxa"/>
          </w:tcPr>
          <w:p w14:paraId="1AB39002" w14:textId="6D91B5F4" w:rsidR="00C1275D" w:rsidRPr="00DC1414" w:rsidRDefault="00C1275D" w:rsidP="00CB6CB7">
            <w:pPr>
              <w:pStyle w:val="QPPTableTextBody"/>
            </w:pPr>
            <w:r w:rsidRPr="00A87283">
              <w:t>Sandgate district neighbourhood plan</w:t>
            </w:r>
          </w:p>
        </w:tc>
        <w:tc>
          <w:tcPr>
            <w:tcW w:w="2320" w:type="dxa"/>
          </w:tcPr>
          <w:p w14:paraId="75A852E6" w14:textId="77777777" w:rsidR="00C1275D" w:rsidRPr="003F7CBB" w:rsidRDefault="00C1275D" w:rsidP="00CB6CB7">
            <w:pPr>
              <w:pStyle w:val="QPPTableTextBody"/>
            </w:pPr>
            <w:r w:rsidRPr="003F7CBB">
              <w:t>NPM-019.1</w:t>
            </w:r>
          </w:p>
        </w:tc>
      </w:tr>
      <w:tr w:rsidR="00C1275D" w14:paraId="619DD19F" w14:textId="77777777" w:rsidTr="00A610F7">
        <w:tc>
          <w:tcPr>
            <w:tcW w:w="843" w:type="dxa"/>
            <w:vMerge/>
          </w:tcPr>
          <w:p w14:paraId="56E4CDEA" w14:textId="77777777" w:rsidR="00C1275D" w:rsidRDefault="00C1275D" w:rsidP="00CB6CB7">
            <w:pPr>
              <w:pStyle w:val="QPPTableTextBody"/>
            </w:pPr>
          </w:p>
        </w:tc>
        <w:tc>
          <w:tcPr>
            <w:tcW w:w="1052" w:type="dxa"/>
          </w:tcPr>
          <w:p w14:paraId="22BC73A9" w14:textId="77777777" w:rsidR="00C1275D" w:rsidRPr="00CE0271" w:rsidRDefault="00C1275D" w:rsidP="00CB6CB7">
            <w:pPr>
              <w:pStyle w:val="QPPTableTextBody"/>
            </w:pPr>
            <w:r w:rsidRPr="00CE0271">
              <w:t>7.2.19.2</w:t>
            </w:r>
          </w:p>
        </w:tc>
        <w:tc>
          <w:tcPr>
            <w:tcW w:w="4307" w:type="dxa"/>
          </w:tcPr>
          <w:p w14:paraId="32ADD238" w14:textId="7BD8E5BF" w:rsidR="00C1275D" w:rsidRPr="00C70859" w:rsidRDefault="00C1275D" w:rsidP="00C70859">
            <w:pPr>
              <w:pStyle w:val="QPPTableTextBody"/>
            </w:pPr>
            <w:r w:rsidRPr="00A87283">
              <w:t>Sandgate Road neighbourhood plan</w:t>
            </w:r>
          </w:p>
        </w:tc>
        <w:tc>
          <w:tcPr>
            <w:tcW w:w="2320" w:type="dxa"/>
          </w:tcPr>
          <w:p w14:paraId="51666E2F" w14:textId="77777777" w:rsidR="00C1275D" w:rsidRPr="003F7CBB" w:rsidRDefault="00C1275D" w:rsidP="00CB6CB7">
            <w:pPr>
              <w:pStyle w:val="QPPTableTextBody"/>
            </w:pPr>
            <w:r w:rsidRPr="003F7CBB">
              <w:t>NPM-019.2</w:t>
            </w:r>
          </w:p>
        </w:tc>
      </w:tr>
      <w:tr w:rsidR="00C1275D" w14:paraId="3B0D9022" w14:textId="77777777" w:rsidTr="00A610F7">
        <w:tc>
          <w:tcPr>
            <w:tcW w:w="843" w:type="dxa"/>
            <w:vMerge/>
          </w:tcPr>
          <w:p w14:paraId="7E7FA4B6" w14:textId="77777777" w:rsidR="00C1275D" w:rsidRDefault="00C1275D" w:rsidP="00CB6CB7">
            <w:pPr>
              <w:pStyle w:val="QPPTableTextBody"/>
            </w:pPr>
          </w:p>
        </w:tc>
        <w:tc>
          <w:tcPr>
            <w:tcW w:w="1052" w:type="dxa"/>
          </w:tcPr>
          <w:p w14:paraId="01DEE62A" w14:textId="77777777" w:rsidR="00C1275D" w:rsidRPr="00CE0271" w:rsidRDefault="00C1275D" w:rsidP="00CB6CB7">
            <w:pPr>
              <w:pStyle w:val="QPPTableTextBody"/>
            </w:pPr>
            <w:r w:rsidRPr="00CE0271">
              <w:t>7.2.19.3</w:t>
            </w:r>
          </w:p>
        </w:tc>
        <w:tc>
          <w:tcPr>
            <w:tcW w:w="4307" w:type="dxa"/>
          </w:tcPr>
          <w:p w14:paraId="5F30791A" w14:textId="61B75153" w:rsidR="00C1275D" w:rsidRPr="00C70859" w:rsidRDefault="00C1275D" w:rsidP="00C70859">
            <w:pPr>
              <w:pStyle w:val="QPPTableTextBody"/>
            </w:pPr>
            <w:r w:rsidRPr="00A87283">
              <w:t>Sherwood—Graceville district neighbourhood plan</w:t>
            </w:r>
          </w:p>
        </w:tc>
        <w:tc>
          <w:tcPr>
            <w:tcW w:w="2320" w:type="dxa"/>
          </w:tcPr>
          <w:p w14:paraId="61A2BBDA" w14:textId="77777777" w:rsidR="00C1275D" w:rsidRPr="003F7CBB" w:rsidRDefault="00C1275D" w:rsidP="00CB6CB7">
            <w:pPr>
              <w:pStyle w:val="QPPTableTextBody"/>
            </w:pPr>
            <w:r w:rsidRPr="003F7CBB">
              <w:t>NPM-019.3</w:t>
            </w:r>
          </w:p>
        </w:tc>
      </w:tr>
      <w:tr w:rsidR="00C1275D" w14:paraId="1EF3DF20" w14:textId="77777777" w:rsidTr="00A610F7">
        <w:tc>
          <w:tcPr>
            <w:tcW w:w="843" w:type="dxa"/>
            <w:vMerge/>
          </w:tcPr>
          <w:p w14:paraId="125F3E73" w14:textId="77777777" w:rsidR="00C1275D" w:rsidRDefault="00C1275D" w:rsidP="00CB6CB7">
            <w:pPr>
              <w:pStyle w:val="QPPTableTextBody"/>
            </w:pPr>
          </w:p>
        </w:tc>
        <w:tc>
          <w:tcPr>
            <w:tcW w:w="1052" w:type="dxa"/>
          </w:tcPr>
          <w:p w14:paraId="6AEB69F0" w14:textId="77777777" w:rsidR="00C1275D" w:rsidRPr="00CE0271" w:rsidRDefault="00C1275D" w:rsidP="00CB6CB7">
            <w:pPr>
              <w:pStyle w:val="QPPTableTextBody"/>
            </w:pPr>
            <w:r w:rsidRPr="00CE0271">
              <w:t>7.2.19.4</w:t>
            </w:r>
          </w:p>
        </w:tc>
        <w:tc>
          <w:tcPr>
            <w:tcW w:w="4307" w:type="dxa"/>
          </w:tcPr>
          <w:p w14:paraId="644C03D0" w14:textId="36FBF185" w:rsidR="00C1275D" w:rsidRPr="00C70859" w:rsidRDefault="00C1275D" w:rsidP="00C70859">
            <w:pPr>
              <w:pStyle w:val="QPPTableTextBody"/>
            </w:pPr>
            <w:r w:rsidRPr="00A87283">
              <w:t>South Brisbane riverside neighbourhood plan</w:t>
            </w:r>
          </w:p>
        </w:tc>
        <w:tc>
          <w:tcPr>
            <w:tcW w:w="2320" w:type="dxa"/>
          </w:tcPr>
          <w:p w14:paraId="533B247E" w14:textId="77777777" w:rsidR="00C1275D" w:rsidRDefault="00C1275D" w:rsidP="00CB6CB7">
            <w:pPr>
              <w:pStyle w:val="QPPTableTextBody"/>
            </w:pPr>
            <w:r w:rsidRPr="003F7CBB">
              <w:t>NPM-019.4</w:t>
            </w:r>
          </w:p>
        </w:tc>
      </w:tr>
      <w:tr w:rsidR="00C1275D" w14:paraId="15F08EFD" w14:textId="77777777" w:rsidTr="00A610F7">
        <w:tc>
          <w:tcPr>
            <w:tcW w:w="843" w:type="dxa"/>
            <w:vMerge/>
          </w:tcPr>
          <w:p w14:paraId="0CC390F1" w14:textId="77777777" w:rsidR="00C1275D" w:rsidRDefault="00C1275D" w:rsidP="00CB6CB7">
            <w:pPr>
              <w:pStyle w:val="QPPTableTextBody"/>
            </w:pPr>
          </w:p>
        </w:tc>
        <w:tc>
          <w:tcPr>
            <w:tcW w:w="1052" w:type="dxa"/>
          </w:tcPr>
          <w:p w14:paraId="459C1783" w14:textId="77777777" w:rsidR="00C1275D" w:rsidRPr="00755C68" w:rsidRDefault="00C1275D" w:rsidP="00755C68">
            <w:pPr>
              <w:pStyle w:val="QPPTableTextBody"/>
            </w:pPr>
            <w:r w:rsidRPr="00755C68">
              <w:t>7.2.</w:t>
            </w:r>
            <w:r w:rsidR="00D7755A" w:rsidRPr="00755C68">
              <w:t>19.5</w:t>
            </w:r>
          </w:p>
        </w:tc>
        <w:tc>
          <w:tcPr>
            <w:tcW w:w="4307" w:type="dxa"/>
          </w:tcPr>
          <w:p w14:paraId="103ECBA4" w14:textId="4C18B75B" w:rsidR="00C1275D" w:rsidRDefault="00C1275D" w:rsidP="00C1275D">
            <w:pPr>
              <w:pStyle w:val="QPPTableTextBody"/>
            </w:pPr>
            <w:r w:rsidRPr="00A87283">
              <w:t>Spring Hill neighbourhood plan</w:t>
            </w:r>
          </w:p>
        </w:tc>
        <w:tc>
          <w:tcPr>
            <w:tcW w:w="2320" w:type="dxa"/>
          </w:tcPr>
          <w:p w14:paraId="54171E41" w14:textId="77777777" w:rsidR="00C1275D" w:rsidRPr="003F7CBB" w:rsidRDefault="00C1275D" w:rsidP="00CB6CB7">
            <w:pPr>
              <w:pStyle w:val="QPPTableTextBody"/>
            </w:pPr>
            <w:r w:rsidRPr="00EB7B07">
              <w:t>NPM-01</w:t>
            </w:r>
            <w:r w:rsidR="00D7755A">
              <w:t>9.5</w:t>
            </w:r>
          </w:p>
        </w:tc>
      </w:tr>
      <w:tr w:rsidR="003E4A04" w14:paraId="2F727181" w14:textId="77777777" w:rsidTr="003E4A04">
        <w:tc>
          <w:tcPr>
            <w:tcW w:w="843" w:type="dxa"/>
            <w:vMerge w:val="restart"/>
          </w:tcPr>
          <w:p w14:paraId="48AA3E8D" w14:textId="77777777" w:rsidR="003E4A04" w:rsidRDefault="003E4A04" w:rsidP="00CB6CB7">
            <w:pPr>
              <w:pStyle w:val="QPPTableTextBody"/>
            </w:pPr>
            <w:r>
              <w:t>7.2.20</w:t>
            </w:r>
          </w:p>
        </w:tc>
        <w:tc>
          <w:tcPr>
            <w:tcW w:w="1052" w:type="dxa"/>
          </w:tcPr>
          <w:p w14:paraId="462E7B5E" w14:textId="77777777" w:rsidR="003E4A04" w:rsidRPr="00CE0271" w:rsidRDefault="003E4A04" w:rsidP="00CB6CB7">
            <w:pPr>
              <w:pStyle w:val="QPPTableTextBody"/>
            </w:pPr>
            <w:r w:rsidRPr="00CE0271">
              <w:t>7.2.20.1</w:t>
            </w:r>
          </w:p>
        </w:tc>
        <w:tc>
          <w:tcPr>
            <w:tcW w:w="4307" w:type="dxa"/>
          </w:tcPr>
          <w:p w14:paraId="003F9E51" w14:textId="67E1996F" w:rsidR="003E4A04" w:rsidRPr="002F3E7D" w:rsidRDefault="003E4A04" w:rsidP="00CB6CB7">
            <w:pPr>
              <w:pStyle w:val="QPPTableTextBody"/>
            </w:pPr>
            <w:r w:rsidRPr="00A87283">
              <w:t>Taringa neighbourhood plan</w:t>
            </w:r>
          </w:p>
        </w:tc>
        <w:tc>
          <w:tcPr>
            <w:tcW w:w="2320" w:type="dxa"/>
          </w:tcPr>
          <w:p w14:paraId="23A942BF" w14:textId="77777777" w:rsidR="003E4A04" w:rsidRDefault="003E4A04">
            <w:pPr>
              <w:pStyle w:val="QPPTableTextBody"/>
            </w:pPr>
            <w:r w:rsidRPr="003E4A04">
              <w:t>NPM-0</w:t>
            </w:r>
            <w:r>
              <w:t>20</w:t>
            </w:r>
            <w:r w:rsidRPr="003E4A04">
              <w:t>.</w:t>
            </w:r>
            <w:r>
              <w:t>1</w:t>
            </w:r>
          </w:p>
        </w:tc>
      </w:tr>
      <w:tr w:rsidR="00562100" w14:paraId="59CCBDB3" w14:textId="77777777" w:rsidTr="00A610F7">
        <w:tc>
          <w:tcPr>
            <w:tcW w:w="843" w:type="dxa"/>
            <w:vMerge/>
          </w:tcPr>
          <w:p w14:paraId="54793B1A" w14:textId="77777777" w:rsidR="00CB6CB7" w:rsidRDefault="00CB6CB7" w:rsidP="00CB6CB7">
            <w:pPr>
              <w:pStyle w:val="QPPTableTextBody"/>
            </w:pPr>
          </w:p>
        </w:tc>
        <w:tc>
          <w:tcPr>
            <w:tcW w:w="1052" w:type="dxa"/>
          </w:tcPr>
          <w:p w14:paraId="49DD3B19" w14:textId="77777777" w:rsidR="00CB6CB7" w:rsidRPr="00CE0271" w:rsidRDefault="00CB6CB7" w:rsidP="00CB6CB7">
            <w:pPr>
              <w:pStyle w:val="QPPTableTextBody"/>
            </w:pPr>
            <w:r w:rsidRPr="00CE0271">
              <w:t>7.2.20.2</w:t>
            </w:r>
          </w:p>
        </w:tc>
        <w:tc>
          <w:tcPr>
            <w:tcW w:w="4307" w:type="dxa"/>
          </w:tcPr>
          <w:p w14:paraId="47310214" w14:textId="1DC82195" w:rsidR="00CB6CB7" w:rsidRPr="0064633E" w:rsidRDefault="00CB6CB7" w:rsidP="00CB6CB7">
            <w:pPr>
              <w:pStyle w:val="QPPTableTextBody"/>
            </w:pPr>
            <w:r w:rsidRPr="00A87283">
              <w:t>Toombul—Nundah neighbourhood plan</w:t>
            </w:r>
          </w:p>
        </w:tc>
        <w:tc>
          <w:tcPr>
            <w:tcW w:w="2320" w:type="dxa"/>
          </w:tcPr>
          <w:p w14:paraId="3E29847E" w14:textId="77777777" w:rsidR="00CB6CB7" w:rsidRPr="00DC320A" w:rsidRDefault="00CB6CB7" w:rsidP="00CB6CB7">
            <w:pPr>
              <w:pStyle w:val="QPPTableTextBody"/>
            </w:pPr>
            <w:r w:rsidRPr="00DC320A">
              <w:t>NPM-020.2</w:t>
            </w:r>
          </w:p>
        </w:tc>
      </w:tr>
      <w:tr w:rsidR="00562100" w14:paraId="35A0F7C4" w14:textId="77777777" w:rsidTr="00A610F7">
        <w:tc>
          <w:tcPr>
            <w:tcW w:w="843" w:type="dxa"/>
            <w:vMerge/>
          </w:tcPr>
          <w:p w14:paraId="1E965365" w14:textId="77777777" w:rsidR="00CB6CB7" w:rsidRDefault="00CB6CB7" w:rsidP="00CB6CB7">
            <w:pPr>
              <w:pStyle w:val="QPPTableTextBody"/>
            </w:pPr>
          </w:p>
        </w:tc>
        <w:tc>
          <w:tcPr>
            <w:tcW w:w="1052" w:type="dxa"/>
          </w:tcPr>
          <w:p w14:paraId="080A1B97" w14:textId="77777777" w:rsidR="00CB6CB7" w:rsidRPr="00CE0271" w:rsidRDefault="00CB6CB7" w:rsidP="00CB6CB7">
            <w:pPr>
              <w:pStyle w:val="QPPTableTextBody"/>
            </w:pPr>
            <w:r w:rsidRPr="00CE0271">
              <w:t>7.2.20.3</w:t>
            </w:r>
          </w:p>
        </w:tc>
        <w:tc>
          <w:tcPr>
            <w:tcW w:w="4307" w:type="dxa"/>
          </w:tcPr>
          <w:p w14:paraId="06D137CA" w14:textId="6E1E20AE" w:rsidR="00CB6CB7" w:rsidRPr="00C70859" w:rsidRDefault="00C70859" w:rsidP="00C70859">
            <w:pPr>
              <w:pStyle w:val="QPPTableTextBody"/>
            </w:pPr>
            <w:r w:rsidRPr="00A87283">
              <w:t>Toowong—Auchenflower neighbourhood plan</w:t>
            </w:r>
          </w:p>
        </w:tc>
        <w:tc>
          <w:tcPr>
            <w:tcW w:w="2320" w:type="dxa"/>
          </w:tcPr>
          <w:p w14:paraId="2356023F" w14:textId="77777777" w:rsidR="00CB6CB7" w:rsidRPr="00DC320A" w:rsidRDefault="00CB6CB7" w:rsidP="00CB6CB7">
            <w:pPr>
              <w:pStyle w:val="QPPTableTextBody"/>
            </w:pPr>
            <w:r w:rsidRPr="00DC320A">
              <w:t>NPM-020.3</w:t>
            </w:r>
          </w:p>
        </w:tc>
      </w:tr>
      <w:tr w:rsidR="00562100" w14:paraId="46399642" w14:textId="77777777" w:rsidTr="00A610F7">
        <w:tc>
          <w:tcPr>
            <w:tcW w:w="843" w:type="dxa"/>
            <w:vMerge/>
          </w:tcPr>
          <w:p w14:paraId="7B4DDB9D" w14:textId="77777777" w:rsidR="00CB6CB7" w:rsidRDefault="00CB6CB7" w:rsidP="00CB6CB7">
            <w:pPr>
              <w:pStyle w:val="QPPTableTextBody"/>
            </w:pPr>
          </w:p>
        </w:tc>
        <w:tc>
          <w:tcPr>
            <w:tcW w:w="1052" w:type="dxa"/>
          </w:tcPr>
          <w:p w14:paraId="74EF05D3" w14:textId="77777777" w:rsidR="00CB6CB7" w:rsidRDefault="00CB6CB7" w:rsidP="00CB6CB7">
            <w:pPr>
              <w:pStyle w:val="QPPTableTextBody"/>
            </w:pPr>
            <w:r w:rsidRPr="00CE0271">
              <w:t>7.2.20.4</w:t>
            </w:r>
          </w:p>
        </w:tc>
        <w:tc>
          <w:tcPr>
            <w:tcW w:w="4307" w:type="dxa"/>
          </w:tcPr>
          <w:p w14:paraId="10BF7028" w14:textId="585C3BC5" w:rsidR="00CB6CB7" w:rsidRPr="002F3E7D" w:rsidRDefault="00D00A16" w:rsidP="00D00A16">
            <w:pPr>
              <w:pStyle w:val="QPPTableTextBody"/>
            </w:pPr>
            <w:r w:rsidRPr="00A87283">
              <w:t>Toowong—Indooroopilly district neighbourhood plan</w:t>
            </w:r>
          </w:p>
        </w:tc>
        <w:tc>
          <w:tcPr>
            <w:tcW w:w="2320" w:type="dxa"/>
          </w:tcPr>
          <w:p w14:paraId="1B3E75CA" w14:textId="77777777" w:rsidR="00CB6CB7" w:rsidRDefault="00CB6CB7" w:rsidP="00CB6CB7">
            <w:pPr>
              <w:pStyle w:val="QPPTableTextBody"/>
            </w:pPr>
            <w:r w:rsidRPr="00DC320A">
              <w:t>NPM-020.4</w:t>
            </w:r>
          </w:p>
        </w:tc>
      </w:tr>
      <w:tr w:rsidR="00EE6755" w14:paraId="3ECF39BF" w14:textId="77777777" w:rsidTr="003E4A04">
        <w:tc>
          <w:tcPr>
            <w:tcW w:w="1895" w:type="dxa"/>
            <w:gridSpan w:val="2"/>
          </w:tcPr>
          <w:p w14:paraId="2A462D95" w14:textId="77777777" w:rsidR="00CB6CB7" w:rsidRDefault="00CB6CB7" w:rsidP="00CB6CB7">
            <w:pPr>
              <w:pStyle w:val="QPPTableTextBody"/>
            </w:pPr>
            <w:r>
              <w:lastRenderedPageBreak/>
              <w:t>7.2.21</w:t>
            </w:r>
          </w:p>
        </w:tc>
        <w:tc>
          <w:tcPr>
            <w:tcW w:w="6627" w:type="dxa"/>
            <w:gridSpan w:val="2"/>
          </w:tcPr>
          <w:p w14:paraId="614F6B2B" w14:textId="77777777" w:rsidR="00CB6CB7" w:rsidRPr="00D41A35" w:rsidRDefault="00CB6CB7" w:rsidP="00CB6CB7">
            <w:pPr>
              <w:pStyle w:val="QPPTableTextBody"/>
            </w:pPr>
            <w:r w:rsidRPr="00D41A35">
              <w:t>Intentionally blank - as no neighbourhood plan beginning with 'U'</w:t>
            </w:r>
          </w:p>
        </w:tc>
      </w:tr>
      <w:tr w:rsidR="00EE6755" w14:paraId="11772946" w14:textId="77777777" w:rsidTr="003E4A04">
        <w:tc>
          <w:tcPr>
            <w:tcW w:w="1895" w:type="dxa"/>
            <w:gridSpan w:val="2"/>
          </w:tcPr>
          <w:p w14:paraId="2EE72828" w14:textId="77777777" w:rsidR="00CB6CB7" w:rsidRDefault="00CB6CB7" w:rsidP="00CB6CB7">
            <w:pPr>
              <w:pStyle w:val="QPPTableTextBody"/>
            </w:pPr>
            <w:r>
              <w:t>7.2.22</w:t>
            </w:r>
          </w:p>
        </w:tc>
        <w:tc>
          <w:tcPr>
            <w:tcW w:w="6627" w:type="dxa"/>
            <w:gridSpan w:val="2"/>
          </w:tcPr>
          <w:p w14:paraId="74FC6337" w14:textId="77777777" w:rsidR="00CB6CB7" w:rsidRDefault="00CB6CB7" w:rsidP="00CB6CB7">
            <w:pPr>
              <w:pStyle w:val="QPPTableTextBody"/>
            </w:pPr>
            <w:r w:rsidRPr="00D41A35">
              <w:t>Intentionally blank - as no neighbourhood plan beginning with 'V'</w:t>
            </w:r>
          </w:p>
        </w:tc>
      </w:tr>
      <w:tr w:rsidR="00562100" w14:paraId="31352765" w14:textId="77777777" w:rsidTr="00A610F7">
        <w:tc>
          <w:tcPr>
            <w:tcW w:w="843" w:type="dxa"/>
            <w:vMerge w:val="restart"/>
          </w:tcPr>
          <w:p w14:paraId="23771250" w14:textId="77777777" w:rsidR="00CB6CB7" w:rsidRDefault="00CB6CB7" w:rsidP="00CB6CB7">
            <w:pPr>
              <w:pStyle w:val="QPPTableTextBody"/>
            </w:pPr>
            <w:r>
              <w:t>7.2.23</w:t>
            </w:r>
          </w:p>
        </w:tc>
        <w:tc>
          <w:tcPr>
            <w:tcW w:w="1052" w:type="dxa"/>
          </w:tcPr>
          <w:p w14:paraId="2A063D2A" w14:textId="77777777" w:rsidR="00CB6CB7" w:rsidRPr="00693D46" w:rsidRDefault="00CB6CB7" w:rsidP="00CB6CB7">
            <w:pPr>
              <w:pStyle w:val="QPPTableTextBody"/>
            </w:pPr>
            <w:r w:rsidRPr="00693D46">
              <w:t>7.2.23.1</w:t>
            </w:r>
          </w:p>
        </w:tc>
        <w:tc>
          <w:tcPr>
            <w:tcW w:w="4307" w:type="dxa"/>
          </w:tcPr>
          <w:p w14:paraId="4C652D47" w14:textId="4406B5C0" w:rsidR="00CB6CB7" w:rsidRPr="00DC1414" w:rsidRDefault="00CB6CB7" w:rsidP="004B17ED">
            <w:pPr>
              <w:pStyle w:val="QPPTableTextBody"/>
            </w:pPr>
            <w:r w:rsidRPr="00A87283">
              <w:t>Wakerley neighbourhood plan</w:t>
            </w:r>
          </w:p>
        </w:tc>
        <w:tc>
          <w:tcPr>
            <w:tcW w:w="2320" w:type="dxa"/>
          </w:tcPr>
          <w:p w14:paraId="6086DF66" w14:textId="77777777" w:rsidR="00CB6CB7" w:rsidRPr="005B2567" w:rsidRDefault="00CB6CB7" w:rsidP="00CB6CB7">
            <w:pPr>
              <w:pStyle w:val="QPPTableTextBody"/>
            </w:pPr>
            <w:r w:rsidRPr="005B2567">
              <w:t>NPM-023.1</w:t>
            </w:r>
          </w:p>
        </w:tc>
      </w:tr>
      <w:tr w:rsidR="00562100" w14:paraId="02077024" w14:textId="77777777" w:rsidTr="00A610F7">
        <w:tc>
          <w:tcPr>
            <w:tcW w:w="843" w:type="dxa"/>
            <w:vMerge/>
          </w:tcPr>
          <w:p w14:paraId="5F351146" w14:textId="77777777" w:rsidR="00CB6CB7" w:rsidRDefault="00CB6CB7" w:rsidP="00CB6CB7">
            <w:pPr>
              <w:pStyle w:val="QPPTableTextBody"/>
            </w:pPr>
          </w:p>
        </w:tc>
        <w:tc>
          <w:tcPr>
            <w:tcW w:w="1052" w:type="dxa"/>
          </w:tcPr>
          <w:p w14:paraId="11E4A47E" w14:textId="77777777" w:rsidR="00CB6CB7" w:rsidRPr="00693D46" w:rsidRDefault="00CB6CB7" w:rsidP="00CB6CB7">
            <w:pPr>
              <w:pStyle w:val="QPPTableTextBody"/>
            </w:pPr>
            <w:r w:rsidRPr="00693D46">
              <w:t>7.2.23.2</w:t>
            </w:r>
          </w:p>
        </w:tc>
        <w:tc>
          <w:tcPr>
            <w:tcW w:w="4307" w:type="dxa"/>
          </w:tcPr>
          <w:p w14:paraId="0B872522" w14:textId="0ECFB1E2" w:rsidR="00CB6CB7" w:rsidRPr="00DC1414" w:rsidRDefault="00CB6CB7" w:rsidP="004B17ED">
            <w:pPr>
              <w:pStyle w:val="QPPTableTextBody"/>
            </w:pPr>
            <w:r w:rsidRPr="00A87283">
              <w:t>West End—Woolloongabba district neighbourhood plan</w:t>
            </w:r>
          </w:p>
        </w:tc>
        <w:tc>
          <w:tcPr>
            <w:tcW w:w="2320" w:type="dxa"/>
          </w:tcPr>
          <w:p w14:paraId="5AA83509" w14:textId="77777777" w:rsidR="00CB6CB7" w:rsidRPr="005B2567" w:rsidRDefault="00CB6CB7" w:rsidP="00CB6CB7">
            <w:pPr>
              <w:pStyle w:val="QPPTableTextBody"/>
            </w:pPr>
            <w:r w:rsidRPr="005B2567">
              <w:t>NPM-023.2</w:t>
            </w:r>
          </w:p>
        </w:tc>
      </w:tr>
      <w:tr w:rsidR="00562100" w14:paraId="6E1A8F35" w14:textId="77777777" w:rsidTr="00A610F7">
        <w:tc>
          <w:tcPr>
            <w:tcW w:w="843" w:type="dxa"/>
            <w:vMerge/>
          </w:tcPr>
          <w:p w14:paraId="7265CEB2" w14:textId="77777777" w:rsidR="00CB6CB7" w:rsidRDefault="00CB6CB7" w:rsidP="00CB6CB7">
            <w:pPr>
              <w:pStyle w:val="QPPTableTextBody"/>
            </w:pPr>
          </w:p>
        </w:tc>
        <w:tc>
          <w:tcPr>
            <w:tcW w:w="1052" w:type="dxa"/>
          </w:tcPr>
          <w:p w14:paraId="46B776A8" w14:textId="77777777" w:rsidR="00CB6CB7" w:rsidRPr="00693D46" w:rsidRDefault="00CB6CB7" w:rsidP="00CB6CB7">
            <w:pPr>
              <w:pStyle w:val="QPPTableTextBody"/>
            </w:pPr>
            <w:r w:rsidRPr="00693D46">
              <w:t>7.2.23.3</w:t>
            </w:r>
          </w:p>
        </w:tc>
        <w:tc>
          <w:tcPr>
            <w:tcW w:w="4307" w:type="dxa"/>
          </w:tcPr>
          <w:p w14:paraId="074FDC7B" w14:textId="6CEAA790" w:rsidR="00CB6CB7" w:rsidRPr="00DC1414" w:rsidRDefault="00CB6CB7" w:rsidP="004B17ED">
            <w:pPr>
              <w:pStyle w:val="QPPTableTextBody"/>
            </w:pPr>
            <w:r w:rsidRPr="00A87283">
              <w:t>Western gateway neighbourhood plan</w:t>
            </w:r>
          </w:p>
        </w:tc>
        <w:tc>
          <w:tcPr>
            <w:tcW w:w="2320" w:type="dxa"/>
          </w:tcPr>
          <w:p w14:paraId="1DCA1F2C" w14:textId="77777777" w:rsidR="00CB6CB7" w:rsidRPr="005B2567" w:rsidRDefault="00CB6CB7" w:rsidP="00CB6CB7">
            <w:pPr>
              <w:pStyle w:val="QPPTableTextBody"/>
            </w:pPr>
            <w:r w:rsidRPr="005B2567">
              <w:t>NPM-023.3</w:t>
            </w:r>
          </w:p>
        </w:tc>
      </w:tr>
      <w:tr w:rsidR="00562100" w14:paraId="6AC31D4F" w14:textId="77777777" w:rsidTr="00A610F7">
        <w:tc>
          <w:tcPr>
            <w:tcW w:w="843" w:type="dxa"/>
            <w:vMerge/>
          </w:tcPr>
          <w:p w14:paraId="0BF4D540" w14:textId="77777777" w:rsidR="00CB6CB7" w:rsidRDefault="00CB6CB7" w:rsidP="00CB6CB7">
            <w:pPr>
              <w:pStyle w:val="QPPTableTextBody"/>
            </w:pPr>
          </w:p>
        </w:tc>
        <w:tc>
          <w:tcPr>
            <w:tcW w:w="1052" w:type="dxa"/>
          </w:tcPr>
          <w:p w14:paraId="4AA5A86E" w14:textId="77777777" w:rsidR="00CB6CB7" w:rsidRPr="00693D46" w:rsidRDefault="00CB6CB7" w:rsidP="00CB6CB7">
            <w:pPr>
              <w:pStyle w:val="QPPTableTextBody"/>
            </w:pPr>
            <w:r w:rsidRPr="00693D46">
              <w:t>7.2.23.4</w:t>
            </w:r>
          </w:p>
        </w:tc>
        <w:tc>
          <w:tcPr>
            <w:tcW w:w="4307" w:type="dxa"/>
          </w:tcPr>
          <w:p w14:paraId="503B55EF" w14:textId="6E709354" w:rsidR="00CB6CB7" w:rsidRPr="00DC1414" w:rsidRDefault="00CB6CB7" w:rsidP="00CB6CB7">
            <w:pPr>
              <w:pStyle w:val="QPPTableTextBody"/>
            </w:pPr>
            <w:r w:rsidRPr="00A87283">
              <w:t>Willawong neighbourhood plan</w:t>
            </w:r>
          </w:p>
        </w:tc>
        <w:tc>
          <w:tcPr>
            <w:tcW w:w="2320" w:type="dxa"/>
          </w:tcPr>
          <w:p w14:paraId="0F5C80BA" w14:textId="77777777" w:rsidR="00CB6CB7" w:rsidRPr="005B2567" w:rsidRDefault="00CB6CB7" w:rsidP="00CB6CB7">
            <w:pPr>
              <w:pStyle w:val="QPPTableTextBody"/>
            </w:pPr>
            <w:r w:rsidRPr="005B2567">
              <w:t>NPM-023.4</w:t>
            </w:r>
          </w:p>
        </w:tc>
      </w:tr>
      <w:tr w:rsidR="00562100" w14:paraId="32D3354C" w14:textId="77777777" w:rsidTr="00A610F7">
        <w:tc>
          <w:tcPr>
            <w:tcW w:w="843" w:type="dxa"/>
            <w:vMerge/>
          </w:tcPr>
          <w:p w14:paraId="5A485350" w14:textId="77777777" w:rsidR="00CB6CB7" w:rsidRDefault="00CB6CB7" w:rsidP="00CB6CB7">
            <w:pPr>
              <w:pStyle w:val="QPPTableTextBody"/>
            </w:pPr>
          </w:p>
        </w:tc>
        <w:tc>
          <w:tcPr>
            <w:tcW w:w="1052" w:type="dxa"/>
          </w:tcPr>
          <w:p w14:paraId="23B10852" w14:textId="77777777" w:rsidR="00CB6CB7" w:rsidRPr="00693D46" w:rsidRDefault="00CB6CB7" w:rsidP="00CB6CB7">
            <w:pPr>
              <w:pStyle w:val="QPPTableTextBody"/>
            </w:pPr>
            <w:r w:rsidRPr="00693D46">
              <w:t>7.2.23.5</w:t>
            </w:r>
          </w:p>
        </w:tc>
        <w:tc>
          <w:tcPr>
            <w:tcW w:w="4307" w:type="dxa"/>
          </w:tcPr>
          <w:p w14:paraId="5998E69D" w14:textId="3C581EF3" w:rsidR="00CB6CB7" w:rsidRPr="00DC1414" w:rsidRDefault="00CB6CB7" w:rsidP="004B17ED">
            <w:pPr>
              <w:pStyle w:val="QPPTableTextBody"/>
            </w:pPr>
            <w:r w:rsidRPr="00A87283">
              <w:t>Woolloongabba centre neighbourhood plan</w:t>
            </w:r>
          </w:p>
        </w:tc>
        <w:tc>
          <w:tcPr>
            <w:tcW w:w="2320" w:type="dxa"/>
          </w:tcPr>
          <w:p w14:paraId="59D3F10C" w14:textId="77777777" w:rsidR="00CB6CB7" w:rsidRPr="005B2567" w:rsidRDefault="00CB6CB7" w:rsidP="00CB6CB7">
            <w:pPr>
              <w:pStyle w:val="QPPTableTextBody"/>
            </w:pPr>
            <w:r w:rsidRPr="005B2567">
              <w:t>NPM-023.5</w:t>
            </w:r>
          </w:p>
        </w:tc>
      </w:tr>
      <w:tr w:rsidR="00562100" w14:paraId="1D9E6A5D" w14:textId="77777777" w:rsidTr="00A610F7">
        <w:tc>
          <w:tcPr>
            <w:tcW w:w="843" w:type="dxa"/>
            <w:vMerge/>
          </w:tcPr>
          <w:p w14:paraId="6BB07993" w14:textId="77777777" w:rsidR="00CB6CB7" w:rsidRDefault="00CB6CB7" w:rsidP="00CB6CB7">
            <w:pPr>
              <w:pStyle w:val="QPPTableTextBody"/>
            </w:pPr>
          </w:p>
        </w:tc>
        <w:tc>
          <w:tcPr>
            <w:tcW w:w="1052" w:type="dxa"/>
          </w:tcPr>
          <w:p w14:paraId="6C34FBDA" w14:textId="77777777" w:rsidR="00CB6CB7" w:rsidRPr="00693D46" w:rsidRDefault="00CB6CB7" w:rsidP="00CB6CB7">
            <w:pPr>
              <w:pStyle w:val="QPPTableTextBody"/>
            </w:pPr>
            <w:r w:rsidRPr="00693D46">
              <w:t>7.2.23.6</w:t>
            </w:r>
          </w:p>
        </w:tc>
        <w:tc>
          <w:tcPr>
            <w:tcW w:w="4307" w:type="dxa"/>
          </w:tcPr>
          <w:p w14:paraId="47AED959" w14:textId="1A28B7D2" w:rsidR="00CB6CB7" w:rsidRPr="00DC1414" w:rsidRDefault="00CB6CB7" w:rsidP="004B17ED">
            <w:pPr>
              <w:pStyle w:val="QPPTableTextBody"/>
            </w:pPr>
            <w:r w:rsidRPr="00A87283">
              <w:t>Wynnum—Manly neighbourhood plan</w:t>
            </w:r>
          </w:p>
        </w:tc>
        <w:tc>
          <w:tcPr>
            <w:tcW w:w="2320" w:type="dxa"/>
          </w:tcPr>
          <w:p w14:paraId="19D50E9D" w14:textId="77777777" w:rsidR="00CB6CB7" w:rsidRPr="005B2567" w:rsidRDefault="00CB6CB7" w:rsidP="00CB6CB7">
            <w:pPr>
              <w:pStyle w:val="QPPTableTextBody"/>
            </w:pPr>
            <w:r w:rsidRPr="005B2567">
              <w:t>NPM-023.6</w:t>
            </w:r>
          </w:p>
        </w:tc>
      </w:tr>
      <w:tr w:rsidR="00562100" w14:paraId="19E6DD02" w14:textId="77777777" w:rsidTr="00A610F7">
        <w:tc>
          <w:tcPr>
            <w:tcW w:w="843" w:type="dxa"/>
            <w:vMerge/>
          </w:tcPr>
          <w:p w14:paraId="616336A4" w14:textId="77777777" w:rsidR="00CB6CB7" w:rsidRDefault="00CB6CB7" w:rsidP="00CB6CB7">
            <w:pPr>
              <w:pStyle w:val="QPPTableTextBody"/>
            </w:pPr>
          </w:p>
        </w:tc>
        <w:tc>
          <w:tcPr>
            <w:tcW w:w="1052" w:type="dxa"/>
          </w:tcPr>
          <w:p w14:paraId="36342F02" w14:textId="77777777" w:rsidR="00CB6CB7" w:rsidRDefault="00CB6CB7" w:rsidP="00CB6CB7">
            <w:pPr>
              <w:pStyle w:val="QPPTableTextBody"/>
            </w:pPr>
            <w:r w:rsidRPr="00693D46">
              <w:t>7.2.23.7</w:t>
            </w:r>
          </w:p>
        </w:tc>
        <w:tc>
          <w:tcPr>
            <w:tcW w:w="4307" w:type="dxa"/>
          </w:tcPr>
          <w:p w14:paraId="0AFC3C1E" w14:textId="2A3D43CA" w:rsidR="00CB6CB7" w:rsidRPr="00DC1414" w:rsidRDefault="00CB6CB7" w:rsidP="00CB6CB7">
            <w:pPr>
              <w:pStyle w:val="QPPTableTextBody"/>
            </w:pPr>
            <w:r w:rsidRPr="00A87283">
              <w:t>Wynnum West neighbourhood plan</w:t>
            </w:r>
          </w:p>
        </w:tc>
        <w:tc>
          <w:tcPr>
            <w:tcW w:w="2320" w:type="dxa"/>
          </w:tcPr>
          <w:p w14:paraId="099AFCF4" w14:textId="77777777" w:rsidR="00CB6CB7" w:rsidRDefault="00CB6CB7" w:rsidP="00CB6CB7">
            <w:pPr>
              <w:pStyle w:val="QPPTableTextBody"/>
            </w:pPr>
            <w:r w:rsidRPr="005B2567">
              <w:t>NPM-023.7</w:t>
            </w:r>
          </w:p>
        </w:tc>
      </w:tr>
      <w:tr w:rsidR="00EE6755" w14:paraId="52469F10" w14:textId="77777777" w:rsidTr="003E4A04">
        <w:tc>
          <w:tcPr>
            <w:tcW w:w="1895" w:type="dxa"/>
            <w:gridSpan w:val="2"/>
          </w:tcPr>
          <w:p w14:paraId="48B94A53" w14:textId="77777777" w:rsidR="00CB6CB7" w:rsidRDefault="00CB6CB7" w:rsidP="00CB6CB7">
            <w:pPr>
              <w:pStyle w:val="QPPTableTextBody"/>
            </w:pPr>
            <w:r>
              <w:t>7.2.24</w:t>
            </w:r>
          </w:p>
        </w:tc>
        <w:tc>
          <w:tcPr>
            <w:tcW w:w="6627" w:type="dxa"/>
            <w:gridSpan w:val="2"/>
          </w:tcPr>
          <w:p w14:paraId="07653FA0" w14:textId="77777777" w:rsidR="00CB6CB7" w:rsidRPr="00B94364" w:rsidRDefault="00CB6CB7" w:rsidP="00CB6CB7">
            <w:pPr>
              <w:pStyle w:val="QPPTableTextBody"/>
            </w:pPr>
            <w:r w:rsidRPr="00B94364">
              <w:t>Intentionally blank - as no neighbourhood plan beginning with 'X'</w:t>
            </w:r>
          </w:p>
        </w:tc>
      </w:tr>
      <w:tr w:rsidR="00A91889" w14:paraId="2F323073" w14:textId="77777777" w:rsidTr="00A91889">
        <w:tc>
          <w:tcPr>
            <w:tcW w:w="843" w:type="dxa"/>
          </w:tcPr>
          <w:p w14:paraId="7A50FCA7" w14:textId="77777777" w:rsidR="00A91889" w:rsidRDefault="00A91889" w:rsidP="00CB6CB7">
            <w:pPr>
              <w:pStyle w:val="QPPTableTextBody"/>
            </w:pPr>
            <w:r>
              <w:t>7.2.25</w:t>
            </w:r>
          </w:p>
        </w:tc>
        <w:tc>
          <w:tcPr>
            <w:tcW w:w="1052" w:type="dxa"/>
          </w:tcPr>
          <w:p w14:paraId="0FF99CB0" w14:textId="77777777" w:rsidR="00A91889" w:rsidRDefault="00A91889" w:rsidP="00CB6CB7">
            <w:pPr>
              <w:pStyle w:val="QPPTableTextBody"/>
            </w:pPr>
            <w:r w:rsidRPr="00A91889">
              <w:t>7.2.25.1</w:t>
            </w:r>
          </w:p>
        </w:tc>
        <w:tc>
          <w:tcPr>
            <w:tcW w:w="4307" w:type="dxa"/>
          </w:tcPr>
          <w:p w14:paraId="75FCD5E4" w14:textId="4251B5B9" w:rsidR="00A91889" w:rsidRPr="00B94364" w:rsidRDefault="00A91889" w:rsidP="00CB6CB7">
            <w:pPr>
              <w:pStyle w:val="QPPTableTextBody"/>
            </w:pPr>
            <w:r w:rsidRPr="00A87283">
              <w:t>Yeerongpilly Transit Oriented Development neighbourhood plan</w:t>
            </w:r>
          </w:p>
        </w:tc>
        <w:tc>
          <w:tcPr>
            <w:tcW w:w="2320" w:type="dxa"/>
          </w:tcPr>
          <w:p w14:paraId="7FA67061" w14:textId="77777777" w:rsidR="00A91889" w:rsidRPr="00B94364" w:rsidRDefault="00A91889" w:rsidP="00CB6CB7">
            <w:pPr>
              <w:pStyle w:val="QPPTableTextBody"/>
            </w:pPr>
            <w:r w:rsidRPr="00305A69">
              <w:t>NPM-021.1</w:t>
            </w:r>
          </w:p>
        </w:tc>
      </w:tr>
      <w:tr w:rsidR="00EE6755" w14:paraId="05AC745F" w14:textId="77777777" w:rsidTr="003E4A04">
        <w:tc>
          <w:tcPr>
            <w:tcW w:w="1895" w:type="dxa"/>
            <w:gridSpan w:val="2"/>
          </w:tcPr>
          <w:p w14:paraId="33798551" w14:textId="77777777" w:rsidR="00CB6CB7" w:rsidRDefault="00CB6CB7" w:rsidP="00CB6CB7">
            <w:pPr>
              <w:pStyle w:val="QPPTableTextBody"/>
            </w:pPr>
            <w:r>
              <w:t>7.2.26</w:t>
            </w:r>
          </w:p>
        </w:tc>
        <w:tc>
          <w:tcPr>
            <w:tcW w:w="6627" w:type="dxa"/>
            <w:gridSpan w:val="2"/>
          </w:tcPr>
          <w:p w14:paraId="57FC5096" w14:textId="77777777" w:rsidR="00CB6CB7" w:rsidRDefault="00CB6CB7" w:rsidP="00CB6CB7">
            <w:pPr>
              <w:pStyle w:val="QPPTableTextBody"/>
            </w:pPr>
            <w:r w:rsidRPr="00B94364">
              <w:t>Intentionally blank - as no neighbourhood plan beginning with 'Z'</w:t>
            </w:r>
          </w:p>
        </w:tc>
      </w:tr>
    </w:tbl>
    <w:p w14:paraId="43F906E0" w14:textId="77777777" w:rsidR="00A863E9" w:rsidRDefault="00A863E9" w:rsidP="001034BF">
      <w:pPr>
        <w:pStyle w:val="QPPHeading2"/>
      </w:pPr>
      <w:bookmarkStart w:id="4" w:name="Part72NPCodes"/>
      <w:r>
        <w:t>7.2</w:t>
      </w:r>
      <w:r w:rsidR="007606D5">
        <w:t xml:space="preserve"> </w:t>
      </w:r>
      <w:r w:rsidR="006F6426">
        <w:t>Neighbourhood plan</w:t>
      </w:r>
      <w:r>
        <w:t xml:space="preserve"> codes</w:t>
      </w:r>
      <w:bookmarkEnd w:id="4"/>
    </w:p>
    <w:sectPr w:rsidR="00A86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1B7EB" w14:textId="77777777" w:rsidR="00166E80" w:rsidRDefault="00166E80">
      <w:r>
        <w:separator/>
      </w:r>
    </w:p>
  </w:endnote>
  <w:endnote w:type="continuationSeparator" w:id="0">
    <w:p w14:paraId="18E3CC89" w14:textId="77777777" w:rsidR="00166E80" w:rsidRDefault="0016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302C" w14:textId="77777777" w:rsidR="000E129A" w:rsidRDefault="000E12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2863" w14:textId="39C04CCE" w:rsidR="00166E80" w:rsidRDefault="00DF7B5E" w:rsidP="009D2EB2">
    <w:pPr>
      <w:pStyle w:val="QPPFooter"/>
    </w:pPr>
    <w:r w:rsidRPr="00DF7B5E">
      <w:t>Part 7 - Neighbourhood plans (Introduction)</w:t>
    </w:r>
    <w:r>
      <w:ptab w:relativeTo="margin" w:alignment="center" w:leader="none"/>
    </w:r>
    <w:r>
      <w:ptab w:relativeTo="margin" w:alignment="right" w:leader="none"/>
    </w:r>
    <w:r w:rsidRPr="00DF7B5E">
      <w:t xml:space="preserve">Effective </w:t>
    </w:r>
    <w:r w:rsidR="000E129A">
      <w:t xml:space="preserve">21 </w:t>
    </w:r>
    <w:r w:rsidR="003F7542">
      <w:t>September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6EBA" w14:textId="77777777" w:rsidR="000E129A" w:rsidRDefault="000E12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531AE" w14:textId="77777777" w:rsidR="00166E80" w:rsidRDefault="00166E80">
      <w:r>
        <w:separator/>
      </w:r>
    </w:p>
  </w:footnote>
  <w:footnote w:type="continuationSeparator" w:id="0">
    <w:p w14:paraId="0AA530ED" w14:textId="77777777" w:rsidR="00166E80" w:rsidRDefault="0016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5D0A" w14:textId="77777777" w:rsidR="00166E80" w:rsidRDefault="00A87283">
    <w:pPr>
      <w:pStyle w:val="Header"/>
    </w:pPr>
    <w:r>
      <w:rPr>
        <w:noProof/>
        <w:lang w:eastAsia="en-US"/>
      </w:rPr>
      <w:pict w14:anchorId="530E9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518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590E" w14:textId="77777777" w:rsidR="000E129A" w:rsidRDefault="000E12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6A1A" w14:textId="77777777" w:rsidR="00166E80" w:rsidRDefault="00A87283">
    <w:pPr>
      <w:pStyle w:val="Header"/>
    </w:pPr>
    <w:r>
      <w:rPr>
        <w:noProof/>
        <w:lang w:eastAsia="en-US"/>
      </w:rPr>
      <w:pict w14:anchorId="70E86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6517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2"/>
  </w:num>
  <w:num w:numId="4">
    <w:abstractNumId w:val="24"/>
  </w:num>
  <w:num w:numId="5">
    <w:abstractNumId w:val="10"/>
  </w:num>
  <w:num w:numId="6">
    <w:abstractNumId w:val="29"/>
  </w:num>
  <w:num w:numId="7">
    <w:abstractNumId w:val="32"/>
  </w:num>
  <w:num w:numId="8">
    <w:abstractNumId w:val="28"/>
  </w:num>
  <w:num w:numId="9">
    <w:abstractNumId w:val="8"/>
  </w:num>
  <w:num w:numId="10">
    <w:abstractNumId w:val="19"/>
  </w:num>
  <w:num w:numId="11">
    <w:abstractNumId w:val="11"/>
  </w:num>
  <w:num w:numId="12">
    <w:abstractNumId w:val="33"/>
  </w:num>
  <w:num w:numId="13">
    <w:abstractNumId w:val="16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5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documentProtection w:formatting="1" w:enforcement="1" w:cryptProviderType="rsaAES" w:cryptAlgorithmClass="hash" w:cryptAlgorithmType="typeAny" w:cryptAlgorithmSid="14" w:cryptSpinCount="100000" w:hash="r6kWfKv6yfyZUO+P+NpWWMY18St6YuInz1GsGXgsPL01JqidFoQiTk3uQQb28hUVr8tubGb+clwiDhih4TrY2g==" w:salt="DufkPtdr0yS/BN5XvQlEq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F09"/>
    <w:rsid w:val="000207A1"/>
    <w:rsid w:val="000247F6"/>
    <w:rsid w:val="00061F09"/>
    <w:rsid w:val="000759A6"/>
    <w:rsid w:val="00076E2C"/>
    <w:rsid w:val="000813A7"/>
    <w:rsid w:val="000B2FDF"/>
    <w:rsid w:val="000C54C2"/>
    <w:rsid w:val="000D1C8B"/>
    <w:rsid w:val="000D3D69"/>
    <w:rsid w:val="000D78F1"/>
    <w:rsid w:val="000E129A"/>
    <w:rsid w:val="000E2F76"/>
    <w:rsid w:val="000F79B3"/>
    <w:rsid w:val="001034BF"/>
    <w:rsid w:val="0010383E"/>
    <w:rsid w:val="00121A64"/>
    <w:rsid w:val="0012653F"/>
    <w:rsid w:val="00142C2C"/>
    <w:rsid w:val="001663ED"/>
    <w:rsid w:val="00166E80"/>
    <w:rsid w:val="001A14BB"/>
    <w:rsid w:val="001A2E6E"/>
    <w:rsid w:val="001A7BB7"/>
    <w:rsid w:val="001C003A"/>
    <w:rsid w:val="001C250E"/>
    <w:rsid w:val="001E4430"/>
    <w:rsid w:val="001E6323"/>
    <w:rsid w:val="0022715F"/>
    <w:rsid w:val="00237400"/>
    <w:rsid w:val="002520EA"/>
    <w:rsid w:val="00277C25"/>
    <w:rsid w:val="00282634"/>
    <w:rsid w:val="00294517"/>
    <w:rsid w:val="00297982"/>
    <w:rsid w:val="002A5290"/>
    <w:rsid w:val="002D1057"/>
    <w:rsid w:val="002D427E"/>
    <w:rsid w:val="002F3E7D"/>
    <w:rsid w:val="002F5347"/>
    <w:rsid w:val="00307BFE"/>
    <w:rsid w:val="00310479"/>
    <w:rsid w:val="00327150"/>
    <w:rsid w:val="00350F66"/>
    <w:rsid w:val="00351170"/>
    <w:rsid w:val="00353652"/>
    <w:rsid w:val="00357F41"/>
    <w:rsid w:val="003A6101"/>
    <w:rsid w:val="003B1EC0"/>
    <w:rsid w:val="003E1F44"/>
    <w:rsid w:val="003E4A04"/>
    <w:rsid w:val="003F039B"/>
    <w:rsid w:val="003F7542"/>
    <w:rsid w:val="00414C56"/>
    <w:rsid w:val="00456F25"/>
    <w:rsid w:val="00467EAF"/>
    <w:rsid w:val="004710D7"/>
    <w:rsid w:val="00471BFE"/>
    <w:rsid w:val="00483408"/>
    <w:rsid w:val="004A1684"/>
    <w:rsid w:val="004A1808"/>
    <w:rsid w:val="004A186F"/>
    <w:rsid w:val="004A2024"/>
    <w:rsid w:val="004A28AF"/>
    <w:rsid w:val="004B17ED"/>
    <w:rsid w:val="004D2DAC"/>
    <w:rsid w:val="004E03AF"/>
    <w:rsid w:val="004E196C"/>
    <w:rsid w:val="004E2542"/>
    <w:rsid w:val="004E5232"/>
    <w:rsid w:val="004E6822"/>
    <w:rsid w:val="00506775"/>
    <w:rsid w:val="0055676A"/>
    <w:rsid w:val="00562100"/>
    <w:rsid w:val="005646A7"/>
    <w:rsid w:val="0056670A"/>
    <w:rsid w:val="005A02F1"/>
    <w:rsid w:val="005B2DAA"/>
    <w:rsid w:val="005D1199"/>
    <w:rsid w:val="00601C10"/>
    <w:rsid w:val="006075DC"/>
    <w:rsid w:val="006242B1"/>
    <w:rsid w:val="0063365F"/>
    <w:rsid w:val="0064633E"/>
    <w:rsid w:val="00646B24"/>
    <w:rsid w:val="00656C05"/>
    <w:rsid w:val="006577FC"/>
    <w:rsid w:val="00667ADB"/>
    <w:rsid w:val="006779B7"/>
    <w:rsid w:val="006915AD"/>
    <w:rsid w:val="006939E4"/>
    <w:rsid w:val="00694ECE"/>
    <w:rsid w:val="006A0625"/>
    <w:rsid w:val="006B5E77"/>
    <w:rsid w:val="006B65D8"/>
    <w:rsid w:val="006B7217"/>
    <w:rsid w:val="006C1769"/>
    <w:rsid w:val="006D0D0C"/>
    <w:rsid w:val="006E4CB7"/>
    <w:rsid w:val="006F6426"/>
    <w:rsid w:val="00725FFA"/>
    <w:rsid w:val="00732777"/>
    <w:rsid w:val="00755C68"/>
    <w:rsid w:val="007606D5"/>
    <w:rsid w:val="007607C6"/>
    <w:rsid w:val="00762A44"/>
    <w:rsid w:val="00771404"/>
    <w:rsid w:val="00796100"/>
    <w:rsid w:val="007A7F89"/>
    <w:rsid w:val="007B6699"/>
    <w:rsid w:val="007F78F2"/>
    <w:rsid w:val="00801801"/>
    <w:rsid w:val="00804F09"/>
    <w:rsid w:val="00805FCA"/>
    <w:rsid w:val="0081503E"/>
    <w:rsid w:val="00816D02"/>
    <w:rsid w:val="008176EE"/>
    <w:rsid w:val="008342A7"/>
    <w:rsid w:val="00841EA0"/>
    <w:rsid w:val="00845F10"/>
    <w:rsid w:val="00852902"/>
    <w:rsid w:val="008538D6"/>
    <w:rsid w:val="0086688E"/>
    <w:rsid w:val="00870D4A"/>
    <w:rsid w:val="008729E9"/>
    <w:rsid w:val="00877302"/>
    <w:rsid w:val="008773B2"/>
    <w:rsid w:val="00893CE1"/>
    <w:rsid w:val="00894B20"/>
    <w:rsid w:val="008A0F0A"/>
    <w:rsid w:val="008A5735"/>
    <w:rsid w:val="008B0299"/>
    <w:rsid w:val="008C499A"/>
    <w:rsid w:val="00906005"/>
    <w:rsid w:val="009109FF"/>
    <w:rsid w:val="00914E56"/>
    <w:rsid w:val="0091778D"/>
    <w:rsid w:val="0094047C"/>
    <w:rsid w:val="00941444"/>
    <w:rsid w:val="00942DB9"/>
    <w:rsid w:val="0095189C"/>
    <w:rsid w:val="009547C3"/>
    <w:rsid w:val="00961E42"/>
    <w:rsid w:val="00962A00"/>
    <w:rsid w:val="00971BE2"/>
    <w:rsid w:val="00986C12"/>
    <w:rsid w:val="00993DAE"/>
    <w:rsid w:val="009B5F71"/>
    <w:rsid w:val="009D2D40"/>
    <w:rsid w:val="009D2EB2"/>
    <w:rsid w:val="00A074FF"/>
    <w:rsid w:val="00A20BC5"/>
    <w:rsid w:val="00A22ACD"/>
    <w:rsid w:val="00A2307C"/>
    <w:rsid w:val="00A354DA"/>
    <w:rsid w:val="00A610F7"/>
    <w:rsid w:val="00A72292"/>
    <w:rsid w:val="00A863E9"/>
    <w:rsid w:val="00A87283"/>
    <w:rsid w:val="00A91889"/>
    <w:rsid w:val="00A9512E"/>
    <w:rsid w:val="00A96130"/>
    <w:rsid w:val="00AB64BE"/>
    <w:rsid w:val="00AB7493"/>
    <w:rsid w:val="00AC1616"/>
    <w:rsid w:val="00AD1002"/>
    <w:rsid w:val="00AE0E24"/>
    <w:rsid w:val="00AE2277"/>
    <w:rsid w:val="00AE336C"/>
    <w:rsid w:val="00AE570B"/>
    <w:rsid w:val="00AE7326"/>
    <w:rsid w:val="00B01DD8"/>
    <w:rsid w:val="00B0669A"/>
    <w:rsid w:val="00B16248"/>
    <w:rsid w:val="00B300BF"/>
    <w:rsid w:val="00B439E7"/>
    <w:rsid w:val="00B4707C"/>
    <w:rsid w:val="00B76E57"/>
    <w:rsid w:val="00B81C23"/>
    <w:rsid w:val="00B844E0"/>
    <w:rsid w:val="00B86A40"/>
    <w:rsid w:val="00BB2DC4"/>
    <w:rsid w:val="00BB7B1B"/>
    <w:rsid w:val="00BC1976"/>
    <w:rsid w:val="00BC597C"/>
    <w:rsid w:val="00BD0D2C"/>
    <w:rsid w:val="00BE3862"/>
    <w:rsid w:val="00BF71B8"/>
    <w:rsid w:val="00C07C73"/>
    <w:rsid w:val="00C1275D"/>
    <w:rsid w:val="00C51365"/>
    <w:rsid w:val="00C53A71"/>
    <w:rsid w:val="00C56E4B"/>
    <w:rsid w:val="00C64CCF"/>
    <w:rsid w:val="00C70859"/>
    <w:rsid w:val="00C71F41"/>
    <w:rsid w:val="00CB42C4"/>
    <w:rsid w:val="00CB6CB7"/>
    <w:rsid w:val="00CC6E82"/>
    <w:rsid w:val="00CD0338"/>
    <w:rsid w:val="00CD072A"/>
    <w:rsid w:val="00CD33C7"/>
    <w:rsid w:val="00CD35F2"/>
    <w:rsid w:val="00CD38A0"/>
    <w:rsid w:val="00CE23CE"/>
    <w:rsid w:val="00D00A16"/>
    <w:rsid w:val="00D02AB7"/>
    <w:rsid w:val="00D13431"/>
    <w:rsid w:val="00D146B6"/>
    <w:rsid w:val="00D7755A"/>
    <w:rsid w:val="00D85E25"/>
    <w:rsid w:val="00DC1414"/>
    <w:rsid w:val="00DD09F4"/>
    <w:rsid w:val="00DF673D"/>
    <w:rsid w:val="00DF7B5E"/>
    <w:rsid w:val="00E06C6B"/>
    <w:rsid w:val="00E32E38"/>
    <w:rsid w:val="00E55CD9"/>
    <w:rsid w:val="00E56139"/>
    <w:rsid w:val="00E57445"/>
    <w:rsid w:val="00E57C37"/>
    <w:rsid w:val="00E62273"/>
    <w:rsid w:val="00E667D8"/>
    <w:rsid w:val="00E7700D"/>
    <w:rsid w:val="00EA7580"/>
    <w:rsid w:val="00ED0BEB"/>
    <w:rsid w:val="00ED43B9"/>
    <w:rsid w:val="00EE6755"/>
    <w:rsid w:val="00EF779B"/>
    <w:rsid w:val="00F0223B"/>
    <w:rsid w:val="00F06991"/>
    <w:rsid w:val="00F10C7A"/>
    <w:rsid w:val="00F32B74"/>
    <w:rsid w:val="00F455A1"/>
    <w:rsid w:val="00F625DD"/>
    <w:rsid w:val="00F80190"/>
    <w:rsid w:val="00FB610D"/>
    <w:rsid w:val="00FC74EB"/>
    <w:rsid w:val="00FD0B05"/>
    <w:rsid w:val="00FD76DB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7BA6499"/>
  <w15:docId w15:val="{03AAEF1D-A821-4DDB-8BBC-B847CDC9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A8728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961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7961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961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9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961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96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96100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961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9610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872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7283"/>
  </w:style>
  <w:style w:type="table" w:styleId="TableGrid">
    <w:name w:val="Table Grid"/>
    <w:basedOn w:val="TableNormal"/>
    <w:semiHidden/>
    <w:locked/>
    <w:rsid w:val="0079610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87283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87283"/>
    <w:pPr>
      <w:spacing w:before="100" w:after="200"/>
      <w:ind w:left="851" w:hanging="851"/>
    </w:pPr>
  </w:style>
  <w:style w:type="paragraph" w:customStyle="1" w:styleId="QPPTableHeadingStyle">
    <w:name w:val="QPP Table Heading Style"/>
    <w:basedOn w:val="QPPHeading4"/>
    <w:semiHidden/>
    <w:rsid w:val="00C7195D"/>
    <w:pPr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8728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A8728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87283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A8728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96100"/>
    <w:rPr>
      <w:rFonts w:ascii="Arial" w:hAnsi="Arial" w:cs="Arial"/>
      <w:color w:val="000000"/>
    </w:rPr>
  </w:style>
  <w:style w:type="character" w:customStyle="1" w:styleId="QPPTableTextBodyChar">
    <w:name w:val="QPP Table Text Body Char"/>
    <w:basedOn w:val="QPPBodytextChar"/>
    <w:link w:val="QPPTableTextBody"/>
    <w:rsid w:val="00796100"/>
    <w:rPr>
      <w:rFonts w:ascii="Arial" w:hAnsi="Arial" w:cs="Arial"/>
      <w:color w:val="000000"/>
    </w:rPr>
  </w:style>
  <w:style w:type="paragraph" w:customStyle="1" w:styleId="QPPHeading2">
    <w:name w:val="QPP Heading 2"/>
    <w:basedOn w:val="Normal"/>
    <w:autoRedefine/>
    <w:rsid w:val="00A8728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8728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8728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96100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A8728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8728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87283"/>
    <w:pPr>
      <w:numPr>
        <w:numId w:val="8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A8728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8728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87283"/>
    <w:pPr>
      <w:numPr>
        <w:numId w:val="13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rsid w:val="001A19CD"/>
    <w:rPr>
      <w:i/>
      <w:iCs/>
    </w:rPr>
  </w:style>
  <w:style w:type="paragraph" w:customStyle="1" w:styleId="QPPBodyTextItalics">
    <w:name w:val="QPP Body Text Italics"/>
    <w:basedOn w:val="Normal"/>
    <w:semiHidden/>
    <w:rsid w:val="001A19CD"/>
    <w:rPr>
      <w:i/>
    </w:rPr>
  </w:style>
  <w:style w:type="paragraph" w:customStyle="1" w:styleId="QPPTableHeadingStyle1">
    <w:name w:val="QPP Table Heading Style 1"/>
    <w:basedOn w:val="QPPHeading4"/>
    <w:locked/>
    <w:rsid w:val="00796100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A87283"/>
    <w:pPr>
      <w:numPr>
        <w:numId w:val="4"/>
      </w:numPr>
      <w:spacing w:before="60" w:after="40"/>
    </w:pPr>
    <w:rPr>
      <w:rFonts w:eastAsia="MS Mincho"/>
      <w:lang w:eastAsia="en-US"/>
    </w:rPr>
  </w:style>
  <w:style w:type="character" w:styleId="FollowedHyperlink">
    <w:name w:val="FollowedHyperlink"/>
    <w:semiHidden/>
    <w:locked/>
    <w:rsid w:val="00796100"/>
    <w:rPr>
      <w:color w:val="800080"/>
      <w:u w:val="single"/>
    </w:rPr>
  </w:style>
  <w:style w:type="paragraph" w:styleId="Header">
    <w:name w:val="header"/>
    <w:basedOn w:val="Normal"/>
    <w:semiHidden/>
    <w:locked/>
    <w:rsid w:val="007961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796100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A87283"/>
    <w:pPr>
      <w:numPr>
        <w:numId w:val="14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796100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96100"/>
    <w:pPr>
      <w:numPr>
        <w:numId w:val="1"/>
      </w:numPr>
    </w:pPr>
  </w:style>
  <w:style w:type="paragraph" w:customStyle="1" w:styleId="QPPBulletpoint3">
    <w:name w:val="QPP Bullet point 3"/>
    <w:basedOn w:val="Normal"/>
    <w:rsid w:val="00A87283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A87283"/>
    <w:pPr>
      <w:numPr>
        <w:numId w:val="36"/>
      </w:numPr>
    </w:pPr>
    <w:rPr>
      <w:rFonts w:cs="Arial"/>
      <w:szCs w:val="20"/>
      <w:lang w:eastAsia="en-US"/>
    </w:rPr>
  </w:style>
  <w:style w:type="paragraph" w:customStyle="1" w:styleId="HGTableBullet3">
    <w:name w:val="HG Table Bullet 3"/>
    <w:basedOn w:val="QPPTableTextBody"/>
    <w:rsid w:val="00A87283"/>
    <w:pPr>
      <w:numPr>
        <w:numId w:val="2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A87283"/>
    <w:rPr>
      <w:vertAlign w:val="subscript"/>
    </w:rPr>
  </w:style>
  <w:style w:type="character" w:customStyle="1" w:styleId="QPPSubscriptChar">
    <w:name w:val="QPP Subscript Char"/>
    <w:link w:val="QPPSubscript"/>
    <w:rsid w:val="00796100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A87283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A8728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87283"/>
    <w:rPr>
      <w:vertAlign w:val="superscript"/>
    </w:rPr>
  </w:style>
  <w:style w:type="character" w:customStyle="1" w:styleId="QPPSuperscriptChar">
    <w:name w:val="QPP Superscript Char"/>
    <w:link w:val="QPPSuperscript"/>
    <w:rsid w:val="00796100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7961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79610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1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796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1616"/>
    <w:rPr>
      <w:rFonts w:ascii="Arial" w:hAnsi="Arial"/>
      <w:b/>
      <w:bCs/>
    </w:rPr>
  </w:style>
  <w:style w:type="paragraph" w:customStyle="1" w:styleId="HGTableBullet4">
    <w:name w:val="HG Table Bullet 4"/>
    <w:basedOn w:val="QPPTableTextBody"/>
    <w:rsid w:val="00A87283"/>
    <w:pPr>
      <w:numPr>
        <w:numId w:val="3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A8728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7283"/>
  </w:style>
  <w:style w:type="character" w:styleId="BookTitle">
    <w:name w:val="Book Title"/>
    <w:basedOn w:val="DefaultParagraphFont"/>
    <w:uiPriority w:val="33"/>
    <w:semiHidden/>
    <w:qFormat/>
    <w:rsid w:val="00A87283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semiHidden/>
    <w:rsid w:val="00A87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87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87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87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87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87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8728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8728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8728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8728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8728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8728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8728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8728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8728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8728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8728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8728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8728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8728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8728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96100"/>
  </w:style>
  <w:style w:type="character" w:customStyle="1" w:styleId="DateChar">
    <w:name w:val="Date Char"/>
    <w:basedOn w:val="DefaultParagraphFont"/>
    <w:link w:val="Date"/>
    <w:semiHidden/>
    <w:rsid w:val="00796100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961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9610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96100"/>
  </w:style>
  <w:style w:type="character" w:customStyle="1" w:styleId="E-mailSignatureChar">
    <w:name w:val="E-mail Signature Char"/>
    <w:basedOn w:val="DefaultParagraphFont"/>
    <w:link w:val="E-mailSignature"/>
    <w:semiHidden/>
    <w:rsid w:val="00796100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96100"/>
    <w:rPr>
      <w:i/>
      <w:iCs/>
    </w:rPr>
  </w:style>
  <w:style w:type="character" w:styleId="EndnoteReference">
    <w:name w:val="endnote reference"/>
    <w:basedOn w:val="DefaultParagraphFont"/>
    <w:semiHidden/>
    <w:locked/>
    <w:rsid w:val="00796100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9610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96100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961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9610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96100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9610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96100"/>
    <w:rPr>
      <w:rFonts w:ascii="Arial" w:hAnsi="Arial"/>
    </w:rPr>
  </w:style>
  <w:style w:type="paragraph" w:styleId="IndexHeading">
    <w:name w:val="index heading"/>
    <w:basedOn w:val="Normal"/>
    <w:next w:val="Index1"/>
    <w:semiHidden/>
    <w:locked/>
    <w:rsid w:val="007961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8728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872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9610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8728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872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872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872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872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872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872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872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872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872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872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872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8728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872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8728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872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872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872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872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8728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872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872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MacroText">
    <w:name w:val="macro"/>
    <w:link w:val="MacroTextChar"/>
    <w:semiHidden/>
    <w:locked/>
    <w:rsid w:val="007961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96100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A872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872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872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872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872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872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872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87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87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87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87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87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87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872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8728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8728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8728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872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872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872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8728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8728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8728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87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87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87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87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87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87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872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961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9610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8728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9610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9610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96100"/>
  </w:style>
  <w:style w:type="character" w:customStyle="1" w:styleId="NoteHeadingChar">
    <w:name w:val="Note Heading Char"/>
    <w:basedOn w:val="DefaultParagraphFont"/>
    <w:link w:val="NoteHeading"/>
    <w:semiHidden/>
    <w:rsid w:val="0079610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96100"/>
  </w:style>
  <w:style w:type="character" w:styleId="PlaceholderText">
    <w:name w:val="Placeholder Text"/>
    <w:basedOn w:val="DefaultParagraphFont"/>
    <w:uiPriority w:val="99"/>
    <w:semiHidden/>
    <w:rsid w:val="00A8728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961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9610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872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96100"/>
    <w:rPr>
      <w:rFonts w:ascii="Arial" w:hAnsi="Arial"/>
      <w:i/>
      <w:iCs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961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96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872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8728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961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961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961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96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961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961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961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961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961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961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961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961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961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961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961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961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961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96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961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961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961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96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96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961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961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961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961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961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96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96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96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961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96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9610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96100"/>
  </w:style>
  <w:style w:type="table" w:styleId="TableProfessional">
    <w:name w:val="Table Professional"/>
    <w:basedOn w:val="TableNormal"/>
    <w:semiHidden/>
    <w:locked/>
    <w:rsid w:val="007961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961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961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961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961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961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9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961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961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961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961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96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9610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96100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9610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9610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9610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9610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9610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9610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9610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9610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28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8728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8728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96100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2D1057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2D1057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A8728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semiHidden/>
    <w:rsid w:val="00A87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188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semiHidden/>
    <w:locked/>
    <w:rsid w:val="00796100"/>
    <w:pPr>
      <w:numPr>
        <w:numId w:val="10"/>
      </w:numPr>
    </w:pPr>
  </w:style>
  <w:style w:type="numbering" w:styleId="1ai">
    <w:name w:val="Outline List 1"/>
    <w:basedOn w:val="NoList"/>
    <w:semiHidden/>
    <w:locked/>
    <w:rsid w:val="00796100"/>
    <w:pPr>
      <w:numPr>
        <w:numId w:val="11"/>
      </w:numPr>
    </w:pPr>
  </w:style>
  <w:style w:type="numbering" w:styleId="ArticleSection">
    <w:name w:val="Outline List 3"/>
    <w:basedOn w:val="NoList"/>
    <w:semiHidden/>
    <w:locked/>
    <w:rsid w:val="00796100"/>
    <w:pPr>
      <w:numPr>
        <w:numId w:val="12"/>
      </w:numPr>
    </w:pPr>
  </w:style>
  <w:style w:type="paragraph" w:styleId="BlockText">
    <w:name w:val="Block Text"/>
    <w:basedOn w:val="Normal"/>
    <w:semiHidden/>
    <w:locked/>
    <w:rsid w:val="007961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9610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9610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96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9610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961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9610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7961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9610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96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9610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961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9610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961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9610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961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96100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locked/>
    <w:rsid w:val="0079610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9610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96100"/>
    <w:rPr>
      <w:rFonts w:ascii="Arial" w:hAnsi="Arial"/>
      <w:szCs w:val="24"/>
    </w:rPr>
  </w:style>
  <w:style w:type="character" w:styleId="HTMLAcronym">
    <w:name w:val="HTML Acronym"/>
    <w:basedOn w:val="DefaultParagraphFont"/>
    <w:semiHidden/>
    <w:locked/>
    <w:rsid w:val="00796100"/>
  </w:style>
  <w:style w:type="paragraph" w:styleId="HTMLAddress">
    <w:name w:val="HTML Address"/>
    <w:basedOn w:val="Normal"/>
    <w:link w:val="HTMLAddressChar"/>
    <w:semiHidden/>
    <w:locked/>
    <w:rsid w:val="0079610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9610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96100"/>
    <w:rPr>
      <w:i/>
      <w:iCs/>
    </w:rPr>
  </w:style>
  <w:style w:type="character" w:styleId="HTMLCode">
    <w:name w:val="HTML Code"/>
    <w:basedOn w:val="DefaultParagraphFont"/>
    <w:semiHidden/>
    <w:locked/>
    <w:rsid w:val="0079610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96100"/>
    <w:rPr>
      <w:i/>
      <w:iCs/>
    </w:rPr>
  </w:style>
  <w:style w:type="character" w:styleId="HTMLKeyboard">
    <w:name w:val="HTML Keyboard"/>
    <w:basedOn w:val="DefaultParagraphFont"/>
    <w:semiHidden/>
    <w:locked/>
    <w:rsid w:val="0079610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9610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96100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9610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9610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96100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96100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96100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96100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96100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96100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96100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96100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96100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96100"/>
    <w:pPr>
      <w:ind w:left="1800" w:hanging="200"/>
    </w:pPr>
  </w:style>
  <w:style w:type="character" w:styleId="LineNumber">
    <w:name w:val="line number"/>
    <w:basedOn w:val="DefaultParagraphFont"/>
    <w:semiHidden/>
    <w:locked/>
    <w:rsid w:val="00796100"/>
  </w:style>
  <w:style w:type="paragraph" w:styleId="List">
    <w:name w:val="List"/>
    <w:basedOn w:val="Normal"/>
    <w:semiHidden/>
    <w:locked/>
    <w:rsid w:val="00796100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96100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96100"/>
    <w:pPr>
      <w:ind w:left="849" w:hanging="283"/>
      <w:contextualSpacing/>
    </w:pPr>
  </w:style>
  <w:style w:type="paragraph" w:styleId="List4">
    <w:name w:val="List 4"/>
    <w:basedOn w:val="Normal"/>
    <w:locked/>
    <w:rsid w:val="00796100"/>
    <w:pPr>
      <w:ind w:left="1132" w:hanging="283"/>
      <w:contextualSpacing/>
    </w:pPr>
  </w:style>
  <w:style w:type="paragraph" w:styleId="List5">
    <w:name w:val="List 5"/>
    <w:basedOn w:val="Normal"/>
    <w:locked/>
    <w:rsid w:val="00796100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96100"/>
    <w:pPr>
      <w:numPr>
        <w:numId w:val="15"/>
      </w:numPr>
      <w:contextualSpacing/>
    </w:pPr>
  </w:style>
  <w:style w:type="paragraph" w:styleId="ListBullet2">
    <w:name w:val="List Bullet 2"/>
    <w:basedOn w:val="Normal"/>
    <w:semiHidden/>
    <w:locked/>
    <w:rsid w:val="00796100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796100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796100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796100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79610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9610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9610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9610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96100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796100"/>
    <w:pPr>
      <w:numPr>
        <w:numId w:val="9"/>
      </w:numPr>
      <w:contextualSpacing/>
    </w:pPr>
  </w:style>
  <w:style w:type="paragraph" w:styleId="ListNumber2">
    <w:name w:val="List Number 2"/>
    <w:basedOn w:val="Normal"/>
    <w:semiHidden/>
    <w:locked/>
    <w:rsid w:val="00796100"/>
    <w:pPr>
      <w:numPr>
        <w:numId w:val="20"/>
      </w:numPr>
      <w:contextualSpacing/>
    </w:pPr>
  </w:style>
  <w:style w:type="paragraph" w:styleId="ListNumber3">
    <w:name w:val="List Number 3"/>
    <w:basedOn w:val="Normal"/>
    <w:semiHidden/>
    <w:locked/>
    <w:rsid w:val="00796100"/>
    <w:pPr>
      <w:numPr>
        <w:numId w:val="21"/>
      </w:numPr>
      <w:contextualSpacing/>
    </w:pPr>
  </w:style>
  <w:style w:type="paragraph" w:styleId="ListNumber4">
    <w:name w:val="List Number 4"/>
    <w:basedOn w:val="Normal"/>
    <w:semiHidden/>
    <w:locked/>
    <w:rsid w:val="00796100"/>
    <w:pPr>
      <w:numPr>
        <w:numId w:val="22"/>
      </w:numPr>
      <w:contextualSpacing/>
    </w:pPr>
  </w:style>
  <w:style w:type="paragraph" w:styleId="ListNumber5">
    <w:name w:val="List Number 5"/>
    <w:basedOn w:val="Normal"/>
    <w:semiHidden/>
    <w:locked/>
    <w:rsid w:val="00796100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locked/>
    <w:rsid w:val="00796100"/>
  </w:style>
  <w:style w:type="character" w:customStyle="1" w:styleId="SalutationChar">
    <w:name w:val="Salutation Char"/>
    <w:basedOn w:val="DefaultParagraphFont"/>
    <w:link w:val="Salutation"/>
    <w:rsid w:val="0079610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9610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96100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796100"/>
    <w:rPr>
      <w:b/>
      <w:bCs/>
    </w:rPr>
  </w:style>
  <w:style w:type="paragraph" w:styleId="Revision">
    <w:name w:val="Revision"/>
    <w:hidden/>
    <w:uiPriority w:val="99"/>
    <w:semiHidden/>
    <w:rsid w:val="00ED0B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3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B950-000C-4FB8-A0AA-1876A2DB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38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7155</CharactersWithSpaces>
  <SharedDoc>false</SharedDoc>
  <HLinks>
    <vt:vector size="372" baseType="variant">
      <vt:variant>
        <vt:i4>1835077</vt:i4>
      </vt:variant>
      <vt:variant>
        <vt:i4>183</vt:i4>
      </vt:variant>
      <vt:variant>
        <vt:i4>0</vt:i4>
      </vt:variant>
      <vt:variant>
        <vt:i4>5</vt:i4>
      </vt:variant>
      <vt:variant>
        <vt:lpwstr>WynnumWestLP.doc</vt:lpwstr>
      </vt:variant>
      <vt:variant>
        <vt:lpwstr/>
      </vt:variant>
      <vt:variant>
        <vt:i4>5898242</vt:i4>
      </vt:variant>
      <vt:variant>
        <vt:i4>180</vt:i4>
      </vt:variant>
      <vt:variant>
        <vt:i4>0</vt:i4>
      </vt:variant>
      <vt:variant>
        <vt:i4>5</vt:i4>
      </vt:variant>
      <vt:variant>
        <vt:lpwstr>WynnumManlyLP.doc</vt:lpwstr>
      </vt:variant>
      <vt:variant>
        <vt:lpwstr/>
      </vt:variant>
      <vt:variant>
        <vt:i4>5439519</vt:i4>
      </vt:variant>
      <vt:variant>
        <vt:i4>177</vt:i4>
      </vt:variant>
      <vt:variant>
        <vt:i4>0</vt:i4>
      </vt:variant>
      <vt:variant>
        <vt:i4>5</vt:i4>
      </vt:variant>
      <vt:variant>
        <vt:lpwstr>WoolloongabbaCentreLP.doc</vt:lpwstr>
      </vt:variant>
      <vt:variant>
        <vt:lpwstr/>
      </vt:variant>
      <vt:variant>
        <vt:i4>589895</vt:i4>
      </vt:variant>
      <vt:variant>
        <vt:i4>174</vt:i4>
      </vt:variant>
      <vt:variant>
        <vt:i4>0</vt:i4>
      </vt:variant>
      <vt:variant>
        <vt:i4>5</vt:i4>
      </vt:variant>
      <vt:variant>
        <vt:lpwstr>WesternGatewayLP.doc</vt:lpwstr>
      </vt:variant>
      <vt:variant>
        <vt:lpwstr/>
      </vt:variant>
      <vt:variant>
        <vt:i4>7798825</vt:i4>
      </vt:variant>
      <vt:variant>
        <vt:i4>171</vt:i4>
      </vt:variant>
      <vt:variant>
        <vt:i4>0</vt:i4>
      </vt:variant>
      <vt:variant>
        <vt:i4>5</vt:i4>
      </vt:variant>
      <vt:variant>
        <vt:lpwstr>WestEndWoolloongabbaLP.doc</vt:lpwstr>
      </vt:variant>
      <vt:variant>
        <vt:lpwstr/>
      </vt:variant>
      <vt:variant>
        <vt:i4>6684710</vt:i4>
      </vt:variant>
      <vt:variant>
        <vt:i4>168</vt:i4>
      </vt:variant>
      <vt:variant>
        <vt:i4>0</vt:i4>
      </vt:variant>
      <vt:variant>
        <vt:i4>5</vt:i4>
      </vt:variant>
      <vt:variant>
        <vt:lpwstr>WakerleyLP.doc</vt:lpwstr>
      </vt:variant>
      <vt:variant>
        <vt:lpwstr/>
      </vt:variant>
      <vt:variant>
        <vt:i4>6881319</vt:i4>
      </vt:variant>
      <vt:variant>
        <vt:i4>165</vt:i4>
      </vt:variant>
      <vt:variant>
        <vt:i4>0</vt:i4>
      </vt:variant>
      <vt:variant>
        <vt:i4>5</vt:i4>
      </vt:variant>
      <vt:variant>
        <vt:lpwstr>ToowongIndooroopillyLP.doc</vt:lpwstr>
      </vt:variant>
      <vt:variant>
        <vt:lpwstr/>
      </vt:variant>
      <vt:variant>
        <vt:i4>5242909</vt:i4>
      </vt:variant>
      <vt:variant>
        <vt:i4>162</vt:i4>
      </vt:variant>
      <vt:variant>
        <vt:i4>0</vt:i4>
      </vt:variant>
      <vt:variant>
        <vt:i4>5</vt:i4>
      </vt:variant>
      <vt:variant>
        <vt:lpwstr>ToowongAuchenflowerLP.doc</vt:lpwstr>
      </vt:variant>
      <vt:variant>
        <vt:lpwstr/>
      </vt:variant>
      <vt:variant>
        <vt:i4>8257576</vt:i4>
      </vt:variant>
      <vt:variant>
        <vt:i4>159</vt:i4>
      </vt:variant>
      <vt:variant>
        <vt:i4>0</vt:i4>
      </vt:variant>
      <vt:variant>
        <vt:i4>5</vt:i4>
      </vt:variant>
      <vt:variant>
        <vt:lpwstr>SthBrisbaneRiversideLP.doc</vt:lpwstr>
      </vt:variant>
      <vt:variant>
        <vt:lpwstr/>
      </vt:variant>
      <vt:variant>
        <vt:i4>524357</vt:i4>
      </vt:variant>
      <vt:variant>
        <vt:i4>156</vt:i4>
      </vt:variant>
      <vt:variant>
        <vt:i4>0</vt:i4>
      </vt:variant>
      <vt:variant>
        <vt:i4>5</vt:i4>
      </vt:variant>
      <vt:variant>
        <vt:lpwstr>SherwoodGracevilleLP.doc</vt:lpwstr>
      </vt:variant>
      <vt:variant>
        <vt:lpwstr/>
      </vt:variant>
      <vt:variant>
        <vt:i4>8192048</vt:i4>
      </vt:variant>
      <vt:variant>
        <vt:i4>153</vt:i4>
      </vt:variant>
      <vt:variant>
        <vt:i4>0</vt:i4>
      </vt:variant>
      <vt:variant>
        <vt:i4>5</vt:i4>
      </vt:variant>
      <vt:variant>
        <vt:lpwstr>SandgateRoadLP.doc</vt:lpwstr>
      </vt:variant>
      <vt:variant>
        <vt:lpwstr/>
      </vt:variant>
      <vt:variant>
        <vt:i4>7733283</vt:i4>
      </vt:variant>
      <vt:variant>
        <vt:i4>150</vt:i4>
      </vt:variant>
      <vt:variant>
        <vt:i4>0</vt:i4>
      </vt:variant>
      <vt:variant>
        <vt:i4>5</vt:i4>
      </vt:variant>
      <vt:variant>
        <vt:lpwstr>SandgateLP.doc</vt:lpwstr>
      </vt:variant>
      <vt:variant>
        <vt:lpwstr/>
      </vt:variant>
      <vt:variant>
        <vt:i4>2228324</vt:i4>
      </vt:variant>
      <vt:variant>
        <vt:i4>147</vt:i4>
      </vt:variant>
      <vt:variant>
        <vt:i4>0</vt:i4>
      </vt:variant>
      <vt:variant>
        <vt:i4>5</vt:i4>
      </vt:variant>
      <vt:variant>
        <vt:lpwstr>RochedaleLP.doc</vt:lpwstr>
      </vt:variant>
      <vt:variant>
        <vt:lpwstr/>
      </vt:variant>
      <vt:variant>
        <vt:i4>8060950</vt:i4>
      </vt:variant>
      <vt:variant>
        <vt:i4>144</vt:i4>
      </vt:variant>
      <vt:variant>
        <vt:i4>0</vt:i4>
      </vt:variant>
      <vt:variant>
        <vt:i4>5</vt:i4>
      </vt:variant>
      <vt:variant>
        <vt:lpwstr>\\MELFAS01B\melbshare\Marketing\BCC Planning Scheme\Part 7\PetrieTceSpringHillLP.doc</vt:lpwstr>
      </vt:variant>
      <vt:variant>
        <vt:lpwstr/>
      </vt:variant>
      <vt:variant>
        <vt:i4>917580</vt:i4>
      </vt:variant>
      <vt:variant>
        <vt:i4>141</vt:i4>
      </vt:variant>
      <vt:variant>
        <vt:i4>0</vt:i4>
      </vt:variant>
      <vt:variant>
        <vt:i4>5</vt:i4>
      </vt:variant>
      <vt:variant>
        <vt:lpwstr>NundahLP.doc</vt:lpwstr>
      </vt:variant>
      <vt:variant>
        <vt:lpwstr/>
      </vt:variant>
      <vt:variant>
        <vt:i4>6029328</vt:i4>
      </vt:variant>
      <vt:variant>
        <vt:i4>138</vt:i4>
      </vt:variant>
      <vt:variant>
        <vt:i4>0</vt:i4>
      </vt:variant>
      <vt:variant>
        <vt:i4>5</vt:i4>
      </vt:variant>
      <vt:variant>
        <vt:lpwstr>NudgeeBeachLP.doc</vt:lpwstr>
      </vt:variant>
      <vt:variant>
        <vt:lpwstr/>
      </vt:variant>
      <vt:variant>
        <vt:i4>5767178</vt:i4>
      </vt:variant>
      <vt:variant>
        <vt:i4>135</vt:i4>
      </vt:variant>
      <vt:variant>
        <vt:i4>0</vt:i4>
      </vt:variant>
      <vt:variant>
        <vt:i4>5</vt:i4>
      </vt:variant>
      <vt:variant>
        <vt:lpwstr>NewsteadTeneriffeWaterfrontLP.doc</vt:lpwstr>
      </vt:variant>
      <vt:variant>
        <vt:lpwstr/>
      </vt:variant>
      <vt:variant>
        <vt:i4>6815795</vt:i4>
      </vt:variant>
      <vt:variant>
        <vt:i4>132</vt:i4>
      </vt:variant>
      <vt:variant>
        <vt:i4>0</vt:i4>
      </vt:variant>
      <vt:variant>
        <vt:i4>5</vt:i4>
      </vt:variant>
      <vt:variant>
        <vt:lpwstr>NewFarmTeneriffeHillLP.doc</vt:lpwstr>
      </vt:variant>
      <vt:variant>
        <vt:lpwstr/>
      </vt:variant>
      <vt:variant>
        <vt:i4>2752608</vt:i4>
      </vt:variant>
      <vt:variant>
        <vt:i4>129</vt:i4>
      </vt:variant>
      <vt:variant>
        <vt:i4>0</vt:i4>
      </vt:variant>
      <vt:variant>
        <vt:i4>5</vt:i4>
      </vt:variant>
      <vt:variant>
        <vt:lpwstr>MtCootthaLP.doc</vt:lpwstr>
      </vt:variant>
      <vt:variant>
        <vt:lpwstr/>
      </vt:variant>
      <vt:variant>
        <vt:i4>2293863</vt:i4>
      </vt:variant>
      <vt:variant>
        <vt:i4>126</vt:i4>
      </vt:variant>
      <vt:variant>
        <vt:i4>0</vt:i4>
      </vt:variant>
      <vt:variant>
        <vt:i4>5</vt:i4>
      </vt:variant>
      <vt:variant>
        <vt:lpwstr>MoretonIslandLP.doc</vt:lpwstr>
      </vt:variant>
      <vt:variant>
        <vt:lpwstr/>
      </vt:variant>
      <vt:variant>
        <vt:i4>7733307</vt:i4>
      </vt:variant>
      <vt:variant>
        <vt:i4>123</vt:i4>
      </vt:variant>
      <vt:variant>
        <vt:i4>0</vt:i4>
      </vt:variant>
      <vt:variant>
        <vt:i4>5</vt:i4>
      </vt:variant>
      <vt:variant>
        <vt:lpwstr>MoorookaStephensLP.doc</vt:lpwstr>
      </vt:variant>
      <vt:variant>
        <vt:lpwstr/>
      </vt:variant>
      <vt:variant>
        <vt:i4>131167</vt:i4>
      </vt:variant>
      <vt:variant>
        <vt:i4>120</vt:i4>
      </vt:variant>
      <vt:variant>
        <vt:i4>0</vt:i4>
      </vt:variant>
      <vt:variant>
        <vt:i4>5</vt:i4>
      </vt:variant>
      <vt:variant>
        <vt:lpwstr>MitcheltonLP.doc</vt:lpwstr>
      </vt:variant>
      <vt:variant>
        <vt:lpwstr/>
      </vt:variant>
      <vt:variant>
        <vt:i4>3211375</vt:i4>
      </vt:variant>
      <vt:variant>
        <vt:i4>117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/>
      </vt:variant>
      <vt:variant>
        <vt:i4>262211</vt:i4>
      </vt:variant>
      <vt:variant>
        <vt:i4>114</vt:i4>
      </vt:variant>
      <vt:variant>
        <vt:i4>0</vt:i4>
      </vt:variant>
      <vt:variant>
        <vt:i4>5</vt:i4>
      </vt:variant>
      <vt:variant>
        <vt:lpwstr>MiltonLP.doc</vt:lpwstr>
      </vt:variant>
      <vt:variant>
        <vt:lpwstr/>
      </vt:variant>
      <vt:variant>
        <vt:i4>262225</vt:i4>
      </vt:variant>
      <vt:variant>
        <vt:i4>111</vt:i4>
      </vt:variant>
      <vt:variant>
        <vt:i4>0</vt:i4>
      </vt:variant>
      <vt:variant>
        <vt:i4>5</vt:i4>
      </vt:variant>
      <vt:variant>
        <vt:lpwstr>McDowallBridgemanDownsLP.doc</vt:lpwstr>
      </vt:variant>
      <vt:variant>
        <vt:lpwstr/>
      </vt:variant>
      <vt:variant>
        <vt:i4>7536676</vt:i4>
      </vt:variant>
      <vt:variant>
        <vt:i4>108</vt:i4>
      </vt:variant>
      <vt:variant>
        <vt:i4>0</vt:i4>
      </vt:variant>
      <vt:variant>
        <vt:i4>5</vt:i4>
      </vt:variant>
      <vt:variant>
        <vt:lpwstr>LutwycheLP.doc</vt:lpwstr>
      </vt:variant>
      <vt:variant>
        <vt:lpwstr/>
      </vt:variant>
      <vt:variant>
        <vt:i4>393296</vt:i4>
      </vt:variant>
      <vt:variant>
        <vt:i4>105</vt:i4>
      </vt:variant>
      <vt:variant>
        <vt:i4>0</vt:i4>
      </vt:variant>
      <vt:variant>
        <vt:i4>5</vt:i4>
      </vt:variant>
      <vt:variant>
        <vt:lpwstr>LatrobeGiveTceLP.doc</vt:lpwstr>
      </vt:variant>
      <vt:variant>
        <vt:lpwstr/>
      </vt:variant>
      <vt:variant>
        <vt:i4>1179735</vt:i4>
      </vt:variant>
      <vt:variant>
        <vt:i4>102</vt:i4>
      </vt:variant>
      <vt:variant>
        <vt:i4>0</vt:i4>
      </vt:variant>
      <vt:variant>
        <vt:i4>5</vt:i4>
      </vt:variant>
      <vt:variant>
        <vt:lpwstr>LakeManchesterLP.doc</vt:lpwstr>
      </vt:variant>
      <vt:variant>
        <vt:lpwstr/>
      </vt:variant>
      <vt:variant>
        <vt:i4>1704022</vt:i4>
      </vt:variant>
      <vt:variant>
        <vt:i4>99</vt:i4>
      </vt:variant>
      <vt:variant>
        <vt:i4>0</vt:i4>
      </vt:variant>
      <vt:variant>
        <vt:i4>5</vt:i4>
      </vt:variant>
      <vt:variant>
        <vt:lpwstr>KurabyLP.doc</vt:lpwstr>
      </vt:variant>
      <vt:variant>
        <vt:lpwstr/>
      </vt:variant>
      <vt:variant>
        <vt:i4>5177370</vt:i4>
      </vt:variant>
      <vt:variant>
        <vt:i4>96</vt:i4>
      </vt:variant>
      <vt:variant>
        <vt:i4>0</vt:i4>
      </vt:variant>
      <vt:variant>
        <vt:i4>5</vt:i4>
      </vt:variant>
      <vt:variant>
        <vt:lpwstr>KelvinGroveUrbanVillageLP.doc</vt:lpwstr>
      </vt:variant>
      <vt:variant>
        <vt:lpwstr/>
      </vt:variant>
      <vt:variant>
        <vt:i4>3539060</vt:i4>
      </vt:variant>
      <vt:variant>
        <vt:i4>93</vt:i4>
      </vt:variant>
      <vt:variant>
        <vt:i4>0</vt:i4>
      </vt:variant>
      <vt:variant>
        <vt:i4>5</vt:i4>
      </vt:variant>
      <vt:variant>
        <vt:lpwstr>KangarooPtSthLP.doc</vt:lpwstr>
      </vt:variant>
      <vt:variant>
        <vt:lpwstr/>
      </vt:variant>
      <vt:variant>
        <vt:i4>5308427</vt:i4>
      </vt:variant>
      <vt:variant>
        <vt:i4>90</vt:i4>
      </vt:variant>
      <vt:variant>
        <vt:i4>0</vt:i4>
      </vt:variant>
      <vt:variant>
        <vt:i4>5</vt:i4>
      </vt:variant>
      <vt:variant>
        <vt:lpwstr>KangarooPtPeninsulaLP.doc</vt:lpwstr>
      </vt:variant>
      <vt:variant>
        <vt:lpwstr/>
      </vt:variant>
      <vt:variant>
        <vt:i4>196681</vt:i4>
      </vt:variant>
      <vt:variant>
        <vt:i4>87</vt:i4>
      </vt:variant>
      <vt:variant>
        <vt:i4>0</vt:i4>
      </vt:variant>
      <vt:variant>
        <vt:i4>5</vt:i4>
      </vt:variant>
      <vt:variant>
        <vt:lpwstr>IthacaDistrictLP.doc</vt:lpwstr>
      </vt:variant>
      <vt:variant>
        <vt:lpwstr/>
      </vt:variant>
      <vt:variant>
        <vt:i4>4915208</vt:i4>
      </vt:variant>
      <vt:variant>
        <vt:i4>84</vt:i4>
      </vt:variant>
      <vt:variant>
        <vt:i4>0</vt:i4>
      </vt:variant>
      <vt:variant>
        <vt:i4>5</vt:i4>
      </vt:variant>
      <vt:variant>
        <vt:lpwstr>IndooroopillyCentreLP.doc</vt:lpwstr>
      </vt:variant>
      <vt:variant>
        <vt:lpwstr/>
      </vt:variant>
      <vt:variant>
        <vt:i4>2621548</vt:i4>
      </vt:variant>
      <vt:variant>
        <vt:i4>81</vt:i4>
      </vt:variant>
      <vt:variant>
        <vt:i4>0</vt:i4>
      </vt:variant>
      <vt:variant>
        <vt:i4>5</vt:i4>
      </vt:variant>
      <vt:variant>
        <vt:lpwstr>HollandParkTarragindiLP.doc</vt:lpwstr>
      </vt:variant>
      <vt:variant>
        <vt:lpwstr/>
      </vt:variant>
      <vt:variant>
        <vt:i4>5832717</vt:i4>
      </vt:variant>
      <vt:variant>
        <vt:i4>78</vt:i4>
      </vt:variant>
      <vt:variant>
        <vt:i4>0</vt:i4>
      </vt:variant>
      <vt:variant>
        <vt:i4>5</vt:i4>
      </vt:variant>
      <vt:variant>
        <vt:lpwstr>FortitudeValleyLP.doc</vt:lpwstr>
      </vt:variant>
      <vt:variant>
        <vt:lpwstr/>
      </vt:variant>
      <vt:variant>
        <vt:i4>852045</vt:i4>
      </vt:variant>
      <vt:variant>
        <vt:i4>75</vt:i4>
      </vt:variant>
      <vt:variant>
        <vt:i4>0</vt:i4>
      </vt:variant>
      <vt:variant>
        <vt:i4>5</vt:i4>
      </vt:variant>
      <vt:variant>
        <vt:lpwstr>ForestLakeLP.doc</vt:lpwstr>
      </vt:variant>
      <vt:variant>
        <vt:lpwstr/>
      </vt:variant>
      <vt:variant>
        <vt:i4>2293874</vt:i4>
      </vt:variant>
      <vt:variant>
        <vt:i4>72</vt:i4>
      </vt:variant>
      <vt:variant>
        <vt:i4>0</vt:i4>
      </vt:variant>
      <vt:variant>
        <vt:i4>5</vt:i4>
      </vt:variant>
      <vt:variant>
        <vt:lpwstr>FigTreePocketLP.doc</vt:lpwstr>
      </vt:variant>
      <vt:variant>
        <vt:lpwstr/>
      </vt:variant>
      <vt:variant>
        <vt:i4>4063347</vt:i4>
      </vt:variant>
      <vt:variant>
        <vt:i4>69</vt:i4>
      </vt:variant>
      <vt:variant>
        <vt:i4>0</vt:i4>
      </vt:variant>
      <vt:variant>
        <vt:i4>5</vt:i4>
      </vt:variant>
      <vt:variant>
        <vt:lpwstr>FernyGroveUpperKedronLP.doc</vt:lpwstr>
      </vt:variant>
      <vt:variant>
        <vt:lpwstr/>
      </vt:variant>
      <vt:variant>
        <vt:i4>4456452</vt:i4>
      </vt:variant>
      <vt:variant>
        <vt:i4>66</vt:i4>
      </vt:variant>
      <vt:variant>
        <vt:i4>0</vt:i4>
      </vt:variant>
      <vt:variant>
        <vt:i4>5</vt:i4>
      </vt:variant>
      <vt:variant>
        <vt:lpwstr>EvertonParkLP.doc</vt:lpwstr>
      </vt:variant>
      <vt:variant>
        <vt:lpwstr/>
      </vt:variant>
      <vt:variant>
        <vt:i4>7995442</vt:i4>
      </vt:variant>
      <vt:variant>
        <vt:i4>63</vt:i4>
      </vt:variant>
      <vt:variant>
        <vt:i4>0</vt:i4>
      </vt:variant>
      <vt:variant>
        <vt:i4>5</vt:i4>
      </vt:variant>
      <vt:variant>
        <vt:lpwstr>EnoggeraLP.doc</vt:lpwstr>
      </vt:variant>
      <vt:variant>
        <vt:lpwstr/>
      </vt:variant>
      <vt:variant>
        <vt:i4>6094850</vt:i4>
      </vt:variant>
      <vt:variant>
        <vt:i4>60</vt:i4>
      </vt:variant>
      <vt:variant>
        <vt:i4>0</vt:i4>
      </vt:variant>
      <vt:variant>
        <vt:i4>5</vt:i4>
      </vt:variant>
      <vt:variant>
        <vt:lpwstr>EasternCorridorLP.doc</vt:lpwstr>
      </vt:variant>
      <vt:variant>
        <vt:lpwstr/>
      </vt:variant>
      <vt:variant>
        <vt:i4>3014756</vt:i4>
      </vt:variant>
      <vt:variant>
        <vt:i4>57</vt:i4>
      </vt:variant>
      <vt:variant>
        <vt:i4>0</vt:i4>
      </vt:variant>
      <vt:variant>
        <vt:i4>5</vt:i4>
      </vt:variant>
      <vt:variant>
        <vt:lpwstr>EastBrisbaneCoorparooLP.doc</vt:lpwstr>
      </vt:variant>
      <vt:variant>
        <vt:lpwstr/>
      </vt:variant>
      <vt:variant>
        <vt:i4>8323080</vt:i4>
      </vt:variant>
      <vt:variant>
        <vt:i4>54</vt:i4>
      </vt:variant>
      <vt:variant>
        <vt:i4>0</vt:i4>
      </vt:variant>
      <vt:variant>
        <vt:i4>5</vt:i4>
      </vt:variant>
      <vt:variant>
        <vt:lpwstr>\\MELFAS01B\melbshare\Marketing\BCC Planning Scheme\Part 7\DoolandellaLP.doc</vt:lpwstr>
      </vt:variant>
      <vt:variant>
        <vt:lpwstr/>
      </vt:variant>
      <vt:variant>
        <vt:i4>589901</vt:i4>
      </vt:variant>
      <vt:variant>
        <vt:i4>51</vt:i4>
      </vt:variant>
      <vt:variant>
        <vt:i4>0</vt:i4>
      </vt:variant>
      <vt:variant>
        <vt:i4>5</vt:i4>
      </vt:variant>
      <vt:variant>
        <vt:lpwstr>ClayfieldWooloowinLP.doc</vt:lpwstr>
      </vt:variant>
      <vt:variant>
        <vt:lpwstr/>
      </vt:variant>
      <vt:variant>
        <vt:i4>1245253</vt:i4>
      </vt:variant>
      <vt:variant>
        <vt:i4>48</vt:i4>
      </vt:variant>
      <vt:variant>
        <vt:i4>0</vt:i4>
      </vt:variant>
      <vt:variant>
        <vt:i4>5</vt:i4>
      </vt:variant>
      <vt:variant>
        <vt:lpwstr>CityCentreLP.doc</vt:lpwstr>
      </vt:variant>
      <vt:variant>
        <vt:lpwstr/>
      </vt:variant>
      <vt:variant>
        <vt:i4>2097252</vt:i4>
      </vt:variant>
      <vt:variant>
        <vt:i4>45</vt:i4>
      </vt:variant>
      <vt:variant>
        <vt:i4>0</vt:i4>
      </vt:variant>
      <vt:variant>
        <vt:i4>5</vt:i4>
      </vt:variant>
      <vt:variant>
        <vt:lpwstr>CentenaryLP.doc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CarindaleLP.doc</vt:lpwstr>
      </vt:variant>
      <vt:variant>
        <vt:lpwstr/>
      </vt:variant>
      <vt:variant>
        <vt:i4>4456464</vt:i4>
      </vt:variant>
      <vt:variant>
        <vt:i4>39</vt:i4>
      </vt:variant>
      <vt:variant>
        <vt:i4>0</vt:i4>
      </vt:variant>
      <vt:variant>
        <vt:i4>5</vt:i4>
      </vt:variant>
      <vt:variant>
        <vt:lpwstr>CarinaCarindaleLP.doc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>CapalabaWestLP.doc</vt:lpwstr>
      </vt:variant>
      <vt:variant>
        <vt:lpwstr/>
      </vt:variant>
      <vt:variant>
        <vt:i4>3604594</vt:i4>
      </vt:variant>
      <vt:variant>
        <vt:i4>33</vt:i4>
      </vt:variant>
      <vt:variant>
        <vt:i4>0</vt:i4>
      </vt:variant>
      <vt:variant>
        <vt:i4>5</vt:i4>
      </vt:variant>
      <vt:variant>
        <vt:lpwstr>CalamvaleLP.doc</vt:lpwstr>
      </vt:variant>
      <vt:variant>
        <vt:lpwstr/>
      </vt:variant>
      <vt:variant>
        <vt:i4>5439510</vt:i4>
      </vt:variant>
      <vt:variant>
        <vt:i4>30</vt:i4>
      </vt:variant>
      <vt:variant>
        <vt:i4>0</vt:i4>
      </vt:variant>
      <vt:variant>
        <vt:i4>5</vt:i4>
      </vt:variant>
      <vt:variant>
        <vt:lpwstr>BulimbaLP.doc</vt:lpwstr>
      </vt:variant>
      <vt:variant>
        <vt:lpwstr/>
      </vt:variant>
      <vt:variant>
        <vt:i4>7340069</vt:i4>
      </vt:variant>
      <vt:variant>
        <vt:i4>27</vt:i4>
      </vt:variant>
      <vt:variant>
        <vt:i4>0</vt:i4>
      </vt:variant>
      <vt:variant>
        <vt:i4>5</vt:i4>
      </vt:variant>
      <vt:variant>
        <vt:lpwstr>BrackenRidgeLP.doc</vt:lpwstr>
      </vt:variant>
      <vt:variant>
        <vt:lpwstr/>
      </vt:variant>
      <vt:variant>
        <vt:i4>655443</vt:i4>
      </vt:variant>
      <vt:variant>
        <vt:i4>24</vt:i4>
      </vt:variant>
      <vt:variant>
        <vt:i4>0</vt:i4>
      </vt:variant>
      <vt:variant>
        <vt:i4>5</vt:i4>
      </vt:variant>
      <vt:variant>
        <vt:lpwstr>BowenHillsLP.doc</vt:lpwstr>
      </vt:variant>
      <vt:variant>
        <vt:lpwstr/>
      </vt:variant>
      <vt:variant>
        <vt:i4>5898240</vt:i4>
      </vt:variant>
      <vt:variant>
        <vt:i4>21</vt:i4>
      </vt:variant>
      <vt:variant>
        <vt:i4>0</vt:i4>
      </vt:variant>
      <vt:variant>
        <vt:i4>5</vt:i4>
      </vt:variant>
      <vt:variant>
        <vt:lpwstr>BanyoNudgeeLP.doc</vt:lpwstr>
      </vt:variant>
      <vt:variant>
        <vt:lpwstr/>
      </vt:variant>
      <vt:variant>
        <vt:i4>4718617</vt:i4>
      </vt:variant>
      <vt:variant>
        <vt:i4>18</vt:i4>
      </vt:variant>
      <vt:variant>
        <vt:i4>0</vt:i4>
      </vt:variant>
      <vt:variant>
        <vt:i4>5</vt:i4>
      </vt:variant>
      <vt:variant>
        <vt:lpwstr>AustraliaTradeCoastLP.doc</vt:lpwstr>
      </vt:variant>
      <vt:variant>
        <vt:lpwstr/>
      </vt:variant>
      <vt:variant>
        <vt:i4>1114201</vt:i4>
      </vt:variant>
      <vt:variant>
        <vt:i4>15</vt:i4>
      </vt:variant>
      <vt:variant>
        <vt:i4>0</vt:i4>
      </vt:variant>
      <vt:variant>
        <vt:i4>5</vt:i4>
      </vt:variant>
      <vt:variant>
        <vt:lpwstr>AspleyLP.doc</vt:lpwstr>
      </vt:variant>
      <vt:variant>
        <vt:lpwstr/>
      </vt:variant>
      <vt:variant>
        <vt:i4>1048641</vt:i4>
      </vt:variant>
      <vt:variant>
        <vt:i4>12</vt:i4>
      </vt:variant>
      <vt:variant>
        <vt:i4>0</vt:i4>
      </vt:variant>
      <vt:variant>
        <vt:i4>5</vt:i4>
      </vt:variant>
      <vt:variant>
        <vt:lpwstr>AshgroveGrangeLP.doc</vt:lpwstr>
      </vt:variant>
      <vt:variant>
        <vt:lpwstr/>
      </vt:variant>
      <vt:variant>
        <vt:i4>3342457</vt:i4>
      </vt:variant>
      <vt:variant>
        <vt:i4>9</vt:i4>
      </vt:variant>
      <vt:variant>
        <vt:i4>0</vt:i4>
      </vt:variant>
      <vt:variant>
        <vt:i4>5</vt:i4>
      </vt:variant>
      <vt:variant>
        <vt:lpwstr>AlgesterParkinsonStrettonLP.doc</vt:lpwstr>
      </vt:variant>
      <vt:variant>
        <vt:lpwstr/>
      </vt:variant>
      <vt:variant>
        <vt:i4>1835073</vt:i4>
      </vt:variant>
      <vt:variant>
        <vt:i4>6</vt:i4>
      </vt:variant>
      <vt:variant>
        <vt:i4>0</vt:i4>
      </vt:variant>
      <vt:variant>
        <vt:i4>5</vt:i4>
      </vt:variant>
      <vt:variant>
        <vt:lpwstr>AlbionLP.doc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AcaciaRidgeArcherfieldLP.doc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Elizabeth Butterworth</dc:creator>
  <cp:lastModifiedBy>Alisha Pettit</cp:lastModifiedBy>
  <cp:revision>17</cp:revision>
  <cp:lastPrinted>2012-11-03T22:16:00Z</cp:lastPrinted>
  <dcterms:created xsi:type="dcterms:W3CDTF">2018-03-12T06:56:00Z</dcterms:created>
  <dcterms:modified xsi:type="dcterms:W3CDTF">2018-11-16T06:19:00Z</dcterms:modified>
</cp:coreProperties>
</file>