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2F8" w:rsidRPr="001D1C59" w:rsidRDefault="006D0485" w:rsidP="00F47BB8">
      <w:pPr>
        <w:pStyle w:val="QPPTableHeadingStyle1"/>
      </w:pPr>
      <w:bookmarkStart w:id="0" w:name="Table5972A"/>
      <w:bookmarkStart w:id="1" w:name="_GoBack"/>
      <w:bookmarkEnd w:id="1"/>
      <w:r w:rsidRPr="001D1C59">
        <w:t xml:space="preserve">Table </w:t>
      </w:r>
      <w:r w:rsidR="004A00A4">
        <w:t>5.9</w:t>
      </w:r>
      <w:r w:rsidRPr="001D1C59">
        <w:t>.</w:t>
      </w:r>
      <w:r w:rsidR="00715E24">
        <w:t>72</w:t>
      </w:r>
      <w:r w:rsidR="00597F5D" w:rsidRPr="001D1C59">
        <w:t>.A</w:t>
      </w:r>
      <w:r w:rsidRPr="001D1C59">
        <w:t xml:space="preserve">—Wynnum—Manly </w:t>
      </w:r>
      <w:r w:rsidR="003C7CDF" w:rsidRPr="001D1C59">
        <w:t>neighbourhood plan</w:t>
      </w:r>
      <w:r w:rsidRPr="001D1C59">
        <w:t>: material change of use</w:t>
      </w:r>
    </w:p>
    <w:tbl>
      <w:tblPr>
        <w:tblW w:w="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"/>
        <w:gridCol w:w="3300"/>
        <w:gridCol w:w="8"/>
        <w:gridCol w:w="3344"/>
        <w:gridCol w:w="8"/>
      </w:tblGrid>
      <w:tr w:rsidR="006D0485" w:rsidRPr="00056FB7" w:rsidTr="00056FB7">
        <w:trPr>
          <w:gridAfter w:val="1"/>
          <w:wAfter w:w="8" w:type="dxa"/>
          <w:trHeight w:val="434"/>
        </w:trPr>
        <w:tc>
          <w:tcPr>
            <w:tcW w:w="1628" w:type="dxa"/>
            <w:gridSpan w:val="2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0" w:type="dxa"/>
            <w:shd w:val="clear" w:color="auto" w:fill="auto"/>
          </w:tcPr>
          <w:p w:rsidR="006D0485" w:rsidRPr="001D1C59" w:rsidRDefault="008E33C1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8E33C1">
            <w:pPr>
              <w:pStyle w:val="QPPTableTextBold"/>
            </w:pPr>
            <w:r w:rsidRPr="001D1C59">
              <w:t xml:space="preserve">Assessment </w:t>
            </w:r>
            <w:r w:rsidR="008E33C1">
              <w:t>benchmarks</w:t>
            </w:r>
          </w:p>
        </w:tc>
      </w:tr>
      <w:tr w:rsidR="00FC72E9" w:rsidRPr="001D1C59" w:rsidTr="00056FB7">
        <w:trPr>
          <w:gridAfter w:val="1"/>
          <w:wAfter w:w="8" w:type="dxa"/>
          <w:trHeight w:val="312"/>
        </w:trPr>
        <w:tc>
          <w:tcPr>
            <w:tcW w:w="8280" w:type="dxa"/>
            <w:gridSpan w:val="5"/>
            <w:shd w:val="clear" w:color="auto" w:fill="auto"/>
          </w:tcPr>
          <w:p w:rsidR="00FC72E9" w:rsidRPr="001D1C59" w:rsidRDefault="00FC72E9" w:rsidP="00FC72E9">
            <w:pPr>
              <w:pStyle w:val="QPPTableTextBold"/>
            </w:pPr>
            <w:r>
              <w:t>If in the neighbourhood plan area</w:t>
            </w:r>
          </w:p>
        </w:tc>
      </w:tr>
      <w:tr w:rsidR="00FC72E9" w:rsidRPr="001D1C59" w:rsidTr="00056FB7">
        <w:trPr>
          <w:gridAfter w:val="1"/>
          <w:wAfter w:w="8" w:type="dxa"/>
        </w:trPr>
        <w:tc>
          <w:tcPr>
            <w:tcW w:w="1620" w:type="dxa"/>
            <w:shd w:val="clear" w:color="auto" w:fill="auto"/>
          </w:tcPr>
          <w:p w:rsidR="00FC72E9" w:rsidRPr="001D1C59" w:rsidRDefault="00FC72E9" w:rsidP="00C978DB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FC72E9" w:rsidRPr="000D28FA" w:rsidRDefault="00FC72E9" w:rsidP="00C978DB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C72E9" w:rsidRPr="001D0E4B" w:rsidRDefault="00FC72E9" w:rsidP="00FC72E9">
            <w:pPr>
              <w:pStyle w:val="QPPTableTextBody"/>
            </w:pPr>
            <w:r w:rsidRPr="00851779">
              <w:rPr>
                <w:rPrChange w:id="2" w:author="Alisha Pettit" w:date="2018-11-06T12:49:00Z">
                  <w:rPr/>
                </w:rPrChange>
              </w:rPr>
              <w:t>Wynnum—Manly neighbourhood plan code</w:t>
            </w:r>
          </w:p>
        </w:tc>
      </w:tr>
      <w:tr w:rsidR="002C75D3" w:rsidRPr="001D1C59" w:rsidTr="00056FB7">
        <w:trPr>
          <w:trHeight w:val="434"/>
        </w:trPr>
        <w:tc>
          <w:tcPr>
            <w:tcW w:w="8288" w:type="dxa"/>
            <w:gridSpan w:val="6"/>
            <w:shd w:val="clear" w:color="auto" w:fill="auto"/>
          </w:tcPr>
          <w:p w:rsidR="002C75D3" w:rsidRPr="005102F8" w:rsidRDefault="00453E35" w:rsidP="0075228A">
            <w:pPr>
              <w:pStyle w:val="QPPTableTextBold"/>
            </w:pPr>
            <w:r>
              <w:t>If</w:t>
            </w:r>
            <w:r w:rsidR="005102F8" w:rsidRPr="005102F8">
              <w:t xml:space="preserve"> in the </w:t>
            </w:r>
            <w:r w:rsidR="0075228A">
              <w:t xml:space="preserve">Wynnum central business district sub-precinct (NPP-003d) or the Bay Terrace sub-precinct (NPP-003e) of the </w:t>
            </w:r>
            <w:r>
              <w:t xml:space="preserve">Wynnum central precinct (NPP-003), where in </w:t>
            </w:r>
            <w:r w:rsidR="005102F8" w:rsidRPr="005102F8">
              <w:t xml:space="preserve">the </w:t>
            </w:r>
            <w:r w:rsidR="0075228A" w:rsidRPr="00F47BB8">
              <w:t>Major centre zone</w:t>
            </w:r>
            <w:r w:rsidR="005102F8" w:rsidRPr="005102F8">
              <w:t xml:space="preserve"> or the </w:t>
            </w:r>
            <w:r w:rsidR="0075228A" w:rsidRPr="00F47BB8">
              <w:t>Mixed use zone</w:t>
            </w:r>
          </w:p>
        </w:tc>
      </w:tr>
      <w:tr w:rsidR="00B52D87" w:rsidRPr="00056FB7" w:rsidTr="00056FB7">
        <w:trPr>
          <w:trHeight w:val="312"/>
        </w:trPr>
        <w:tc>
          <w:tcPr>
            <w:tcW w:w="1628" w:type="dxa"/>
            <w:gridSpan w:val="2"/>
            <w:vMerge w:val="restart"/>
            <w:shd w:val="clear" w:color="auto" w:fill="auto"/>
          </w:tcPr>
          <w:p w:rsidR="00B52D87" w:rsidRPr="00B52D87" w:rsidRDefault="0075228A" w:rsidP="00C50265">
            <w:pPr>
              <w:pStyle w:val="QPPTableTextBody"/>
            </w:pPr>
            <w:r>
              <w:t>MCU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B52D87" w:rsidRPr="001D1C59" w:rsidRDefault="008E33C1" w:rsidP="00452DD1">
            <w:pPr>
              <w:pStyle w:val="QPPTableTextBold"/>
            </w:pPr>
            <w:r>
              <w:t xml:space="preserve">Assessable </w:t>
            </w:r>
            <w:r w:rsidRPr="008E33C1">
              <w:t>development—</w:t>
            </w:r>
            <w:r w:rsidR="0075228A">
              <w:t>Impact</w:t>
            </w:r>
            <w:r w:rsidR="0075228A" w:rsidRPr="001D1C59">
              <w:t xml:space="preserve"> </w:t>
            </w:r>
            <w:r w:rsidR="00B52D87" w:rsidRPr="001D1C59">
              <w:t>assessment</w:t>
            </w:r>
          </w:p>
        </w:tc>
      </w:tr>
      <w:tr w:rsidR="002C75D3" w:rsidRPr="00056FB7" w:rsidTr="00056FB7">
        <w:tc>
          <w:tcPr>
            <w:tcW w:w="1628" w:type="dxa"/>
            <w:gridSpan w:val="2"/>
            <w:vMerge/>
            <w:shd w:val="clear" w:color="auto" w:fill="auto"/>
          </w:tcPr>
          <w:p w:rsidR="002C75D3" w:rsidRPr="001D1C59" w:rsidRDefault="002C75D3" w:rsidP="00096AA3"/>
        </w:tc>
        <w:tc>
          <w:tcPr>
            <w:tcW w:w="3308" w:type="dxa"/>
            <w:gridSpan w:val="2"/>
            <w:shd w:val="clear" w:color="auto" w:fill="auto"/>
          </w:tcPr>
          <w:p w:rsidR="002C75D3" w:rsidRPr="001D1C59" w:rsidRDefault="005102F8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851779">
              <w:rPr>
                <w:rPrChange w:id="3" w:author="Alisha Pettit" w:date="2018-11-06T12:49:00Z">
                  <w:rPr/>
                </w:rPrChange>
              </w:rPr>
              <w:t>gross floor area</w:t>
            </w:r>
            <w:r>
              <w:t xml:space="preserve">, where </w:t>
            </w:r>
            <w:r w:rsidR="0075228A">
              <w:t xml:space="preserve">the ground floor level is not fully occupied by </w:t>
            </w:r>
            <w:r w:rsidRPr="003B2778">
              <w:t>non-residential</w:t>
            </w:r>
            <w:r>
              <w:t xml:space="preserve"> uses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B71F5" w:rsidRPr="003F5DC2" w:rsidRDefault="00FB71F5" w:rsidP="003F5DC2">
            <w:pPr>
              <w:pStyle w:val="QPPTableTextBody"/>
            </w:pPr>
            <w:r w:rsidRPr="003F5DC2">
              <w:t>The planning scheme including:</w:t>
            </w:r>
          </w:p>
          <w:p w:rsidR="00111F60" w:rsidRPr="003F5DC2" w:rsidRDefault="00591A18" w:rsidP="003F5DC2">
            <w:pPr>
              <w:pStyle w:val="QPPTableTextBody"/>
            </w:pPr>
            <w:r w:rsidRPr="00851779">
              <w:rPr>
                <w:rPrChange w:id="4" w:author="Alisha Pettit" w:date="2018-11-06T12:49:00Z">
                  <w:rPr/>
                </w:rPrChange>
              </w:rPr>
              <w:t>Wynnum—Manly neighbourhood plan code</w:t>
            </w:r>
          </w:p>
          <w:p w:rsidR="003F5DC2" w:rsidRPr="003F5DC2" w:rsidRDefault="003F5DC2" w:rsidP="003F5DC2">
            <w:pPr>
              <w:pStyle w:val="QPPTableTextBody"/>
            </w:pPr>
            <w:r w:rsidRPr="00851779">
              <w:rPr>
                <w:rPrChange w:id="5" w:author="Alisha Pettit" w:date="2018-11-06T12:49:00Z">
                  <w:rPr/>
                </w:rPrChange>
              </w:rPr>
              <w:t>Centre or mixed use code</w:t>
            </w:r>
          </w:p>
          <w:p w:rsidR="0075228A" w:rsidRPr="003F5DC2" w:rsidRDefault="0075228A" w:rsidP="003F5DC2">
            <w:pPr>
              <w:pStyle w:val="QPPTableTextBody"/>
            </w:pPr>
            <w:r w:rsidRPr="00851779">
              <w:rPr>
                <w:rPrChange w:id="6" w:author="Alisha Pettit" w:date="2018-11-06T12:49:00Z">
                  <w:rPr/>
                </w:rPrChange>
              </w:rPr>
              <w:t>Applicable development code</w:t>
            </w:r>
          </w:p>
          <w:p w:rsidR="00AF6B33" w:rsidRPr="003F5DC2" w:rsidRDefault="001B0FB8" w:rsidP="003F5DC2">
            <w:pPr>
              <w:pStyle w:val="QPPTableTextBody"/>
            </w:pPr>
            <w:r w:rsidRPr="00851779">
              <w:rPr>
                <w:rPrChange w:id="7" w:author="Alisha Pettit" w:date="2018-11-06T12:49:00Z">
                  <w:rPr/>
                </w:rPrChange>
              </w:rPr>
              <w:t>Prescribed secondary code</w:t>
            </w:r>
          </w:p>
        </w:tc>
      </w:tr>
      <w:tr w:rsidR="002C75D3" w:rsidRPr="001D1C59" w:rsidTr="00056FB7">
        <w:trPr>
          <w:trHeight w:val="312"/>
        </w:trPr>
        <w:tc>
          <w:tcPr>
            <w:tcW w:w="8288" w:type="dxa"/>
            <w:gridSpan w:val="6"/>
            <w:shd w:val="clear" w:color="auto" w:fill="auto"/>
          </w:tcPr>
          <w:p w:rsidR="002C75D3" w:rsidRPr="001D1C59" w:rsidRDefault="00453E35">
            <w:pPr>
              <w:pStyle w:val="QPPTableTextBold"/>
            </w:pPr>
            <w:r>
              <w:t>If</w:t>
            </w:r>
            <w:r w:rsidRPr="005102F8">
              <w:t xml:space="preserve"> in </w:t>
            </w:r>
            <w:r w:rsidR="004B1900">
              <w:t xml:space="preserve">the Waterloo Bay Hotel sub-precinct (NPP-003g) of </w:t>
            </w:r>
            <w:r w:rsidRPr="005102F8">
              <w:t xml:space="preserve">the </w:t>
            </w:r>
            <w:r>
              <w:t xml:space="preserve">Wynnum central precinct (NPP-003), where in </w:t>
            </w:r>
            <w:r w:rsidR="0068432B" w:rsidRPr="001D1C59">
              <w:t>the</w:t>
            </w:r>
            <w:r>
              <w:t xml:space="preserve"> </w:t>
            </w:r>
            <w:r w:rsidR="00DA1058">
              <w:t>C</w:t>
            </w:r>
            <w:r w:rsidR="00A23BF5" w:rsidRPr="001D1C59">
              <w:t>entre frame</w:t>
            </w:r>
            <w:r>
              <w:t xml:space="preserve"> zone precinct of the </w:t>
            </w:r>
            <w:r w:rsidR="004B1900" w:rsidRPr="00F47BB8">
              <w:t>Mixed use zone</w:t>
            </w:r>
          </w:p>
        </w:tc>
      </w:tr>
      <w:tr w:rsidR="002C75D3" w:rsidRPr="001D1C59" w:rsidTr="00056FB7">
        <w:trPr>
          <w:trHeight w:val="312"/>
        </w:trPr>
        <w:tc>
          <w:tcPr>
            <w:tcW w:w="1628" w:type="dxa"/>
            <w:gridSpan w:val="2"/>
            <w:vMerge w:val="restart"/>
            <w:shd w:val="clear" w:color="auto" w:fill="auto"/>
          </w:tcPr>
          <w:p w:rsidR="002C75D3" w:rsidRPr="001D1C59" w:rsidRDefault="00B52D87" w:rsidP="00C50265">
            <w:pPr>
              <w:pStyle w:val="QPPTableTextBody"/>
            </w:pPr>
            <w:r w:rsidRPr="00851779">
              <w:rPr>
                <w:rPrChange w:id="8" w:author="Alisha Pettit" w:date="2018-11-06T12:49:00Z">
                  <w:rPr/>
                </w:rPrChange>
              </w:rPr>
              <w:t>Centre activities</w:t>
            </w:r>
            <w:r w:rsidRPr="008574F4">
              <w:t xml:space="preserve"> </w:t>
            </w:r>
            <w:r w:rsidR="00DA1058">
              <w:t>(</w:t>
            </w:r>
            <w:r>
              <w:t>activity group</w:t>
            </w:r>
            <w:r w:rsidR="00DA1058">
              <w:t>)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2C75D3" w:rsidRPr="001D1C59" w:rsidRDefault="008E33C1" w:rsidP="00452DD1">
            <w:pPr>
              <w:pStyle w:val="QPPTableTextBold"/>
            </w:pPr>
            <w:r>
              <w:t xml:space="preserve">Assessable </w:t>
            </w:r>
            <w:r w:rsidRPr="008E33C1">
              <w:t>development—</w:t>
            </w:r>
            <w:r w:rsidR="002C75D3" w:rsidRPr="001D1C59">
              <w:t>Impact assessment</w:t>
            </w:r>
          </w:p>
        </w:tc>
      </w:tr>
      <w:tr w:rsidR="002C75D3" w:rsidRPr="001D1C59" w:rsidTr="00056FB7">
        <w:tc>
          <w:tcPr>
            <w:tcW w:w="1628" w:type="dxa"/>
            <w:gridSpan w:val="2"/>
            <w:vMerge/>
            <w:shd w:val="clear" w:color="auto" w:fill="auto"/>
          </w:tcPr>
          <w:p w:rsidR="002C75D3" w:rsidRPr="001D1C59" w:rsidRDefault="002C75D3" w:rsidP="00096AA3"/>
        </w:tc>
        <w:tc>
          <w:tcPr>
            <w:tcW w:w="3308" w:type="dxa"/>
            <w:gridSpan w:val="2"/>
            <w:shd w:val="clear" w:color="auto" w:fill="auto"/>
          </w:tcPr>
          <w:p w:rsidR="002C75D3" w:rsidRPr="001D1C59" w:rsidRDefault="00EE3339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851779">
              <w:rPr>
                <w:rPrChange w:id="9" w:author="Alisha Pettit" w:date="2018-11-06T12:49:00Z">
                  <w:rPr/>
                </w:rPrChange>
              </w:rPr>
              <w:t>gross floor area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C75D3" w:rsidRPr="003F5DC2" w:rsidRDefault="002C75D3" w:rsidP="003F5DC2">
            <w:pPr>
              <w:pStyle w:val="QPPTableTextBody"/>
            </w:pPr>
            <w:r w:rsidRPr="003F5DC2">
              <w:t>The planning scheme including:</w:t>
            </w:r>
          </w:p>
          <w:p w:rsidR="00111F60" w:rsidRPr="003F5DC2" w:rsidRDefault="00591A18" w:rsidP="003F5DC2">
            <w:pPr>
              <w:pStyle w:val="QPPTableTextBody"/>
            </w:pPr>
            <w:r w:rsidRPr="00851779">
              <w:rPr>
                <w:rPrChange w:id="10" w:author="Alisha Pettit" w:date="2018-11-06T12:49:00Z">
                  <w:rPr/>
                </w:rPrChange>
              </w:rPr>
              <w:t>Wynnum—Manly neighbourhood plan code</w:t>
            </w:r>
          </w:p>
          <w:p w:rsidR="003F5DC2" w:rsidRPr="003F5DC2" w:rsidRDefault="003F5DC2" w:rsidP="003F5DC2">
            <w:pPr>
              <w:pStyle w:val="QPPTableTextBody"/>
            </w:pPr>
            <w:r w:rsidRPr="00851779">
              <w:rPr>
                <w:rPrChange w:id="11" w:author="Alisha Pettit" w:date="2018-11-06T12:49:00Z">
                  <w:rPr/>
                </w:rPrChange>
              </w:rPr>
              <w:t>Centre or mixed use code</w:t>
            </w:r>
          </w:p>
          <w:p w:rsidR="00111F60" w:rsidRPr="003F5DC2" w:rsidRDefault="00D93ABB" w:rsidP="003F5DC2">
            <w:pPr>
              <w:pStyle w:val="QPPTableTextBody"/>
            </w:pPr>
            <w:r w:rsidRPr="00851779">
              <w:rPr>
                <w:rPrChange w:id="12" w:author="Alisha Pettit" w:date="2018-11-06T12:49:00Z">
                  <w:rPr/>
                </w:rPrChange>
              </w:rPr>
              <w:t>Mixed use zone code</w:t>
            </w:r>
          </w:p>
          <w:p w:rsidR="00D93ABB" w:rsidRPr="003F5DC2" w:rsidRDefault="00D93ABB" w:rsidP="003F5DC2">
            <w:pPr>
              <w:pStyle w:val="QPPTableTextBody"/>
            </w:pPr>
            <w:r w:rsidRPr="00851779">
              <w:rPr>
                <w:rPrChange w:id="13" w:author="Alisha Pettit" w:date="2018-11-06T12:49:00Z">
                  <w:rPr/>
                </w:rPrChange>
              </w:rPr>
              <w:t>Prescribed secondary code</w:t>
            </w:r>
          </w:p>
        </w:tc>
      </w:tr>
    </w:tbl>
    <w:p w:rsidR="006D0485" w:rsidRPr="001D1C59" w:rsidRDefault="006D0485" w:rsidP="00F47BB8">
      <w:pPr>
        <w:pStyle w:val="QPPTableHeadingStyle1"/>
      </w:pPr>
      <w:bookmarkStart w:id="14" w:name="Table5972B"/>
      <w:r w:rsidRPr="001D1C59">
        <w:t xml:space="preserve">Table </w:t>
      </w:r>
      <w:r w:rsidR="004A00A4">
        <w:t>5.9</w:t>
      </w:r>
      <w:r w:rsidRPr="001D1C59">
        <w:t>.</w:t>
      </w:r>
      <w:r w:rsidR="00715E24">
        <w:t>72</w:t>
      </w:r>
      <w:r w:rsidR="00597F5D" w:rsidRPr="001D1C59">
        <w:t>.B</w:t>
      </w:r>
      <w:r w:rsidRPr="001D1C59">
        <w:t xml:space="preserve">—Wynnum—Manly </w:t>
      </w:r>
      <w:r w:rsidR="003C7CDF" w:rsidRPr="001D1C59">
        <w:t>neighbourhood plan</w:t>
      </w:r>
      <w:r w:rsidRPr="001D1C59">
        <w:t>: reconfiguring a lot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056FB7" w:rsidTr="00056FB7">
        <w:trPr>
          <w:trHeight w:val="434"/>
        </w:trPr>
        <w:tc>
          <w:tcPr>
            <w:tcW w:w="1620" w:type="dxa"/>
            <w:shd w:val="clear" w:color="auto" w:fill="auto"/>
          </w:tcPr>
          <w:bookmarkEnd w:id="14"/>
          <w:p w:rsidR="006D0485" w:rsidRPr="001D1C59" w:rsidRDefault="006D0485" w:rsidP="00452DD1">
            <w:pPr>
              <w:pStyle w:val="QPPTableTextBold"/>
            </w:pPr>
            <w:r w:rsidRPr="001D1C59">
              <w:t>Zone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8E33C1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6D0485" w:rsidP="008E33C1">
            <w:pPr>
              <w:pStyle w:val="QPPTableTextBold"/>
            </w:pPr>
            <w:r w:rsidRPr="001D1C59">
              <w:t xml:space="preserve">Assessment </w:t>
            </w:r>
            <w:r w:rsidR="008E33C1">
              <w:t>benchmarks</w:t>
            </w:r>
          </w:p>
        </w:tc>
      </w:tr>
      <w:tr w:rsidR="00416D3B" w:rsidRPr="001D1C59" w:rsidTr="00056FB7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416D3B" w:rsidRPr="001D1C59" w:rsidRDefault="00416D3B" w:rsidP="00416D3B">
            <w:pPr>
              <w:pStyle w:val="QPPTableTextBold"/>
            </w:pPr>
            <w:r>
              <w:t>If in the neighbourhood plan area</w:t>
            </w:r>
          </w:p>
        </w:tc>
      </w:tr>
      <w:tr w:rsidR="00416D3B" w:rsidRPr="001D1C59" w:rsidTr="00056FB7">
        <w:tc>
          <w:tcPr>
            <w:tcW w:w="1620" w:type="dxa"/>
            <w:shd w:val="clear" w:color="auto" w:fill="auto"/>
          </w:tcPr>
          <w:p w:rsidR="00416D3B" w:rsidRPr="001D1C59" w:rsidRDefault="00416D3B" w:rsidP="0005073F">
            <w:pPr>
              <w:pStyle w:val="QPPTableTextBody"/>
            </w:pPr>
            <w:r>
              <w:t>ROL,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416D3B" w:rsidRPr="000D28FA" w:rsidRDefault="00416D3B" w:rsidP="0005073F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16D3B" w:rsidRPr="001D0E4B" w:rsidRDefault="00416D3B" w:rsidP="00416D3B">
            <w:pPr>
              <w:pStyle w:val="QPPTableTextBody"/>
            </w:pPr>
            <w:r w:rsidRPr="00851779">
              <w:rPr>
                <w:rPrChange w:id="15" w:author="Alisha Pettit" w:date="2018-11-06T12:49:00Z">
                  <w:rPr/>
                </w:rPrChange>
              </w:rPr>
              <w:t>Wynnum—Manly neighbourhood plan code</w:t>
            </w:r>
          </w:p>
        </w:tc>
      </w:tr>
      <w:tr w:rsidR="002C75D3" w:rsidRPr="001D1C59" w:rsidTr="00056FB7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2C75D3" w:rsidRPr="001D1C59" w:rsidRDefault="00715E24" w:rsidP="00F02D41">
            <w:pPr>
              <w:pStyle w:val="QPPTableTextBold"/>
            </w:pPr>
            <w:r>
              <w:t>If in the Wynnum north precinct</w:t>
            </w:r>
            <w:r w:rsidR="001509D4" w:rsidRPr="001D1C59">
              <w:t xml:space="preserve"> </w:t>
            </w:r>
            <w:r>
              <w:t>(</w:t>
            </w:r>
            <w:r w:rsidR="00EE3339" w:rsidRPr="001D1C59">
              <w:t>N</w:t>
            </w:r>
            <w:r w:rsidR="001509D4" w:rsidRPr="001D1C59">
              <w:t>PP</w:t>
            </w:r>
            <w:r w:rsidR="002C75D3" w:rsidRPr="001D1C59">
              <w:t>-001</w:t>
            </w:r>
            <w:r>
              <w:t>)</w:t>
            </w:r>
          </w:p>
        </w:tc>
      </w:tr>
      <w:tr w:rsidR="002C75D3" w:rsidRPr="00056FB7" w:rsidTr="00056FB7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2C75D3" w:rsidRPr="001D1C59" w:rsidRDefault="00384A88" w:rsidP="00452DD1">
            <w:pPr>
              <w:pStyle w:val="QPPTableTextBody"/>
            </w:pPr>
            <w:r w:rsidRPr="00851779">
              <w:rPr>
                <w:rPrChange w:id="16" w:author="Alisha Pettit" w:date="2018-11-06T12:49:00Z">
                  <w:rPr/>
                </w:rPrChange>
              </w:rPr>
              <w:t>Emerging community zone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C75D3" w:rsidRPr="001D1C59" w:rsidRDefault="008E33C1" w:rsidP="00452DD1">
            <w:pPr>
              <w:pStyle w:val="QPPTableTextBold"/>
            </w:pPr>
            <w:r>
              <w:t xml:space="preserve">Assessable </w:t>
            </w:r>
            <w:r w:rsidRPr="008E33C1">
              <w:t>development—</w:t>
            </w:r>
            <w:r w:rsidR="004001C6">
              <w:t>Impact</w:t>
            </w:r>
            <w:r w:rsidR="002C75D3" w:rsidRPr="001D1C59">
              <w:t xml:space="preserve"> assessment</w:t>
            </w:r>
          </w:p>
        </w:tc>
      </w:tr>
      <w:tr w:rsidR="002C75D3" w:rsidRPr="00056FB7" w:rsidTr="00056FB7">
        <w:tc>
          <w:tcPr>
            <w:tcW w:w="1620" w:type="dxa"/>
            <w:vMerge/>
            <w:shd w:val="clear" w:color="auto" w:fill="auto"/>
          </w:tcPr>
          <w:p w:rsidR="002C75D3" w:rsidRPr="001D1C59" w:rsidRDefault="002C75D3" w:rsidP="00096AA3"/>
        </w:tc>
        <w:tc>
          <w:tcPr>
            <w:tcW w:w="3308" w:type="dxa"/>
            <w:shd w:val="clear" w:color="auto" w:fill="auto"/>
          </w:tcPr>
          <w:p w:rsidR="002C75D3" w:rsidRPr="001D1C59" w:rsidRDefault="004001C6" w:rsidP="0005073F">
            <w:pPr>
              <w:pStyle w:val="QPPTableTextBody"/>
            </w:pPr>
            <w:r w:rsidRPr="004001C6">
              <w:t>If a reconfigured lot is less than 2</w:t>
            </w:r>
            <w:r w:rsidR="0041772C">
              <w:t>,</w:t>
            </w:r>
            <w:r w:rsidRPr="004001C6">
              <w:t>000m</w:t>
            </w:r>
            <w:r w:rsidRPr="00715E24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001C6" w:rsidRPr="00793DC8" w:rsidRDefault="004001C6" w:rsidP="00793DC8">
            <w:pPr>
              <w:pStyle w:val="QPPTableTextBody"/>
            </w:pPr>
            <w:r w:rsidRPr="00793DC8">
              <w:t>The planning scheme including:</w:t>
            </w:r>
          </w:p>
          <w:p w:rsidR="00793DC8" w:rsidRPr="00793DC8" w:rsidRDefault="00793DC8" w:rsidP="00793DC8">
            <w:pPr>
              <w:pStyle w:val="QPPTableTextBody"/>
            </w:pPr>
            <w:r w:rsidRPr="00851779">
              <w:rPr>
                <w:rPrChange w:id="17" w:author="Alisha Pettit" w:date="2018-11-06T12:49:00Z">
                  <w:rPr/>
                </w:rPrChange>
              </w:rPr>
              <w:t>Wynnum—Manly neighbourhood plan code</w:t>
            </w:r>
          </w:p>
          <w:p w:rsidR="002C75D3" w:rsidRPr="00793DC8" w:rsidRDefault="002C75D3" w:rsidP="00793DC8">
            <w:pPr>
              <w:pStyle w:val="QPPTableTextBody"/>
            </w:pPr>
            <w:r w:rsidRPr="00851779">
              <w:rPr>
                <w:rPrChange w:id="18" w:author="Alisha Pettit" w:date="2018-11-06T12:49:00Z">
                  <w:rPr/>
                </w:rPrChange>
              </w:rPr>
              <w:t>Subdivision code</w:t>
            </w:r>
          </w:p>
          <w:p w:rsidR="004001C6" w:rsidRPr="00793DC8" w:rsidRDefault="004001C6" w:rsidP="00793DC8">
            <w:pPr>
              <w:pStyle w:val="QPPTableTextBody"/>
            </w:pPr>
            <w:r w:rsidRPr="00851779">
              <w:rPr>
                <w:rPrChange w:id="19" w:author="Alisha Pettit" w:date="2018-11-06T12:49:00Z">
                  <w:rPr/>
                </w:rPrChange>
              </w:rPr>
              <w:t>Emerging community zone code</w:t>
            </w:r>
          </w:p>
          <w:p w:rsidR="002C75D3" w:rsidRPr="00793DC8" w:rsidRDefault="001B0FB8" w:rsidP="00793DC8">
            <w:pPr>
              <w:pStyle w:val="QPPTableTextBody"/>
            </w:pPr>
            <w:r w:rsidRPr="00851779">
              <w:rPr>
                <w:rPrChange w:id="20" w:author="Alisha Pettit" w:date="2018-11-06T12:49:00Z">
                  <w:rPr/>
                </w:rPrChange>
              </w:rPr>
              <w:t>Prescribed secondary code</w:t>
            </w:r>
          </w:p>
        </w:tc>
      </w:tr>
      <w:tr w:rsidR="002C75D3" w:rsidRPr="001D1C59" w:rsidTr="00056FB7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2C75D3" w:rsidRPr="001D1C59" w:rsidRDefault="00384A88" w:rsidP="00452DD1">
            <w:pPr>
              <w:pStyle w:val="QPPTableTextBody"/>
            </w:pPr>
            <w:r w:rsidRPr="00851779">
              <w:rPr>
                <w:rPrChange w:id="21" w:author="Alisha Pettit" w:date="2018-11-06T12:49:00Z">
                  <w:rPr/>
                </w:rPrChange>
              </w:rPr>
              <w:t xml:space="preserve">Low density </w:t>
            </w:r>
            <w:r w:rsidRPr="00851779">
              <w:rPr>
                <w:rPrChange w:id="22" w:author="Alisha Pettit" w:date="2018-11-06T12:49:00Z">
                  <w:rPr/>
                </w:rPrChange>
              </w:rPr>
              <w:lastRenderedPageBreak/>
              <w:t>residential zone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C75D3" w:rsidRPr="001D1C59" w:rsidRDefault="008E33C1" w:rsidP="00452DD1">
            <w:pPr>
              <w:pStyle w:val="QPPTableTextBold"/>
            </w:pPr>
            <w:r>
              <w:lastRenderedPageBreak/>
              <w:t xml:space="preserve">Assessable </w:t>
            </w:r>
            <w:r w:rsidRPr="008E33C1">
              <w:t>development—</w:t>
            </w:r>
            <w:r w:rsidR="004001C6">
              <w:t>Impact</w:t>
            </w:r>
            <w:r w:rsidR="002C75D3" w:rsidRPr="001D1C59">
              <w:t xml:space="preserve"> assessment</w:t>
            </w:r>
          </w:p>
        </w:tc>
      </w:tr>
      <w:tr w:rsidR="004001C6" w:rsidRPr="001D1C59" w:rsidTr="00056FB7">
        <w:tc>
          <w:tcPr>
            <w:tcW w:w="1620" w:type="dxa"/>
            <w:vMerge/>
            <w:shd w:val="clear" w:color="auto" w:fill="auto"/>
          </w:tcPr>
          <w:p w:rsidR="004001C6" w:rsidRPr="001D1C59" w:rsidRDefault="004001C6" w:rsidP="00096AA3"/>
        </w:tc>
        <w:tc>
          <w:tcPr>
            <w:tcW w:w="3308" w:type="dxa"/>
            <w:shd w:val="clear" w:color="auto" w:fill="auto"/>
          </w:tcPr>
          <w:p w:rsidR="004001C6" w:rsidRPr="001D1C59" w:rsidRDefault="004001C6" w:rsidP="0005073F">
            <w:pPr>
              <w:pStyle w:val="QPPTableTextBody"/>
            </w:pPr>
            <w:r w:rsidRPr="004001C6">
              <w:t>If a reconfigured lot is less than 2</w:t>
            </w:r>
            <w:r w:rsidR="0041772C">
              <w:t>,</w:t>
            </w:r>
            <w:r w:rsidRPr="004001C6">
              <w:t>000m</w:t>
            </w:r>
            <w:r w:rsidRPr="00715E24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001C6" w:rsidRPr="00793DC8" w:rsidRDefault="004001C6" w:rsidP="00793DC8">
            <w:pPr>
              <w:pStyle w:val="QPPTableTextBody"/>
            </w:pPr>
            <w:r w:rsidRPr="00793DC8">
              <w:t>The planning scheme including:</w:t>
            </w:r>
          </w:p>
          <w:p w:rsidR="00793DC8" w:rsidRPr="00793DC8" w:rsidRDefault="00793DC8" w:rsidP="00793DC8">
            <w:pPr>
              <w:pStyle w:val="QPPTableTextBody"/>
            </w:pPr>
            <w:r w:rsidRPr="00851779">
              <w:rPr>
                <w:rPrChange w:id="23" w:author="Alisha Pettit" w:date="2018-11-06T12:49:00Z">
                  <w:rPr/>
                </w:rPrChange>
              </w:rPr>
              <w:t>Wynnum—Manly neighbourhood plan code</w:t>
            </w:r>
          </w:p>
          <w:p w:rsidR="004001C6" w:rsidRPr="00793DC8" w:rsidRDefault="004001C6" w:rsidP="00793DC8">
            <w:pPr>
              <w:pStyle w:val="QPPTableTextBody"/>
            </w:pPr>
            <w:r w:rsidRPr="00851779">
              <w:rPr>
                <w:rPrChange w:id="24" w:author="Alisha Pettit" w:date="2018-11-06T12:49:00Z">
                  <w:rPr/>
                </w:rPrChange>
              </w:rPr>
              <w:t>Subdivision code</w:t>
            </w:r>
          </w:p>
          <w:p w:rsidR="004001C6" w:rsidRPr="00793DC8" w:rsidRDefault="004001C6" w:rsidP="00793DC8">
            <w:pPr>
              <w:pStyle w:val="QPPTableTextBody"/>
            </w:pPr>
            <w:r w:rsidRPr="00851779">
              <w:rPr>
                <w:rPrChange w:id="25" w:author="Alisha Pettit" w:date="2018-11-06T12:49:00Z">
                  <w:rPr/>
                </w:rPrChange>
              </w:rPr>
              <w:t>Low density residential zone code</w:t>
            </w:r>
          </w:p>
          <w:p w:rsidR="004001C6" w:rsidRPr="00793DC8" w:rsidRDefault="004001C6" w:rsidP="00793DC8">
            <w:pPr>
              <w:pStyle w:val="QPPTableTextBody"/>
            </w:pPr>
            <w:r w:rsidRPr="00851779">
              <w:rPr>
                <w:rPrChange w:id="26" w:author="Alisha Pettit" w:date="2018-11-06T12:49:00Z">
                  <w:rPr/>
                </w:rPrChange>
              </w:rPr>
              <w:t>Prescribed secondary code</w:t>
            </w:r>
          </w:p>
        </w:tc>
      </w:tr>
    </w:tbl>
    <w:p w:rsidR="00416D3B" w:rsidRPr="001D1C59" w:rsidRDefault="00416D3B" w:rsidP="00F47BB8">
      <w:pPr>
        <w:pStyle w:val="QPPTableHeadingStyle1"/>
      </w:pPr>
      <w:bookmarkStart w:id="27" w:name="Table5972C"/>
      <w:r w:rsidRPr="001D1C59">
        <w:t xml:space="preserve">Table </w:t>
      </w:r>
      <w:r w:rsidR="004A00A4">
        <w:t>5.9</w:t>
      </w:r>
      <w:r w:rsidRPr="001D1C59">
        <w:t>.</w:t>
      </w:r>
      <w:r w:rsidR="00715E24">
        <w:t>72</w:t>
      </w:r>
      <w:r>
        <w:t>.C</w:t>
      </w:r>
      <w:r w:rsidRPr="001D1C59">
        <w:t xml:space="preserve">—Wynnum—Manly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16D3B" w:rsidRPr="00056FB7" w:rsidTr="00056FB7">
        <w:trPr>
          <w:trHeight w:val="434"/>
        </w:trPr>
        <w:tc>
          <w:tcPr>
            <w:tcW w:w="1620" w:type="dxa"/>
            <w:shd w:val="clear" w:color="auto" w:fill="auto"/>
          </w:tcPr>
          <w:bookmarkEnd w:id="27"/>
          <w:p w:rsidR="00416D3B" w:rsidRPr="001D1C59" w:rsidRDefault="00416D3B" w:rsidP="00416D3B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16D3B" w:rsidRPr="001D1C59" w:rsidRDefault="008E33C1" w:rsidP="00416D3B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416D3B" w:rsidRPr="001D1C59">
              <w:t xml:space="preserve">of </w:t>
            </w:r>
            <w:r>
              <w:t xml:space="preserve">development and </w:t>
            </w:r>
            <w:r w:rsidR="00416D3B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16D3B" w:rsidRPr="001D1C59" w:rsidRDefault="00416D3B" w:rsidP="008E33C1">
            <w:pPr>
              <w:pStyle w:val="QPPTableTextBold"/>
            </w:pPr>
            <w:r w:rsidRPr="001D1C59">
              <w:t xml:space="preserve">Assessment </w:t>
            </w:r>
            <w:r w:rsidR="008E33C1">
              <w:t>benchmarks</w:t>
            </w:r>
          </w:p>
        </w:tc>
      </w:tr>
      <w:tr w:rsidR="00416D3B" w:rsidRPr="00056FB7" w:rsidTr="00056FB7">
        <w:trPr>
          <w:trHeight w:val="434"/>
        </w:trPr>
        <w:tc>
          <w:tcPr>
            <w:tcW w:w="1620" w:type="dxa"/>
            <w:shd w:val="clear" w:color="auto" w:fill="auto"/>
          </w:tcPr>
          <w:p w:rsidR="00416D3B" w:rsidRPr="001D1C59" w:rsidRDefault="00416D3B" w:rsidP="00416D3B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416D3B" w:rsidRPr="008360E0" w:rsidRDefault="00416D3B" w:rsidP="0005073F">
            <w:pPr>
              <w:pStyle w:val="QPPTableTextBold"/>
            </w:pPr>
            <w:r w:rsidRPr="008360E0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16D3B" w:rsidRPr="00056FB7" w:rsidRDefault="00416D3B" w:rsidP="00416D3B">
            <w:pPr>
              <w:pStyle w:val="QPPTableTextBody"/>
            </w:pPr>
            <w:r w:rsidRPr="00851779">
              <w:rPr>
                <w:rPrChange w:id="28" w:author="Alisha Pettit" w:date="2018-11-06T12:49:00Z">
                  <w:rPr/>
                </w:rPrChange>
              </w:rPr>
              <w:t>Wynnum—Manly neighbourhood plan code</w:t>
            </w:r>
          </w:p>
        </w:tc>
      </w:tr>
    </w:tbl>
    <w:p w:rsidR="00416D3B" w:rsidRPr="001D1C59" w:rsidRDefault="00416D3B" w:rsidP="00F47BB8">
      <w:pPr>
        <w:pStyle w:val="QPPTableHeadingStyle1"/>
      </w:pPr>
      <w:bookmarkStart w:id="29" w:name="Table5972D"/>
      <w:r w:rsidRPr="001D1C59">
        <w:t xml:space="preserve">Table </w:t>
      </w:r>
      <w:r w:rsidR="004A00A4">
        <w:t>5.9</w:t>
      </w:r>
      <w:r w:rsidRPr="001D1C59">
        <w:t>.</w:t>
      </w:r>
      <w:r w:rsidR="00715E24">
        <w:t>72</w:t>
      </w:r>
      <w:r>
        <w:t>.D</w:t>
      </w:r>
      <w:r w:rsidRPr="001D1C59">
        <w:t xml:space="preserve">—Wynnum—Manly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16D3B" w:rsidRPr="00056FB7" w:rsidTr="00056FB7">
        <w:trPr>
          <w:trHeight w:val="434"/>
        </w:trPr>
        <w:tc>
          <w:tcPr>
            <w:tcW w:w="1620" w:type="dxa"/>
            <w:shd w:val="clear" w:color="auto" w:fill="auto"/>
          </w:tcPr>
          <w:bookmarkEnd w:id="29"/>
          <w:p w:rsidR="00416D3B" w:rsidRPr="001D1C59" w:rsidRDefault="00416D3B" w:rsidP="00416D3B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16D3B" w:rsidRPr="001D1C59" w:rsidRDefault="008E33C1" w:rsidP="00416D3B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416D3B" w:rsidRPr="001D1C59">
              <w:t xml:space="preserve">of </w:t>
            </w:r>
            <w:r>
              <w:t xml:space="preserve">development and </w:t>
            </w:r>
            <w:r w:rsidR="00416D3B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16D3B" w:rsidRPr="001D1C59" w:rsidRDefault="00416D3B" w:rsidP="008E33C1">
            <w:pPr>
              <w:pStyle w:val="QPPTableTextBold"/>
            </w:pPr>
            <w:r w:rsidRPr="001D1C59">
              <w:t xml:space="preserve">Assessment </w:t>
            </w:r>
            <w:r w:rsidR="008E33C1">
              <w:t>benchmarks</w:t>
            </w:r>
          </w:p>
        </w:tc>
      </w:tr>
      <w:tr w:rsidR="00416D3B" w:rsidRPr="00056FB7" w:rsidTr="00056FB7">
        <w:trPr>
          <w:trHeight w:val="434"/>
        </w:trPr>
        <w:tc>
          <w:tcPr>
            <w:tcW w:w="1620" w:type="dxa"/>
            <w:shd w:val="clear" w:color="auto" w:fill="auto"/>
          </w:tcPr>
          <w:p w:rsidR="00416D3B" w:rsidRPr="001D1C59" w:rsidRDefault="00416D3B" w:rsidP="00416D3B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416D3B" w:rsidRPr="00F7040C" w:rsidRDefault="00416D3B" w:rsidP="0005073F">
            <w:pPr>
              <w:pStyle w:val="QPPTableTextBold"/>
            </w:pPr>
            <w:r w:rsidRPr="00F7040C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16D3B" w:rsidRPr="00056FB7" w:rsidRDefault="00416D3B" w:rsidP="00416D3B">
            <w:pPr>
              <w:pStyle w:val="QPPTableTextBody"/>
            </w:pPr>
            <w:r w:rsidRPr="00851779">
              <w:rPr>
                <w:rPrChange w:id="30" w:author="Alisha Pettit" w:date="2018-11-06T12:49:00Z">
                  <w:rPr/>
                </w:rPrChange>
              </w:rPr>
              <w:t>Wynnum—Manly neighbourhood plan code</w:t>
            </w:r>
          </w:p>
        </w:tc>
      </w:tr>
    </w:tbl>
    <w:p w:rsidR="00E61573" w:rsidRDefault="00E61573" w:rsidP="000069B3">
      <w:pPr>
        <w:pStyle w:val="QPPBodytext"/>
      </w:pPr>
    </w:p>
    <w:sectPr w:rsidR="00E6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B7" w:rsidRDefault="00056FB7">
      <w:r>
        <w:separator/>
      </w:r>
    </w:p>
  </w:endnote>
  <w:endnote w:type="continuationSeparator" w:id="0">
    <w:p w:rsidR="00056FB7" w:rsidRDefault="0005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57" w:rsidRDefault="004C26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DA" w:rsidRDefault="005444DA" w:rsidP="009B5EA7">
    <w:pPr>
      <w:pStyle w:val="QPPFooter"/>
    </w:pPr>
    <w:r>
      <w:t>Part 5 - Tables of Assessment (</w:t>
    </w:r>
    <w:r w:rsidR="00FC5161">
      <w:t>Wynnum—Manly</w:t>
    </w:r>
    <w:r>
      <w:t xml:space="preserve"> NP)</w:t>
    </w:r>
    <w:r w:rsidR="00FB74C9">
      <w:tab/>
    </w:r>
    <w:r>
      <w:tab/>
    </w:r>
    <w:r w:rsidR="00FB74C9" w:rsidRPr="00FB74C9">
      <w:t xml:space="preserve">Effective </w:t>
    </w:r>
    <w:r w:rsidR="004C2657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57" w:rsidRDefault="004C2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B7" w:rsidRDefault="00056FB7">
      <w:r>
        <w:separator/>
      </w:r>
    </w:p>
  </w:footnote>
  <w:footnote w:type="continuationSeparator" w:id="0">
    <w:p w:rsidR="00056FB7" w:rsidRDefault="0005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61" w:rsidRDefault="0085177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9872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57" w:rsidRDefault="004C26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61" w:rsidRDefault="0085177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9871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mYVcH+49BjQuwpvg/bWqXInGInI=" w:salt="pNiz3I9PLydqc2PxXk9rl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9B3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0909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073F"/>
    <w:rsid w:val="00051E5E"/>
    <w:rsid w:val="0005220E"/>
    <w:rsid w:val="0005394B"/>
    <w:rsid w:val="00056995"/>
    <w:rsid w:val="00056B92"/>
    <w:rsid w:val="00056FB7"/>
    <w:rsid w:val="00060993"/>
    <w:rsid w:val="0006206D"/>
    <w:rsid w:val="0006397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8FF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50A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0FB8"/>
    <w:rsid w:val="001B1CC8"/>
    <w:rsid w:val="001B2B32"/>
    <w:rsid w:val="001B2ED1"/>
    <w:rsid w:val="001C6FC9"/>
    <w:rsid w:val="001C75C9"/>
    <w:rsid w:val="001D0E4B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39AF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27478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558A3"/>
    <w:rsid w:val="002615ED"/>
    <w:rsid w:val="00261E75"/>
    <w:rsid w:val="002639BA"/>
    <w:rsid w:val="0026538C"/>
    <w:rsid w:val="002653D3"/>
    <w:rsid w:val="00271E2B"/>
    <w:rsid w:val="00272E16"/>
    <w:rsid w:val="00281719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3894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4A88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2778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1DC3"/>
    <w:rsid w:val="003D521A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5DC2"/>
    <w:rsid w:val="003F7A99"/>
    <w:rsid w:val="004001C6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16D3B"/>
    <w:rsid w:val="0041772C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3E35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0A4"/>
    <w:rsid w:val="004A0B5B"/>
    <w:rsid w:val="004A16E5"/>
    <w:rsid w:val="004A2808"/>
    <w:rsid w:val="004A438C"/>
    <w:rsid w:val="004A658A"/>
    <w:rsid w:val="004A7CE7"/>
    <w:rsid w:val="004B1900"/>
    <w:rsid w:val="004B388B"/>
    <w:rsid w:val="004B6DFE"/>
    <w:rsid w:val="004B7612"/>
    <w:rsid w:val="004C122F"/>
    <w:rsid w:val="004C19DF"/>
    <w:rsid w:val="004C1DE8"/>
    <w:rsid w:val="004C2657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02F8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44DA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3A9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A18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A74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5E2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0A4D"/>
    <w:rsid w:val="00742350"/>
    <w:rsid w:val="007429ED"/>
    <w:rsid w:val="007450A0"/>
    <w:rsid w:val="00745B7D"/>
    <w:rsid w:val="00747DFF"/>
    <w:rsid w:val="0075228A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3DC8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779"/>
    <w:rsid w:val="00851F93"/>
    <w:rsid w:val="008523AB"/>
    <w:rsid w:val="0085714D"/>
    <w:rsid w:val="008574F4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013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3C1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1C2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0BA2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5B17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96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2D87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97931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33AA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3695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8DB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363B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53B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4E82"/>
    <w:rsid w:val="00D85035"/>
    <w:rsid w:val="00D85D3B"/>
    <w:rsid w:val="00D85D70"/>
    <w:rsid w:val="00D86904"/>
    <w:rsid w:val="00D9273F"/>
    <w:rsid w:val="00D93024"/>
    <w:rsid w:val="00D93ABB"/>
    <w:rsid w:val="00D9652C"/>
    <w:rsid w:val="00DA0865"/>
    <w:rsid w:val="00DA1058"/>
    <w:rsid w:val="00DA1DDF"/>
    <w:rsid w:val="00DA5D85"/>
    <w:rsid w:val="00DB1FE6"/>
    <w:rsid w:val="00DB3B39"/>
    <w:rsid w:val="00DB4C83"/>
    <w:rsid w:val="00DB5226"/>
    <w:rsid w:val="00DC0398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02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01DC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B8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B71F5"/>
    <w:rsid w:val="00FB74C9"/>
    <w:rsid w:val="00FC1B32"/>
    <w:rsid w:val="00FC1CCE"/>
    <w:rsid w:val="00FC2B6B"/>
    <w:rsid w:val="00FC4613"/>
    <w:rsid w:val="00FC5161"/>
    <w:rsid w:val="00FC72E9"/>
    <w:rsid w:val="00FC745B"/>
    <w:rsid w:val="00FD3EED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851779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D3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D33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D33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D33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D33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D33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D33A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D33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D33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517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1779"/>
  </w:style>
  <w:style w:type="paragraph" w:customStyle="1" w:styleId="QPPBodytext">
    <w:name w:val="QPP Body text"/>
    <w:basedOn w:val="Normal"/>
    <w:link w:val="QPPBodytextChar"/>
    <w:rsid w:val="0085177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D33AA"/>
    <w:rPr>
      <w:rFonts w:ascii="Arial" w:hAnsi="Arial" w:cs="Arial"/>
      <w:color w:val="000000"/>
    </w:rPr>
  </w:style>
  <w:style w:type="table" w:styleId="TableGrid">
    <w:name w:val="Table Grid"/>
    <w:basedOn w:val="TableNormal"/>
    <w:rsid w:val="0085177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51779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51779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85177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5177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D33A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851779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5177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5177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5177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5177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5177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D33A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85177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5177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5177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51779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5177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51779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85177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51779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85177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51779"/>
    <w:rPr>
      <w:vertAlign w:val="superscript"/>
    </w:rPr>
  </w:style>
  <w:style w:type="character" w:customStyle="1" w:styleId="QPPSuperscriptChar">
    <w:name w:val="QPP Superscript Char"/>
    <w:link w:val="QPPSuperscript"/>
    <w:rsid w:val="00BD33A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D33A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D33AA"/>
    <w:rPr>
      <w:sz w:val="16"/>
      <w:szCs w:val="16"/>
    </w:rPr>
  </w:style>
  <w:style w:type="paragraph" w:styleId="CommentText">
    <w:name w:val="annotation text"/>
    <w:basedOn w:val="Normal"/>
    <w:semiHidden/>
    <w:locked/>
    <w:rsid w:val="00BD33A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D33AA"/>
    <w:rPr>
      <w:b/>
      <w:bCs/>
    </w:rPr>
  </w:style>
  <w:style w:type="paragraph" w:styleId="BalloonText">
    <w:name w:val="Balloon Text"/>
    <w:basedOn w:val="Normal"/>
    <w:semiHidden/>
    <w:locked/>
    <w:rsid w:val="00BD33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D33A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D33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851779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51779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851779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BD33A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D33AA"/>
    <w:pPr>
      <w:numPr>
        <w:numId w:val="12"/>
      </w:numPr>
    </w:pPr>
  </w:style>
  <w:style w:type="paragraph" w:customStyle="1" w:styleId="QPPBulletpoint3">
    <w:name w:val="QPP Bullet point 3"/>
    <w:basedOn w:val="Normal"/>
    <w:rsid w:val="00851779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BD33A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85177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D33AA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BD33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9793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D33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9793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D33AA"/>
    <w:pPr>
      <w:numPr>
        <w:numId w:val="13"/>
      </w:numPr>
    </w:pPr>
  </w:style>
  <w:style w:type="numbering" w:styleId="1ai">
    <w:name w:val="Outline List 1"/>
    <w:basedOn w:val="NoList"/>
    <w:semiHidden/>
    <w:locked/>
    <w:rsid w:val="00BD33AA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BD33AA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51779"/>
  </w:style>
  <w:style w:type="paragraph" w:styleId="BlockText">
    <w:name w:val="Block Text"/>
    <w:basedOn w:val="Normal"/>
    <w:semiHidden/>
    <w:locked/>
    <w:rsid w:val="00BD33A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D33A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D33A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D33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D33A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D33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D33A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D33A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D33A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D33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D33A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D33A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D33A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D33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D33A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D33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33A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5177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D33A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D33A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D33A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517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517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517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517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517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517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517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517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517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517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517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517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517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517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517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517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517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517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517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517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517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D33AA"/>
  </w:style>
  <w:style w:type="character" w:customStyle="1" w:styleId="DateChar">
    <w:name w:val="Date Char"/>
    <w:basedOn w:val="DefaultParagraphFont"/>
    <w:link w:val="Date"/>
    <w:semiHidden/>
    <w:rsid w:val="00BD33A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D33A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D33AA"/>
  </w:style>
  <w:style w:type="character" w:customStyle="1" w:styleId="E-mailSignatureChar">
    <w:name w:val="E-mail Signature Char"/>
    <w:basedOn w:val="DefaultParagraphFont"/>
    <w:link w:val="E-mailSignature"/>
    <w:semiHidden/>
    <w:rsid w:val="00BD33A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D33AA"/>
    <w:rPr>
      <w:i/>
      <w:iCs/>
    </w:rPr>
  </w:style>
  <w:style w:type="character" w:styleId="EndnoteReference">
    <w:name w:val="endnote reference"/>
    <w:basedOn w:val="DefaultParagraphFont"/>
    <w:semiHidden/>
    <w:locked/>
    <w:rsid w:val="00BD33A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D33A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33A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D33A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D33A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D33A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D33A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33A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D33AA"/>
  </w:style>
  <w:style w:type="paragraph" w:styleId="HTMLAddress">
    <w:name w:val="HTML Address"/>
    <w:basedOn w:val="Normal"/>
    <w:link w:val="HTMLAddressChar"/>
    <w:semiHidden/>
    <w:locked/>
    <w:rsid w:val="00BD33A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D33A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D33AA"/>
    <w:rPr>
      <w:i/>
      <w:iCs/>
    </w:rPr>
  </w:style>
  <w:style w:type="character" w:styleId="HTMLCode">
    <w:name w:val="HTML Code"/>
    <w:basedOn w:val="DefaultParagraphFont"/>
    <w:semiHidden/>
    <w:locked/>
    <w:rsid w:val="00BD33A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D33AA"/>
    <w:rPr>
      <w:i/>
      <w:iCs/>
    </w:rPr>
  </w:style>
  <w:style w:type="character" w:styleId="HTMLKeyboard">
    <w:name w:val="HTML Keyboard"/>
    <w:basedOn w:val="DefaultParagraphFont"/>
    <w:semiHidden/>
    <w:locked/>
    <w:rsid w:val="00BD33A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D33A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33A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D33A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D33A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D33A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D33A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D33A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D33A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D33A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D33A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D33A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D33A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D33A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D33A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D33A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5177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517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D33A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5177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517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517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517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517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517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517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517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517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517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517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517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517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517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517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517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517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517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517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517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517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517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D33AA"/>
  </w:style>
  <w:style w:type="paragraph" w:styleId="List">
    <w:name w:val="List"/>
    <w:basedOn w:val="Normal"/>
    <w:semiHidden/>
    <w:locked/>
    <w:rsid w:val="00BD33A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D33A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D33A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D33A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D33A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D33AA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BD33AA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BD33AA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BD33AA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BD33AA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BD33A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D33A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D33A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D33A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D33A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D33AA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BD33AA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BD33AA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BD33AA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BD33AA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D33A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517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517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517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517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517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517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517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517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517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517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517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517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517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517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517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51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517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517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517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517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517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517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517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517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517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517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517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517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517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517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D33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D33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5177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D33A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D33A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D33AA"/>
  </w:style>
  <w:style w:type="character" w:customStyle="1" w:styleId="NoteHeadingChar">
    <w:name w:val="Note Heading Char"/>
    <w:basedOn w:val="DefaultParagraphFont"/>
    <w:link w:val="NoteHeading"/>
    <w:semiHidden/>
    <w:rsid w:val="00BD33A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D33AA"/>
  </w:style>
  <w:style w:type="character" w:styleId="PlaceholderText">
    <w:name w:val="Placeholder Text"/>
    <w:basedOn w:val="DefaultParagraphFont"/>
    <w:uiPriority w:val="99"/>
    <w:semiHidden/>
    <w:rsid w:val="0085177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D33A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D33A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517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D33A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D33AA"/>
  </w:style>
  <w:style w:type="character" w:customStyle="1" w:styleId="SalutationChar">
    <w:name w:val="Salutation Char"/>
    <w:basedOn w:val="DefaultParagraphFont"/>
    <w:link w:val="Salutation"/>
    <w:semiHidden/>
    <w:rsid w:val="00BD33A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D33A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D33A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D33A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D33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D33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5177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5177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D33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D33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D33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D33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D33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D33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D33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D33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D33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D33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D33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D33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D33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D33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D33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D33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D33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D33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D33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D33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D33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D3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D3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D33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D33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D33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D33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D33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D3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D33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D33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D33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D33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D33A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D33AA"/>
  </w:style>
  <w:style w:type="table" w:styleId="TableProfessional">
    <w:name w:val="Table Professional"/>
    <w:basedOn w:val="TableNormal"/>
    <w:semiHidden/>
    <w:locked/>
    <w:rsid w:val="00BD33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D33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D33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D3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D33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D33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D3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D33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D33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D33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D33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D3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D33A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D33A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D33A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D33A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D33A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D33A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D33A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D33A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D33A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D33A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7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5177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5177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D33A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85177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2608</CharactersWithSpaces>
  <SharedDoc>false</SharedDoc>
  <HLinks>
    <vt:vector size="204" baseType="variant">
      <vt:variant>
        <vt:i4>4194388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plans/WynnumManlyLP.doc</vt:lpwstr>
      </vt:variant>
      <vt:variant>
        <vt:lpwstr/>
      </vt:variant>
      <vt:variant>
        <vt:i4>4194388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plans/WynnumManlyLP.doc</vt:lpwstr>
      </vt:variant>
      <vt:variant>
        <vt:lpwstr/>
      </vt:variant>
      <vt:variant>
        <vt:i4>1572865</vt:i4>
      </vt:variant>
      <vt:variant>
        <vt:i4>93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5898243</vt:i4>
      </vt:variant>
      <vt:variant>
        <vt:i4>90</vt:i4>
      </vt:variant>
      <vt:variant>
        <vt:i4>0</vt:i4>
      </vt:variant>
      <vt:variant>
        <vt:i4>5</vt:i4>
      </vt:variant>
      <vt:variant>
        <vt:lpwstr>../../Part 6 - Zones/LowDensityResZC.doc</vt:lpwstr>
      </vt:variant>
      <vt:variant>
        <vt:lpwstr/>
      </vt:variant>
      <vt:variant>
        <vt:i4>6160473</vt:i4>
      </vt:variant>
      <vt:variant>
        <vt:i4>87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4194388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plans/WynnumManlyLP.doc</vt:lpwstr>
      </vt:variant>
      <vt:variant>
        <vt:lpwstr/>
      </vt:variant>
      <vt:variant>
        <vt:i4>524294</vt:i4>
      </vt:variant>
      <vt:variant>
        <vt:i4>81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78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4194330</vt:i4>
      </vt:variant>
      <vt:variant>
        <vt:i4>75</vt:i4>
      </vt:variant>
      <vt:variant>
        <vt:i4>0</vt:i4>
      </vt:variant>
      <vt:variant>
        <vt:i4>5</vt:i4>
      </vt:variant>
      <vt:variant>
        <vt:lpwstr>../../Part 6 - Zones/EmergingCommunityZC.doc</vt:lpwstr>
      </vt:variant>
      <vt:variant>
        <vt:lpwstr/>
      </vt:variant>
      <vt:variant>
        <vt:i4>6160473</vt:i4>
      </vt:variant>
      <vt:variant>
        <vt:i4>72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4194388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plans/WynnumManlyLP.doc</vt:lpwstr>
      </vt:variant>
      <vt:variant>
        <vt:lpwstr/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4194388</vt:i4>
      </vt:variant>
      <vt:variant>
        <vt:i4>63</vt:i4>
      </vt:variant>
      <vt:variant>
        <vt:i4>0</vt:i4>
      </vt:variant>
      <vt:variant>
        <vt:i4>5</vt:i4>
      </vt:variant>
      <vt:variant>
        <vt:lpwstr>../../Part 7 - Local plans/WynnumManlyLP.doc</vt:lpwstr>
      </vt:variant>
      <vt:variant>
        <vt:lpwstr/>
      </vt:variant>
      <vt:variant>
        <vt:i4>1572865</vt:i4>
      </vt:variant>
      <vt:variant>
        <vt:i4>60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8257581</vt:i4>
      </vt:variant>
      <vt:variant>
        <vt:i4>57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2555941</vt:i4>
      </vt:variant>
      <vt:variant>
        <vt:i4>54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4194388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plans/WynnumManlyLP.doc</vt:lpwstr>
      </vt:variant>
      <vt:variant>
        <vt:lpwstr/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39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4194388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plans/WynnumManlyLP.doc</vt:lpwstr>
      </vt:variant>
      <vt:variant>
        <vt:lpwstr/>
      </vt:variant>
      <vt:variant>
        <vt:i4>4456469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4194388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plans/WynnumManlyLP.doc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plans/WynnumManlyLP.doc</vt:lpwstr>
      </vt:variant>
      <vt:variant>
        <vt:lpwstr/>
      </vt:variant>
      <vt:variant>
        <vt:i4>2031634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plans/WynnumManlyLP.doc</vt:lpwstr>
      </vt:variant>
      <vt:variant>
        <vt:lpwstr>Table722354B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plans/WynnumManlyLP.doc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32</cp:revision>
  <cp:lastPrinted>2012-11-04T06:38:00Z</cp:lastPrinted>
  <dcterms:created xsi:type="dcterms:W3CDTF">2013-06-20T22:58:00Z</dcterms:created>
  <dcterms:modified xsi:type="dcterms:W3CDTF">2018-11-06T02:49:00Z</dcterms:modified>
</cp:coreProperties>
</file>