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F75C" w14:textId="7EA3E70A" w:rsidR="002653E2" w:rsidRPr="002653E2" w:rsidRDefault="00356EEE" w:rsidP="002653E2">
      <w:pPr>
        <w:pStyle w:val="QPPTableHeadingStyle1"/>
      </w:pPr>
      <w:bookmarkStart w:id="0" w:name="Table5958A"/>
      <w:bookmarkStart w:id="1" w:name="_GoBack"/>
      <w:bookmarkEnd w:id="1"/>
      <w:r w:rsidRPr="002653E2">
        <w:t xml:space="preserve">Table </w:t>
      </w:r>
      <w:r w:rsidR="00B51B04" w:rsidRPr="002653E2">
        <w:t>5.9</w:t>
      </w:r>
      <w:r w:rsidRPr="002653E2">
        <w:t xml:space="preserve">.58.A—River </w:t>
      </w:r>
      <w:r w:rsidR="00A36052" w:rsidRPr="002653E2">
        <w:t>g</w:t>
      </w:r>
      <w:r w:rsidRPr="002653E2">
        <w:t>ateway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185"/>
        <w:gridCol w:w="3261"/>
      </w:tblGrid>
      <w:tr w:rsidR="00356EEE" w:rsidRPr="00BD44FD" w14:paraId="056F2CBA" w14:textId="77777777" w:rsidTr="002653E2">
        <w:trPr>
          <w:trHeight w:val="434"/>
        </w:trPr>
        <w:tc>
          <w:tcPr>
            <w:tcW w:w="2076" w:type="dxa"/>
          </w:tcPr>
          <w:bookmarkEnd w:id="0"/>
          <w:p w14:paraId="7EFF94C6" w14:textId="77777777" w:rsidR="00356EEE" w:rsidRPr="00CD1171" w:rsidRDefault="00356EEE" w:rsidP="00CD1171">
            <w:pPr>
              <w:pStyle w:val="QPPTableTextBold"/>
            </w:pPr>
            <w:r w:rsidRPr="00CD1171">
              <w:t>Use</w:t>
            </w:r>
          </w:p>
        </w:tc>
        <w:tc>
          <w:tcPr>
            <w:tcW w:w="3185" w:type="dxa"/>
          </w:tcPr>
          <w:p w14:paraId="2DFB5BFA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 xml:space="preserve">of </w:t>
            </w:r>
            <w:r>
              <w:t xml:space="preserve">development and </w:t>
            </w:r>
            <w:r w:rsidR="00356EEE" w:rsidRPr="00CD1171">
              <w:t>assessment</w:t>
            </w:r>
          </w:p>
        </w:tc>
        <w:tc>
          <w:tcPr>
            <w:tcW w:w="3261" w:type="dxa"/>
          </w:tcPr>
          <w:p w14:paraId="1F045CF7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0A2537D5" w14:textId="77777777" w:rsidTr="002653E2">
        <w:trPr>
          <w:trHeight w:val="434"/>
        </w:trPr>
        <w:tc>
          <w:tcPr>
            <w:tcW w:w="2076" w:type="dxa"/>
          </w:tcPr>
          <w:p w14:paraId="15138981" w14:textId="77777777" w:rsidR="00356EEE" w:rsidRPr="00BD44FD" w:rsidRDefault="00356EEE" w:rsidP="00CD1171">
            <w:pPr>
              <w:pStyle w:val="QPPTableTextBody"/>
              <w:rPr>
                <w:b/>
              </w:rPr>
            </w:pPr>
            <w:r w:rsidRPr="00BD44FD">
              <w:t>MCU, if assessable development where not listed in this table</w:t>
            </w:r>
          </w:p>
        </w:tc>
        <w:tc>
          <w:tcPr>
            <w:tcW w:w="3185" w:type="dxa"/>
          </w:tcPr>
          <w:p w14:paraId="298EDA9A" w14:textId="77777777" w:rsidR="00356EEE" w:rsidRPr="00CD1171" w:rsidRDefault="00356EEE" w:rsidP="00A72BCE">
            <w:pPr>
              <w:pStyle w:val="QPPTableTextBold"/>
            </w:pPr>
            <w:r w:rsidRPr="00CD1171">
              <w:t>No change</w:t>
            </w:r>
          </w:p>
        </w:tc>
        <w:tc>
          <w:tcPr>
            <w:tcW w:w="3261" w:type="dxa"/>
          </w:tcPr>
          <w:p w14:paraId="68651D62" w14:textId="0CDD1360" w:rsidR="00356EEE" w:rsidRPr="00652468" w:rsidRDefault="00652468" w:rsidP="00652468">
            <w:pPr>
              <w:pStyle w:val="QPPTableTextBody"/>
            </w:pPr>
            <w:r w:rsidRPr="0044691F">
              <w:t>River gateway neighbourhood plan code</w:t>
            </w:r>
          </w:p>
        </w:tc>
      </w:tr>
      <w:tr w:rsidR="00356EEE" w:rsidRPr="00BD44FD" w14:paraId="161CDC0A" w14:textId="77777777" w:rsidTr="003E5F77">
        <w:trPr>
          <w:trHeight w:val="434"/>
        </w:trPr>
        <w:tc>
          <w:tcPr>
            <w:tcW w:w="8522" w:type="dxa"/>
            <w:gridSpan w:val="3"/>
          </w:tcPr>
          <w:p w14:paraId="50DBAA30" w14:textId="77777777" w:rsidR="00356EEE" w:rsidRPr="00BD44FD" w:rsidRDefault="00356EEE" w:rsidP="007F566B">
            <w:pPr>
              <w:pStyle w:val="QPPTableTextBold"/>
            </w:pPr>
            <w:r w:rsidRPr="000C7020">
              <w:t>If in the District centre sub-precinct (NPP-001b) or the Wynnum Road corridor sub-precinct (NPP-003b)</w:t>
            </w:r>
            <w:r w:rsidR="00A35FC7">
              <w:t>,</w:t>
            </w:r>
            <w:r w:rsidRPr="000C7020">
              <w:t xml:space="preserve"> where in the</w:t>
            </w:r>
            <w:r w:rsidRPr="00BD44FD">
              <w:t xml:space="preserve"> </w:t>
            </w:r>
            <w:r w:rsidR="00EA74D2" w:rsidRPr="007F566B">
              <w:t>District centre zone</w:t>
            </w:r>
          </w:p>
        </w:tc>
      </w:tr>
      <w:tr w:rsidR="00356EEE" w:rsidRPr="00BD44FD" w14:paraId="545B6E15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6C3234FC" w14:textId="78BBC140" w:rsidR="00356EEE" w:rsidRPr="00BD44FD" w:rsidRDefault="00356EEE" w:rsidP="00CD1171">
            <w:pPr>
              <w:pStyle w:val="QPPTableTextBody"/>
            </w:pPr>
            <w:r w:rsidRPr="0044691F">
              <w:t>Nightclub entertainment facility</w:t>
            </w:r>
          </w:p>
        </w:tc>
        <w:tc>
          <w:tcPr>
            <w:tcW w:w="6446" w:type="dxa"/>
            <w:gridSpan w:val="2"/>
          </w:tcPr>
          <w:p w14:paraId="5D27A114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34A4F2B6" w14:textId="77777777" w:rsidTr="002653E2">
        <w:trPr>
          <w:trHeight w:val="434"/>
        </w:trPr>
        <w:tc>
          <w:tcPr>
            <w:tcW w:w="2076" w:type="dxa"/>
            <w:vMerge/>
          </w:tcPr>
          <w:p w14:paraId="529AF218" w14:textId="77777777" w:rsidR="00356EEE" w:rsidRPr="00BD44FD" w:rsidRDefault="00356EEE" w:rsidP="00FB473D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1D467416" w14:textId="77777777" w:rsidR="00356EEE" w:rsidRPr="00BD44FD" w:rsidRDefault="00356EEE" w:rsidP="00CD1171">
            <w:pPr>
              <w:pStyle w:val="QPPTableTextBody"/>
            </w:pPr>
            <w:r w:rsidRPr="00BD44FD">
              <w:t>-</w:t>
            </w:r>
          </w:p>
        </w:tc>
        <w:tc>
          <w:tcPr>
            <w:tcW w:w="3261" w:type="dxa"/>
          </w:tcPr>
          <w:p w14:paraId="32E04304" w14:textId="77777777" w:rsidR="00356EEE" w:rsidRPr="001C1DF6" w:rsidRDefault="00356EEE" w:rsidP="001C1DF6">
            <w:pPr>
              <w:pStyle w:val="QPPTableTextBody"/>
            </w:pPr>
            <w:r w:rsidRPr="001C1DF6">
              <w:t>The planning scheme including:</w:t>
            </w:r>
          </w:p>
          <w:p w14:paraId="6077ADD1" w14:textId="32741108" w:rsidR="001C1DF6" w:rsidRPr="001C1DF6" w:rsidRDefault="001C1DF6" w:rsidP="001C1DF6">
            <w:pPr>
              <w:pStyle w:val="QPPTableTextBody"/>
            </w:pPr>
            <w:r w:rsidRPr="0044691F">
              <w:t>River gateway neighbourhood plan code</w:t>
            </w:r>
          </w:p>
          <w:p w14:paraId="6A54220F" w14:textId="015B4A55" w:rsidR="00356EEE" w:rsidRPr="00BD44FD" w:rsidRDefault="00356EEE" w:rsidP="00CD1171">
            <w:pPr>
              <w:pStyle w:val="QPPTableTextBody"/>
            </w:pPr>
            <w:r w:rsidRPr="0044691F">
              <w:t>Centre or mixed use code</w:t>
            </w:r>
          </w:p>
          <w:p w14:paraId="38AB924F" w14:textId="63983DA3" w:rsidR="00356EEE" w:rsidRPr="00BD44FD" w:rsidRDefault="00356EEE" w:rsidP="00CD1171">
            <w:pPr>
              <w:pStyle w:val="QPPTableTextBody"/>
            </w:pPr>
            <w:r w:rsidRPr="0044691F">
              <w:t>District centre zone code</w:t>
            </w:r>
          </w:p>
          <w:p w14:paraId="2918BA04" w14:textId="203C4B08" w:rsidR="00356EEE" w:rsidRPr="00BD44FD" w:rsidRDefault="00DE3785" w:rsidP="00CD1171">
            <w:pPr>
              <w:pStyle w:val="QPPTableTextBody"/>
            </w:pPr>
            <w:r w:rsidRPr="0044691F">
              <w:t>Prescribed secondary code</w:t>
            </w:r>
          </w:p>
        </w:tc>
      </w:tr>
      <w:tr w:rsidR="00356EEE" w:rsidRPr="00BD44FD" w14:paraId="160C7EE1" w14:textId="77777777" w:rsidTr="003E5F77">
        <w:trPr>
          <w:trHeight w:val="434"/>
        </w:trPr>
        <w:tc>
          <w:tcPr>
            <w:tcW w:w="8522" w:type="dxa"/>
            <w:gridSpan w:val="3"/>
          </w:tcPr>
          <w:p w14:paraId="36FFFFFE" w14:textId="77777777" w:rsidR="00356EEE" w:rsidRPr="00BD44FD" w:rsidRDefault="00356EEE" w:rsidP="007F566B">
            <w:pPr>
              <w:pStyle w:val="QPPTableTextBold"/>
            </w:pPr>
            <w:r w:rsidRPr="000C7020">
              <w:t>If in the Former CSIRO site sub-precinct (NPP-003e)</w:t>
            </w:r>
            <w:r w:rsidR="00A35FC7">
              <w:t>,</w:t>
            </w:r>
            <w:r w:rsidRPr="000C7020">
              <w:t xml:space="preserve"> where in the</w:t>
            </w:r>
            <w:r w:rsidRPr="00BD44FD">
              <w:t xml:space="preserve"> </w:t>
            </w:r>
            <w:r w:rsidR="00EA74D2" w:rsidRPr="007F566B">
              <w:t>District centre zone</w:t>
            </w:r>
          </w:p>
        </w:tc>
      </w:tr>
      <w:tr w:rsidR="00D31223" w:rsidRPr="00BD44FD" w14:paraId="4AEE1EB7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786C3BC7" w14:textId="46F672CA" w:rsidR="00D31223" w:rsidRPr="001755CA" w:rsidRDefault="00D31223" w:rsidP="00B53CB0">
            <w:pPr>
              <w:pStyle w:val="QPPTableTextBody"/>
            </w:pPr>
            <w:r w:rsidRPr="0044691F">
              <w:t>Garden centre</w:t>
            </w:r>
          </w:p>
        </w:tc>
        <w:tc>
          <w:tcPr>
            <w:tcW w:w="6446" w:type="dxa"/>
            <w:gridSpan w:val="2"/>
          </w:tcPr>
          <w:p w14:paraId="6B3E2A6A" w14:textId="77777777" w:rsidR="00D31223" w:rsidRPr="00D31223" w:rsidRDefault="00D31223" w:rsidP="00D31223">
            <w:pPr>
              <w:pStyle w:val="QPPTableTextBold"/>
            </w:pPr>
            <w:r>
              <w:t>Assessable development—Impact assessment</w:t>
            </w:r>
          </w:p>
        </w:tc>
      </w:tr>
      <w:tr w:rsidR="00D31223" w:rsidRPr="00BD44FD" w14:paraId="7EB81F59" w14:textId="77777777" w:rsidTr="002653E2">
        <w:trPr>
          <w:trHeight w:val="434"/>
        </w:trPr>
        <w:tc>
          <w:tcPr>
            <w:tcW w:w="2076" w:type="dxa"/>
            <w:vMerge/>
          </w:tcPr>
          <w:p w14:paraId="2C1D3636" w14:textId="77777777" w:rsidR="00D31223" w:rsidRDefault="00D31223" w:rsidP="00B53CB0">
            <w:pPr>
              <w:pStyle w:val="QPPTableTextBody"/>
            </w:pPr>
          </w:p>
        </w:tc>
        <w:tc>
          <w:tcPr>
            <w:tcW w:w="3185" w:type="dxa"/>
          </w:tcPr>
          <w:p w14:paraId="77B58663" w14:textId="77777777" w:rsidR="00D31223" w:rsidRDefault="00D31223" w:rsidP="001755CA">
            <w:pPr>
              <w:pStyle w:val="QPPTableTextBody"/>
            </w:pPr>
            <w:r>
              <w:t>-</w:t>
            </w:r>
          </w:p>
        </w:tc>
        <w:tc>
          <w:tcPr>
            <w:tcW w:w="3261" w:type="dxa"/>
          </w:tcPr>
          <w:p w14:paraId="09F17CD4" w14:textId="77777777" w:rsidR="00D31223" w:rsidRDefault="00D31223" w:rsidP="001755CA">
            <w:pPr>
              <w:pStyle w:val="QPPTableTextBody"/>
            </w:pPr>
            <w:r>
              <w:t>The planning scheme including:</w:t>
            </w:r>
          </w:p>
          <w:p w14:paraId="32780CA3" w14:textId="1A6A45B5" w:rsidR="002E2AEB" w:rsidRPr="001C1DF6" w:rsidRDefault="002E2AEB" w:rsidP="002E2AEB">
            <w:pPr>
              <w:pStyle w:val="QPPTableTextBody"/>
            </w:pPr>
            <w:r w:rsidRPr="0044691F">
              <w:t>River gateway neighbourhood plan code</w:t>
            </w:r>
          </w:p>
          <w:p w14:paraId="428996FE" w14:textId="0F407D1C" w:rsidR="002E2AEB" w:rsidRPr="00BD44FD" w:rsidRDefault="002E2AEB" w:rsidP="002E2AEB">
            <w:pPr>
              <w:pStyle w:val="QPPTableTextBody"/>
            </w:pPr>
            <w:r w:rsidRPr="0044691F">
              <w:t>Centre or mixed use code</w:t>
            </w:r>
          </w:p>
          <w:p w14:paraId="33725695" w14:textId="4B26887E" w:rsidR="002E2AEB" w:rsidRPr="00BD44FD" w:rsidRDefault="002E2AEB" w:rsidP="002E2AEB">
            <w:pPr>
              <w:pStyle w:val="QPPTableTextBody"/>
            </w:pPr>
            <w:r w:rsidRPr="0044691F">
              <w:t>District centre zone code</w:t>
            </w:r>
          </w:p>
          <w:p w14:paraId="074860D9" w14:textId="197D3409" w:rsidR="00D31223" w:rsidRDefault="002E2AEB" w:rsidP="001755CA">
            <w:pPr>
              <w:pStyle w:val="QPPTableTextBody"/>
            </w:pPr>
            <w:r w:rsidRPr="0044691F">
              <w:t>Prescribed secondary code</w:t>
            </w:r>
          </w:p>
        </w:tc>
      </w:tr>
      <w:tr w:rsidR="00356EEE" w:rsidRPr="00BD44FD" w14:paraId="15E5E048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78979436" w14:textId="43BDA10F" w:rsidR="00356EEE" w:rsidRPr="00BD44FD" w:rsidRDefault="00356EEE" w:rsidP="00B53CB0">
            <w:pPr>
              <w:pStyle w:val="QPPTableTextBody"/>
            </w:pPr>
            <w:r w:rsidRPr="0044691F">
              <w:t>Health care service</w:t>
            </w:r>
          </w:p>
        </w:tc>
        <w:tc>
          <w:tcPr>
            <w:tcW w:w="6446" w:type="dxa"/>
            <w:gridSpan w:val="2"/>
          </w:tcPr>
          <w:p w14:paraId="6A1DD79F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6792592B" w14:textId="77777777" w:rsidTr="002653E2">
        <w:trPr>
          <w:trHeight w:val="434"/>
        </w:trPr>
        <w:tc>
          <w:tcPr>
            <w:tcW w:w="2076" w:type="dxa"/>
            <w:vMerge/>
          </w:tcPr>
          <w:p w14:paraId="2ED9E4C0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7829753C" w14:textId="77777777" w:rsidR="00356EEE" w:rsidRPr="00BD44FD" w:rsidRDefault="00356EEE">
            <w:pPr>
              <w:pStyle w:val="QPPTableTextBody"/>
            </w:pPr>
            <w:r w:rsidRPr="00BD44FD">
              <w:t xml:space="preserve">If involving a new premises or an existing premises </w:t>
            </w:r>
            <w:r w:rsidR="00A35FC7">
              <w:t>with a gross floor area</w:t>
            </w:r>
            <w:r w:rsidR="00A35FC7" w:rsidRPr="00BD44FD">
              <w:t xml:space="preserve"> </w:t>
            </w:r>
            <w:r w:rsidRPr="00BD44FD">
              <w:t>exceeding 1,500m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61" w:type="dxa"/>
          </w:tcPr>
          <w:p w14:paraId="698376AE" w14:textId="77777777" w:rsidR="00356EEE" w:rsidRPr="00BD44FD" w:rsidRDefault="00356EEE" w:rsidP="00CD1171">
            <w:pPr>
              <w:pStyle w:val="QPPTableTextBody"/>
            </w:pPr>
            <w:r w:rsidRPr="00BD44FD">
              <w:t>The planning scheme including:</w:t>
            </w:r>
          </w:p>
          <w:p w14:paraId="736CE306" w14:textId="7BFEE712" w:rsidR="001C1DF6" w:rsidRPr="001C1DF6" w:rsidRDefault="001C1DF6" w:rsidP="001C1DF6">
            <w:pPr>
              <w:pStyle w:val="QPPTableTextBody"/>
            </w:pPr>
            <w:r w:rsidRPr="0044691F">
              <w:t>River gateway neighbourhood plan code</w:t>
            </w:r>
          </w:p>
          <w:p w14:paraId="334E5A03" w14:textId="259EBA50" w:rsidR="006757C2" w:rsidRPr="00BD44FD" w:rsidRDefault="006757C2" w:rsidP="006757C2">
            <w:pPr>
              <w:pStyle w:val="QPPTableTextBody"/>
            </w:pPr>
            <w:r w:rsidRPr="0044691F">
              <w:t>Centre or mixed use code</w:t>
            </w:r>
          </w:p>
          <w:p w14:paraId="5FDFF03E" w14:textId="1D39ADA7" w:rsidR="006757C2" w:rsidRPr="00BD44FD" w:rsidRDefault="006757C2" w:rsidP="006757C2">
            <w:pPr>
              <w:pStyle w:val="QPPTableTextBody"/>
            </w:pPr>
            <w:r w:rsidRPr="0044691F">
              <w:t>District centre zone code</w:t>
            </w:r>
          </w:p>
          <w:p w14:paraId="2D105B7B" w14:textId="2AC3CB5B" w:rsidR="00356EEE" w:rsidRPr="00BD44FD" w:rsidRDefault="00DE3785" w:rsidP="00CD1171">
            <w:pPr>
              <w:pStyle w:val="QPPTableTextBody"/>
            </w:pPr>
            <w:r w:rsidRPr="0044691F">
              <w:t>Prescribed secondary code</w:t>
            </w:r>
          </w:p>
        </w:tc>
      </w:tr>
      <w:tr w:rsidR="00356EEE" w:rsidRPr="00BD44FD" w14:paraId="646A85C0" w14:textId="77777777" w:rsidTr="006647C5">
        <w:trPr>
          <w:trHeight w:val="434"/>
        </w:trPr>
        <w:tc>
          <w:tcPr>
            <w:tcW w:w="2076" w:type="dxa"/>
            <w:vMerge w:val="restart"/>
          </w:tcPr>
          <w:p w14:paraId="7473BE81" w14:textId="77D577F7" w:rsidR="00356EEE" w:rsidRPr="00BD44FD" w:rsidRDefault="00631069" w:rsidP="00CD1171">
            <w:pPr>
              <w:pStyle w:val="QPPTableTextBody"/>
            </w:pPr>
            <w:r w:rsidRPr="0044691F">
              <w:t>Nightclub entertainment facility</w:t>
            </w:r>
          </w:p>
        </w:tc>
        <w:tc>
          <w:tcPr>
            <w:tcW w:w="6446" w:type="dxa"/>
            <w:gridSpan w:val="2"/>
          </w:tcPr>
          <w:p w14:paraId="17604CAF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013B6E80" w14:textId="77777777" w:rsidTr="002653E2">
        <w:trPr>
          <w:trHeight w:val="434"/>
        </w:trPr>
        <w:tc>
          <w:tcPr>
            <w:tcW w:w="2076" w:type="dxa"/>
            <w:vMerge/>
          </w:tcPr>
          <w:p w14:paraId="659A0F15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62418DE4" w14:textId="77777777" w:rsidR="00356EEE" w:rsidRPr="00BD44FD" w:rsidRDefault="00356EEE" w:rsidP="00CD1171">
            <w:pPr>
              <w:pStyle w:val="QPPTableTextBody"/>
            </w:pPr>
            <w:r w:rsidRPr="00BD44FD">
              <w:t>-</w:t>
            </w:r>
          </w:p>
        </w:tc>
        <w:tc>
          <w:tcPr>
            <w:tcW w:w="3261" w:type="dxa"/>
          </w:tcPr>
          <w:p w14:paraId="07ED47F0" w14:textId="77777777" w:rsidR="00356EEE" w:rsidRPr="00BD44FD" w:rsidRDefault="00356EEE" w:rsidP="00CD1171">
            <w:pPr>
              <w:pStyle w:val="QPPTableTextBody"/>
            </w:pPr>
            <w:r w:rsidRPr="00BD44FD">
              <w:t>The planning scheme including:</w:t>
            </w:r>
          </w:p>
          <w:p w14:paraId="34ED6914" w14:textId="5FF5B792" w:rsidR="001C1DF6" w:rsidRPr="001C1DF6" w:rsidRDefault="001C1DF6" w:rsidP="001C1DF6">
            <w:pPr>
              <w:pStyle w:val="QPPTableTextBody"/>
            </w:pPr>
            <w:r w:rsidRPr="0044691F">
              <w:t>River gateway neighbourhood plan code</w:t>
            </w:r>
          </w:p>
          <w:p w14:paraId="12E4E229" w14:textId="6B1040A3" w:rsidR="006757C2" w:rsidRPr="00BD44FD" w:rsidRDefault="006757C2" w:rsidP="006757C2">
            <w:pPr>
              <w:pStyle w:val="QPPTableTextBody"/>
            </w:pPr>
            <w:r w:rsidRPr="0044691F">
              <w:t>Centre or mixed use code</w:t>
            </w:r>
          </w:p>
          <w:p w14:paraId="71C4F3B7" w14:textId="50D5226F" w:rsidR="006757C2" w:rsidRPr="00BD44FD" w:rsidRDefault="006757C2" w:rsidP="006757C2">
            <w:pPr>
              <w:pStyle w:val="QPPTableTextBody"/>
            </w:pPr>
            <w:r w:rsidRPr="0044691F">
              <w:t>District centre zone code</w:t>
            </w:r>
          </w:p>
          <w:p w14:paraId="2BC6B5DB" w14:textId="04F6372F" w:rsidR="00356EEE" w:rsidRPr="00BD44FD" w:rsidRDefault="00DE3785" w:rsidP="00CD1171">
            <w:pPr>
              <w:pStyle w:val="QPPTableTextBody"/>
            </w:pPr>
            <w:r w:rsidRPr="0044691F">
              <w:t>Prescribed secondary code</w:t>
            </w:r>
          </w:p>
        </w:tc>
      </w:tr>
      <w:tr w:rsidR="00D31223" w:rsidRPr="00BD44FD" w14:paraId="4570DABC" w14:textId="77777777" w:rsidTr="00453407">
        <w:trPr>
          <w:trHeight w:val="434"/>
        </w:trPr>
        <w:tc>
          <w:tcPr>
            <w:tcW w:w="2076" w:type="dxa"/>
            <w:vMerge w:val="restart"/>
          </w:tcPr>
          <w:p w14:paraId="600AD31B" w14:textId="13B3504E" w:rsidR="00D31223" w:rsidRPr="001755CA" w:rsidRDefault="00D31223" w:rsidP="00CD1171">
            <w:pPr>
              <w:pStyle w:val="QPPTableTextBody"/>
            </w:pPr>
            <w:r w:rsidRPr="0044691F">
              <w:t>Service station</w:t>
            </w:r>
          </w:p>
        </w:tc>
        <w:tc>
          <w:tcPr>
            <w:tcW w:w="6446" w:type="dxa"/>
            <w:gridSpan w:val="2"/>
          </w:tcPr>
          <w:p w14:paraId="1A518BE7" w14:textId="77777777" w:rsidR="00D31223" w:rsidRDefault="00D31223" w:rsidP="00CD1171">
            <w:pPr>
              <w:pStyle w:val="QPPTableTextBold"/>
            </w:pPr>
            <w:r>
              <w:t>Assessable development—Impact assessment</w:t>
            </w:r>
          </w:p>
        </w:tc>
      </w:tr>
      <w:tr w:rsidR="00D31223" w:rsidRPr="00BD44FD" w14:paraId="1A03EC0C" w14:textId="77777777" w:rsidTr="002653E2">
        <w:trPr>
          <w:trHeight w:val="434"/>
        </w:trPr>
        <w:tc>
          <w:tcPr>
            <w:tcW w:w="2076" w:type="dxa"/>
            <w:vMerge/>
          </w:tcPr>
          <w:p w14:paraId="15843285" w14:textId="77777777" w:rsidR="00D31223" w:rsidRDefault="00D31223" w:rsidP="00CD1171">
            <w:pPr>
              <w:pStyle w:val="QPPTableTextBody"/>
            </w:pPr>
          </w:p>
        </w:tc>
        <w:tc>
          <w:tcPr>
            <w:tcW w:w="3185" w:type="dxa"/>
          </w:tcPr>
          <w:p w14:paraId="0B92D217" w14:textId="77777777" w:rsidR="00D31223" w:rsidRDefault="00D31223" w:rsidP="001755CA">
            <w:pPr>
              <w:pStyle w:val="QPPTableTextBody"/>
            </w:pPr>
            <w:r>
              <w:t>-</w:t>
            </w:r>
          </w:p>
        </w:tc>
        <w:tc>
          <w:tcPr>
            <w:tcW w:w="3261" w:type="dxa"/>
          </w:tcPr>
          <w:p w14:paraId="1A92718F" w14:textId="77777777" w:rsidR="00D31223" w:rsidRDefault="00D31223" w:rsidP="001755CA">
            <w:pPr>
              <w:pStyle w:val="QPPTableTextBody"/>
            </w:pPr>
            <w:r>
              <w:t>The planning scheme including:</w:t>
            </w:r>
          </w:p>
          <w:p w14:paraId="5A10A190" w14:textId="1B6B860C" w:rsidR="002E2AEB" w:rsidRPr="00CB3256" w:rsidRDefault="002E2AEB" w:rsidP="002E2AEB">
            <w:pPr>
              <w:pStyle w:val="QPPTableTextBody"/>
            </w:pPr>
            <w:r w:rsidRPr="0044691F">
              <w:t>River gateway neighbourhood plan code</w:t>
            </w:r>
          </w:p>
          <w:p w14:paraId="44E00CFD" w14:textId="7C799BD2" w:rsidR="002E2AEB" w:rsidRPr="00BD44FD" w:rsidRDefault="002E2AEB" w:rsidP="002E2AEB">
            <w:pPr>
              <w:pStyle w:val="QPPTableTextBody"/>
            </w:pPr>
            <w:r w:rsidRPr="0044691F">
              <w:t>Centre or mixed use code</w:t>
            </w:r>
          </w:p>
          <w:p w14:paraId="625F12B6" w14:textId="3B8843F4" w:rsidR="002E2AEB" w:rsidRPr="00BD44FD" w:rsidRDefault="002E2AEB" w:rsidP="002E2AEB">
            <w:pPr>
              <w:pStyle w:val="QPPTableTextBody"/>
            </w:pPr>
            <w:r w:rsidRPr="0044691F">
              <w:t>District centre zone code</w:t>
            </w:r>
          </w:p>
          <w:p w14:paraId="3273A815" w14:textId="246DD270" w:rsidR="00D31223" w:rsidRDefault="002E2AEB" w:rsidP="001755CA">
            <w:pPr>
              <w:pStyle w:val="QPPTableTextBody"/>
            </w:pPr>
            <w:r w:rsidRPr="0044691F">
              <w:lastRenderedPageBreak/>
              <w:t>Prescribed secondary code</w:t>
            </w:r>
          </w:p>
        </w:tc>
      </w:tr>
      <w:tr w:rsidR="00356EEE" w:rsidRPr="00BD44FD" w14:paraId="0EE476BC" w14:textId="77777777" w:rsidTr="00453407">
        <w:trPr>
          <w:trHeight w:val="434"/>
        </w:trPr>
        <w:tc>
          <w:tcPr>
            <w:tcW w:w="2076" w:type="dxa"/>
            <w:vMerge w:val="restart"/>
          </w:tcPr>
          <w:p w14:paraId="2383479A" w14:textId="3454E9D3" w:rsidR="00356EEE" w:rsidRPr="00BD44FD" w:rsidRDefault="00356EEE" w:rsidP="00CD1171">
            <w:pPr>
              <w:pStyle w:val="QPPTableTextBody"/>
            </w:pPr>
            <w:r w:rsidRPr="0044691F">
              <w:lastRenderedPageBreak/>
              <w:t>Shop</w:t>
            </w:r>
          </w:p>
        </w:tc>
        <w:tc>
          <w:tcPr>
            <w:tcW w:w="6446" w:type="dxa"/>
            <w:gridSpan w:val="2"/>
          </w:tcPr>
          <w:p w14:paraId="7E5E9E1B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25E58168" w14:textId="77777777" w:rsidTr="002653E2">
        <w:trPr>
          <w:trHeight w:val="434"/>
        </w:trPr>
        <w:tc>
          <w:tcPr>
            <w:tcW w:w="2076" w:type="dxa"/>
            <w:vMerge/>
          </w:tcPr>
          <w:p w14:paraId="6DABC6C3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71F51714" w14:textId="77777777" w:rsidR="00356EEE" w:rsidRPr="00BD44FD" w:rsidRDefault="00356EEE" w:rsidP="00CD1171">
            <w:pPr>
              <w:pStyle w:val="QPPTableTextBody"/>
            </w:pPr>
            <w:r w:rsidRPr="00BD44FD">
              <w:t>If involving a new premises or an existing premises where:</w:t>
            </w:r>
          </w:p>
          <w:p w14:paraId="62835E5D" w14:textId="2ED61E54" w:rsidR="00356EEE" w:rsidRPr="00CD1171" w:rsidRDefault="00356EEE" w:rsidP="00576347">
            <w:pPr>
              <w:pStyle w:val="HGTableBullet2"/>
              <w:numPr>
                <w:ilvl w:val="0"/>
                <w:numId w:val="13"/>
              </w:numPr>
            </w:pPr>
            <w:r w:rsidRPr="00CD1171">
              <w:t xml:space="preserve">a supermarket </w:t>
            </w:r>
            <w:r w:rsidR="00A35FC7">
              <w:t xml:space="preserve">with a </w:t>
            </w:r>
            <w:r w:rsidR="00A35FC7" w:rsidRPr="0044691F">
              <w:t>gross floor area</w:t>
            </w:r>
            <w:r w:rsidR="00A35FC7">
              <w:t xml:space="preserve"> </w:t>
            </w:r>
            <w:r w:rsidRPr="00CD1171">
              <w:t>exceeding 2,500m</w:t>
            </w:r>
            <w:r w:rsidR="004C7DE8" w:rsidRPr="004C7DE8">
              <w:rPr>
                <w:rStyle w:val="QPPSuperscriptChar"/>
              </w:rPr>
              <w:t>2</w:t>
            </w:r>
            <w:r w:rsidRPr="00CD1171">
              <w:t>;</w:t>
            </w:r>
            <w:r w:rsidR="00A35FC7">
              <w:t xml:space="preserve"> or</w:t>
            </w:r>
          </w:p>
          <w:p w14:paraId="64C7F89D" w14:textId="76FF29EF" w:rsidR="00356EEE" w:rsidRPr="00BD44FD" w:rsidRDefault="00356EEE">
            <w:pPr>
              <w:pStyle w:val="HGTableBullet2"/>
            </w:pPr>
            <w:r w:rsidRPr="00CD1171">
              <w:t xml:space="preserve">individual </w:t>
            </w:r>
            <w:r w:rsidRPr="0044691F">
              <w:t>shop</w:t>
            </w:r>
            <w:r w:rsidRPr="00CD1171">
              <w:t xml:space="preserve"> tenancies </w:t>
            </w:r>
            <w:r w:rsidR="00A35FC7">
              <w:t xml:space="preserve">with a gross floor area </w:t>
            </w:r>
            <w:r w:rsidRPr="00CD1171">
              <w:t>exceeding 1,000m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61" w:type="dxa"/>
          </w:tcPr>
          <w:p w14:paraId="66998F47" w14:textId="77777777" w:rsidR="00356EEE" w:rsidRPr="00BD44FD" w:rsidRDefault="00356EEE" w:rsidP="00CD1171">
            <w:pPr>
              <w:pStyle w:val="QPPTableTextBody"/>
            </w:pPr>
            <w:r w:rsidRPr="00BD44FD">
              <w:t>The planning scheme including:</w:t>
            </w:r>
          </w:p>
          <w:p w14:paraId="2C1A7461" w14:textId="1F9A513E" w:rsidR="001C1DF6" w:rsidRPr="00CB3256" w:rsidRDefault="001C1DF6" w:rsidP="006757C2">
            <w:pPr>
              <w:pStyle w:val="QPPTableTextBody"/>
            </w:pPr>
            <w:r w:rsidRPr="0044691F">
              <w:t>River gateway neighbourhood plan code</w:t>
            </w:r>
          </w:p>
          <w:p w14:paraId="0DEF820F" w14:textId="65FEEAC7" w:rsidR="006757C2" w:rsidRPr="00BD44FD" w:rsidRDefault="006757C2" w:rsidP="006757C2">
            <w:pPr>
              <w:pStyle w:val="QPPTableTextBody"/>
            </w:pPr>
            <w:r w:rsidRPr="0044691F">
              <w:t>Centre or mixed use code</w:t>
            </w:r>
          </w:p>
          <w:p w14:paraId="385D449A" w14:textId="2FF8FDE2" w:rsidR="006757C2" w:rsidRPr="00BD44FD" w:rsidRDefault="006757C2" w:rsidP="006757C2">
            <w:pPr>
              <w:pStyle w:val="QPPTableTextBody"/>
            </w:pPr>
            <w:r w:rsidRPr="0044691F">
              <w:t>District centre zone code</w:t>
            </w:r>
          </w:p>
          <w:p w14:paraId="6D1DA8E6" w14:textId="287EA78A" w:rsidR="00356EEE" w:rsidRPr="00BD44FD" w:rsidRDefault="00356EEE" w:rsidP="00CD1171">
            <w:pPr>
              <w:pStyle w:val="QPPTableTextBody"/>
            </w:pPr>
            <w:r w:rsidRPr="0044691F">
              <w:t>Prescribed secondary code</w:t>
            </w:r>
          </w:p>
        </w:tc>
      </w:tr>
      <w:tr w:rsidR="00356EEE" w:rsidRPr="00BD44FD" w14:paraId="7B3398BD" w14:textId="77777777" w:rsidTr="008E6E7E">
        <w:trPr>
          <w:trHeight w:val="434"/>
        </w:trPr>
        <w:tc>
          <w:tcPr>
            <w:tcW w:w="2076" w:type="dxa"/>
            <w:vMerge w:val="restart"/>
          </w:tcPr>
          <w:p w14:paraId="70A24460" w14:textId="517A81ED" w:rsidR="00356EEE" w:rsidRPr="00BD44FD" w:rsidRDefault="00356EEE" w:rsidP="00CD1171">
            <w:pPr>
              <w:pStyle w:val="QPPTableTextBody"/>
            </w:pPr>
            <w:r w:rsidRPr="0044691F">
              <w:t>Telecommunications facility</w:t>
            </w:r>
          </w:p>
        </w:tc>
        <w:tc>
          <w:tcPr>
            <w:tcW w:w="6446" w:type="dxa"/>
            <w:gridSpan w:val="2"/>
          </w:tcPr>
          <w:p w14:paraId="1C260FA9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6370E6AF" w14:textId="77777777" w:rsidTr="002653E2">
        <w:trPr>
          <w:trHeight w:val="434"/>
        </w:trPr>
        <w:tc>
          <w:tcPr>
            <w:tcW w:w="2076" w:type="dxa"/>
            <w:vMerge/>
          </w:tcPr>
          <w:p w14:paraId="05777C68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53EC4B11" w14:textId="77777777" w:rsidR="00356EEE" w:rsidRPr="00BD44FD" w:rsidRDefault="00356EEE" w:rsidP="00A35FC7">
            <w:pPr>
              <w:pStyle w:val="QPPTableTextBody"/>
            </w:pPr>
            <w:r w:rsidRPr="00BD44FD">
              <w:t xml:space="preserve">If involving a </w:t>
            </w:r>
            <w:r w:rsidR="00A35FC7">
              <w:t>broadcasting</w:t>
            </w:r>
            <w:r w:rsidR="00A35FC7" w:rsidRPr="00BD44FD">
              <w:t xml:space="preserve"> </w:t>
            </w:r>
            <w:r w:rsidRPr="00BD44FD">
              <w:t>station or television station</w:t>
            </w:r>
          </w:p>
        </w:tc>
        <w:tc>
          <w:tcPr>
            <w:tcW w:w="3261" w:type="dxa"/>
          </w:tcPr>
          <w:p w14:paraId="2B08A83D" w14:textId="77777777" w:rsidR="00356EEE" w:rsidRPr="00BD44FD" w:rsidRDefault="00356EEE" w:rsidP="00CB3256">
            <w:pPr>
              <w:pStyle w:val="QPPTableTextBody"/>
            </w:pPr>
            <w:r w:rsidRPr="00BD44FD">
              <w:t>The planning scheme including:</w:t>
            </w:r>
          </w:p>
          <w:p w14:paraId="062AF691" w14:textId="56DF6E1D" w:rsidR="00CB3256" w:rsidRPr="00CB3256" w:rsidRDefault="00CB3256" w:rsidP="00CB3256">
            <w:pPr>
              <w:pStyle w:val="QPPTableTextBody"/>
            </w:pPr>
            <w:r w:rsidRPr="0044691F">
              <w:t>River gateway neighbourhood plan code</w:t>
            </w:r>
          </w:p>
          <w:p w14:paraId="3941DA50" w14:textId="38614872" w:rsidR="006757C2" w:rsidRPr="00BD44FD" w:rsidRDefault="006757C2" w:rsidP="006757C2">
            <w:pPr>
              <w:pStyle w:val="QPPTableTextBody"/>
            </w:pPr>
            <w:r w:rsidRPr="0044691F">
              <w:t>Centre or mixed use code</w:t>
            </w:r>
          </w:p>
          <w:p w14:paraId="2E610D66" w14:textId="343C32D2" w:rsidR="006757C2" w:rsidRPr="00BD44FD" w:rsidRDefault="006757C2" w:rsidP="006757C2">
            <w:pPr>
              <w:pStyle w:val="QPPTableTextBody"/>
            </w:pPr>
            <w:r w:rsidRPr="0044691F">
              <w:t>District centre zone code</w:t>
            </w:r>
          </w:p>
          <w:p w14:paraId="5C4BCFD4" w14:textId="50F7CA7D" w:rsidR="00356EEE" w:rsidRPr="00BD44FD" w:rsidRDefault="00A62708" w:rsidP="00CD1171">
            <w:pPr>
              <w:pStyle w:val="QPPTableTextBody"/>
            </w:pPr>
            <w:r w:rsidRPr="0044691F">
              <w:t>Prescribed secondary code</w:t>
            </w:r>
          </w:p>
        </w:tc>
      </w:tr>
      <w:tr w:rsidR="00356EEE" w:rsidRPr="00BD44FD" w14:paraId="4E33FE6D" w14:textId="77777777" w:rsidTr="003E5F77">
        <w:trPr>
          <w:trHeight w:val="434"/>
        </w:trPr>
        <w:tc>
          <w:tcPr>
            <w:tcW w:w="8522" w:type="dxa"/>
            <w:gridSpan w:val="3"/>
          </w:tcPr>
          <w:p w14:paraId="7D4EAC46" w14:textId="77777777" w:rsidR="00356EEE" w:rsidRPr="00BD44FD" w:rsidRDefault="00356EEE" w:rsidP="007F566B">
            <w:pPr>
              <w:pStyle w:val="QPPTableTextBold"/>
            </w:pPr>
            <w:r w:rsidRPr="000C7020">
              <w:t>If in the Indust</w:t>
            </w:r>
            <w:r w:rsidR="00A35FC7">
              <w:t>ry</w:t>
            </w:r>
            <w:r w:rsidRPr="000C7020">
              <w:t xml:space="preserve"> precinct (NPP-005)</w:t>
            </w:r>
            <w:r w:rsidR="00A35FC7">
              <w:t>,</w:t>
            </w:r>
            <w:r w:rsidRPr="000C7020">
              <w:t xml:space="preserve"> where in the</w:t>
            </w:r>
            <w:r w:rsidRPr="00BD44FD">
              <w:t xml:space="preserve"> </w:t>
            </w:r>
            <w:r w:rsidR="00EC411E">
              <w:t>General</w:t>
            </w:r>
            <w:r w:rsidR="00A35FC7" w:rsidRPr="007F566B">
              <w:t xml:space="preserve"> industry</w:t>
            </w:r>
            <w:r w:rsidR="00EC411E">
              <w:t xml:space="preserve"> B</w:t>
            </w:r>
            <w:r w:rsidR="00A35FC7" w:rsidRPr="007F566B">
              <w:t xml:space="preserve"> zone</w:t>
            </w:r>
            <w:r w:rsidR="004A4914">
              <w:t xml:space="preserve"> precinct of the Industry zone</w:t>
            </w:r>
          </w:p>
        </w:tc>
      </w:tr>
      <w:tr w:rsidR="00356EEE" w:rsidRPr="00BD44FD" w14:paraId="121822A3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3BB48552" w14:textId="5C96F85B" w:rsidR="00356EEE" w:rsidRPr="00BD44FD" w:rsidRDefault="00356EEE" w:rsidP="00CD1171">
            <w:pPr>
              <w:pStyle w:val="QPPTableTextBody"/>
            </w:pPr>
            <w:r w:rsidRPr="0044691F">
              <w:t>High impact industry</w:t>
            </w:r>
          </w:p>
        </w:tc>
        <w:tc>
          <w:tcPr>
            <w:tcW w:w="6446" w:type="dxa"/>
            <w:gridSpan w:val="2"/>
          </w:tcPr>
          <w:p w14:paraId="176B7FF2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Code assessment</w:t>
            </w:r>
          </w:p>
        </w:tc>
      </w:tr>
      <w:tr w:rsidR="00356EEE" w:rsidRPr="00BD44FD" w14:paraId="66267B13" w14:textId="77777777" w:rsidTr="002653E2">
        <w:trPr>
          <w:trHeight w:val="434"/>
        </w:trPr>
        <w:tc>
          <w:tcPr>
            <w:tcW w:w="2076" w:type="dxa"/>
            <w:vMerge/>
          </w:tcPr>
          <w:p w14:paraId="42F571C6" w14:textId="77777777" w:rsidR="00356EEE" w:rsidRPr="00BD44FD" w:rsidRDefault="00356EEE" w:rsidP="00452DD1">
            <w:pPr>
              <w:pStyle w:val="QPPTableTextBold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5D1A995C" w14:textId="77777777" w:rsidR="00356EEE" w:rsidRPr="00BD44FD" w:rsidRDefault="00356EEE" w:rsidP="00CD1171">
            <w:pPr>
              <w:pStyle w:val="QPPTableTextBody"/>
            </w:pPr>
            <w:r w:rsidRPr="00BD44FD">
              <w:t>If</w:t>
            </w:r>
            <w:r w:rsidR="00A35FC7">
              <w:t>:</w:t>
            </w:r>
          </w:p>
          <w:p w14:paraId="607A55DB" w14:textId="77777777" w:rsidR="00356EEE" w:rsidRPr="00CD1171" w:rsidRDefault="00356EEE" w:rsidP="00576347">
            <w:pPr>
              <w:pStyle w:val="HGTableBullet2"/>
              <w:numPr>
                <w:ilvl w:val="0"/>
                <w:numId w:val="14"/>
              </w:numPr>
            </w:pPr>
            <w:r w:rsidRPr="00CD1171">
              <w:t>not involving building work;</w:t>
            </w:r>
          </w:p>
          <w:p w14:paraId="503CA0ED" w14:textId="77777777" w:rsidR="00356EEE" w:rsidRPr="00BD44FD" w:rsidRDefault="00356EEE" w:rsidP="00CD1171">
            <w:pPr>
              <w:pStyle w:val="HGTableBullet2"/>
            </w:pPr>
            <w:r w:rsidRPr="00CD1171">
              <w:t>located more than 500m from a sensitive zone</w:t>
            </w:r>
          </w:p>
        </w:tc>
        <w:tc>
          <w:tcPr>
            <w:tcW w:w="3261" w:type="dxa"/>
          </w:tcPr>
          <w:p w14:paraId="40F6934B" w14:textId="119D8FD1" w:rsidR="00CB3256" w:rsidRPr="00CB3256" w:rsidRDefault="00CB3256" w:rsidP="00CB3256">
            <w:pPr>
              <w:pStyle w:val="QPPTableTextBody"/>
            </w:pPr>
            <w:r w:rsidRPr="0044691F">
              <w:t>River gateway neighbourhood plan code</w:t>
            </w:r>
          </w:p>
          <w:p w14:paraId="4E7D6D00" w14:textId="5BE99009" w:rsidR="00356EEE" w:rsidRPr="00CB3256" w:rsidRDefault="00356EEE" w:rsidP="00CB3256">
            <w:pPr>
              <w:pStyle w:val="QPPTableTextBody"/>
            </w:pPr>
            <w:r w:rsidRPr="0044691F">
              <w:t>Industry code</w:t>
            </w:r>
          </w:p>
          <w:p w14:paraId="3CCB8127" w14:textId="172F7BCF" w:rsidR="00356EEE" w:rsidRPr="00CB3256" w:rsidRDefault="00A62708" w:rsidP="00CB3256">
            <w:pPr>
              <w:pStyle w:val="QPPTableTextBody"/>
            </w:pPr>
            <w:r w:rsidRPr="0044691F">
              <w:t>Prescribed secondary code</w:t>
            </w:r>
          </w:p>
        </w:tc>
      </w:tr>
    </w:tbl>
    <w:p w14:paraId="6D4C73CC" w14:textId="77777777" w:rsidR="00356EEE" w:rsidRPr="001D1C59" w:rsidRDefault="00356EEE" w:rsidP="00E03AC8">
      <w:pPr>
        <w:pStyle w:val="QPPTableHeadingStyle1"/>
      </w:pPr>
      <w:bookmarkStart w:id="2" w:name="Table5958B"/>
      <w:r w:rsidRPr="001D1C59">
        <w:t xml:space="preserve">Table </w:t>
      </w:r>
      <w:r w:rsidR="00B51B04">
        <w:t>5.9</w:t>
      </w:r>
      <w:r w:rsidRPr="001D1C59">
        <w:t>.</w:t>
      </w:r>
      <w:r>
        <w:t>58.B</w:t>
      </w:r>
      <w:r w:rsidRPr="001D1C59">
        <w:t>—</w:t>
      </w:r>
      <w:r>
        <w:t xml:space="preserve">River </w:t>
      </w:r>
      <w:r w:rsidR="00A36052">
        <w:t>g</w:t>
      </w:r>
      <w:r>
        <w:t>ateway</w:t>
      </w:r>
      <w:r w:rsidRPr="001D1C59">
        <w:t xml:space="preserve"> neighbourhood plan: </w:t>
      </w:r>
      <w:r>
        <w:t>reconfiguring a lot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356EEE" w:rsidRPr="00BD44FD" w14:paraId="2974B6C9" w14:textId="77777777" w:rsidTr="00A72BCE">
        <w:trPr>
          <w:trHeight w:val="434"/>
        </w:trPr>
        <w:tc>
          <w:tcPr>
            <w:tcW w:w="2088" w:type="dxa"/>
          </w:tcPr>
          <w:bookmarkEnd w:id="2"/>
          <w:p w14:paraId="29034888" w14:textId="77777777" w:rsidR="00356EEE" w:rsidRPr="00CD1171" w:rsidRDefault="00356EEE" w:rsidP="00CD1171">
            <w:pPr>
              <w:pStyle w:val="QPPTableTextBold"/>
            </w:pPr>
            <w:r w:rsidRPr="00CD1171">
              <w:t>Zone</w:t>
            </w:r>
          </w:p>
        </w:tc>
        <w:tc>
          <w:tcPr>
            <w:tcW w:w="3240" w:type="dxa"/>
          </w:tcPr>
          <w:p w14:paraId="7E0240C6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 xml:space="preserve">of </w:t>
            </w:r>
            <w:r>
              <w:t xml:space="preserve">development and </w:t>
            </w:r>
            <w:r w:rsidR="00356EEE" w:rsidRPr="00CD1171">
              <w:t>assessment</w:t>
            </w:r>
          </w:p>
        </w:tc>
        <w:tc>
          <w:tcPr>
            <w:tcW w:w="3240" w:type="dxa"/>
          </w:tcPr>
          <w:p w14:paraId="377BF50D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591F842C" w14:textId="77777777" w:rsidTr="00A72BCE">
        <w:trPr>
          <w:trHeight w:val="434"/>
        </w:trPr>
        <w:tc>
          <w:tcPr>
            <w:tcW w:w="8568" w:type="dxa"/>
            <w:gridSpan w:val="3"/>
          </w:tcPr>
          <w:p w14:paraId="7D95064C" w14:textId="77777777" w:rsidR="00356EEE" w:rsidRPr="00BD44FD" w:rsidRDefault="00356EEE" w:rsidP="007F566B">
            <w:pPr>
              <w:pStyle w:val="QPPTableTextBold"/>
              <w:rPr>
                <w:vertAlign w:val="subscript"/>
              </w:rPr>
            </w:pPr>
            <w:r w:rsidRPr="00BD44FD">
              <w:t>If in the neighbourhood plan area</w:t>
            </w:r>
          </w:p>
        </w:tc>
      </w:tr>
      <w:tr w:rsidR="00356EEE" w:rsidRPr="00BD44FD" w14:paraId="05B83C8F" w14:textId="77777777" w:rsidTr="00A72BCE">
        <w:trPr>
          <w:trHeight w:val="434"/>
        </w:trPr>
        <w:tc>
          <w:tcPr>
            <w:tcW w:w="2088" w:type="dxa"/>
          </w:tcPr>
          <w:p w14:paraId="291E81D9" w14:textId="77777777" w:rsidR="00356EEE" w:rsidRPr="00BD44FD" w:rsidRDefault="00356EEE" w:rsidP="00CD1171">
            <w:pPr>
              <w:pStyle w:val="QPPTableTextBody"/>
            </w:pPr>
            <w:r w:rsidRPr="00BD44FD">
              <w:t>ROL, if assessable development where not listed in this table</w:t>
            </w:r>
          </w:p>
        </w:tc>
        <w:tc>
          <w:tcPr>
            <w:tcW w:w="3240" w:type="dxa"/>
          </w:tcPr>
          <w:p w14:paraId="126830F6" w14:textId="77777777" w:rsidR="00356EEE" w:rsidRPr="00BD44FD" w:rsidRDefault="00356EEE" w:rsidP="00A72BCE">
            <w:pPr>
              <w:pStyle w:val="QPPTableTextBold"/>
            </w:pPr>
            <w:r w:rsidRPr="00BD44FD">
              <w:t>No change</w:t>
            </w:r>
          </w:p>
        </w:tc>
        <w:tc>
          <w:tcPr>
            <w:tcW w:w="3240" w:type="dxa"/>
          </w:tcPr>
          <w:p w14:paraId="422AF9A6" w14:textId="7F9FDBCF" w:rsidR="00356EEE" w:rsidRPr="00CB3256" w:rsidRDefault="00CB3256" w:rsidP="00CB3256">
            <w:pPr>
              <w:pStyle w:val="QPPTableTextBody"/>
            </w:pPr>
            <w:r w:rsidRPr="0044691F">
              <w:t>River gateway neighbourhood plan code</w:t>
            </w:r>
          </w:p>
        </w:tc>
      </w:tr>
      <w:tr w:rsidR="00356EEE" w:rsidRPr="00BD44FD" w14:paraId="4F16EC5A" w14:textId="77777777" w:rsidTr="00A72BCE">
        <w:trPr>
          <w:trHeight w:val="434"/>
        </w:trPr>
        <w:tc>
          <w:tcPr>
            <w:tcW w:w="8568" w:type="dxa"/>
            <w:gridSpan w:val="3"/>
          </w:tcPr>
          <w:p w14:paraId="07F7F8F8" w14:textId="77777777" w:rsidR="00356EEE" w:rsidRPr="00BD44FD" w:rsidRDefault="00356EEE" w:rsidP="007F566B">
            <w:pPr>
              <w:pStyle w:val="QPPTableTextBold"/>
            </w:pPr>
            <w:r w:rsidRPr="00BD44FD">
              <w:t>If in the Industry precinct (NPP-005)</w:t>
            </w:r>
          </w:p>
        </w:tc>
      </w:tr>
      <w:tr w:rsidR="00356EEE" w:rsidRPr="00BD44FD" w14:paraId="7B258E82" w14:textId="77777777" w:rsidTr="00A72BCE">
        <w:trPr>
          <w:trHeight w:val="434"/>
        </w:trPr>
        <w:tc>
          <w:tcPr>
            <w:tcW w:w="2088" w:type="dxa"/>
            <w:vMerge w:val="restart"/>
          </w:tcPr>
          <w:p w14:paraId="3D76239E" w14:textId="3A3C1A24" w:rsidR="00356EEE" w:rsidRPr="00115BF9" w:rsidRDefault="00115BF9">
            <w:pPr>
              <w:pStyle w:val="QPPTableTextBody"/>
            </w:pPr>
            <w:r w:rsidRPr="0044691F">
              <w:t>Low impact industry zone</w:t>
            </w:r>
            <w:r w:rsidR="00EC411E">
              <w:t xml:space="preserve"> or General industry A zone</w:t>
            </w:r>
            <w:r w:rsidR="004A4914">
              <w:t xml:space="preserve"> precinct of the </w:t>
            </w:r>
            <w:r w:rsidR="004A4914" w:rsidRPr="0044691F">
              <w:t>Industry zone</w:t>
            </w:r>
          </w:p>
        </w:tc>
        <w:tc>
          <w:tcPr>
            <w:tcW w:w="6480" w:type="dxa"/>
            <w:gridSpan w:val="2"/>
          </w:tcPr>
          <w:p w14:paraId="784145F4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241C376A" w14:textId="77777777" w:rsidTr="00A72BCE">
        <w:trPr>
          <w:trHeight w:val="434"/>
        </w:trPr>
        <w:tc>
          <w:tcPr>
            <w:tcW w:w="2088" w:type="dxa"/>
            <w:vMerge/>
          </w:tcPr>
          <w:p w14:paraId="6AD90E94" w14:textId="77777777" w:rsidR="00356EEE" w:rsidRPr="00BD44FD" w:rsidRDefault="00356EEE" w:rsidP="007F566B">
            <w:pPr>
              <w:pStyle w:val="QPPTableTextBold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24113FA0" w14:textId="77777777" w:rsidR="00356EEE" w:rsidRPr="00BD44FD" w:rsidRDefault="00356EEE" w:rsidP="001E7F02">
            <w:pPr>
              <w:pStyle w:val="QPPTableTextBody"/>
            </w:pPr>
            <w:r w:rsidRPr="00BD44FD">
              <w:t>If a reconfigured lot is less than 1,000</w:t>
            </w:r>
            <w:r w:rsidRPr="00ED14DA">
              <w:t>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40" w:type="dxa"/>
          </w:tcPr>
          <w:p w14:paraId="44C29A57" w14:textId="77777777" w:rsidR="00356EEE" w:rsidRPr="00CB3256" w:rsidRDefault="00356EEE" w:rsidP="007972C0">
            <w:pPr>
              <w:pStyle w:val="QPPTableTextBody"/>
            </w:pPr>
            <w:r w:rsidRPr="00CB3256">
              <w:t>The planning scheme including:</w:t>
            </w:r>
          </w:p>
          <w:p w14:paraId="78A7E4CD" w14:textId="20C682D1" w:rsidR="00CB3256" w:rsidRPr="007972C0" w:rsidRDefault="007972C0" w:rsidP="007972C0">
            <w:pPr>
              <w:pStyle w:val="QPPTableTextBody"/>
            </w:pPr>
            <w:r w:rsidRPr="0044691F">
              <w:t>River gateway neighbourhood plan code</w:t>
            </w:r>
          </w:p>
          <w:p w14:paraId="5C018D93" w14:textId="4E9F16B2" w:rsidR="00356EEE" w:rsidRDefault="00356EEE" w:rsidP="00CD1171">
            <w:pPr>
              <w:pStyle w:val="QPPTableTextBody"/>
            </w:pPr>
            <w:r w:rsidRPr="0044691F">
              <w:t>Low impact industry zone code</w:t>
            </w:r>
          </w:p>
          <w:p w14:paraId="42A1190B" w14:textId="77777777" w:rsidR="00EC411E" w:rsidRPr="00A36052" w:rsidRDefault="00EC411E">
            <w:pPr>
              <w:pStyle w:val="QPPTableTextBody"/>
            </w:pPr>
            <w:r w:rsidRPr="00EB4497">
              <w:t>or</w:t>
            </w:r>
          </w:p>
          <w:p w14:paraId="394A9044" w14:textId="7029C7A7" w:rsidR="00EC411E" w:rsidRPr="004A4914" w:rsidRDefault="004A4914" w:rsidP="00CD1171">
            <w:pPr>
              <w:pStyle w:val="QPPTableTextBody"/>
            </w:pPr>
            <w:r w:rsidRPr="0044691F">
              <w:t>I</w:t>
            </w:r>
            <w:r w:rsidR="00EC411E" w:rsidRPr="0044691F">
              <w:t>ndustry zone code</w:t>
            </w:r>
          </w:p>
          <w:p w14:paraId="7C8D4F4D" w14:textId="7A9B57CC" w:rsidR="00356EEE" w:rsidRPr="00BD44FD" w:rsidRDefault="00356EEE" w:rsidP="00CD1171">
            <w:pPr>
              <w:pStyle w:val="QPPTableTextBody"/>
            </w:pPr>
            <w:r w:rsidRPr="0044691F">
              <w:t>Subdivision code</w:t>
            </w:r>
          </w:p>
          <w:p w14:paraId="54282B91" w14:textId="4A69EED0" w:rsidR="00356EEE" w:rsidRPr="00BD44FD" w:rsidRDefault="00A62708" w:rsidP="00CD1171">
            <w:pPr>
              <w:pStyle w:val="QPPTableTextBody"/>
            </w:pPr>
            <w:r w:rsidRPr="0044691F">
              <w:t>Prescribed secondary code</w:t>
            </w:r>
          </w:p>
        </w:tc>
      </w:tr>
      <w:tr w:rsidR="00356EEE" w:rsidRPr="00BD44FD" w14:paraId="6445A7B8" w14:textId="77777777" w:rsidTr="00A72BCE">
        <w:trPr>
          <w:trHeight w:val="434"/>
        </w:trPr>
        <w:tc>
          <w:tcPr>
            <w:tcW w:w="2088" w:type="dxa"/>
            <w:vMerge w:val="restart"/>
          </w:tcPr>
          <w:p w14:paraId="698699E6" w14:textId="34EB24EA" w:rsidR="00356EEE" w:rsidRPr="00BD44FD" w:rsidRDefault="004A4914" w:rsidP="004A4914">
            <w:pPr>
              <w:pStyle w:val="QPPTableTextBody"/>
            </w:pPr>
            <w:r>
              <w:t xml:space="preserve">General industry B zone precinct of the </w:t>
            </w:r>
            <w:r w:rsidRPr="0044691F">
              <w:t>Industry zone</w:t>
            </w:r>
          </w:p>
        </w:tc>
        <w:tc>
          <w:tcPr>
            <w:tcW w:w="6480" w:type="dxa"/>
            <w:gridSpan w:val="2"/>
          </w:tcPr>
          <w:p w14:paraId="6BCAF5D4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52F255ED" w14:textId="77777777" w:rsidTr="00A72BCE">
        <w:trPr>
          <w:trHeight w:val="434"/>
        </w:trPr>
        <w:tc>
          <w:tcPr>
            <w:tcW w:w="2088" w:type="dxa"/>
            <w:vMerge/>
          </w:tcPr>
          <w:p w14:paraId="5F4038A6" w14:textId="77777777" w:rsidR="00356EEE" w:rsidRPr="00BD44FD" w:rsidRDefault="00356EEE" w:rsidP="001048EB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3DCA2D58" w14:textId="77777777" w:rsidR="00356EEE" w:rsidRPr="00BD44FD" w:rsidRDefault="00356EEE" w:rsidP="001E7F02">
            <w:pPr>
              <w:pStyle w:val="QPPTableTextBody"/>
              <w:rPr>
                <w:b/>
              </w:rPr>
            </w:pPr>
            <w:r w:rsidRPr="00BD44FD">
              <w:t>If a reconfigured lot is less than 2,000m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40" w:type="dxa"/>
          </w:tcPr>
          <w:p w14:paraId="103A582C" w14:textId="77777777" w:rsidR="00356EEE" w:rsidRPr="007972C0" w:rsidRDefault="00356EEE" w:rsidP="007972C0">
            <w:pPr>
              <w:pStyle w:val="QPPTableTextBody"/>
            </w:pPr>
            <w:r w:rsidRPr="007972C0">
              <w:t>The planning scheme including:</w:t>
            </w:r>
          </w:p>
          <w:p w14:paraId="2955433D" w14:textId="1665ABF8" w:rsidR="007972C0" w:rsidRPr="007972C0" w:rsidRDefault="007972C0" w:rsidP="007972C0">
            <w:pPr>
              <w:pStyle w:val="QPPTableTextBody"/>
            </w:pPr>
            <w:r w:rsidRPr="0044691F">
              <w:t xml:space="preserve">River gateway neighbourhood </w:t>
            </w:r>
            <w:r w:rsidRPr="0044691F">
              <w:lastRenderedPageBreak/>
              <w:t>plan code</w:t>
            </w:r>
          </w:p>
          <w:p w14:paraId="470137ED" w14:textId="1F7EC36D" w:rsidR="004A4914" w:rsidRPr="004A4914" w:rsidRDefault="004A4914" w:rsidP="004A4914">
            <w:pPr>
              <w:pStyle w:val="QPPTableTextBody"/>
            </w:pPr>
            <w:r w:rsidRPr="0044691F">
              <w:t>Industry zone code</w:t>
            </w:r>
          </w:p>
          <w:p w14:paraId="14CB64DA" w14:textId="134A553D" w:rsidR="006757C2" w:rsidRPr="00BD44FD" w:rsidRDefault="006757C2" w:rsidP="006757C2">
            <w:pPr>
              <w:pStyle w:val="QPPTableTextBody"/>
            </w:pPr>
            <w:r w:rsidRPr="0044691F">
              <w:t>Subdivision code</w:t>
            </w:r>
          </w:p>
          <w:p w14:paraId="59E8CC4C" w14:textId="22A0256E" w:rsidR="00356EEE" w:rsidRPr="00BD44FD" w:rsidRDefault="00A62708" w:rsidP="00CD1171">
            <w:pPr>
              <w:pStyle w:val="QPPTableTextBody"/>
            </w:pPr>
            <w:r w:rsidRPr="0044691F">
              <w:t>Prescribed secondary code</w:t>
            </w:r>
          </w:p>
        </w:tc>
      </w:tr>
      <w:tr w:rsidR="00356EEE" w:rsidRPr="00BD44FD" w14:paraId="4D911951" w14:textId="77777777" w:rsidTr="00A72BCE">
        <w:trPr>
          <w:trHeight w:val="434"/>
        </w:trPr>
        <w:tc>
          <w:tcPr>
            <w:tcW w:w="2088" w:type="dxa"/>
            <w:vMerge w:val="restart"/>
          </w:tcPr>
          <w:p w14:paraId="35D74887" w14:textId="528B7A28" w:rsidR="00356EEE" w:rsidRPr="00BD44FD" w:rsidRDefault="00EC411E" w:rsidP="004A4914">
            <w:pPr>
              <w:pStyle w:val="QPPTableTextBody"/>
            </w:pPr>
            <w:r>
              <w:lastRenderedPageBreak/>
              <w:t>General</w:t>
            </w:r>
            <w:r w:rsidR="00210980" w:rsidRPr="007F566B">
              <w:t xml:space="preserve"> industry</w:t>
            </w:r>
            <w:r w:rsidR="00210980">
              <w:t xml:space="preserve"> </w:t>
            </w:r>
            <w:r>
              <w:t xml:space="preserve">C </w:t>
            </w:r>
            <w:r w:rsidR="00210980">
              <w:t>zone</w:t>
            </w:r>
            <w:r w:rsidR="004A4914">
              <w:t xml:space="preserve"> precinct of the </w:t>
            </w:r>
            <w:r w:rsidR="004A4914" w:rsidRPr="0044691F">
              <w:t>Industry zone</w:t>
            </w:r>
          </w:p>
        </w:tc>
        <w:tc>
          <w:tcPr>
            <w:tcW w:w="6480" w:type="dxa"/>
            <w:gridSpan w:val="2"/>
          </w:tcPr>
          <w:p w14:paraId="1F063E4F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4AD66C0F" w14:textId="77777777" w:rsidTr="00A72BCE">
        <w:trPr>
          <w:trHeight w:val="434"/>
        </w:trPr>
        <w:tc>
          <w:tcPr>
            <w:tcW w:w="2088" w:type="dxa"/>
            <w:vMerge/>
          </w:tcPr>
          <w:p w14:paraId="5285103E" w14:textId="77777777" w:rsidR="00356EEE" w:rsidRPr="00BD44FD" w:rsidRDefault="00356EEE" w:rsidP="001048EB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55CCEFDE" w14:textId="77777777" w:rsidR="00356EEE" w:rsidRPr="00BD44FD" w:rsidRDefault="00356EEE" w:rsidP="004C7DE8">
            <w:pPr>
              <w:pStyle w:val="QPPTableTextBody"/>
              <w:rPr>
                <w:b/>
              </w:rPr>
            </w:pPr>
            <w:r w:rsidRPr="00BD44FD">
              <w:t>If a reconfigured lot is less than 2,000</w:t>
            </w:r>
            <w:r w:rsidRPr="004C7DE8">
              <w:t>m</w:t>
            </w:r>
            <w:r w:rsidR="004C7DE8" w:rsidRPr="004C7DE8">
              <w:rPr>
                <w:rStyle w:val="QPPSuperscriptChar"/>
              </w:rPr>
              <w:t>2</w:t>
            </w:r>
          </w:p>
        </w:tc>
        <w:tc>
          <w:tcPr>
            <w:tcW w:w="3240" w:type="dxa"/>
          </w:tcPr>
          <w:p w14:paraId="321AED38" w14:textId="77777777" w:rsidR="00356EEE" w:rsidRPr="007972C0" w:rsidRDefault="00356EEE" w:rsidP="007972C0">
            <w:pPr>
              <w:pStyle w:val="QPPTableTextBody"/>
            </w:pPr>
            <w:r w:rsidRPr="007972C0">
              <w:t>The planning scheme including:</w:t>
            </w:r>
          </w:p>
          <w:p w14:paraId="4E0B4174" w14:textId="0CFCC027" w:rsidR="007972C0" w:rsidRPr="007972C0" w:rsidRDefault="007972C0" w:rsidP="007972C0">
            <w:pPr>
              <w:pStyle w:val="QPPTableTextBody"/>
            </w:pPr>
            <w:r w:rsidRPr="0044691F">
              <w:t>River gateway neighbourhood plan code</w:t>
            </w:r>
          </w:p>
          <w:p w14:paraId="20DADD41" w14:textId="3BCE2099" w:rsidR="004A4914" w:rsidRPr="004A4914" w:rsidRDefault="004A4914" w:rsidP="004A4914">
            <w:pPr>
              <w:pStyle w:val="QPPTableTextBody"/>
            </w:pPr>
            <w:r w:rsidRPr="0044691F">
              <w:t>Industry zone code</w:t>
            </w:r>
          </w:p>
          <w:p w14:paraId="0766BF7D" w14:textId="4A8D5B5A" w:rsidR="006757C2" w:rsidRPr="00BD44FD" w:rsidRDefault="006757C2" w:rsidP="006757C2">
            <w:pPr>
              <w:pStyle w:val="QPPTableTextBody"/>
            </w:pPr>
            <w:r w:rsidRPr="0044691F">
              <w:t>Subdivision code</w:t>
            </w:r>
          </w:p>
          <w:p w14:paraId="0BCCCCB8" w14:textId="28067A68" w:rsidR="00356EEE" w:rsidRPr="00BD44FD" w:rsidRDefault="00A62708" w:rsidP="00CD1171">
            <w:pPr>
              <w:pStyle w:val="QPPTableTextBody"/>
            </w:pPr>
            <w:r w:rsidRPr="0044691F">
              <w:t>Prescribed secondary code</w:t>
            </w:r>
          </w:p>
        </w:tc>
      </w:tr>
    </w:tbl>
    <w:p w14:paraId="1EFC64A7" w14:textId="77777777" w:rsidR="00356EEE" w:rsidRPr="001D1C59" w:rsidRDefault="00356EEE" w:rsidP="00E03AC8">
      <w:pPr>
        <w:pStyle w:val="QPPTableHeadingStyle1"/>
      </w:pPr>
      <w:bookmarkStart w:id="3" w:name="Table5958C"/>
      <w:r>
        <w:t xml:space="preserve">Table </w:t>
      </w:r>
      <w:r w:rsidR="00B51B04">
        <w:t>5.9</w:t>
      </w:r>
      <w:r w:rsidRPr="001D1C59">
        <w:t>.</w:t>
      </w:r>
      <w:r>
        <w:t>58.C</w:t>
      </w:r>
      <w:r w:rsidRPr="001D1C59">
        <w:t>—</w:t>
      </w:r>
      <w:r>
        <w:t xml:space="preserve">River </w:t>
      </w:r>
      <w:r w:rsidR="00A36052">
        <w:t>g</w:t>
      </w:r>
      <w:r>
        <w:t>ateway</w:t>
      </w:r>
      <w:r w:rsidRPr="001D1C59">
        <w:t xml:space="preserve"> neighbourhood plan: </w:t>
      </w:r>
      <w:r>
        <w:t>building work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356EEE" w:rsidRPr="00BD44FD" w14:paraId="7FB32CC1" w14:textId="77777777" w:rsidTr="00A72BCE">
        <w:trPr>
          <w:trHeight w:val="434"/>
        </w:trPr>
        <w:tc>
          <w:tcPr>
            <w:tcW w:w="2088" w:type="dxa"/>
          </w:tcPr>
          <w:bookmarkEnd w:id="3"/>
          <w:p w14:paraId="53AE0F0B" w14:textId="77777777" w:rsidR="00356EEE" w:rsidRPr="00CD1171" w:rsidRDefault="00356EEE" w:rsidP="00CD1171">
            <w:pPr>
              <w:pStyle w:val="QPPTableTextBold"/>
            </w:pPr>
            <w:r w:rsidRPr="00CD1171">
              <w:t>Development</w:t>
            </w:r>
          </w:p>
        </w:tc>
        <w:tc>
          <w:tcPr>
            <w:tcW w:w="3240" w:type="dxa"/>
          </w:tcPr>
          <w:p w14:paraId="5783F18F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>of</w:t>
            </w:r>
            <w:r>
              <w:t xml:space="preserve"> development and</w:t>
            </w:r>
            <w:r w:rsidR="00356EEE" w:rsidRPr="00CD1171">
              <w:t xml:space="preserve"> assessment</w:t>
            </w:r>
          </w:p>
        </w:tc>
        <w:tc>
          <w:tcPr>
            <w:tcW w:w="3240" w:type="dxa"/>
          </w:tcPr>
          <w:p w14:paraId="7BD6EF9C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60174668" w14:textId="77777777" w:rsidTr="00A72BCE">
        <w:trPr>
          <w:trHeight w:val="434"/>
        </w:trPr>
        <w:tc>
          <w:tcPr>
            <w:tcW w:w="2088" w:type="dxa"/>
          </w:tcPr>
          <w:p w14:paraId="17C8D656" w14:textId="77777777" w:rsidR="00356EEE" w:rsidRPr="00BD44FD" w:rsidRDefault="00356EEE" w:rsidP="00CD1171">
            <w:pPr>
              <w:pStyle w:val="QPPTableTextBody"/>
            </w:pPr>
            <w:r w:rsidRPr="00BD44FD">
              <w:t>Building work, if assessable development</w:t>
            </w:r>
          </w:p>
        </w:tc>
        <w:tc>
          <w:tcPr>
            <w:tcW w:w="3240" w:type="dxa"/>
          </w:tcPr>
          <w:p w14:paraId="0ED35C37" w14:textId="77777777" w:rsidR="00356EEE" w:rsidRPr="00BD44FD" w:rsidRDefault="00356EEE" w:rsidP="00A72BCE">
            <w:pPr>
              <w:pStyle w:val="QPPTableTextBold"/>
            </w:pPr>
            <w:r w:rsidRPr="00BD44FD">
              <w:t>No change</w:t>
            </w:r>
          </w:p>
        </w:tc>
        <w:tc>
          <w:tcPr>
            <w:tcW w:w="3240" w:type="dxa"/>
          </w:tcPr>
          <w:p w14:paraId="5D855B95" w14:textId="6632186B" w:rsidR="00356EEE" w:rsidRPr="007972C0" w:rsidRDefault="007972C0" w:rsidP="007972C0">
            <w:pPr>
              <w:pStyle w:val="QPPTableTextBody"/>
            </w:pPr>
            <w:r w:rsidRPr="0044691F">
              <w:t>River gateway neighbourhood plan code</w:t>
            </w:r>
          </w:p>
        </w:tc>
      </w:tr>
    </w:tbl>
    <w:p w14:paraId="77F4F778" w14:textId="77777777" w:rsidR="00356EEE" w:rsidRPr="001D1C59" w:rsidRDefault="00356EEE" w:rsidP="00E03AC8">
      <w:pPr>
        <w:pStyle w:val="QPPTableHeadingStyle1"/>
      </w:pPr>
      <w:bookmarkStart w:id="4" w:name="Table5958D"/>
      <w:r>
        <w:t xml:space="preserve">Table </w:t>
      </w:r>
      <w:r w:rsidR="00B51B04">
        <w:t>5.9</w:t>
      </w:r>
      <w:r w:rsidRPr="001D1C59">
        <w:t>.</w:t>
      </w:r>
      <w:r>
        <w:t>58.D</w:t>
      </w:r>
      <w:r w:rsidRPr="001D1C59">
        <w:t>—</w:t>
      </w:r>
      <w:r>
        <w:t xml:space="preserve">River </w:t>
      </w:r>
      <w:r w:rsidR="00A36052">
        <w:t>g</w:t>
      </w:r>
      <w:r>
        <w:t>ateway</w:t>
      </w:r>
      <w:r w:rsidRPr="001D1C59">
        <w:t xml:space="preserve"> neighbourhood plan: </w:t>
      </w:r>
      <w:r>
        <w:t>operational work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356EEE" w:rsidRPr="00BD44FD" w14:paraId="5CD0DEB3" w14:textId="77777777" w:rsidTr="00A72BCE">
        <w:trPr>
          <w:trHeight w:val="434"/>
        </w:trPr>
        <w:tc>
          <w:tcPr>
            <w:tcW w:w="2088" w:type="dxa"/>
          </w:tcPr>
          <w:bookmarkEnd w:id="4"/>
          <w:p w14:paraId="0BC6A1D2" w14:textId="77777777" w:rsidR="00356EEE" w:rsidRPr="00CD1171" w:rsidRDefault="00356EEE" w:rsidP="00CD1171">
            <w:pPr>
              <w:pStyle w:val="QPPTableTextBold"/>
            </w:pPr>
            <w:r w:rsidRPr="00CD1171">
              <w:t>Development</w:t>
            </w:r>
          </w:p>
        </w:tc>
        <w:tc>
          <w:tcPr>
            <w:tcW w:w="3240" w:type="dxa"/>
          </w:tcPr>
          <w:p w14:paraId="5E3AA611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 xml:space="preserve">of </w:t>
            </w:r>
            <w:r>
              <w:t xml:space="preserve">development and </w:t>
            </w:r>
            <w:r w:rsidR="00356EEE" w:rsidRPr="00CD1171">
              <w:t>assessment</w:t>
            </w:r>
          </w:p>
        </w:tc>
        <w:tc>
          <w:tcPr>
            <w:tcW w:w="3240" w:type="dxa"/>
          </w:tcPr>
          <w:p w14:paraId="0B01BD89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1795BDD4" w14:textId="77777777" w:rsidTr="00A72BCE">
        <w:trPr>
          <w:trHeight w:val="434"/>
        </w:trPr>
        <w:tc>
          <w:tcPr>
            <w:tcW w:w="2088" w:type="dxa"/>
          </w:tcPr>
          <w:p w14:paraId="53FC6021" w14:textId="77777777" w:rsidR="00356EEE" w:rsidRPr="00BD44FD" w:rsidRDefault="00356EEE" w:rsidP="00CD1171">
            <w:pPr>
              <w:pStyle w:val="QPPTableTextBody"/>
            </w:pPr>
            <w:r w:rsidRPr="00BD44FD">
              <w:t>Operational work, if assessable development</w:t>
            </w:r>
          </w:p>
        </w:tc>
        <w:tc>
          <w:tcPr>
            <w:tcW w:w="3240" w:type="dxa"/>
          </w:tcPr>
          <w:p w14:paraId="1400A96F" w14:textId="77777777" w:rsidR="00356EEE" w:rsidRPr="00BD44FD" w:rsidRDefault="00356EEE" w:rsidP="00A72BCE">
            <w:pPr>
              <w:pStyle w:val="QPPTableTextBold"/>
            </w:pPr>
            <w:r w:rsidRPr="00BD44FD">
              <w:t>No change</w:t>
            </w:r>
          </w:p>
        </w:tc>
        <w:tc>
          <w:tcPr>
            <w:tcW w:w="3240" w:type="dxa"/>
          </w:tcPr>
          <w:p w14:paraId="7870B9D3" w14:textId="60AEF93C" w:rsidR="00356EEE" w:rsidRPr="007972C0" w:rsidRDefault="007972C0" w:rsidP="007972C0">
            <w:pPr>
              <w:pStyle w:val="QPPTableTextBody"/>
            </w:pPr>
            <w:r w:rsidRPr="0044691F">
              <w:t>River gateway neighbourhood plan code</w:t>
            </w:r>
          </w:p>
        </w:tc>
      </w:tr>
    </w:tbl>
    <w:p w14:paraId="66A03053" w14:textId="77777777" w:rsidR="00356EEE" w:rsidRPr="001D1C59" w:rsidRDefault="00356EEE" w:rsidP="002653E2">
      <w:pPr>
        <w:pStyle w:val="QPPBodytext"/>
      </w:pPr>
    </w:p>
    <w:sectPr w:rsidR="00356EEE" w:rsidRPr="001D1C59" w:rsidSect="00F10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280D" w14:textId="77777777" w:rsidR="00886D4B" w:rsidRDefault="00886D4B">
      <w:r>
        <w:separator/>
      </w:r>
    </w:p>
  </w:endnote>
  <w:endnote w:type="continuationSeparator" w:id="0">
    <w:p w14:paraId="5B96C8F3" w14:textId="77777777" w:rsidR="00886D4B" w:rsidRDefault="0088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7BBE" w14:textId="77777777" w:rsidR="002E2AEB" w:rsidRDefault="002E2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BDBC" w14:textId="73981B20" w:rsidR="00631069" w:rsidRDefault="00631069" w:rsidP="009B5EA7">
    <w:pPr>
      <w:pStyle w:val="QPPFooter"/>
    </w:pPr>
    <w:r>
      <w:t>Part 5 - Tables of Assessment (</w:t>
    </w:r>
    <w:r w:rsidR="00E50DA5">
      <w:t xml:space="preserve">River </w:t>
    </w:r>
    <w:r w:rsidR="00A36052">
      <w:t>g</w:t>
    </w:r>
    <w:r w:rsidR="00E50DA5">
      <w:t>ateway</w:t>
    </w:r>
    <w:r>
      <w:t xml:space="preserve"> NP)</w:t>
    </w:r>
    <w:r w:rsidR="003E0F4F">
      <w:tab/>
    </w:r>
    <w:r>
      <w:tab/>
    </w:r>
    <w:r w:rsidR="003E0F4F" w:rsidRPr="003E0F4F">
      <w:t xml:space="preserve">Effective </w:t>
    </w:r>
    <w:r w:rsidR="002E2AEB">
      <w:t>1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9ADA" w14:textId="77777777" w:rsidR="002E2AEB" w:rsidRDefault="002E2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6FA9" w14:textId="77777777" w:rsidR="00886D4B" w:rsidRDefault="00886D4B">
      <w:r>
        <w:separator/>
      </w:r>
    </w:p>
  </w:footnote>
  <w:footnote w:type="continuationSeparator" w:id="0">
    <w:p w14:paraId="5A44F118" w14:textId="77777777" w:rsidR="00886D4B" w:rsidRDefault="0088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0036" w14:textId="77777777" w:rsidR="00E50DA5" w:rsidRDefault="0044691F">
    <w:pPr>
      <w:pStyle w:val="Header"/>
    </w:pPr>
    <w:r>
      <w:rPr>
        <w:noProof/>
        <w:lang w:eastAsia="en-US"/>
      </w:rPr>
      <w:pict w14:anchorId="65C57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880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9CB8" w14:textId="77777777" w:rsidR="002E2AEB" w:rsidRDefault="002E2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39AF" w14:textId="77777777" w:rsidR="00E50DA5" w:rsidRDefault="0044691F">
    <w:pPr>
      <w:pStyle w:val="Header"/>
    </w:pPr>
    <w:r>
      <w:rPr>
        <w:noProof/>
        <w:lang w:eastAsia="en-US"/>
      </w:rPr>
      <w:pict w14:anchorId="63976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880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9"/>
  </w:num>
  <w:num w:numId="5">
    <w:abstractNumId w:val="33"/>
  </w:num>
  <w:num w:numId="6">
    <w:abstractNumId w:val="32"/>
  </w:num>
  <w:num w:numId="7">
    <w:abstractNumId w:val="22"/>
  </w:num>
  <w:num w:numId="8">
    <w:abstractNumId w:val="25"/>
  </w:num>
  <w:num w:numId="9">
    <w:abstractNumId w:val="12"/>
  </w:num>
  <w:num w:numId="10">
    <w:abstractNumId w:val="15"/>
  </w:num>
  <w:num w:numId="11">
    <w:abstractNumId w:val="10"/>
  </w:num>
  <w:num w:numId="12">
    <w:abstractNumId w:val="18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6"/>
  </w:num>
  <w:num w:numId="39">
    <w:abstractNumId w:val="20"/>
  </w:num>
  <w:num w:numId="40">
    <w:abstractNumId w:val="17"/>
  </w:num>
  <w:num w:numId="41">
    <w:abstractNumId w:val="35"/>
  </w:num>
  <w:num w:numId="42">
    <w:abstractNumId w:val="14"/>
  </w:num>
  <w:num w:numId="43">
    <w:abstractNumId w:val="37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</w:num>
  <w:num w:numId="49">
    <w:abstractNumId w:val="27"/>
    <w:lvlOverride w:ilvl="0">
      <w:startOverride w:val="1"/>
    </w:lvlOverride>
  </w:num>
  <w:num w:numId="50">
    <w:abstractNumId w:val="31"/>
  </w:num>
  <w:num w:numId="51">
    <w:abstractNumId w:val="30"/>
  </w:num>
  <w:num w:numId="52">
    <w:abstractNumId w:val="22"/>
    <w:lvlOverride w:ilvl="0">
      <w:startOverride w:val="1"/>
    </w:lvlOverride>
  </w:num>
  <w:num w:numId="53">
    <w:abstractNumId w:val="25"/>
  </w:num>
  <w:num w:numId="54">
    <w:abstractNumId w:val="12"/>
  </w:num>
  <w:num w:numId="55">
    <w:abstractNumId w:val="24"/>
  </w:num>
  <w:num w:numId="56">
    <w:abstractNumId w:val="16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10"/>
  </w:num>
  <w:num w:numId="59">
    <w:abstractNumId w:val="29"/>
  </w:num>
  <w:num w:numId="60">
    <w:abstractNumId w:val="33"/>
  </w:num>
  <w:num w:numId="6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eClKJHLBj8frEDiq+qmqBv9ekSw7d8vhSKnyChnwEKLdRZUgLANbkuvZ/QJVZkLUK2gN48HwRsee3zF4Vg+hxw==" w:salt="pzsObtHTnWjxiIBWmsFzH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27F36"/>
    <w:rsid w:val="000306E0"/>
    <w:rsid w:val="0003070E"/>
    <w:rsid w:val="00032070"/>
    <w:rsid w:val="00032140"/>
    <w:rsid w:val="00032172"/>
    <w:rsid w:val="00032A8F"/>
    <w:rsid w:val="0003307C"/>
    <w:rsid w:val="00033088"/>
    <w:rsid w:val="00033FB3"/>
    <w:rsid w:val="00034388"/>
    <w:rsid w:val="0003496C"/>
    <w:rsid w:val="000369C0"/>
    <w:rsid w:val="000369E8"/>
    <w:rsid w:val="00037E76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020"/>
    <w:rsid w:val="000C7B93"/>
    <w:rsid w:val="000D257C"/>
    <w:rsid w:val="000D2BDE"/>
    <w:rsid w:val="000D36C1"/>
    <w:rsid w:val="000D3903"/>
    <w:rsid w:val="000D3F14"/>
    <w:rsid w:val="000D5EB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3690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8EB"/>
    <w:rsid w:val="00104C83"/>
    <w:rsid w:val="0010544B"/>
    <w:rsid w:val="00106979"/>
    <w:rsid w:val="00106BAC"/>
    <w:rsid w:val="0010797F"/>
    <w:rsid w:val="00110F9B"/>
    <w:rsid w:val="00111F60"/>
    <w:rsid w:val="0011599E"/>
    <w:rsid w:val="00115BF9"/>
    <w:rsid w:val="00116B53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1D10"/>
    <w:rsid w:val="00142C01"/>
    <w:rsid w:val="00143051"/>
    <w:rsid w:val="00143B16"/>
    <w:rsid w:val="0014475E"/>
    <w:rsid w:val="00145039"/>
    <w:rsid w:val="00145B02"/>
    <w:rsid w:val="00145C0E"/>
    <w:rsid w:val="00147F51"/>
    <w:rsid w:val="001506EB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D7F"/>
    <w:rsid w:val="00163F32"/>
    <w:rsid w:val="00164875"/>
    <w:rsid w:val="00166763"/>
    <w:rsid w:val="00170D0B"/>
    <w:rsid w:val="00172D01"/>
    <w:rsid w:val="00173C86"/>
    <w:rsid w:val="001740C0"/>
    <w:rsid w:val="001755CA"/>
    <w:rsid w:val="00176F11"/>
    <w:rsid w:val="001809A8"/>
    <w:rsid w:val="001814C7"/>
    <w:rsid w:val="001820F9"/>
    <w:rsid w:val="001832AC"/>
    <w:rsid w:val="001852F7"/>
    <w:rsid w:val="00185361"/>
    <w:rsid w:val="00185830"/>
    <w:rsid w:val="001861C1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492A"/>
    <w:rsid w:val="001B4AD4"/>
    <w:rsid w:val="001B69D7"/>
    <w:rsid w:val="001C1DF6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F5A"/>
    <w:rsid w:val="001E3282"/>
    <w:rsid w:val="001E552C"/>
    <w:rsid w:val="001E761F"/>
    <w:rsid w:val="001E7F02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339"/>
    <w:rsid w:val="00203696"/>
    <w:rsid w:val="00203A0F"/>
    <w:rsid w:val="002052A1"/>
    <w:rsid w:val="00206783"/>
    <w:rsid w:val="00206CDC"/>
    <w:rsid w:val="00206E76"/>
    <w:rsid w:val="00206FAE"/>
    <w:rsid w:val="00210577"/>
    <w:rsid w:val="00210980"/>
    <w:rsid w:val="0021225E"/>
    <w:rsid w:val="00213EAE"/>
    <w:rsid w:val="00213FA1"/>
    <w:rsid w:val="0021598A"/>
    <w:rsid w:val="002203F2"/>
    <w:rsid w:val="002205FF"/>
    <w:rsid w:val="002212D8"/>
    <w:rsid w:val="00222370"/>
    <w:rsid w:val="0022545A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15ED"/>
    <w:rsid w:val="00261E75"/>
    <w:rsid w:val="002639BA"/>
    <w:rsid w:val="0026538C"/>
    <w:rsid w:val="002653D3"/>
    <w:rsid w:val="002653E2"/>
    <w:rsid w:val="00271E2B"/>
    <w:rsid w:val="00280BEA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658D"/>
    <w:rsid w:val="002A6E19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1339"/>
    <w:rsid w:val="002C31DB"/>
    <w:rsid w:val="002C44B2"/>
    <w:rsid w:val="002C5BB7"/>
    <w:rsid w:val="002C631C"/>
    <w:rsid w:val="002C66B6"/>
    <w:rsid w:val="002C70E9"/>
    <w:rsid w:val="002C75D3"/>
    <w:rsid w:val="002D08D1"/>
    <w:rsid w:val="002D0F0B"/>
    <w:rsid w:val="002D23F5"/>
    <w:rsid w:val="002D25A7"/>
    <w:rsid w:val="002D43BA"/>
    <w:rsid w:val="002D4D7E"/>
    <w:rsid w:val="002D75A2"/>
    <w:rsid w:val="002E0217"/>
    <w:rsid w:val="002E15A0"/>
    <w:rsid w:val="002E2050"/>
    <w:rsid w:val="002E2AEB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3554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56EE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0A9E"/>
    <w:rsid w:val="00373C37"/>
    <w:rsid w:val="00373D2D"/>
    <w:rsid w:val="00373E7E"/>
    <w:rsid w:val="00374FBB"/>
    <w:rsid w:val="00376AA3"/>
    <w:rsid w:val="00377B26"/>
    <w:rsid w:val="00377E2D"/>
    <w:rsid w:val="00380B44"/>
    <w:rsid w:val="00380BCB"/>
    <w:rsid w:val="00381045"/>
    <w:rsid w:val="003814EC"/>
    <w:rsid w:val="003859F0"/>
    <w:rsid w:val="00386C19"/>
    <w:rsid w:val="00387AB5"/>
    <w:rsid w:val="00390463"/>
    <w:rsid w:val="00390E6C"/>
    <w:rsid w:val="00391513"/>
    <w:rsid w:val="003932C9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3A59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0F4F"/>
    <w:rsid w:val="003E315E"/>
    <w:rsid w:val="003E3854"/>
    <w:rsid w:val="003E41AC"/>
    <w:rsid w:val="003E4FA6"/>
    <w:rsid w:val="003E5C60"/>
    <w:rsid w:val="003E5F77"/>
    <w:rsid w:val="003E6AEA"/>
    <w:rsid w:val="003E6F99"/>
    <w:rsid w:val="003F07EB"/>
    <w:rsid w:val="003F0B0D"/>
    <w:rsid w:val="003F1DA9"/>
    <w:rsid w:val="003F7A99"/>
    <w:rsid w:val="0040175E"/>
    <w:rsid w:val="00401BF3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691F"/>
    <w:rsid w:val="004473A6"/>
    <w:rsid w:val="00447ACC"/>
    <w:rsid w:val="00450808"/>
    <w:rsid w:val="004528B9"/>
    <w:rsid w:val="00452B49"/>
    <w:rsid w:val="00452DD1"/>
    <w:rsid w:val="00453407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6BC2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4914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C7DE8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4F7DFF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494A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347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194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658E"/>
    <w:rsid w:val="005B740E"/>
    <w:rsid w:val="005C2EB2"/>
    <w:rsid w:val="005C4488"/>
    <w:rsid w:val="005C66DE"/>
    <w:rsid w:val="005C7C44"/>
    <w:rsid w:val="005D08A1"/>
    <w:rsid w:val="005D3051"/>
    <w:rsid w:val="005D4807"/>
    <w:rsid w:val="005D536B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4518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3A2D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6DB5"/>
    <w:rsid w:val="00627D5D"/>
    <w:rsid w:val="00630623"/>
    <w:rsid w:val="00630931"/>
    <w:rsid w:val="00631069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468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47C5"/>
    <w:rsid w:val="00666CCA"/>
    <w:rsid w:val="006676B7"/>
    <w:rsid w:val="00667757"/>
    <w:rsid w:val="00667B71"/>
    <w:rsid w:val="00673661"/>
    <w:rsid w:val="00674248"/>
    <w:rsid w:val="00675559"/>
    <w:rsid w:val="006757C2"/>
    <w:rsid w:val="00680B91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36C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B6F1A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2ED1"/>
    <w:rsid w:val="00713544"/>
    <w:rsid w:val="007150F2"/>
    <w:rsid w:val="007153A4"/>
    <w:rsid w:val="00716A2E"/>
    <w:rsid w:val="00716D95"/>
    <w:rsid w:val="00716EAE"/>
    <w:rsid w:val="00721145"/>
    <w:rsid w:val="007223B1"/>
    <w:rsid w:val="00722DED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37EE1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2C0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07F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4B8F"/>
    <w:rsid w:val="007E79F1"/>
    <w:rsid w:val="007F0531"/>
    <w:rsid w:val="007F55B1"/>
    <w:rsid w:val="007F566B"/>
    <w:rsid w:val="007F6793"/>
    <w:rsid w:val="007F7E9A"/>
    <w:rsid w:val="00801B36"/>
    <w:rsid w:val="00801D7D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A91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3DD"/>
    <w:rsid w:val="008459CA"/>
    <w:rsid w:val="00847293"/>
    <w:rsid w:val="00847536"/>
    <w:rsid w:val="0085087F"/>
    <w:rsid w:val="0085113D"/>
    <w:rsid w:val="00851F93"/>
    <w:rsid w:val="008523AB"/>
    <w:rsid w:val="008564A2"/>
    <w:rsid w:val="0085714D"/>
    <w:rsid w:val="00857185"/>
    <w:rsid w:val="00860520"/>
    <w:rsid w:val="00860AC6"/>
    <w:rsid w:val="00863804"/>
    <w:rsid w:val="00863D77"/>
    <w:rsid w:val="00864ABF"/>
    <w:rsid w:val="00865726"/>
    <w:rsid w:val="008658F1"/>
    <w:rsid w:val="00866498"/>
    <w:rsid w:val="00867359"/>
    <w:rsid w:val="00867A06"/>
    <w:rsid w:val="00871C42"/>
    <w:rsid w:val="00880076"/>
    <w:rsid w:val="0088117E"/>
    <w:rsid w:val="00884369"/>
    <w:rsid w:val="008848F1"/>
    <w:rsid w:val="00884E93"/>
    <w:rsid w:val="008858AC"/>
    <w:rsid w:val="00886D4B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1B46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6E7E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06FB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52F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0788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16FC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5FC7"/>
    <w:rsid w:val="00A36052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08"/>
    <w:rsid w:val="00A6273C"/>
    <w:rsid w:val="00A641FB"/>
    <w:rsid w:val="00A64804"/>
    <w:rsid w:val="00A65244"/>
    <w:rsid w:val="00A66102"/>
    <w:rsid w:val="00A663F3"/>
    <w:rsid w:val="00A7065E"/>
    <w:rsid w:val="00A7127A"/>
    <w:rsid w:val="00A71E1B"/>
    <w:rsid w:val="00A72BCE"/>
    <w:rsid w:val="00A73D81"/>
    <w:rsid w:val="00A80740"/>
    <w:rsid w:val="00A8104E"/>
    <w:rsid w:val="00A8206F"/>
    <w:rsid w:val="00A83597"/>
    <w:rsid w:val="00A8365B"/>
    <w:rsid w:val="00A83679"/>
    <w:rsid w:val="00A839BD"/>
    <w:rsid w:val="00A84613"/>
    <w:rsid w:val="00A84865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369E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5605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A21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302A"/>
    <w:rsid w:val="00B44C9E"/>
    <w:rsid w:val="00B45E63"/>
    <w:rsid w:val="00B461BD"/>
    <w:rsid w:val="00B468F2"/>
    <w:rsid w:val="00B469A0"/>
    <w:rsid w:val="00B46E08"/>
    <w:rsid w:val="00B47815"/>
    <w:rsid w:val="00B479B6"/>
    <w:rsid w:val="00B50F86"/>
    <w:rsid w:val="00B51B04"/>
    <w:rsid w:val="00B52103"/>
    <w:rsid w:val="00B53409"/>
    <w:rsid w:val="00B53CB0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5974"/>
    <w:rsid w:val="00B85B6E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6E8F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44FD"/>
    <w:rsid w:val="00BD5FD5"/>
    <w:rsid w:val="00BD6623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52E1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B41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004"/>
    <w:rsid w:val="00CB2B05"/>
    <w:rsid w:val="00CB3249"/>
    <w:rsid w:val="00CB3256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71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1223"/>
    <w:rsid w:val="00D3375E"/>
    <w:rsid w:val="00D33BDB"/>
    <w:rsid w:val="00D35406"/>
    <w:rsid w:val="00D36127"/>
    <w:rsid w:val="00D36995"/>
    <w:rsid w:val="00D4027F"/>
    <w:rsid w:val="00D417C5"/>
    <w:rsid w:val="00D41A5E"/>
    <w:rsid w:val="00D427C1"/>
    <w:rsid w:val="00D428AF"/>
    <w:rsid w:val="00D435EF"/>
    <w:rsid w:val="00D45761"/>
    <w:rsid w:val="00D4752A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87A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D12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77"/>
    <w:rsid w:val="00DD44D4"/>
    <w:rsid w:val="00DD6C00"/>
    <w:rsid w:val="00DE0C15"/>
    <w:rsid w:val="00DE2AF8"/>
    <w:rsid w:val="00DE3785"/>
    <w:rsid w:val="00DE5C8A"/>
    <w:rsid w:val="00DE623E"/>
    <w:rsid w:val="00DE6457"/>
    <w:rsid w:val="00DE6812"/>
    <w:rsid w:val="00DF0B96"/>
    <w:rsid w:val="00DF1B32"/>
    <w:rsid w:val="00DF1FBA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123"/>
    <w:rsid w:val="00E16BB3"/>
    <w:rsid w:val="00E20E6F"/>
    <w:rsid w:val="00E23142"/>
    <w:rsid w:val="00E23F35"/>
    <w:rsid w:val="00E240D5"/>
    <w:rsid w:val="00E26C9E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0DA5"/>
    <w:rsid w:val="00E53560"/>
    <w:rsid w:val="00E561EC"/>
    <w:rsid w:val="00E60038"/>
    <w:rsid w:val="00E60C3B"/>
    <w:rsid w:val="00E61573"/>
    <w:rsid w:val="00E620B1"/>
    <w:rsid w:val="00E6254E"/>
    <w:rsid w:val="00E63604"/>
    <w:rsid w:val="00E6377B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4D2"/>
    <w:rsid w:val="00EA7A61"/>
    <w:rsid w:val="00EB0736"/>
    <w:rsid w:val="00EB13A1"/>
    <w:rsid w:val="00EB231A"/>
    <w:rsid w:val="00EB36DB"/>
    <w:rsid w:val="00EB37FF"/>
    <w:rsid w:val="00EB3992"/>
    <w:rsid w:val="00EB4497"/>
    <w:rsid w:val="00EB54DE"/>
    <w:rsid w:val="00EB6733"/>
    <w:rsid w:val="00EB7E56"/>
    <w:rsid w:val="00EC016D"/>
    <w:rsid w:val="00EC089E"/>
    <w:rsid w:val="00EC3A5A"/>
    <w:rsid w:val="00EC3B14"/>
    <w:rsid w:val="00EC411E"/>
    <w:rsid w:val="00EC4F12"/>
    <w:rsid w:val="00EC5A3B"/>
    <w:rsid w:val="00EC7B2A"/>
    <w:rsid w:val="00ED14D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5867"/>
    <w:rsid w:val="00EF601D"/>
    <w:rsid w:val="00EF6FCC"/>
    <w:rsid w:val="00EF7BB4"/>
    <w:rsid w:val="00F0028D"/>
    <w:rsid w:val="00F0099A"/>
    <w:rsid w:val="00F01BF2"/>
    <w:rsid w:val="00F01C7C"/>
    <w:rsid w:val="00F01DFA"/>
    <w:rsid w:val="00F028A5"/>
    <w:rsid w:val="00F02D41"/>
    <w:rsid w:val="00F0404E"/>
    <w:rsid w:val="00F042E7"/>
    <w:rsid w:val="00F04805"/>
    <w:rsid w:val="00F10A0C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159"/>
    <w:rsid w:val="00F540B1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1364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34E8"/>
    <w:rsid w:val="00FA50BD"/>
    <w:rsid w:val="00FA51AE"/>
    <w:rsid w:val="00FB2313"/>
    <w:rsid w:val="00FB2990"/>
    <w:rsid w:val="00FB473D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73E0183"/>
  <w15:docId w15:val="{743362B2-1336-47E5-86E8-FDF52EF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44691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D66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D66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D66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D66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D6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D66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D662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D66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D662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469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691F"/>
  </w:style>
  <w:style w:type="paragraph" w:customStyle="1" w:styleId="QPPBodytext">
    <w:name w:val="QPP Body text"/>
    <w:basedOn w:val="Normal"/>
    <w:link w:val="QPPBodytextChar"/>
    <w:rsid w:val="0044691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BD6623"/>
    <w:rPr>
      <w:rFonts w:ascii="Arial" w:hAnsi="Arial" w:cs="Arial"/>
      <w:color w:val="000000"/>
    </w:rPr>
  </w:style>
  <w:style w:type="table" w:styleId="TableGrid">
    <w:name w:val="Table Grid"/>
    <w:basedOn w:val="TableNormal"/>
    <w:rsid w:val="0044691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4691F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4691F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4691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4691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BD662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4691F"/>
    <w:pPr>
      <w:numPr>
        <w:numId w:val="10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4691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4691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4691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4691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4691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BD662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4691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4691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4691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4691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4691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4691F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4691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4691F"/>
    <w:pPr>
      <w:numPr>
        <w:numId w:val="5"/>
      </w:numPr>
    </w:pPr>
  </w:style>
  <w:style w:type="paragraph" w:customStyle="1" w:styleId="QPPBodyTextITALIC">
    <w:name w:val="QPP Body Text ITALIC"/>
    <w:basedOn w:val="QPPBodytext"/>
    <w:autoRedefine/>
    <w:rsid w:val="0044691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4691F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BD662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D662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6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D6623"/>
    <w:rPr>
      <w:sz w:val="16"/>
      <w:szCs w:val="16"/>
    </w:rPr>
  </w:style>
  <w:style w:type="paragraph" w:styleId="CommentText">
    <w:name w:val="annotation text"/>
    <w:basedOn w:val="Normal"/>
    <w:semiHidden/>
    <w:locked/>
    <w:rsid w:val="00BD662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D6623"/>
    <w:rPr>
      <w:b/>
      <w:bCs/>
    </w:rPr>
  </w:style>
  <w:style w:type="paragraph" w:styleId="BalloonText">
    <w:name w:val="Balloon Text"/>
    <w:basedOn w:val="Normal"/>
    <w:semiHidden/>
    <w:locked/>
    <w:rsid w:val="00BD66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D662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D66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4691F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4691F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44691F"/>
    <w:pPr>
      <w:numPr>
        <w:numId w:val="9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44691F"/>
    <w:pPr>
      <w:numPr>
        <w:numId w:val="11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BD6623"/>
    <w:rPr>
      <w:color w:val="800080"/>
      <w:u w:val="single"/>
    </w:rPr>
  </w:style>
  <w:style w:type="character" w:customStyle="1" w:styleId="QPPHeading4Char">
    <w:name w:val="QPP Heading 4 Char"/>
    <w:link w:val="QPPHeading4"/>
    <w:rsid w:val="00BD662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D6623"/>
    <w:pPr>
      <w:numPr>
        <w:numId w:val="12"/>
      </w:numPr>
    </w:pPr>
  </w:style>
  <w:style w:type="character" w:customStyle="1" w:styleId="QPPSubscriptChar">
    <w:name w:val="QPP Subscript Char"/>
    <w:link w:val="QPPSubscript"/>
    <w:rsid w:val="00BD662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4691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BD6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7634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D6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7634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D6623"/>
    <w:pPr>
      <w:numPr>
        <w:numId w:val="15"/>
      </w:numPr>
    </w:pPr>
  </w:style>
  <w:style w:type="numbering" w:styleId="1ai">
    <w:name w:val="Outline List 1"/>
    <w:basedOn w:val="NoList"/>
    <w:semiHidden/>
    <w:locked/>
    <w:rsid w:val="00BD6623"/>
    <w:pPr>
      <w:numPr>
        <w:numId w:val="16"/>
      </w:numPr>
    </w:pPr>
  </w:style>
  <w:style w:type="numbering" w:styleId="ArticleSection">
    <w:name w:val="Outline List 3"/>
    <w:basedOn w:val="NoList"/>
    <w:semiHidden/>
    <w:locked/>
    <w:rsid w:val="00BD6623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4691F"/>
  </w:style>
  <w:style w:type="paragraph" w:styleId="BlockText">
    <w:name w:val="Block Text"/>
    <w:basedOn w:val="Normal"/>
    <w:semiHidden/>
    <w:locked/>
    <w:rsid w:val="00BD662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D662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662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D66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D662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D66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D662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D662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D662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D66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D662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D662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662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D66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662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D66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62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4691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4691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D662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D662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469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469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469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469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469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469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469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4691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4691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4691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4691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469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4691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4691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469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469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469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469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469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469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469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D6623"/>
  </w:style>
  <w:style w:type="character" w:customStyle="1" w:styleId="DateChar">
    <w:name w:val="Date Char"/>
    <w:basedOn w:val="DefaultParagraphFont"/>
    <w:link w:val="Date"/>
    <w:semiHidden/>
    <w:rsid w:val="00BD662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D662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D6623"/>
  </w:style>
  <w:style w:type="character" w:customStyle="1" w:styleId="E-mailSignatureChar">
    <w:name w:val="E-mail Signature Char"/>
    <w:basedOn w:val="DefaultParagraphFont"/>
    <w:link w:val="E-mailSignature"/>
    <w:semiHidden/>
    <w:rsid w:val="00BD662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44691F"/>
    <w:rPr>
      <w:i/>
      <w:iCs/>
    </w:rPr>
  </w:style>
  <w:style w:type="character" w:styleId="EndnoteReference">
    <w:name w:val="endnote reference"/>
    <w:basedOn w:val="DefaultParagraphFont"/>
    <w:semiHidden/>
    <w:locked/>
    <w:rsid w:val="00BD662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D662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662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D662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D662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D662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D662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662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D6623"/>
  </w:style>
  <w:style w:type="paragraph" w:styleId="HTMLAddress">
    <w:name w:val="HTML Address"/>
    <w:basedOn w:val="Normal"/>
    <w:link w:val="HTMLAddressChar"/>
    <w:semiHidden/>
    <w:locked/>
    <w:rsid w:val="00BD662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D662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D6623"/>
    <w:rPr>
      <w:i/>
      <w:iCs/>
    </w:rPr>
  </w:style>
  <w:style w:type="character" w:styleId="HTMLCode">
    <w:name w:val="HTML Code"/>
    <w:basedOn w:val="DefaultParagraphFont"/>
    <w:semiHidden/>
    <w:locked/>
    <w:rsid w:val="00BD662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D6623"/>
    <w:rPr>
      <w:i/>
      <w:iCs/>
    </w:rPr>
  </w:style>
  <w:style w:type="character" w:styleId="HTMLKeyboard">
    <w:name w:val="HTML Keyboard"/>
    <w:basedOn w:val="DefaultParagraphFont"/>
    <w:semiHidden/>
    <w:locked/>
    <w:rsid w:val="00BD662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D662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662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D662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D662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D662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D662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D662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D662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D662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D662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D662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D662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D662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D662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D662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4691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469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D662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4691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46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469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469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469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469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469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469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46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469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469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469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469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469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469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46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469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469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469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469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469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469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D6623"/>
  </w:style>
  <w:style w:type="paragraph" w:styleId="List">
    <w:name w:val="List"/>
    <w:basedOn w:val="Normal"/>
    <w:semiHidden/>
    <w:locked/>
    <w:rsid w:val="00BD662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D662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D662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D662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D662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D6623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BD6623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BD6623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BD6623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BD6623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BD662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D662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D662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D662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D662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D6623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BD6623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BD6623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BD6623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BD6623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D662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469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469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469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469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469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469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469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469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469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469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469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469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469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469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469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469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469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469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469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469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469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469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469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469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469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469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469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469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469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469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D6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D66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4691F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D662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D662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D6623"/>
  </w:style>
  <w:style w:type="character" w:customStyle="1" w:styleId="NoteHeadingChar">
    <w:name w:val="Note Heading Char"/>
    <w:basedOn w:val="DefaultParagraphFont"/>
    <w:link w:val="NoteHeading"/>
    <w:semiHidden/>
    <w:rsid w:val="00BD662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D6623"/>
  </w:style>
  <w:style w:type="character" w:styleId="PlaceholderText">
    <w:name w:val="Placeholder Text"/>
    <w:basedOn w:val="DefaultParagraphFont"/>
    <w:uiPriority w:val="99"/>
    <w:semiHidden/>
    <w:rsid w:val="0044691F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D662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D662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469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D662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D6623"/>
  </w:style>
  <w:style w:type="character" w:customStyle="1" w:styleId="SalutationChar">
    <w:name w:val="Salutation Char"/>
    <w:basedOn w:val="DefaultParagraphFont"/>
    <w:link w:val="Salutation"/>
    <w:semiHidden/>
    <w:rsid w:val="00BD662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D662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D662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44691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4469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D6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4691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4691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D66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D66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D6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D66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D66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D66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D66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D66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D66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D66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D66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D66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D66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D66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D66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D66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D66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D66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D66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D66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D66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D66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D66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D66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D66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D66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D66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D66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D66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D66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D662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D6623"/>
  </w:style>
  <w:style w:type="table" w:styleId="TableProfessional">
    <w:name w:val="Table Professional"/>
    <w:basedOn w:val="TableNormal"/>
    <w:semiHidden/>
    <w:locked/>
    <w:rsid w:val="00BD66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D66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D66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D66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D66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D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D66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D66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D66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4469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D6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D662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D662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D662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D662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D662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D662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D662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D662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D662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D662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91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4691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4691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D662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4691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2D0F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202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4286</CharactersWithSpaces>
  <SharedDoc>false</SharedDoc>
  <HLinks>
    <vt:vector size="390" baseType="variant">
      <vt:variant>
        <vt:i4>2031627</vt:i4>
      </vt:variant>
      <vt:variant>
        <vt:i4>192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2031627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4194315</vt:i4>
      </vt:variant>
      <vt:variant>
        <vt:i4>186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183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524374</vt:i4>
      </vt:variant>
      <vt:variant>
        <vt:i4>180</vt:i4>
      </vt:variant>
      <vt:variant>
        <vt:i4>0</vt:i4>
      </vt:variant>
      <vt:variant>
        <vt:i4>5</vt:i4>
      </vt:variant>
      <vt:variant>
        <vt:lpwstr>../../Part 6 - Zones/HighImpactZC.doc</vt:lpwstr>
      </vt:variant>
      <vt:variant>
        <vt:lpwstr/>
      </vt:variant>
      <vt:variant>
        <vt:i4>2031627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3473518</vt:i4>
      </vt:variant>
      <vt:variant>
        <vt:i4>174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HighImpactInd</vt:lpwstr>
      </vt:variant>
      <vt:variant>
        <vt:i4>4194315</vt:i4>
      </vt:variant>
      <vt:variant>
        <vt:i4>171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168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8060982</vt:i4>
      </vt:variant>
      <vt:variant>
        <vt:i4>165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2031627</vt:i4>
      </vt:variant>
      <vt:variant>
        <vt:i4>162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6029325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MediumImpactIndustryusedef</vt:lpwstr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7405625</vt:i4>
      </vt:variant>
      <vt:variant>
        <vt:i4>150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2031627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5111824</vt:i4>
      </vt:variant>
      <vt:variant>
        <vt:i4>144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Lowimpactindustryusedef</vt:lpwstr>
      </vt:variant>
      <vt:variant>
        <vt:i4>2031627</vt:i4>
      </vt:variant>
      <vt:variant>
        <vt:i4>141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4194315</vt:i4>
      </vt:variant>
      <vt:variant>
        <vt:i4>138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8060982</vt:i4>
      </vt:variant>
      <vt:variant>
        <vt:i4>135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983068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2031627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3473518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HighImpactInd</vt:lpwstr>
      </vt:variant>
      <vt:variant>
        <vt:i4>524294</vt:i4>
      </vt:variant>
      <vt:variant>
        <vt:i4>123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2949152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262235</vt:i4>
      </vt:variant>
      <vt:variant>
        <vt:i4>114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5242885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TelecomFacility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99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3801198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3801198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81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3473507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66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4653086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HealthCare</vt:lpwstr>
      </vt:variant>
      <vt:variant>
        <vt:i4>2555941</vt:i4>
      </vt:variant>
      <vt:variant>
        <vt:i4>54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3473526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3080319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36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3473507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>Table721833C</vt:lpwstr>
      </vt:variant>
      <vt:variant>
        <vt:i4>4522049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>Table721833B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61</cp:revision>
  <cp:lastPrinted>2013-03-26T06:25:00Z</cp:lastPrinted>
  <dcterms:created xsi:type="dcterms:W3CDTF">2013-06-20T23:00:00Z</dcterms:created>
  <dcterms:modified xsi:type="dcterms:W3CDTF">2019-07-23T23:00:00Z</dcterms:modified>
</cp:coreProperties>
</file>