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89CA4" w14:textId="77777777" w:rsidR="00780AFD" w:rsidRDefault="00780AFD" w:rsidP="007C42D5">
      <w:pPr>
        <w:pStyle w:val="QPPHeading2"/>
      </w:pPr>
      <w:bookmarkStart w:id="0" w:name="_GoBack"/>
      <w:bookmarkEnd w:id="0"/>
      <w:r>
        <w:t>SC6.</w:t>
      </w:r>
      <w:r w:rsidR="00B40EA6">
        <w:t>24</w:t>
      </w:r>
      <w:r w:rsidR="007C42D5">
        <w:t xml:space="preserve"> </w:t>
      </w:r>
      <w:r>
        <w:t>Planting species</w:t>
      </w:r>
      <w:r w:rsidRPr="009F4DB3">
        <w:rPr>
          <w:rFonts w:hint="eastAsia"/>
        </w:rPr>
        <w:t xml:space="preserve"> planning scheme policy</w:t>
      </w:r>
    </w:p>
    <w:p w14:paraId="630E2807" w14:textId="77777777" w:rsidR="00780AFD" w:rsidRDefault="00780AFD" w:rsidP="007C42D5">
      <w:pPr>
        <w:pStyle w:val="QPPHeading3"/>
      </w:pPr>
      <w:r>
        <w:t>Contents</w:t>
      </w:r>
    </w:p>
    <w:p w14:paraId="31227653" w14:textId="62E7DB17" w:rsidR="00780AFD" w:rsidRDefault="00780AFD" w:rsidP="00463A87">
      <w:pPr>
        <w:pStyle w:val="QPPBodytext"/>
      </w:pPr>
      <w:r w:rsidRPr="009F52AA">
        <w:t>1</w:t>
      </w:r>
      <w:r w:rsidRPr="009F52AA">
        <w:tab/>
        <w:t>Introduction</w:t>
      </w:r>
    </w:p>
    <w:p w14:paraId="12222991" w14:textId="17AB2030" w:rsidR="002E0565" w:rsidRPr="003757CD" w:rsidRDefault="002E0565" w:rsidP="006A0FE1">
      <w:pPr>
        <w:pStyle w:val="QPPBodytext"/>
        <w:ind w:left="720"/>
      </w:pPr>
      <w:r w:rsidRPr="009F52AA">
        <w:t>1.1</w:t>
      </w:r>
      <w:r w:rsidRPr="009F52AA">
        <w:tab/>
        <w:t>Relationship to planning scheme</w:t>
      </w:r>
    </w:p>
    <w:p w14:paraId="43A16A3B" w14:textId="344BB381" w:rsidR="002E0565" w:rsidRPr="003757CD" w:rsidRDefault="002E0565" w:rsidP="006A0FE1">
      <w:pPr>
        <w:pStyle w:val="QPPBodytext"/>
        <w:ind w:left="720"/>
      </w:pPr>
      <w:r w:rsidRPr="009F52AA">
        <w:t>1.2</w:t>
      </w:r>
      <w:r w:rsidRPr="009F52AA">
        <w:tab/>
        <w:t>Purpose</w:t>
      </w:r>
    </w:p>
    <w:p w14:paraId="22752902" w14:textId="77777777" w:rsidR="00947761" w:rsidRDefault="00947761" w:rsidP="00463A87">
      <w:pPr>
        <w:pStyle w:val="QPPBodytext"/>
      </w:pPr>
    </w:p>
    <w:p w14:paraId="03B307D3" w14:textId="3AEFDB53" w:rsidR="00780AFD" w:rsidRDefault="00780AFD" w:rsidP="00463A87">
      <w:pPr>
        <w:pStyle w:val="QPPBodytext"/>
      </w:pPr>
      <w:r w:rsidRPr="009F52AA">
        <w:t>2</w:t>
      </w:r>
      <w:r w:rsidRPr="009F52AA">
        <w:tab/>
        <w:t>Preferred plant species</w:t>
      </w:r>
    </w:p>
    <w:p w14:paraId="063FD1D1" w14:textId="77777777" w:rsidR="00947761" w:rsidRDefault="00947761" w:rsidP="00463A87">
      <w:pPr>
        <w:pStyle w:val="QPPBodytext"/>
      </w:pPr>
    </w:p>
    <w:p w14:paraId="59610030" w14:textId="724BF030" w:rsidR="00780AFD" w:rsidRPr="00777C22" w:rsidRDefault="00780AFD" w:rsidP="00463A87">
      <w:pPr>
        <w:pStyle w:val="QPPBodytext"/>
      </w:pPr>
      <w:r w:rsidRPr="009F52AA">
        <w:t>3</w:t>
      </w:r>
      <w:r w:rsidRPr="009F52AA">
        <w:tab/>
      </w:r>
      <w:r w:rsidR="0077331A" w:rsidRPr="009F52AA">
        <w:t>Undesirable plant species</w:t>
      </w:r>
    </w:p>
    <w:p w14:paraId="7951134A" w14:textId="77777777" w:rsidR="00780AFD" w:rsidRDefault="00780AFD" w:rsidP="002E0565">
      <w:pPr>
        <w:pStyle w:val="QPPHeading3"/>
      </w:pPr>
      <w:bookmarkStart w:id="1" w:name="Intro"/>
      <w:r>
        <w:t>1</w:t>
      </w:r>
      <w:r w:rsidR="007C42D5">
        <w:t xml:space="preserve"> </w:t>
      </w:r>
      <w:r>
        <w:t>Introduction</w:t>
      </w:r>
    </w:p>
    <w:p w14:paraId="365E06A1" w14:textId="77777777" w:rsidR="002E0565" w:rsidRDefault="002E0565" w:rsidP="002E0565">
      <w:pPr>
        <w:pStyle w:val="QPPHeading4"/>
      </w:pPr>
      <w:bookmarkStart w:id="2" w:name="RelationshipPlanningScheme"/>
      <w:bookmarkEnd w:id="1"/>
      <w:r>
        <w:t>1.1</w:t>
      </w:r>
      <w:r w:rsidR="007C42D5">
        <w:t xml:space="preserve"> </w:t>
      </w:r>
      <w:r>
        <w:t>Relationship to planning scheme</w:t>
      </w:r>
      <w:bookmarkEnd w:id="2"/>
    </w:p>
    <w:p w14:paraId="503114FF" w14:textId="77777777" w:rsidR="004C1314" w:rsidRDefault="004C1314" w:rsidP="00422E14">
      <w:pPr>
        <w:pStyle w:val="QPPBodytext"/>
      </w:pPr>
      <w:r w:rsidRPr="00412E20">
        <w:t>Th</w:t>
      </w:r>
      <w:r>
        <w:t xml:space="preserve">is planning scheme policy: </w:t>
      </w:r>
    </w:p>
    <w:p w14:paraId="05FF518F" w14:textId="77777777" w:rsidR="004C1314" w:rsidRDefault="004C1314" w:rsidP="004C1314">
      <w:pPr>
        <w:pStyle w:val="QPPBulletpoint2"/>
      </w:pPr>
      <w:r>
        <w:t>provides information the Council may request for a development application;</w:t>
      </w:r>
    </w:p>
    <w:p w14:paraId="2EE8830A" w14:textId="77777777" w:rsidR="004C1314" w:rsidRDefault="004C1314" w:rsidP="004C1314">
      <w:pPr>
        <w:pStyle w:val="QPPBulletpoint2"/>
      </w:pPr>
      <w:r>
        <w:t xml:space="preserve">provides guidance or advice about satisfying an assessment </w:t>
      </w:r>
      <w:r w:rsidR="00873735">
        <w:t>benchmark</w:t>
      </w:r>
      <w:r>
        <w:t xml:space="preserve"> which identifies this planning scheme policy as providing that guidance or advice;</w:t>
      </w:r>
    </w:p>
    <w:p w14:paraId="28F7D0EE" w14:textId="77777777" w:rsidR="004C1314" w:rsidRDefault="004C1314" w:rsidP="004C1314">
      <w:pPr>
        <w:pStyle w:val="QPPBulletpoint2"/>
      </w:pPr>
      <w:r>
        <w:t xml:space="preserve">states a standard for the assessment </w:t>
      </w:r>
      <w:r w:rsidR="00873735">
        <w:t>benchmarks</w:t>
      </w:r>
      <w:r>
        <w:t xml:space="preserve"> identified in the following table</w:t>
      </w:r>
      <w:r w:rsidR="00CE625C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4C1314" w14:paraId="69812DFB" w14:textId="77777777" w:rsidTr="00F0408D">
        <w:tc>
          <w:tcPr>
            <w:tcW w:w="2840" w:type="dxa"/>
            <w:shd w:val="clear" w:color="auto" w:fill="auto"/>
          </w:tcPr>
          <w:p w14:paraId="4616FA13" w14:textId="77777777" w:rsidR="004C1314" w:rsidRDefault="004C1314" w:rsidP="001C2984">
            <w:pPr>
              <w:pStyle w:val="QPPTableTextBold"/>
            </w:pPr>
            <w:r>
              <w:t>Column 1</w:t>
            </w:r>
            <w:r w:rsidR="00C36CB3">
              <w:t xml:space="preserve"> –</w:t>
            </w:r>
          </w:p>
          <w:p w14:paraId="7A848CE8" w14:textId="77777777" w:rsidR="004C1314" w:rsidRDefault="004C1314" w:rsidP="001C2984">
            <w:pPr>
              <w:pStyle w:val="QPPTableTextBold"/>
            </w:pPr>
            <w:r>
              <w:t>Section or table in the code</w:t>
            </w:r>
          </w:p>
        </w:tc>
        <w:tc>
          <w:tcPr>
            <w:tcW w:w="2841" w:type="dxa"/>
            <w:shd w:val="clear" w:color="auto" w:fill="auto"/>
          </w:tcPr>
          <w:p w14:paraId="4A1E9099" w14:textId="77777777" w:rsidR="004C1314" w:rsidRPr="007127F6" w:rsidRDefault="004C1314" w:rsidP="007127F6">
            <w:pPr>
              <w:pStyle w:val="QPPTableTextBold"/>
              <w:rPr>
                <w:rFonts w:eastAsiaTheme="majorEastAsia"/>
              </w:rPr>
            </w:pPr>
            <w:r w:rsidRPr="007127F6">
              <w:t>Column 2</w:t>
            </w:r>
            <w:r w:rsidR="00C36CB3" w:rsidRPr="007127F6">
              <w:t xml:space="preserve"> –</w:t>
            </w:r>
          </w:p>
          <w:p w14:paraId="119E2237" w14:textId="77777777" w:rsidR="004C1314" w:rsidRPr="007127F6" w:rsidRDefault="004C1314" w:rsidP="007127F6">
            <w:pPr>
              <w:pStyle w:val="QPPTableTextBold"/>
              <w:rPr>
                <w:rFonts w:eastAsiaTheme="majorEastAsia"/>
              </w:rPr>
            </w:pPr>
            <w:r w:rsidRPr="007127F6">
              <w:t xml:space="preserve">Assessment </w:t>
            </w:r>
            <w:r w:rsidR="00873735">
              <w:t>benchmark</w:t>
            </w:r>
            <w:r w:rsidRPr="007127F6">
              <w:t xml:space="preserve"> reference</w:t>
            </w:r>
          </w:p>
        </w:tc>
        <w:tc>
          <w:tcPr>
            <w:tcW w:w="2841" w:type="dxa"/>
            <w:shd w:val="clear" w:color="auto" w:fill="auto"/>
          </w:tcPr>
          <w:p w14:paraId="7A934948" w14:textId="77777777" w:rsidR="004C1314" w:rsidRPr="007127F6" w:rsidRDefault="004C1314" w:rsidP="007127F6">
            <w:pPr>
              <w:pStyle w:val="QPPTableTextBold"/>
              <w:rPr>
                <w:rFonts w:eastAsiaTheme="majorEastAsia"/>
              </w:rPr>
            </w:pPr>
            <w:r w:rsidRPr="007127F6">
              <w:t>Column 3</w:t>
            </w:r>
            <w:r w:rsidR="00C36CB3" w:rsidRPr="007127F6">
              <w:t xml:space="preserve"> –</w:t>
            </w:r>
          </w:p>
          <w:p w14:paraId="7F6F3CEC" w14:textId="77777777" w:rsidR="004C1314" w:rsidRPr="007127F6" w:rsidRDefault="004C1314" w:rsidP="007127F6">
            <w:pPr>
              <w:pStyle w:val="QPPTableTextBold"/>
              <w:rPr>
                <w:rFonts w:eastAsiaTheme="majorEastAsia"/>
              </w:rPr>
            </w:pPr>
            <w:r w:rsidRPr="007127F6">
              <w:t>Standard in the planning scheme policy</w:t>
            </w:r>
          </w:p>
        </w:tc>
      </w:tr>
      <w:tr w:rsidR="00757DD5" w14:paraId="4521E047" w14:textId="77777777" w:rsidTr="00757DD5">
        <w:tc>
          <w:tcPr>
            <w:tcW w:w="8522" w:type="dxa"/>
            <w:gridSpan w:val="3"/>
            <w:shd w:val="clear" w:color="auto" w:fill="auto"/>
          </w:tcPr>
          <w:p w14:paraId="1BCDE6F4" w14:textId="4B7D05C3" w:rsidR="00757DD5" w:rsidRPr="00055083" w:rsidRDefault="00757DD5" w:rsidP="001C2984">
            <w:pPr>
              <w:pStyle w:val="QPPTableTextBold"/>
              <w:rPr>
                <w:b w:val="0"/>
              </w:rPr>
            </w:pPr>
            <w:r w:rsidRPr="009F52AA">
              <w:rPr>
                <w:b w:val="0"/>
              </w:rPr>
              <w:t>City Centre neighbourhood plan code</w:t>
            </w:r>
          </w:p>
        </w:tc>
      </w:tr>
      <w:tr w:rsidR="004C1314" w14:paraId="33F9EBEE" w14:textId="77777777" w:rsidTr="00F0408D">
        <w:tc>
          <w:tcPr>
            <w:tcW w:w="2840" w:type="dxa"/>
            <w:shd w:val="clear" w:color="auto" w:fill="auto"/>
          </w:tcPr>
          <w:p w14:paraId="3FA5E221" w14:textId="02ADD624" w:rsidR="004C1314" w:rsidRPr="001C2984" w:rsidRDefault="004C1314" w:rsidP="001C2984">
            <w:pPr>
              <w:pStyle w:val="QPPTableTextBody"/>
            </w:pPr>
            <w:r w:rsidRPr="009F52AA">
              <w:t>Table 7.2.3.7.3.A</w:t>
            </w:r>
          </w:p>
        </w:tc>
        <w:tc>
          <w:tcPr>
            <w:tcW w:w="2841" w:type="dxa"/>
            <w:shd w:val="clear" w:color="auto" w:fill="auto"/>
          </w:tcPr>
          <w:p w14:paraId="59E0D9C3" w14:textId="77777777" w:rsidR="004C1314" w:rsidRDefault="004C1314" w:rsidP="001C2984">
            <w:pPr>
              <w:pStyle w:val="QPPTableTextBody"/>
            </w:pPr>
            <w:r>
              <w:t>AO</w:t>
            </w:r>
            <w:r w:rsidR="001C2984">
              <w:t>29</w:t>
            </w:r>
            <w:r>
              <w:t>(c)</w:t>
            </w:r>
          </w:p>
        </w:tc>
        <w:tc>
          <w:tcPr>
            <w:tcW w:w="2841" w:type="dxa"/>
            <w:shd w:val="clear" w:color="auto" w:fill="auto"/>
          </w:tcPr>
          <w:p w14:paraId="220EFC83" w14:textId="77777777" w:rsidR="004C1314" w:rsidRDefault="004C1314" w:rsidP="001C2984">
            <w:pPr>
              <w:pStyle w:val="QPPTableTextBody"/>
            </w:pPr>
            <w:r>
              <w:t>All</w:t>
            </w:r>
          </w:p>
        </w:tc>
      </w:tr>
      <w:tr w:rsidR="00757DD5" w14:paraId="56C0CA5E" w14:textId="77777777" w:rsidTr="00757DD5">
        <w:tc>
          <w:tcPr>
            <w:tcW w:w="8522" w:type="dxa"/>
            <w:gridSpan w:val="3"/>
            <w:shd w:val="clear" w:color="auto" w:fill="auto"/>
          </w:tcPr>
          <w:p w14:paraId="15DCE819" w14:textId="3A9204D7" w:rsidR="00757DD5" w:rsidRPr="00055083" w:rsidRDefault="00757DD5" w:rsidP="001C2984">
            <w:pPr>
              <w:pStyle w:val="QPPTableTextBold"/>
              <w:rPr>
                <w:b w:val="0"/>
              </w:rPr>
            </w:pPr>
            <w:r w:rsidRPr="009F52AA">
              <w:rPr>
                <w:b w:val="0"/>
              </w:rPr>
              <w:t>Fig Tree Pocket neighbourhood plan code</w:t>
            </w:r>
          </w:p>
        </w:tc>
      </w:tr>
      <w:tr w:rsidR="004C1314" w14:paraId="76ADA94D" w14:textId="77777777" w:rsidTr="00F0408D">
        <w:tc>
          <w:tcPr>
            <w:tcW w:w="2840" w:type="dxa"/>
            <w:shd w:val="clear" w:color="auto" w:fill="auto"/>
          </w:tcPr>
          <w:p w14:paraId="3D205655" w14:textId="6FEBEF61" w:rsidR="004C1314" w:rsidRPr="007B6FE3" w:rsidRDefault="004C1314" w:rsidP="001C2984">
            <w:pPr>
              <w:pStyle w:val="QPPTableTextBody"/>
            </w:pPr>
            <w:r w:rsidRPr="009F52AA">
              <w:t>Table 7.2.6.2.3.A</w:t>
            </w:r>
          </w:p>
        </w:tc>
        <w:tc>
          <w:tcPr>
            <w:tcW w:w="2841" w:type="dxa"/>
            <w:shd w:val="clear" w:color="auto" w:fill="auto"/>
          </w:tcPr>
          <w:p w14:paraId="1C9CE115" w14:textId="77777777" w:rsidR="004C1314" w:rsidRDefault="004C1314" w:rsidP="001C2984">
            <w:pPr>
              <w:pStyle w:val="QPPTableTextBody"/>
            </w:pPr>
            <w:r>
              <w:t>PO</w:t>
            </w:r>
            <w:r w:rsidR="001C2984">
              <w:t>4</w:t>
            </w:r>
            <w:r>
              <w:t>.</w:t>
            </w:r>
            <w:r w:rsidR="001C2984">
              <w:t>2</w:t>
            </w:r>
            <w:r>
              <w:t>.(b)</w:t>
            </w:r>
          </w:p>
        </w:tc>
        <w:tc>
          <w:tcPr>
            <w:tcW w:w="2841" w:type="dxa"/>
            <w:shd w:val="clear" w:color="auto" w:fill="auto"/>
          </w:tcPr>
          <w:p w14:paraId="4973B32D" w14:textId="77777777" w:rsidR="004C1314" w:rsidRDefault="004C1314" w:rsidP="001C2984">
            <w:pPr>
              <w:pStyle w:val="QPPTableTextBody"/>
            </w:pPr>
            <w:r>
              <w:t>All</w:t>
            </w:r>
          </w:p>
        </w:tc>
      </w:tr>
      <w:tr w:rsidR="00757DD5" w14:paraId="0E9ED0E1" w14:textId="77777777" w:rsidTr="00757DD5">
        <w:tc>
          <w:tcPr>
            <w:tcW w:w="8522" w:type="dxa"/>
            <w:gridSpan w:val="3"/>
            <w:shd w:val="clear" w:color="auto" w:fill="auto"/>
          </w:tcPr>
          <w:p w14:paraId="7F44D4A6" w14:textId="67159B9D" w:rsidR="00757DD5" w:rsidRPr="00055083" w:rsidRDefault="00757DD5" w:rsidP="001C2984">
            <w:pPr>
              <w:pStyle w:val="QPPTableTextBold"/>
              <w:rPr>
                <w:b w:val="0"/>
              </w:rPr>
            </w:pPr>
            <w:r w:rsidRPr="009F52AA">
              <w:rPr>
                <w:b w:val="0"/>
              </w:rPr>
              <w:t>Holland Park</w:t>
            </w:r>
            <w:r w:rsidR="00DC6E76" w:rsidRPr="00055083">
              <w:rPr>
                <w:b w:val="0"/>
              </w:rPr>
              <w:t>—</w:t>
            </w:r>
            <w:r w:rsidRPr="009F52AA">
              <w:rPr>
                <w:b w:val="0"/>
              </w:rPr>
              <w:t>Tarragindi neighbourhood plan code</w:t>
            </w:r>
          </w:p>
        </w:tc>
      </w:tr>
      <w:tr w:rsidR="004C1314" w14:paraId="39ED105B" w14:textId="77777777" w:rsidTr="00F0408D">
        <w:tc>
          <w:tcPr>
            <w:tcW w:w="2840" w:type="dxa"/>
            <w:shd w:val="clear" w:color="auto" w:fill="auto"/>
          </w:tcPr>
          <w:p w14:paraId="7DC002DA" w14:textId="665E524B" w:rsidR="004C1314" w:rsidRPr="007B6FE3" w:rsidRDefault="004C1314" w:rsidP="001C2984">
            <w:pPr>
              <w:pStyle w:val="QPPTableTextBody"/>
            </w:pPr>
            <w:r w:rsidRPr="009F52AA">
              <w:t>Table 7.2.8.1.</w:t>
            </w:r>
            <w:r w:rsidR="000B0E2B" w:rsidRPr="009F52AA">
              <w:t>3.</w:t>
            </w:r>
            <w:r w:rsidRPr="009F52AA">
              <w:t>A</w:t>
            </w:r>
          </w:p>
        </w:tc>
        <w:tc>
          <w:tcPr>
            <w:tcW w:w="2841" w:type="dxa"/>
            <w:shd w:val="clear" w:color="auto" w:fill="auto"/>
          </w:tcPr>
          <w:p w14:paraId="4A3A7176" w14:textId="77777777" w:rsidR="004C1314" w:rsidRDefault="004C1314" w:rsidP="001C2984">
            <w:pPr>
              <w:pStyle w:val="QPPTableTextBody"/>
            </w:pPr>
            <w:r>
              <w:t>PO2(</w:t>
            </w:r>
            <w:r w:rsidR="001C2984">
              <w:t>d</w:t>
            </w:r>
            <w:r>
              <w:t>)</w:t>
            </w:r>
          </w:p>
        </w:tc>
        <w:tc>
          <w:tcPr>
            <w:tcW w:w="2841" w:type="dxa"/>
            <w:shd w:val="clear" w:color="auto" w:fill="auto"/>
          </w:tcPr>
          <w:p w14:paraId="3F1F96E8" w14:textId="77777777" w:rsidR="004C1314" w:rsidRDefault="004C1314" w:rsidP="001C2984">
            <w:pPr>
              <w:pStyle w:val="QPPTableTextBody"/>
            </w:pPr>
            <w:r>
              <w:t>All</w:t>
            </w:r>
          </w:p>
        </w:tc>
      </w:tr>
      <w:tr w:rsidR="001C2984" w14:paraId="3BF4A813" w14:textId="77777777" w:rsidTr="00F0408D">
        <w:tc>
          <w:tcPr>
            <w:tcW w:w="2840" w:type="dxa"/>
            <w:shd w:val="clear" w:color="auto" w:fill="auto"/>
          </w:tcPr>
          <w:p w14:paraId="5699573D" w14:textId="3BD7C0DB" w:rsidR="001C2984" w:rsidRDefault="001C2984" w:rsidP="001C2984">
            <w:pPr>
              <w:pStyle w:val="QPPTableTextBody"/>
            </w:pPr>
            <w:r w:rsidRPr="009F52AA">
              <w:t>Table 7.2.8.1.3.A</w:t>
            </w:r>
          </w:p>
        </w:tc>
        <w:tc>
          <w:tcPr>
            <w:tcW w:w="2841" w:type="dxa"/>
            <w:shd w:val="clear" w:color="auto" w:fill="auto"/>
          </w:tcPr>
          <w:p w14:paraId="53B49361" w14:textId="77777777" w:rsidR="001C2984" w:rsidRDefault="001C2984" w:rsidP="001C2984">
            <w:pPr>
              <w:pStyle w:val="QPPTableTextBody"/>
            </w:pPr>
            <w:r>
              <w:t>AO6(a)</w:t>
            </w:r>
          </w:p>
        </w:tc>
        <w:tc>
          <w:tcPr>
            <w:tcW w:w="2841" w:type="dxa"/>
            <w:shd w:val="clear" w:color="auto" w:fill="auto"/>
          </w:tcPr>
          <w:p w14:paraId="5186D05F" w14:textId="77777777" w:rsidR="001C2984" w:rsidRDefault="001C2984" w:rsidP="001C2984">
            <w:pPr>
              <w:pStyle w:val="QPPTableTextBody"/>
            </w:pPr>
            <w:r>
              <w:t>All</w:t>
            </w:r>
          </w:p>
        </w:tc>
      </w:tr>
      <w:tr w:rsidR="00841606" w14:paraId="4F351F06" w14:textId="77777777" w:rsidTr="002611A3">
        <w:tc>
          <w:tcPr>
            <w:tcW w:w="8522" w:type="dxa"/>
            <w:gridSpan w:val="3"/>
            <w:shd w:val="clear" w:color="auto" w:fill="auto"/>
          </w:tcPr>
          <w:p w14:paraId="33E0B965" w14:textId="470FDBAB" w:rsidR="00841606" w:rsidRPr="00055083" w:rsidRDefault="00841606" w:rsidP="001C2984">
            <w:pPr>
              <w:pStyle w:val="QPPTableTextBold"/>
              <w:rPr>
                <w:b w:val="0"/>
              </w:rPr>
            </w:pPr>
            <w:r w:rsidRPr="009F52AA">
              <w:rPr>
                <w:b w:val="0"/>
              </w:rPr>
              <w:t>Latrobe and Given Terraces neighbourhood plan code</w:t>
            </w:r>
          </w:p>
        </w:tc>
      </w:tr>
      <w:tr w:rsidR="004C1314" w14:paraId="017FAA98" w14:textId="77777777" w:rsidTr="00F0408D">
        <w:tc>
          <w:tcPr>
            <w:tcW w:w="2840" w:type="dxa"/>
            <w:shd w:val="clear" w:color="auto" w:fill="auto"/>
          </w:tcPr>
          <w:p w14:paraId="43F40006" w14:textId="10F6518E" w:rsidR="004C1314" w:rsidRPr="007B6FE3" w:rsidRDefault="004C1314" w:rsidP="001C2984">
            <w:pPr>
              <w:pStyle w:val="QPPTableTextBody"/>
            </w:pPr>
            <w:r w:rsidRPr="009F52AA">
              <w:t>Table 7.2.12.2.3.A</w:t>
            </w:r>
          </w:p>
        </w:tc>
        <w:tc>
          <w:tcPr>
            <w:tcW w:w="2841" w:type="dxa"/>
            <w:shd w:val="clear" w:color="auto" w:fill="auto"/>
          </w:tcPr>
          <w:p w14:paraId="02B1ADAA" w14:textId="77777777" w:rsidR="004C1314" w:rsidRDefault="004C1314" w:rsidP="001C2984">
            <w:pPr>
              <w:pStyle w:val="QPPTableTextBody"/>
            </w:pPr>
            <w:r>
              <w:t>AO6.2</w:t>
            </w:r>
          </w:p>
        </w:tc>
        <w:tc>
          <w:tcPr>
            <w:tcW w:w="2841" w:type="dxa"/>
            <w:shd w:val="clear" w:color="auto" w:fill="auto"/>
          </w:tcPr>
          <w:p w14:paraId="7560112C" w14:textId="77777777" w:rsidR="004C1314" w:rsidRDefault="004C1314" w:rsidP="001C2984">
            <w:pPr>
              <w:pStyle w:val="QPPTableTextBody"/>
            </w:pPr>
            <w:r>
              <w:t xml:space="preserve">All </w:t>
            </w:r>
          </w:p>
        </w:tc>
      </w:tr>
      <w:tr w:rsidR="00F96FD6" w:rsidDel="00841606" w14:paraId="7E5B508B" w14:textId="77777777" w:rsidTr="002611A3">
        <w:tc>
          <w:tcPr>
            <w:tcW w:w="8522" w:type="dxa"/>
            <w:gridSpan w:val="3"/>
            <w:shd w:val="clear" w:color="auto" w:fill="auto"/>
          </w:tcPr>
          <w:p w14:paraId="19C0391A" w14:textId="1BEA5ED7" w:rsidR="00F96FD6" w:rsidRPr="00055083" w:rsidDel="00841606" w:rsidRDefault="00F96FD6" w:rsidP="001C2984">
            <w:pPr>
              <w:pStyle w:val="QPPTableTextBold"/>
              <w:rPr>
                <w:b w:val="0"/>
              </w:rPr>
            </w:pPr>
            <w:r w:rsidRPr="009F52AA">
              <w:rPr>
                <w:b w:val="0"/>
              </w:rPr>
              <w:t>Rochedale urban community neighbourhood plan code</w:t>
            </w:r>
          </w:p>
        </w:tc>
      </w:tr>
      <w:tr w:rsidR="00F96FD6" w:rsidDel="00841606" w14:paraId="2062083F" w14:textId="77777777" w:rsidTr="00F0408D">
        <w:tc>
          <w:tcPr>
            <w:tcW w:w="2840" w:type="dxa"/>
            <w:shd w:val="clear" w:color="auto" w:fill="auto"/>
          </w:tcPr>
          <w:p w14:paraId="102DCF62" w14:textId="3C5854ED" w:rsidR="00F96FD6" w:rsidRPr="002611A3" w:rsidDel="00841606" w:rsidRDefault="00F96FD6" w:rsidP="001C2984">
            <w:pPr>
              <w:pStyle w:val="QPPTableTextBody"/>
            </w:pPr>
            <w:r w:rsidRPr="009F52AA">
              <w:t>Table 7.2.18.4.3.A</w:t>
            </w:r>
          </w:p>
        </w:tc>
        <w:tc>
          <w:tcPr>
            <w:tcW w:w="2841" w:type="dxa"/>
            <w:shd w:val="clear" w:color="auto" w:fill="auto"/>
          </w:tcPr>
          <w:p w14:paraId="4879AD9B" w14:textId="77777777" w:rsidR="00F96FD6" w:rsidDel="00841606" w:rsidRDefault="00F96FD6" w:rsidP="001C2984">
            <w:pPr>
              <w:pStyle w:val="QPPTableTextBody"/>
            </w:pPr>
            <w:r>
              <w:t>AO16</w:t>
            </w:r>
          </w:p>
        </w:tc>
        <w:tc>
          <w:tcPr>
            <w:tcW w:w="2841" w:type="dxa"/>
            <w:shd w:val="clear" w:color="auto" w:fill="auto"/>
          </w:tcPr>
          <w:p w14:paraId="7F05E653" w14:textId="77777777" w:rsidR="00F96FD6" w:rsidDel="00841606" w:rsidRDefault="00F96FD6" w:rsidP="001C2984">
            <w:pPr>
              <w:pStyle w:val="QPPTableTextBody"/>
            </w:pPr>
            <w:r>
              <w:t>All</w:t>
            </w:r>
          </w:p>
        </w:tc>
      </w:tr>
      <w:tr w:rsidR="001C2984" w:rsidDel="00841606" w14:paraId="6CCCB0A4" w14:textId="77777777" w:rsidTr="00F0408D">
        <w:tc>
          <w:tcPr>
            <w:tcW w:w="2840" w:type="dxa"/>
            <w:shd w:val="clear" w:color="auto" w:fill="auto"/>
          </w:tcPr>
          <w:p w14:paraId="6BE329BB" w14:textId="6DEE5A59" w:rsidR="001C2984" w:rsidRDefault="001C2984" w:rsidP="001C2984">
            <w:pPr>
              <w:pStyle w:val="QPPTableTextBody"/>
            </w:pPr>
            <w:r w:rsidRPr="009F52AA">
              <w:t>Table 7.2.18.4.3.A</w:t>
            </w:r>
          </w:p>
        </w:tc>
        <w:tc>
          <w:tcPr>
            <w:tcW w:w="2841" w:type="dxa"/>
            <w:shd w:val="clear" w:color="auto" w:fill="auto"/>
          </w:tcPr>
          <w:p w14:paraId="04C4EAC4" w14:textId="77777777" w:rsidR="001C2984" w:rsidRDefault="001C2984" w:rsidP="001C2984">
            <w:pPr>
              <w:pStyle w:val="QPPTableTextBody"/>
            </w:pPr>
            <w:r>
              <w:t>PO18</w:t>
            </w:r>
          </w:p>
        </w:tc>
        <w:tc>
          <w:tcPr>
            <w:tcW w:w="2841" w:type="dxa"/>
            <w:shd w:val="clear" w:color="auto" w:fill="auto"/>
          </w:tcPr>
          <w:p w14:paraId="116F1030" w14:textId="77777777" w:rsidR="001C2984" w:rsidRDefault="001C2984" w:rsidP="001C2984">
            <w:pPr>
              <w:pStyle w:val="QPPTableTextBody"/>
            </w:pPr>
            <w:r>
              <w:t>All</w:t>
            </w:r>
          </w:p>
        </w:tc>
      </w:tr>
      <w:tr w:rsidR="00F96FD6" w:rsidDel="00841606" w14:paraId="46F49D98" w14:textId="77777777" w:rsidTr="00F0408D">
        <w:tc>
          <w:tcPr>
            <w:tcW w:w="2840" w:type="dxa"/>
            <w:shd w:val="clear" w:color="auto" w:fill="auto"/>
          </w:tcPr>
          <w:p w14:paraId="03A16E0E" w14:textId="47C3077C" w:rsidR="00F96FD6" w:rsidRPr="008E1DA6" w:rsidDel="00841606" w:rsidRDefault="00F96FD6" w:rsidP="001C2984">
            <w:pPr>
              <w:pStyle w:val="QPPTableTextBody"/>
            </w:pPr>
            <w:r w:rsidRPr="009F52AA">
              <w:t>Table 7.2.18.4.3.A</w:t>
            </w:r>
          </w:p>
        </w:tc>
        <w:tc>
          <w:tcPr>
            <w:tcW w:w="2841" w:type="dxa"/>
            <w:shd w:val="clear" w:color="auto" w:fill="auto"/>
          </w:tcPr>
          <w:p w14:paraId="6307C6E8" w14:textId="77777777" w:rsidR="00F96FD6" w:rsidDel="00841606" w:rsidRDefault="00F96FD6" w:rsidP="001C2984">
            <w:pPr>
              <w:pStyle w:val="QPPTableTextBody"/>
            </w:pPr>
            <w:r>
              <w:t>AO18.2</w:t>
            </w:r>
          </w:p>
        </w:tc>
        <w:tc>
          <w:tcPr>
            <w:tcW w:w="2841" w:type="dxa"/>
            <w:shd w:val="clear" w:color="auto" w:fill="auto"/>
          </w:tcPr>
          <w:p w14:paraId="3C66987C" w14:textId="77777777" w:rsidR="00F96FD6" w:rsidDel="00841606" w:rsidRDefault="00F96FD6" w:rsidP="001C2984">
            <w:pPr>
              <w:pStyle w:val="QPPTableTextBody"/>
            </w:pPr>
            <w:r>
              <w:t>All</w:t>
            </w:r>
          </w:p>
        </w:tc>
      </w:tr>
      <w:tr w:rsidR="003D52E7" w:rsidDel="00841606" w14:paraId="3362E1AA" w14:textId="77777777" w:rsidTr="00240B1A">
        <w:tc>
          <w:tcPr>
            <w:tcW w:w="8522" w:type="dxa"/>
            <w:gridSpan w:val="3"/>
            <w:shd w:val="clear" w:color="auto" w:fill="auto"/>
          </w:tcPr>
          <w:p w14:paraId="314EB42D" w14:textId="2C3C5685" w:rsidR="003D52E7" w:rsidRDefault="003D52E7" w:rsidP="001C2984">
            <w:pPr>
              <w:pStyle w:val="QPPTableTextBody"/>
            </w:pPr>
            <w:r w:rsidRPr="009F52AA">
              <w:t>The Gap neighbourhood plan code</w:t>
            </w:r>
          </w:p>
        </w:tc>
      </w:tr>
      <w:tr w:rsidR="003D52E7" w:rsidDel="00841606" w14:paraId="5B349121" w14:textId="77777777" w:rsidTr="00F0408D">
        <w:tc>
          <w:tcPr>
            <w:tcW w:w="2840" w:type="dxa"/>
            <w:shd w:val="clear" w:color="auto" w:fill="auto"/>
          </w:tcPr>
          <w:p w14:paraId="7377FCE3" w14:textId="4152E331" w:rsidR="003D52E7" w:rsidRDefault="003D52E7" w:rsidP="003D52E7">
            <w:pPr>
              <w:pStyle w:val="QPPTableTextBody"/>
            </w:pPr>
            <w:r w:rsidRPr="009F52AA">
              <w:t>Table 7.2.20.5.3.A</w:t>
            </w:r>
          </w:p>
        </w:tc>
        <w:tc>
          <w:tcPr>
            <w:tcW w:w="2841" w:type="dxa"/>
            <w:shd w:val="clear" w:color="auto" w:fill="auto"/>
          </w:tcPr>
          <w:p w14:paraId="5D2D9144" w14:textId="77777777" w:rsidR="003D52E7" w:rsidRDefault="003D52E7" w:rsidP="003D52E7">
            <w:pPr>
              <w:pStyle w:val="QPPTableTextBody"/>
            </w:pPr>
            <w:r w:rsidRPr="0074144F">
              <w:t>AO1.3</w:t>
            </w:r>
          </w:p>
        </w:tc>
        <w:tc>
          <w:tcPr>
            <w:tcW w:w="2841" w:type="dxa"/>
            <w:shd w:val="clear" w:color="auto" w:fill="auto"/>
          </w:tcPr>
          <w:p w14:paraId="382AC0D6" w14:textId="77777777" w:rsidR="003D52E7" w:rsidRDefault="003D52E7" w:rsidP="003D52E7">
            <w:pPr>
              <w:pStyle w:val="QPPTableTextBody"/>
            </w:pPr>
            <w:r w:rsidRPr="0074144F">
              <w:t xml:space="preserve">All </w:t>
            </w:r>
          </w:p>
        </w:tc>
      </w:tr>
      <w:tr w:rsidR="003D52E7" w:rsidDel="00841606" w14:paraId="32EF4276" w14:textId="77777777" w:rsidTr="002611A3">
        <w:tc>
          <w:tcPr>
            <w:tcW w:w="8522" w:type="dxa"/>
            <w:gridSpan w:val="3"/>
            <w:shd w:val="clear" w:color="auto" w:fill="auto"/>
          </w:tcPr>
          <w:p w14:paraId="0AB09275" w14:textId="47C30064" w:rsidR="003D52E7" w:rsidRPr="00055083" w:rsidRDefault="003D52E7" w:rsidP="003D52E7">
            <w:pPr>
              <w:pStyle w:val="QPPTableTextBold"/>
              <w:rPr>
                <w:b w:val="0"/>
              </w:rPr>
            </w:pPr>
            <w:r w:rsidRPr="009F52AA">
              <w:rPr>
                <w:b w:val="0"/>
              </w:rPr>
              <w:t>Significant landscape tree overlay code</w:t>
            </w:r>
          </w:p>
        </w:tc>
      </w:tr>
      <w:tr w:rsidR="003D52E7" w:rsidDel="00841606" w14:paraId="082CE347" w14:textId="77777777" w:rsidTr="00F0408D">
        <w:tc>
          <w:tcPr>
            <w:tcW w:w="2840" w:type="dxa"/>
            <w:shd w:val="clear" w:color="auto" w:fill="auto"/>
          </w:tcPr>
          <w:p w14:paraId="1FD565F0" w14:textId="646848CB" w:rsidR="003D52E7" w:rsidRPr="003D52E7" w:rsidRDefault="003D52E7" w:rsidP="003D52E7">
            <w:pPr>
              <w:pStyle w:val="QPPTableTextBody"/>
            </w:pPr>
            <w:r w:rsidRPr="009F52AA">
              <w:t>Table 8.2.19.3.A</w:t>
            </w:r>
          </w:p>
        </w:tc>
        <w:tc>
          <w:tcPr>
            <w:tcW w:w="2841" w:type="dxa"/>
            <w:shd w:val="clear" w:color="auto" w:fill="auto"/>
          </w:tcPr>
          <w:p w14:paraId="58B45D16" w14:textId="77777777" w:rsidR="003D52E7" w:rsidRPr="003D52E7" w:rsidRDefault="003D52E7" w:rsidP="003D52E7">
            <w:pPr>
              <w:pStyle w:val="QPPTableTextBody"/>
            </w:pPr>
            <w:r>
              <w:t>P</w:t>
            </w:r>
            <w:r w:rsidRPr="003D52E7">
              <w:t>O1</w:t>
            </w:r>
          </w:p>
        </w:tc>
        <w:tc>
          <w:tcPr>
            <w:tcW w:w="2841" w:type="dxa"/>
            <w:shd w:val="clear" w:color="auto" w:fill="auto"/>
          </w:tcPr>
          <w:p w14:paraId="1A63F7FA" w14:textId="77777777" w:rsidR="003D52E7" w:rsidRPr="003D52E7" w:rsidRDefault="003D52E7" w:rsidP="003D52E7">
            <w:pPr>
              <w:pStyle w:val="QPPTableTextBody"/>
            </w:pPr>
            <w:r>
              <w:t>Table 1A</w:t>
            </w:r>
          </w:p>
        </w:tc>
      </w:tr>
      <w:tr w:rsidR="003D52E7" w:rsidDel="00841606" w14:paraId="54A4867F" w14:textId="77777777" w:rsidTr="002611A3">
        <w:tc>
          <w:tcPr>
            <w:tcW w:w="8522" w:type="dxa"/>
            <w:gridSpan w:val="3"/>
            <w:shd w:val="clear" w:color="auto" w:fill="auto"/>
          </w:tcPr>
          <w:p w14:paraId="3D17C9C6" w14:textId="7263D6AD" w:rsidR="003D52E7" w:rsidRPr="00055083" w:rsidRDefault="003D52E7" w:rsidP="003D52E7">
            <w:pPr>
              <w:pStyle w:val="QPPTableTextBold"/>
              <w:rPr>
                <w:b w:val="0"/>
              </w:rPr>
            </w:pPr>
            <w:r w:rsidRPr="009F52AA">
              <w:rPr>
                <w:b w:val="0"/>
              </w:rPr>
              <w:t>Centre or mixed use code</w:t>
            </w:r>
          </w:p>
        </w:tc>
      </w:tr>
      <w:tr w:rsidR="003D52E7" w:rsidDel="00841606" w14:paraId="27CEE880" w14:textId="77777777" w:rsidTr="00F0408D">
        <w:tc>
          <w:tcPr>
            <w:tcW w:w="2840" w:type="dxa"/>
            <w:shd w:val="clear" w:color="auto" w:fill="auto"/>
          </w:tcPr>
          <w:p w14:paraId="46C8A09C" w14:textId="6E82A650" w:rsidR="003D52E7" w:rsidRPr="003D52E7" w:rsidRDefault="003D52E7" w:rsidP="003D52E7">
            <w:pPr>
              <w:pStyle w:val="QPPTableTextBody"/>
            </w:pPr>
            <w:r w:rsidRPr="009F52AA">
              <w:t>Table 9.3.3.3.A</w:t>
            </w:r>
          </w:p>
        </w:tc>
        <w:tc>
          <w:tcPr>
            <w:tcW w:w="2841" w:type="dxa"/>
            <w:shd w:val="clear" w:color="auto" w:fill="auto"/>
          </w:tcPr>
          <w:p w14:paraId="19C65EC9" w14:textId="77777777" w:rsidR="003D52E7" w:rsidRPr="003D52E7" w:rsidRDefault="003D52E7" w:rsidP="003D52E7">
            <w:pPr>
              <w:pStyle w:val="QPPTableTextBody"/>
            </w:pPr>
            <w:r>
              <w:t>AO10</w:t>
            </w:r>
          </w:p>
        </w:tc>
        <w:tc>
          <w:tcPr>
            <w:tcW w:w="2841" w:type="dxa"/>
            <w:shd w:val="clear" w:color="auto" w:fill="auto"/>
          </w:tcPr>
          <w:p w14:paraId="6A2EFDE3" w14:textId="77777777" w:rsidR="003D52E7" w:rsidRPr="003D52E7" w:rsidRDefault="003D52E7" w:rsidP="003D52E7">
            <w:pPr>
              <w:pStyle w:val="QPPTableTextBody"/>
            </w:pPr>
            <w:r>
              <w:t>All</w:t>
            </w:r>
          </w:p>
        </w:tc>
      </w:tr>
      <w:tr w:rsidR="003D52E7" w14:paraId="4D5EDCAE" w14:textId="77777777" w:rsidTr="002611A3">
        <w:tc>
          <w:tcPr>
            <w:tcW w:w="8522" w:type="dxa"/>
            <w:gridSpan w:val="3"/>
            <w:shd w:val="clear" w:color="auto" w:fill="auto"/>
          </w:tcPr>
          <w:p w14:paraId="47BA33B7" w14:textId="392F203B" w:rsidR="003D52E7" w:rsidRPr="00055083" w:rsidRDefault="003D52E7" w:rsidP="003D52E7">
            <w:pPr>
              <w:pStyle w:val="QPPTableTextBold"/>
              <w:rPr>
                <w:b w:val="0"/>
              </w:rPr>
            </w:pPr>
            <w:r w:rsidRPr="009F52AA">
              <w:rPr>
                <w:b w:val="0"/>
              </w:rPr>
              <w:t>Childcare centre code</w:t>
            </w:r>
          </w:p>
        </w:tc>
      </w:tr>
      <w:tr w:rsidR="003D52E7" w14:paraId="4162634A" w14:textId="77777777" w:rsidTr="00F0408D">
        <w:tc>
          <w:tcPr>
            <w:tcW w:w="2840" w:type="dxa"/>
            <w:shd w:val="clear" w:color="auto" w:fill="auto"/>
          </w:tcPr>
          <w:p w14:paraId="4B44D9F3" w14:textId="395AAD90" w:rsidR="003D52E7" w:rsidRPr="003D52E7" w:rsidRDefault="003D52E7" w:rsidP="003D52E7">
            <w:pPr>
              <w:pStyle w:val="QPPTableTextBody"/>
            </w:pPr>
            <w:r w:rsidRPr="009F52AA">
              <w:t>Table 9.3.4.3</w:t>
            </w:r>
          </w:p>
        </w:tc>
        <w:tc>
          <w:tcPr>
            <w:tcW w:w="2841" w:type="dxa"/>
            <w:shd w:val="clear" w:color="auto" w:fill="auto"/>
          </w:tcPr>
          <w:p w14:paraId="2B6A17D8" w14:textId="77777777" w:rsidR="003D52E7" w:rsidRPr="003D52E7" w:rsidRDefault="003D52E7" w:rsidP="003D52E7">
            <w:pPr>
              <w:pStyle w:val="QPPTableTextBody"/>
            </w:pPr>
            <w:r>
              <w:t>AO4.3</w:t>
            </w:r>
            <w:r w:rsidRPr="003D52E7">
              <w:t>(c)</w:t>
            </w:r>
          </w:p>
        </w:tc>
        <w:tc>
          <w:tcPr>
            <w:tcW w:w="2841" w:type="dxa"/>
            <w:shd w:val="clear" w:color="auto" w:fill="auto"/>
          </w:tcPr>
          <w:p w14:paraId="202187C5" w14:textId="77777777" w:rsidR="003D52E7" w:rsidRPr="003D52E7" w:rsidRDefault="003D52E7" w:rsidP="003D52E7">
            <w:pPr>
              <w:pStyle w:val="QPPTableTextBody"/>
            </w:pPr>
            <w:r>
              <w:t>All</w:t>
            </w:r>
          </w:p>
        </w:tc>
      </w:tr>
      <w:tr w:rsidR="003D52E7" w14:paraId="541F94EB" w14:textId="77777777" w:rsidTr="002611A3">
        <w:tc>
          <w:tcPr>
            <w:tcW w:w="8522" w:type="dxa"/>
            <w:gridSpan w:val="3"/>
            <w:shd w:val="clear" w:color="auto" w:fill="auto"/>
          </w:tcPr>
          <w:p w14:paraId="7687D5BC" w14:textId="1CE53699" w:rsidR="003D52E7" w:rsidRPr="00055083" w:rsidRDefault="003D52E7" w:rsidP="003D52E7">
            <w:pPr>
              <w:pStyle w:val="QPPTableTextBold"/>
              <w:rPr>
                <w:b w:val="0"/>
              </w:rPr>
            </w:pPr>
            <w:r w:rsidRPr="009F52AA">
              <w:rPr>
                <w:b w:val="0"/>
              </w:rPr>
              <w:t>Multiple dwelling code</w:t>
            </w:r>
          </w:p>
        </w:tc>
      </w:tr>
      <w:tr w:rsidR="003D52E7" w14:paraId="06D13E23" w14:textId="77777777" w:rsidTr="007127F6">
        <w:trPr>
          <w:trHeight w:val="355"/>
        </w:trPr>
        <w:tc>
          <w:tcPr>
            <w:tcW w:w="2840" w:type="dxa"/>
            <w:shd w:val="clear" w:color="auto" w:fill="auto"/>
          </w:tcPr>
          <w:p w14:paraId="5AA0CC84" w14:textId="73E15270" w:rsidR="003D52E7" w:rsidRPr="003D52E7" w:rsidRDefault="003D52E7" w:rsidP="003D52E7">
            <w:pPr>
              <w:pStyle w:val="QPPTableTextBody"/>
            </w:pPr>
            <w:r w:rsidRPr="009F52AA">
              <w:lastRenderedPageBreak/>
              <w:t>Table 9.3.14.3.A</w:t>
            </w:r>
          </w:p>
        </w:tc>
        <w:tc>
          <w:tcPr>
            <w:tcW w:w="2841" w:type="dxa"/>
            <w:shd w:val="clear" w:color="auto" w:fill="auto"/>
          </w:tcPr>
          <w:p w14:paraId="65D2D94A" w14:textId="77777777" w:rsidR="003D52E7" w:rsidRPr="003D52E7" w:rsidRDefault="003D52E7" w:rsidP="003D52E7">
            <w:pPr>
              <w:pStyle w:val="QPPTableTextBody"/>
            </w:pPr>
            <w:r>
              <w:t>AO24.2</w:t>
            </w:r>
          </w:p>
        </w:tc>
        <w:tc>
          <w:tcPr>
            <w:tcW w:w="2841" w:type="dxa"/>
            <w:shd w:val="clear" w:color="auto" w:fill="auto"/>
          </w:tcPr>
          <w:p w14:paraId="64E6D6F4" w14:textId="77777777" w:rsidR="003D52E7" w:rsidRPr="003D52E7" w:rsidRDefault="003D52E7" w:rsidP="003D52E7">
            <w:pPr>
              <w:pStyle w:val="QPPTableTextBody"/>
            </w:pPr>
            <w:r>
              <w:t>All</w:t>
            </w:r>
          </w:p>
        </w:tc>
      </w:tr>
      <w:tr w:rsidR="003D52E7" w14:paraId="28D2F9C2" w14:textId="77777777" w:rsidTr="007127F6">
        <w:trPr>
          <w:trHeight w:val="355"/>
        </w:trPr>
        <w:tc>
          <w:tcPr>
            <w:tcW w:w="2840" w:type="dxa"/>
            <w:shd w:val="clear" w:color="auto" w:fill="auto"/>
          </w:tcPr>
          <w:p w14:paraId="244982FB" w14:textId="61CB41AD" w:rsidR="003D52E7" w:rsidRPr="003D52E7" w:rsidRDefault="003D52E7" w:rsidP="003D52E7">
            <w:pPr>
              <w:pStyle w:val="QPPTableTextBody"/>
            </w:pPr>
            <w:r w:rsidRPr="009F52AA">
              <w:t>Table 9.3.14.3.A</w:t>
            </w:r>
          </w:p>
        </w:tc>
        <w:tc>
          <w:tcPr>
            <w:tcW w:w="2841" w:type="dxa"/>
            <w:shd w:val="clear" w:color="auto" w:fill="auto"/>
          </w:tcPr>
          <w:p w14:paraId="3332AEDA" w14:textId="77777777" w:rsidR="003D52E7" w:rsidRPr="003D52E7" w:rsidRDefault="003D52E7" w:rsidP="003D52E7">
            <w:pPr>
              <w:pStyle w:val="QPPTableTextBody"/>
            </w:pPr>
            <w:r w:rsidRPr="00647EC4">
              <w:t>AO2</w:t>
            </w:r>
            <w:r w:rsidRPr="003D52E7">
              <w:t>5.2</w:t>
            </w:r>
          </w:p>
        </w:tc>
        <w:tc>
          <w:tcPr>
            <w:tcW w:w="2841" w:type="dxa"/>
            <w:shd w:val="clear" w:color="auto" w:fill="auto"/>
          </w:tcPr>
          <w:p w14:paraId="3A6AA89A" w14:textId="77777777" w:rsidR="003D52E7" w:rsidRPr="003D52E7" w:rsidRDefault="003D52E7" w:rsidP="003D52E7">
            <w:pPr>
              <w:pStyle w:val="QPPTableTextBody"/>
            </w:pPr>
            <w:r>
              <w:t>All</w:t>
            </w:r>
          </w:p>
        </w:tc>
      </w:tr>
      <w:tr w:rsidR="003D52E7" w14:paraId="2A5F6D5B" w14:textId="77777777" w:rsidTr="007127F6">
        <w:trPr>
          <w:trHeight w:val="355"/>
        </w:trPr>
        <w:tc>
          <w:tcPr>
            <w:tcW w:w="2840" w:type="dxa"/>
            <w:shd w:val="clear" w:color="auto" w:fill="auto"/>
          </w:tcPr>
          <w:p w14:paraId="40C44AD6" w14:textId="14D19376" w:rsidR="003D52E7" w:rsidRPr="003D52E7" w:rsidRDefault="003D52E7" w:rsidP="003D52E7">
            <w:pPr>
              <w:pStyle w:val="QPPTableTextBody"/>
            </w:pPr>
            <w:r w:rsidRPr="009F52AA">
              <w:t>Table 9.3.14.3.A</w:t>
            </w:r>
          </w:p>
        </w:tc>
        <w:tc>
          <w:tcPr>
            <w:tcW w:w="2841" w:type="dxa"/>
            <w:shd w:val="clear" w:color="auto" w:fill="auto"/>
          </w:tcPr>
          <w:p w14:paraId="4577D8E5" w14:textId="77777777" w:rsidR="003D52E7" w:rsidRPr="003D52E7" w:rsidRDefault="003D52E7" w:rsidP="003D52E7">
            <w:pPr>
              <w:pStyle w:val="QPPTableTextBody"/>
            </w:pPr>
            <w:r w:rsidRPr="00647EC4">
              <w:t>AO</w:t>
            </w:r>
            <w:r w:rsidRPr="003D52E7">
              <w:t>30.3</w:t>
            </w:r>
          </w:p>
        </w:tc>
        <w:tc>
          <w:tcPr>
            <w:tcW w:w="2841" w:type="dxa"/>
            <w:shd w:val="clear" w:color="auto" w:fill="auto"/>
          </w:tcPr>
          <w:p w14:paraId="21C8AB46" w14:textId="77777777" w:rsidR="003D52E7" w:rsidRPr="003D52E7" w:rsidRDefault="003D52E7" w:rsidP="003D52E7">
            <w:pPr>
              <w:pStyle w:val="QPPTableTextBody"/>
            </w:pPr>
            <w:r>
              <w:t>All</w:t>
            </w:r>
          </w:p>
        </w:tc>
      </w:tr>
      <w:tr w:rsidR="003D52E7" w14:paraId="68D9210F" w14:textId="77777777" w:rsidTr="002611A3">
        <w:tc>
          <w:tcPr>
            <w:tcW w:w="8522" w:type="dxa"/>
            <w:gridSpan w:val="3"/>
            <w:shd w:val="clear" w:color="auto" w:fill="auto"/>
          </w:tcPr>
          <w:p w14:paraId="29F2F621" w14:textId="35D47160" w:rsidR="003D52E7" w:rsidRPr="00055083" w:rsidRDefault="003D52E7" w:rsidP="003D52E7">
            <w:pPr>
              <w:pStyle w:val="QPPTableTextBold"/>
              <w:rPr>
                <w:b w:val="0"/>
              </w:rPr>
            </w:pPr>
            <w:r w:rsidRPr="009F52AA">
              <w:rPr>
                <w:b w:val="0"/>
              </w:rPr>
              <w:t>Special purpose code</w:t>
            </w:r>
          </w:p>
        </w:tc>
      </w:tr>
      <w:tr w:rsidR="003D52E7" w14:paraId="167152AE" w14:textId="77777777" w:rsidTr="00F0408D">
        <w:tc>
          <w:tcPr>
            <w:tcW w:w="2840" w:type="dxa"/>
            <w:shd w:val="clear" w:color="auto" w:fill="auto"/>
          </w:tcPr>
          <w:p w14:paraId="6CD62AD1" w14:textId="68A1E97D" w:rsidR="003D52E7" w:rsidRPr="003D52E7" w:rsidRDefault="003D52E7" w:rsidP="003D52E7">
            <w:pPr>
              <w:pStyle w:val="QPPTableTextBody"/>
            </w:pPr>
            <w:r w:rsidRPr="009F52AA">
              <w:t>Table 9.3.24.3.A</w:t>
            </w:r>
          </w:p>
        </w:tc>
        <w:tc>
          <w:tcPr>
            <w:tcW w:w="2841" w:type="dxa"/>
            <w:shd w:val="clear" w:color="auto" w:fill="auto"/>
          </w:tcPr>
          <w:p w14:paraId="6F35831E" w14:textId="77777777" w:rsidR="003D52E7" w:rsidRPr="003D52E7" w:rsidRDefault="003D52E7" w:rsidP="003D52E7">
            <w:pPr>
              <w:pStyle w:val="QPPTableTextBody"/>
            </w:pPr>
            <w:r>
              <w:t>AO19</w:t>
            </w:r>
          </w:p>
        </w:tc>
        <w:tc>
          <w:tcPr>
            <w:tcW w:w="2841" w:type="dxa"/>
            <w:shd w:val="clear" w:color="auto" w:fill="auto"/>
          </w:tcPr>
          <w:p w14:paraId="72F40504" w14:textId="77777777" w:rsidR="003D52E7" w:rsidRPr="003D52E7" w:rsidRDefault="003D52E7" w:rsidP="003D52E7">
            <w:pPr>
              <w:pStyle w:val="QPPTableTextBody"/>
            </w:pPr>
            <w:r>
              <w:t>All</w:t>
            </w:r>
          </w:p>
        </w:tc>
      </w:tr>
      <w:tr w:rsidR="003D52E7" w14:paraId="381513FB" w14:textId="77777777" w:rsidTr="00F0408D">
        <w:tc>
          <w:tcPr>
            <w:tcW w:w="2840" w:type="dxa"/>
            <w:shd w:val="clear" w:color="auto" w:fill="auto"/>
          </w:tcPr>
          <w:p w14:paraId="147DAA2A" w14:textId="2E454A3D" w:rsidR="003D52E7" w:rsidRPr="003D52E7" w:rsidRDefault="003D52E7" w:rsidP="003D52E7">
            <w:pPr>
              <w:pStyle w:val="QPPTableTextBody"/>
            </w:pPr>
            <w:r w:rsidRPr="009F52AA">
              <w:t>Table 9.3.24.3.A</w:t>
            </w:r>
          </w:p>
        </w:tc>
        <w:tc>
          <w:tcPr>
            <w:tcW w:w="2841" w:type="dxa"/>
            <w:shd w:val="clear" w:color="auto" w:fill="auto"/>
          </w:tcPr>
          <w:p w14:paraId="33F5D5A4" w14:textId="77777777" w:rsidR="003D52E7" w:rsidRPr="003D52E7" w:rsidRDefault="003D52E7" w:rsidP="003D52E7">
            <w:pPr>
              <w:pStyle w:val="QPPTableTextBody"/>
            </w:pPr>
            <w:r>
              <w:t>AO20</w:t>
            </w:r>
          </w:p>
        </w:tc>
        <w:tc>
          <w:tcPr>
            <w:tcW w:w="2841" w:type="dxa"/>
            <w:shd w:val="clear" w:color="auto" w:fill="auto"/>
          </w:tcPr>
          <w:p w14:paraId="7911B9E2" w14:textId="77777777" w:rsidR="003D52E7" w:rsidRPr="003D52E7" w:rsidRDefault="003D52E7" w:rsidP="003D52E7">
            <w:pPr>
              <w:pStyle w:val="QPPTableTextBody"/>
            </w:pPr>
            <w:r>
              <w:t>All</w:t>
            </w:r>
          </w:p>
        </w:tc>
      </w:tr>
      <w:tr w:rsidR="003D52E7" w14:paraId="00B505B4" w14:textId="77777777" w:rsidTr="00F0408D">
        <w:tc>
          <w:tcPr>
            <w:tcW w:w="2840" w:type="dxa"/>
            <w:shd w:val="clear" w:color="auto" w:fill="auto"/>
          </w:tcPr>
          <w:p w14:paraId="1BAC47D9" w14:textId="6887C901" w:rsidR="003D52E7" w:rsidRPr="003D52E7" w:rsidRDefault="003D52E7" w:rsidP="003D52E7">
            <w:pPr>
              <w:pStyle w:val="QPPTableTextBody"/>
            </w:pPr>
            <w:r w:rsidRPr="009F52AA">
              <w:t>Table 9.3.24.3.A</w:t>
            </w:r>
          </w:p>
        </w:tc>
        <w:tc>
          <w:tcPr>
            <w:tcW w:w="2841" w:type="dxa"/>
            <w:shd w:val="clear" w:color="auto" w:fill="auto"/>
          </w:tcPr>
          <w:p w14:paraId="3B4D0422" w14:textId="77777777" w:rsidR="003D52E7" w:rsidRPr="003D52E7" w:rsidRDefault="003D52E7" w:rsidP="003D52E7">
            <w:pPr>
              <w:pStyle w:val="QPPTableTextBody"/>
            </w:pPr>
            <w:r>
              <w:t>AO</w:t>
            </w:r>
            <w:r w:rsidRPr="003D52E7">
              <w:t>21.2</w:t>
            </w:r>
          </w:p>
        </w:tc>
        <w:tc>
          <w:tcPr>
            <w:tcW w:w="2841" w:type="dxa"/>
            <w:shd w:val="clear" w:color="auto" w:fill="auto"/>
          </w:tcPr>
          <w:p w14:paraId="14A45DF4" w14:textId="77777777" w:rsidR="003D52E7" w:rsidRPr="003D52E7" w:rsidRDefault="003D52E7" w:rsidP="003D52E7">
            <w:pPr>
              <w:pStyle w:val="QPPTableTextBody"/>
            </w:pPr>
            <w:r>
              <w:t xml:space="preserve">All </w:t>
            </w:r>
          </w:p>
        </w:tc>
      </w:tr>
      <w:tr w:rsidR="003D52E7" w14:paraId="48D20C41" w14:textId="77777777" w:rsidTr="002611A3">
        <w:tc>
          <w:tcPr>
            <w:tcW w:w="8522" w:type="dxa"/>
            <w:gridSpan w:val="3"/>
            <w:shd w:val="clear" w:color="auto" w:fill="auto"/>
          </w:tcPr>
          <w:p w14:paraId="3BA87660" w14:textId="2A5B9930" w:rsidR="003D52E7" w:rsidRPr="00055083" w:rsidRDefault="003D52E7" w:rsidP="003D52E7">
            <w:pPr>
              <w:pStyle w:val="QPPTableTextBold"/>
              <w:rPr>
                <w:b w:val="0"/>
              </w:rPr>
            </w:pPr>
            <w:r w:rsidRPr="009F52AA">
              <w:rPr>
                <w:b w:val="0"/>
              </w:rPr>
              <w:t>Specialised centre code</w:t>
            </w:r>
          </w:p>
        </w:tc>
      </w:tr>
      <w:tr w:rsidR="003D52E7" w14:paraId="70554FE8" w14:textId="77777777" w:rsidTr="00F0408D">
        <w:tc>
          <w:tcPr>
            <w:tcW w:w="2840" w:type="dxa"/>
            <w:shd w:val="clear" w:color="auto" w:fill="auto"/>
          </w:tcPr>
          <w:p w14:paraId="3D2CF494" w14:textId="70E7D7BC" w:rsidR="003D52E7" w:rsidRPr="003D52E7" w:rsidRDefault="003D52E7" w:rsidP="003D52E7">
            <w:pPr>
              <w:pStyle w:val="QPPTableTextBody"/>
            </w:pPr>
            <w:r w:rsidRPr="009F52AA">
              <w:t>Table 9.3.25.3.A</w:t>
            </w:r>
          </w:p>
        </w:tc>
        <w:tc>
          <w:tcPr>
            <w:tcW w:w="2841" w:type="dxa"/>
            <w:shd w:val="clear" w:color="auto" w:fill="auto"/>
          </w:tcPr>
          <w:p w14:paraId="00AF98E0" w14:textId="77777777" w:rsidR="003D52E7" w:rsidRPr="003D52E7" w:rsidRDefault="003D52E7" w:rsidP="003D52E7">
            <w:pPr>
              <w:pStyle w:val="QPPTableTextBody"/>
            </w:pPr>
            <w:r>
              <w:t>AO30</w:t>
            </w:r>
          </w:p>
        </w:tc>
        <w:tc>
          <w:tcPr>
            <w:tcW w:w="2841" w:type="dxa"/>
            <w:shd w:val="clear" w:color="auto" w:fill="auto"/>
          </w:tcPr>
          <w:p w14:paraId="6B888B4F" w14:textId="77777777" w:rsidR="003D52E7" w:rsidRPr="003D52E7" w:rsidRDefault="003D52E7" w:rsidP="003D52E7">
            <w:pPr>
              <w:pStyle w:val="QPPTableTextBody"/>
            </w:pPr>
            <w:r>
              <w:t>All</w:t>
            </w:r>
          </w:p>
        </w:tc>
      </w:tr>
      <w:tr w:rsidR="003D52E7" w14:paraId="5F270D16" w14:textId="77777777" w:rsidTr="00F0408D">
        <w:tc>
          <w:tcPr>
            <w:tcW w:w="2840" w:type="dxa"/>
            <w:shd w:val="clear" w:color="auto" w:fill="auto"/>
          </w:tcPr>
          <w:p w14:paraId="13E7668E" w14:textId="4B3DCF41" w:rsidR="003D52E7" w:rsidRPr="003D52E7" w:rsidRDefault="003D52E7" w:rsidP="003D52E7">
            <w:pPr>
              <w:pStyle w:val="QPPTableTextBody"/>
            </w:pPr>
            <w:r w:rsidRPr="009F52AA">
              <w:t>Table 9.3.25.3.A</w:t>
            </w:r>
          </w:p>
        </w:tc>
        <w:tc>
          <w:tcPr>
            <w:tcW w:w="2841" w:type="dxa"/>
            <w:shd w:val="clear" w:color="auto" w:fill="auto"/>
          </w:tcPr>
          <w:p w14:paraId="2F55FF06" w14:textId="77777777" w:rsidR="003D52E7" w:rsidRPr="003D52E7" w:rsidRDefault="003D52E7" w:rsidP="003D52E7">
            <w:pPr>
              <w:pStyle w:val="QPPTableTextBody"/>
            </w:pPr>
            <w:r>
              <w:t>AO31.1</w:t>
            </w:r>
          </w:p>
        </w:tc>
        <w:tc>
          <w:tcPr>
            <w:tcW w:w="2841" w:type="dxa"/>
            <w:shd w:val="clear" w:color="auto" w:fill="auto"/>
          </w:tcPr>
          <w:p w14:paraId="11254DD1" w14:textId="77777777" w:rsidR="003D52E7" w:rsidRPr="003D52E7" w:rsidRDefault="003D52E7" w:rsidP="003D52E7">
            <w:pPr>
              <w:pStyle w:val="QPPTableTextBody"/>
            </w:pPr>
            <w:r>
              <w:t>All</w:t>
            </w:r>
          </w:p>
        </w:tc>
      </w:tr>
      <w:tr w:rsidR="003D52E7" w14:paraId="3B0D35FB" w14:textId="77777777" w:rsidTr="00F0408D">
        <w:tc>
          <w:tcPr>
            <w:tcW w:w="2840" w:type="dxa"/>
            <w:shd w:val="clear" w:color="auto" w:fill="auto"/>
          </w:tcPr>
          <w:p w14:paraId="782DEDBD" w14:textId="72DB3887" w:rsidR="003D52E7" w:rsidRPr="003D52E7" w:rsidRDefault="003D52E7" w:rsidP="003D52E7">
            <w:pPr>
              <w:pStyle w:val="QPPTableTextBody"/>
            </w:pPr>
            <w:r w:rsidRPr="009F52AA">
              <w:t>Table 9.3.25.3.A</w:t>
            </w:r>
          </w:p>
        </w:tc>
        <w:tc>
          <w:tcPr>
            <w:tcW w:w="2841" w:type="dxa"/>
            <w:shd w:val="clear" w:color="auto" w:fill="auto"/>
          </w:tcPr>
          <w:p w14:paraId="15066951" w14:textId="77777777" w:rsidR="003D52E7" w:rsidRPr="003D52E7" w:rsidRDefault="003D52E7" w:rsidP="003D52E7">
            <w:pPr>
              <w:pStyle w:val="QPPTableTextBody"/>
            </w:pPr>
            <w:r>
              <w:t>AO32.2</w:t>
            </w:r>
          </w:p>
        </w:tc>
        <w:tc>
          <w:tcPr>
            <w:tcW w:w="2841" w:type="dxa"/>
            <w:shd w:val="clear" w:color="auto" w:fill="auto"/>
          </w:tcPr>
          <w:p w14:paraId="3203136E" w14:textId="77777777" w:rsidR="003D52E7" w:rsidRPr="003D52E7" w:rsidRDefault="003D52E7" w:rsidP="003D52E7">
            <w:pPr>
              <w:pStyle w:val="QPPTableTextBody"/>
            </w:pPr>
            <w:r>
              <w:t>All</w:t>
            </w:r>
          </w:p>
        </w:tc>
      </w:tr>
      <w:tr w:rsidR="003D52E7" w14:paraId="068CDE7C" w14:textId="77777777" w:rsidTr="00F0408D">
        <w:tc>
          <w:tcPr>
            <w:tcW w:w="2840" w:type="dxa"/>
            <w:shd w:val="clear" w:color="auto" w:fill="auto"/>
          </w:tcPr>
          <w:p w14:paraId="04DCC1EB" w14:textId="2F093B9C" w:rsidR="003D52E7" w:rsidRPr="003D52E7" w:rsidRDefault="003D52E7" w:rsidP="003D52E7">
            <w:pPr>
              <w:pStyle w:val="QPPTableTextBody"/>
            </w:pPr>
            <w:r w:rsidRPr="009F52AA">
              <w:t>Table 9.3.25.3.A</w:t>
            </w:r>
          </w:p>
        </w:tc>
        <w:tc>
          <w:tcPr>
            <w:tcW w:w="2841" w:type="dxa"/>
            <w:shd w:val="clear" w:color="auto" w:fill="auto"/>
          </w:tcPr>
          <w:p w14:paraId="2407FEC8" w14:textId="77777777" w:rsidR="003D52E7" w:rsidRPr="003D52E7" w:rsidRDefault="003D52E7" w:rsidP="003D52E7">
            <w:pPr>
              <w:pStyle w:val="QPPTableTextBody"/>
            </w:pPr>
            <w:r>
              <w:t>AO33</w:t>
            </w:r>
          </w:p>
        </w:tc>
        <w:tc>
          <w:tcPr>
            <w:tcW w:w="2841" w:type="dxa"/>
            <w:shd w:val="clear" w:color="auto" w:fill="auto"/>
          </w:tcPr>
          <w:p w14:paraId="61C61127" w14:textId="77777777" w:rsidR="003D52E7" w:rsidRPr="003D52E7" w:rsidRDefault="003D52E7" w:rsidP="003D52E7">
            <w:pPr>
              <w:pStyle w:val="QPPTableTextBody"/>
            </w:pPr>
            <w:r>
              <w:t xml:space="preserve">All </w:t>
            </w:r>
          </w:p>
        </w:tc>
      </w:tr>
      <w:tr w:rsidR="003D52E7" w14:paraId="63A53A35" w14:textId="77777777" w:rsidTr="002611A3">
        <w:tc>
          <w:tcPr>
            <w:tcW w:w="8522" w:type="dxa"/>
            <w:gridSpan w:val="3"/>
            <w:shd w:val="clear" w:color="auto" w:fill="auto"/>
          </w:tcPr>
          <w:p w14:paraId="6540024D" w14:textId="192D155D" w:rsidR="003D52E7" w:rsidRPr="00055083" w:rsidRDefault="003D52E7" w:rsidP="003D52E7">
            <w:pPr>
              <w:pStyle w:val="QPPTableTextBold"/>
              <w:rPr>
                <w:b w:val="0"/>
              </w:rPr>
            </w:pPr>
            <w:r w:rsidRPr="009F52AA">
              <w:rPr>
                <w:b w:val="0"/>
              </w:rPr>
              <w:t>Telecommunications facility code</w:t>
            </w:r>
          </w:p>
        </w:tc>
      </w:tr>
      <w:tr w:rsidR="003D52E7" w14:paraId="5B3F2E5C" w14:textId="77777777" w:rsidTr="00F0408D">
        <w:tc>
          <w:tcPr>
            <w:tcW w:w="2840" w:type="dxa"/>
            <w:shd w:val="clear" w:color="auto" w:fill="auto"/>
          </w:tcPr>
          <w:p w14:paraId="54B6F538" w14:textId="20C5658A" w:rsidR="003D52E7" w:rsidRPr="003D52E7" w:rsidRDefault="003D52E7" w:rsidP="003D52E7">
            <w:pPr>
              <w:pStyle w:val="QPPTableTextBody"/>
            </w:pPr>
            <w:r w:rsidRPr="009F52AA">
              <w:t>Table 9.3.26.3</w:t>
            </w:r>
          </w:p>
        </w:tc>
        <w:tc>
          <w:tcPr>
            <w:tcW w:w="2841" w:type="dxa"/>
            <w:shd w:val="clear" w:color="auto" w:fill="auto"/>
          </w:tcPr>
          <w:p w14:paraId="09EA49C0" w14:textId="77777777" w:rsidR="003D52E7" w:rsidRPr="003D52E7" w:rsidRDefault="003D52E7" w:rsidP="003D52E7">
            <w:pPr>
              <w:pStyle w:val="QPPTableTextBody"/>
            </w:pPr>
            <w:r>
              <w:t>AO4.2</w:t>
            </w:r>
          </w:p>
        </w:tc>
        <w:tc>
          <w:tcPr>
            <w:tcW w:w="2841" w:type="dxa"/>
            <w:shd w:val="clear" w:color="auto" w:fill="auto"/>
          </w:tcPr>
          <w:p w14:paraId="7C1C0D82" w14:textId="77777777" w:rsidR="003D52E7" w:rsidRPr="003D52E7" w:rsidRDefault="003D52E7" w:rsidP="003D52E7">
            <w:pPr>
              <w:pStyle w:val="QPPTableTextBody"/>
            </w:pPr>
            <w:r>
              <w:t>All</w:t>
            </w:r>
          </w:p>
        </w:tc>
      </w:tr>
      <w:tr w:rsidR="003D52E7" w14:paraId="03FA2BD8" w14:textId="77777777" w:rsidTr="00D353A5">
        <w:tc>
          <w:tcPr>
            <w:tcW w:w="8522" w:type="dxa"/>
            <w:gridSpan w:val="3"/>
            <w:shd w:val="clear" w:color="auto" w:fill="auto"/>
          </w:tcPr>
          <w:p w14:paraId="21E25C43" w14:textId="3DE12934" w:rsidR="003D52E7" w:rsidRPr="00055083" w:rsidRDefault="003D52E7" w:rsidP="003D52E7">
            <w:pPr>
              <w:pStyle w:val="QPPTableTextBold"/>
              <w:rPr>
                <w:b w:val="0"/>
              </w:rPr>
            </w:pPr>
            <w:r w:rsidRPr="009F52AA">
              <w:rPr>
                <w:b w:val="0"/>
              </w:rPr>
              <w:t>Landscape work code</w:t>
            </w:r>
          </w:p>
        </w:tc>
      </w:tr>
      <w:tr w:rsidR="003D52E7" w14:paraId="73FA4049" w14:textId="77777777" w:rsidTr="00F0408D">
        <w:tc>
          <w:tcPr>
            <w:tcW w:w="2840" w:type="dxa"/>
            <w:shd w:val="clear" w:color="auto" w:fill="auto"/>
          </w:tcPr>
          <w:p w14:paraId="2F70A51B" w14:textId="6A92D6A7" w:rsidR="003D52E7" w:rsidRPr="003D52E7" w:rsidRDefault="003D52E7" w:rsidP="003D52E7">
            <w:pPr>
              <w:pStyle w:val="QPPTableTextBody"/>
            </w:pPr>
            <w:r w:rsidRPr="009F52AA">
              <w:t>Table 9.4.5.3</w:t>
            </w:r>
          </w:p>
        </w:tc>
        <w:tc>
          <w:tcPr>
            <w:tcW w:w="2841" w:type="dxa"/>
            <w:shd w:val="clear" w:color="auto" w:fill="auto"/>
          </w:tcPr>
          <w:p w14:paraId="0F7ADA06" w14:textId="77777777" w:rsidR="003D52E7" w:rsidRPr="003D52E7" w:rsidRDefault="003D52E7" w:rsidP="003D52E7">
            <w:pPr>
              <w:pStyle w:val="QPPTableTextBody"/>
            </w:pPr>
            <w:r>
              <w:t>AO2.2</w:t>
            </w:r>
          </w:p>
        </w:tc>
        <w:tc>
          <w:tcPr>
            <w:tcW w:w="2841" w:type="dxa"/>
            <w:shd w:val="clear" w:color="auto" w:fill="auto"/>
          </w:tcPr>
          <w:p w14:paraId="770ACA27" w14:textId="77777777" w:rsidR="003D52E7" w:rsidRPr="003D52E7" w:rsidRDefault="003D52E7" w:rsidP="003D52E7">
            <w:pPr>
              <w:pStyle w:val="QPPTableTextBody"/>
            </w:pPr>
            <w:r>
              <w:t xml:space="preserve">All </w:t>
            </w:r>
          </w:p>
        </w:tc>
      </w:tr>
      <w:tr w:rsidR="003D52E7" w14:paraId="60FBAFB4" w14:textId="77777777" w:rsidTr="00F0408D">
        <w:tc>
          <w:tcPr>
            <w:tcW w:w="2840" w:type="dxa"/>
            <w:shd w:val="clear" w:color="auto" w:fill="auto"/>
          </w:tcPr>
          <w:p w14:paraId="6281361D" w14:textId="5C6F8495" w:rsidR="003D52E7" w:rsidRPr="003D52E7" w:rsidRDefault="003D52E7" w:rsidP="003D52E7">
            <w:pPr>
              <w:pStyle w:val="QPPTableTextBody"/>
            </w:pPr>
            <w:r w:rsidRPr="009F52AA">
              <w:t>Table 9.4.5.3</w:t>
            </w:r>
          </w:p>
        </w:tc>
        <w:tc>
          <w:tcPr>
            <w:tcW w:w="2841" w:type="dxa"/>
            <w:shd w:val="clear" w:color="auto" w:fill="auto"/>
          </w:tcPr>
          <w:p w14:paraId="1205F1A5" w14:textId="77777777" w:rsidR="003D52E7" w:rsidRPr="003D52E7" w:rsidRDefault="003D52E7" w:rsidP="003D52E7">
            <w:pPr>
              <w:pStyle w:val="QPPTableTextBody"/>
            </w:pPr>
            <w:r>
              <w:t>AO3</w:t>
            </w:r>
          </w:p>
        </w:tc>
        <w:tc>
          <w:tcPr>
            <w:tcW w:w="2841" w:type="dxa"/>
            <w:shd w:val="clear" w:color="auto" w:fill="auto"/>
          </w:tcPr>
          <w:p w14:paraId="09140B21" w14:textId="77777777" w:rsidR="003D52E7" w:rsidRPr="003D52E7" w:rsidRDefault="003D52E7" w:rsidP="003D52E7">
            <w:pPr>
              <w:pStyle w:val="QPPTableTextBody"/>
            </w:pPr>
            <w:r>
              <w:t>All</w:t>
            </w:r>
          </w:p>
        </w:tc>
      </w:tr>
      <w:tr w:rsidR="003D52E7" w14:paraId="618FA633" w14:textId="77777777" w:rsidTr="00F0408D">
        <w:tc>
          <w:tcPr>
            <w:tcW w:w="2840" w:type="dxa"/>
            <w:shd w:val="clear" w:color="auto" w:fill="auto"/>
          </w:tcPr>
          <w:p w14:paraId="32906781" w14:textId="14A9CD42" w:rsidR="003D52E7" w:rsidRPr="003D52E7" w:rsidRDefault="003D52E7" w:rsidP="003D52E7">
            <w:pPr>
              <w:pStyle w:val="QPPTableTextBody"/>
            </w:pPr>
            <w:r w:rsidRPr="009F52AA">
              <w:t>Table 9.4.5.3</w:t>
            </w:r>
          </w:p>
        </w:tc>
        <w:tc>
          <w:tcPr>
            <w:tcW w:w="2841" w:type="dxa"/>
            <w:shd w:val="clear" w:color="auto" w:fill="auto"/>
          </w:tcPr>
          <w:p w14:paraId="68DF94E8" w14:textId="77777777" w:rsidR="003D52E7" w:rsidRPr="003D52E7" w:rsidRDefault="003D52E7" w:rsidP="003D52E7">
            <w:pPr>
              <w:pStyle w:val="QPPTableTextBody"/>
            </w:pPr>
            <w:r>
              <w:t>AO7</w:t>
            </w:r>
          </w:p>
        </w:tc>
        <w:tc>
          <w:tcPr>
            <w:tcW w:w="2841" w:type="dxa"/>
            <w:shd w:val="clear" w:color="auto" w:fill="auto"/>
          </w:tcPr>
          <w:p w14:paraId="64606856" w14:textId="77777777" w:rsidR="003D52E7" w:rsidRPr="003D52E7" w:rsidRDefault="003D52E7" w:rsidP="003D52E7">
            <w:pPr>
              <w:pStyle w:val="QPPTableTextBody"/>
            </w:pPr>
            <w:r>
              <w:t>All</w:t>
            </w:r>
          </w:p>
        </w:tc>
      </w:tr>
      <w:tr w:rsidR="003D52E7" w14:paraId="1BDF4117" w14:textId="77777777" w:rsidTr="00F0408D">
        <w:tc>
          <w:tcPr>
            <w:tcW w:w="2840" w:type="dxa"/>
            <w:shd w:val="clear" w:color="auto" w:fill="auto"/>
          </w:tcPr>
          <w:p w14:paraId="5EE7CF23" w14:textId="57DD877D" w:rsidR="003D52E7" w:rsidRPr="003D52E7" w:rsidRDefault="003D52E7" w:rsidP="003D52E7">
            <w:pPr>
              <w:pStyle w:val="QPPTableTextBody"/>
            </w:pPr>
            <w:r w:rsidRPr="009F52AA">
              <w:t>Table 9.4.5.3</w:t>
            </w:r>
          </w:p>
        </w:tc>
        <w:tc>
          <w:tcPr>
            <w:tcW w:w="2841" w:type="dxa"/>
            <w:shd w:val="clear" w:color="auto" w:fill="auto"/>
          </w:tcPr>
          <w:p w14:paraId="7E025F08" w14:textId="77777777" w:rsidR="003D52E7" w:rsidRPr="003D52E7" w:rsidRDefault="003D52E7" w:rsidP="003D52E7">
            <w:pPr>
              <w:pStyle w:val="QPPTableTextBody"/>
            </w:pPr>
            <w:r>
              <w:t>AO9.1</w:t>
            </w:r>
          </w:p>
        </w:tc>
        <w:tc>
          <w:tcPr>
            <w:tcW w:w="2841" w:type="dxa"/>
            <w:shd w:val="clear" w:color="auto" w:fill="auto"/>
          </w:tcPr>
          <w:p w14:paraId="3C04B6A2" w14:textId="77777777" w:rsidR="003D52E7" w:rsidRPr="003D52E7" w:rsidRDefault="003D52E7" w:rsidP="003D52E7">
            <w:pPr>
              <w:pStyle w:val="QPPTableTextBody"/>
            </w:pPr>
            <w:r>
              <w:t>All</w:t>
            </w:r>
          </w:p>
        </w:tc>
      </w:tr>
    </w:tbl>
    <w:p w14:paraId="5ED0D9D5" w14:textId="77777777" w:rsidR="002E0565" w:rsidRDefault="002E0565" w:rsidP="002E0565">
      <w:pPr>
        <w:pStyle w:val="QPPHeading4"/>
      </w:pPr>
      <w:bookmarkStart w:id="3" w:name="Purpose"/>
      <w:r>
        <w:t>1.2</w:t>
      </w:r>
      <w:r w:rsidR="007C42D5">
        <w:t xml:space="preserve"> </w:t>
      </w:r>
      <w:r>
        <w:t>Purpose</w:t>
      </w:r>
      <w:bookmarkEnd w:id="3"/>
    </w:p>
    <w:p w14:paraId="0D41AF5A" w14:textId="77777777" w:rsidR="002E0565" w:rsidRDefault="00780AFD" w:rsidP="00A72D97">
      <w:pPr>
        <w:pStyle w:val="QPPBodytext"/>
      </w:pPr>
      <w:r>
        <w:t>T</w:t>
      </w:r>
      <w:r w:rsidRPr="00517EF1">
        <w:t xml:space="preserve">his </w:t>
      </w:r>
      <w:r>
        <w:t>planning scheme p</w:t>
      </w:r>
      <w:r w:rsidRPr="00517EF1">
        <w:t>olicy provide</w:t>
      </w:r>
      <w:r>
        <w:t>s</w:t>
      </w:r>
      <w:r w:rsidRPr="00517EF1">
        <w:t xml:space="preserve"> </w:t>
      </w:r>
      <w:r w:rsidR="002E0565">
        <w:t xml:space="preserve">guidance </w:t>
      </w:r>
      <w:r w:rsidR="00E90AD5">
        <w:t xml:space="preserve">and advice on satisfying assessment </w:t>
      </w:r>
      <w:r w:rsidR="00873735">
        <w:t>benchmarks</w:t>
      </w:r>
      <w:r w:rsidR="00E90AD5">
        <w:t xml:space="preserve"> and standards for </w:t>
      </w:r>
      <w:r w:rsidRPr="00517EF1">
        <w:t>the selection of appropriate plant species on</w:t>
      </w:r>
      <w:r w:rsidR="00E90AD5">
        <w:t xml:space="preserve"> </w:t>
      </w:r>
      <w:r w:rsidR="008C1E02">
        <w:t>sites to</w:t>
      </w:r>
      <w:r w:rsidR="002E0565">
        <w:t>:</w:t>
      </w:r>
    </w:p>
    <w:p w14:paraId="2BF0C38C" w14:textId="77777777" w:rsidR="002E0565" w:rsidRDefault="00780AFD" w:rsidP="00E90AD5">
      <w:pPr>
        <w:pStyle w:val="QPPBulletpoint2"/>
        <w:numPr>
          <w:ilvl w:val="0"/>
          <w:numId w:val="20"/>
        </w:numPr>
      </w:pPr>
      <w:r w:rsidRPr="00517EF1">
        <w:t>promote urban landscapes that are consistent with Brisbane’s subtropical climate, its natural environment</w:t>
      </w:r>
      <w:r w:rsidR="002E0565">
        <w:t>,</w:t>
      </w:r>
      <w:r w:rsidRPr="00517EF1">
        <w:t xml:space="preserve"> the existing loca</w:t>
      </w:r>
      <w:r>
        <w:t>l character</w:t>
      </w:r>
      <w:r w:rsidR="002E0565">
        <w:t xml:space="preserve">, </w:t>
      </w:r>
      <w:r w:rsidR="00E90AD5">
        <w:t>and specific vegetation them</w:t>
      </w:r>
      <w:r w:rsidR="002E0565">
        <w:t>e</w:t>
      </w:r>
      <w:r w:rsidR="00E90AD5">
        <w:t>s</w:t>
      </w:r>
      <w:r w:rsidR="002E0565">
        <w:t xml:space="preserve">; </w:t>
      </w:r>
    </w:p>
    <w:p w14:paraId="4E8AA002" w14:textId="77777777" w:rsidR="00780AFD" w:rsidRPr="00463A87" w:rsidRDefault="00780AFD" w:rsidP="002E0565">
      <w:pPr>
        <w:pStyle w:val="QPPBulletpoint2"/>
      </w:pPr>
      <w:r w:rsidRPr="00517EF1">
        <w:t>promote the use of local native and non</w:t>
      </w:r>
      <w:r w:rsidR="00CE625C">
        <w:t>-</w:t>
      </w:r>
      <w:r w:rsidRPr="00517EF1">
        <w:t>invasive introduced plant species in landscaping.</w:t>
      </w:r>
    </w:p>
    <w:p w14:paraId="372957E0" w14:textId="77777777" w:rsidR="00E90AD5" w:rsidRDefault="00E90AD5" w:rsidP="00E90AD5">
      <w:pPr>
        <w:pStyle w:val="QPPEditorsNoteStyle1"/>
      </w:pPr>
      <w:r>
        <w:t>Note—This planning scheme p</w:t>
      </w:r>
      <w:r w:rsidRPr="00517EF1">
        <w:t xml:space="preserve">olicy </w:t>
      </w:r>
      <w:r>
        <w:t>does not</w:t>
      </w:r>
      <w:r w:rsidRPr="00517EF1">
        <w:t xml:space="preserve"> provide</w:t>
      </w:r>
      <w:r>
        <w:t xml:space="preserve"> guidance on:</w:t>
      </w:r>
    </w:p>
    <w:p w14:paraId="481CFC79" w14:textId="6AF0CA45" w:rsidR="00E90AD5" w:rsidRPr="00A87EEB" w:rsidRDefault="00E90AD5" w:rsidP="00E90AD5">
      <w:pPr>
        <w:pStyle w:val="QPPEditorsnotebulletpoint1"/>
      </w:pPr>
      <w:r>
        <w:t>e</w:t>
      </w:r>
      <w:r w:rsidRPr="00517EF1">
        <w:t>cological restoration and r</w:t>
      </w:r>
      <w:r>
        <w:t>ehabilitation planting</w:t>
      </w:r>
      <w:r w:rsidRPr="00517EF1">
        <w:t xml:space="preserve">. For advice on these situations, </w:t>
      </w:r>
      <w:r>
        <w:t xml:space="preserve">refer to the </w:t>
      </w:r>
      <w:r w:rsidRPr="009F52AA">
        <w:t>Biodiversity areas planning scheme policy</w:t>
      </w:r>
      <w:r w:rsidRPr="00A87EEB">
        <w:t xml:space="preserve"> or to the regionally</w:t>
      </w:r>
      <w:r w:rsidR="00CE625C">
        <w:t xml:space="preserve"> </w:t>
      </w:r>
      <w:r w:rsidRPr="00A87EEB">
        <w:t>endorsed guidelines in the South East Queensland Ecological Restoration Framework; or</w:t>
      </w:r>
    </w:p>
    <w:p w14:paraId="1B0E8E78" w14:textId="77777777" w:rsidR="00E90AD5" w:rsidRPr="00A87EEB" w:rsidRDefault="00E90AD5" w:rsidP="00E90AD5">
      <w:pPr>
        <w:pStyle w:val="QPPEditorsnotebulletpoint1"/>
      </w:pPr>
      <w:r w:rsidRPr="00A87EEB">
        <w:t xml:space="preserve">plant species that may be suitable for planting as street trees. For advice on this situation, refer to the </w:t>
      </w:r>
      <w:r w:rsidRPr="007B6FE3">
        <w:t>Infrastructure design planning scheme policy</w:t>
      </w:r>
      <w:r w:rsidR="00F2531E">
        <w:t>, Chapter 3 Road corridor design</w:t>
      </w:r>
      <w:r w:rsidRPr="007B6FE3">
        <w:t>.</w:t>
      </w:r>
    </w:p>
    <w:p w14:paraId="187C4346" w14:textId="77777777" w:rsidR="00780AFD" w:rsidRDefault="00780AFD" w:rsidP="00463A87">
      <w:pPr>
        <w:pStyle w:val="QPPHeading4"/>
      </w:pPr>
      <w:bookmarkStart w:id="4" w:name="PreferredPlant"/>
      <w:r>
        <w:t>2</w:t>
      </w:r>
      <w:r w:rsidR="007C42D5">
        <w:t xml:space="preserve"> </w:t>
      </w:r>
      <w:r>
        <w:t>Preferred plant species</w:t>
      </w:r>
    </w:p>
    <w:bookmarkEnd w:id="4"/>
    <w:p w14:paraId="722D9850" w14:textId="77777777" w:rsidR="00E90AD5" w:rsidRDefault="00E90AD5" w:rsidP="00E90AD5">
      <w:pPr>
        <w:pStyle w:val="QPPBulletPoint1"/>
      </w:pPr>
      <w:r>
        <w:t xml:space="preserve">The </w:t>
      </w:r>
      <w:r w:rsidR="00CE625C">
        <w:t>p</w:t>
      </w:r>
      <w:r w:rsidRPr="00517EF1">
        <w:t>lan</w:t>
      </w:r>
      <w:r>
        <w:t>t</w:t>
      </w:r>
      <w:r w:rsidRPr="00517EF1">
        <w:t xml:space="preserve"> species included in these lists</w:t>
      </w:r>
      <w:r>
        <w:t>:</w:t>
      </w:r>
    </w:p>
    <w:p w14:paraId="5A3924A1" w14:textId="77777777" w:rsidR="00E90AD5" w:rsidRDefault="00E90AD5" w:rsidP="00E90AD5">
      <w:pPr>
        <w:pStyle w:val="QPPBulletpoint2"/>
        <w:numPr>
          <w:ilvl w:val="0"/>
          <w:numId w:val="11"/>
        </w:numPr>
      </w:pPr>
      <w:r w:rsidRPr="00517EF1">
        <w:t xml:space="preserve"> are indicative of the diversity of plant forms that contribute to the subtropical landscape character of Brisbane</w:t>
      </w:r>
      <w:r>
        <w:t>;</w:t>
      </w:r>
    </w:p>
    <w:p w14:paraId="5D3F2029" w14:textId="77777777" w:rsidR="00E90AD5" w:rsidRDefault="00E90AD5" w:rsidP="00E90AD5">
      <w:pPr>
        <w:pStyle w:val="QPPBulletpoint2"/>
      </w:pPr>
      <w:r w:rsidRPr="00517EF1">
        <w:t>are not exhaustive</w:t>
      </w:r>
      <w:r>
        <w:t>;</w:t>
      </w:r>
    </w:p>
    <w:p w14:paraId="59C19F68" w14:textId="77777777" w:rsidR="00E90AD5" w:rsidRDefault="00E90AD5" w:rsidP="00E90AD5">
      <w:pPr>
        <w:pStyle w:val="QPPBulletpoint2"/>
      </w:pPr>
      <w:r w:rsidRPr="00517EF1">
        <w:t>have been selected based on their reliability of form and their general growth performance under B</w:t>
      </w:r>
      <w:r>
        <w:t>risbane's climatic conditions;</w:t>
      </w:r>
    </w:p>
    <w:p w14:paraId="740D42CD" w14:textId="77777777" w:rsidR="00E90AD5" w:rsidRDefault="00F3550F" w:rsidP="00E90AD5">
      <w:pPr>
        <w:pStyle w:val="QPPBulletpoint2"/>
      </w:pPr>
      <w:r>
        <w:t xml:space="preserve">include </w:t>
      </w:r>
      <w:r w:rsidR="00E90AD5" w:rsidRPr="00CD56E9">
        <w:t>non</w:t>
      </w:r>
      <w:r w:rsidR="00CE625C">
        <w:t>-</w:t>
      </w:r>
      <w:r w:rsidR="00E90AD5" w:rsidRPr="00CD56E9">
        <w:t>invasive introduced plant species which</w:t>
      </w:r>
      <w:r w:rsidR="00E90AD5">
        <w:t xml:space="preserve"> </w:t>
      </w:r>
      <w:r w:rsidR="00E90AD5" w:rsidRPr="00CD56E9">
        <w:t>are</w:t>
      </w:r>
      <w:r w:rsidR="00E90AD5">
        <w:t xml:space="preserve"> appropriate to Brisbane’s climate,</w:t>
      </w:r>
      <w:r w:rsidR="00E90AD5" w:rsidRPr="00CD56E9">
        <w:t xml:space="preserve"> associated with the character of particular localities</w:t>
      </w:r>
      <w:r w:rsidR="00E90AD5">
        <w:t xml:space="preserve"> </w:t>
      </w:r>
      <w:r w:rsidR="00E90AD5" w:rsidRPr="00CD56E9">
        <w:t>and architectural styles of Brisbane, and not considered</w:t>
      </w:r>
      <w:r w:rsidR="00E90AD5">
        <w:t xml:space="preserve"> </w:t>
      </w:r>
      <w:r w:rsidR="00E90AD5" w:rsidRPr="00CD56E9">
        <w:t>unde</w:t>
      </w:r>
      <w:r w:rsidR="00E90AD5">
        <w:t xml:space="preserve">sirable species for landscaping; </w:t>
      </w:r>
    </w:p>
    <w:p w14:paraId="3BC8B380" w14:textId="77777777" w:rsidR="00E90AD5" w:rsidRDefault="00E90AD5" w:rsidP="00E90AD5">
      <w:pPr>
        <w:pStyle w:val="QPPBulletpoint2"/>
      </w:pPr>
      <w:r>
        <w:t xml:space="preserve">are to </w:t>
      </w:r>
      <w:r w:rsidRPr="00517EF1">
        <w:t xml:space="preserve">be selected </w:t>
      </w:r>
      <w:r w:rsidR="00F3550F">
        <w:t xml:space="preserve">by </w:t>
      </w:r>
      <w:r w:rsidRPr="00517EF1">
        <w:t xml:space="preserve">suitably qualified persons to ensure they are appropriate for the specific </w:t>
      </w:r>
      <w:r w:rsidRPr="00F3550F">
        <w:t>site</w:t>
      </w:r>
      <w:r w:rsidRPr="00517EF1">
        <w:t xml:space="preserve"> conditions and application.</w:t>
      </w:r>
    </w:p>
    <w:p w14:paraId="1D9B0740" w14:textId="77777777" w:rsidR="002E0565" w:rsidRDefault="006F1A38" w:rsidP="00E90AD5">
      <w:pPr>
        <w:pStyle w:val="QPPBulletPoint1"/>
      </w:pPr>
      <w:r>
        <w:lastRenderedPageBreak/>
        <w:t>A selection of pr</w:t>
      </w:r>
      <w:r w:rsidR="00780AFD">
        <w:t xml:space="preserve">eferred species for planting in different contexts across Brisbane’s built and natural environments are listed in </w:t>
      </w:r>
      <w:r w:rsidR="00E90AD5">
        <w:t>the following tables.</w:t>
      </w:r>
      <w:r>
        <w:t xml:space="preserve"> </w:t>
      </w:r>
    </w:p>
    <w:p w14:paraId="5F71DC3E" w14:textId="58F79D0E" w:rsidR="002C175E" w:rsidRDefault="00E90AD5" w:rsidP="00686E65">
      <w:pPr>
        <w:pStyle w:val="QPPBulletpoint2"/>
        <w:numPr>
          <w:ilvl w:val="0"/>
          <w:numId w:val="13"/>
        </w:numPr>
      </w:pPr>
      <w:r w:rsidRPr="009F52AA">
        <w:t>Table 1A</w:t>
      </w:r>
      <w:r>
        <w:t>—</w:t>
      </w:r>
      <w:r w:rsidR="00195CB4">
        <w:t>T</w:t>
      </w:r>
      <w:r w:rsidR="002C175E">
        <w:t>all trees over 10m in height at maturity;</w:t>
      </w:r>
    </w:p>
    <w:p w14:paraId="2E1B26FE" w14:textId="753F14DC" w:rsidR="002C175E" w:rsidRDefault="00E90AD5" w:rsidP="002C175E">
      <w:pPr>
        <w:pStyle w:val="QPPBulletpoint2"/>
      </w:pPr>
      <w:r w:rsidRPr="009F52AA">
        <w:t>Table 1B</w:t>
      </w:r>
      <w:r>
        <w:t>—</w:t>
      </w:r>
      <w:r w:rsidR="00195CB4">
        <w:t>S</w:t>
      </w:r>
      <w:r w:rsidR="002C175E">
        <w:t>mall trees 5m to 10m in height at maturity;</w:t>
      </w:r>
    </w:p>
    <w:p w14:paraId="62B3AA66" w14:textId="5894D82B" w:rsidR="002C175E" w:rsidRDefault="00E90AD5" w:rsidP="002C175E">
      <w:pPr>
        <w:pStyle w:val="QPPBulletpoint2"/>
      </w:pPr>
      <w:r w:rsidRPr="009F52AA">
        <w:t>Table 1C</w:t>
      </w:r>
      <w:r>
        <w:t>—</w:t>
      </w:r>
      <w:r w:rsidR="00195CB4">
        <w:t>M</w:t>
      </w:r>
      <w:r w:rsidR="002C175E">
        <w:t>edium shrubs 2m to 5m in height at maturity;</w:t>
      </w:r>
    </w:p>
    <w:p w14:paraId="219CF9E0" w14:textId="688F60E8" w:rsidR="002C175E" w:rsidRDefault="00E90AD5" w:rsidP="002C175E">
      <w:pPr>
        <w:pStyle w:val="QPPBulletpoint2"/>
      </w:pPr>
      <w:r w:rsidRPr="009F52AA">
        <w:t>Table 1D</w:t>
      </w:r>
      <w:r>
        <w:t>—</w:t>
      </w:r>
      <w:r w:rsidR="00195CB4">
        <w:t>L</w:t>
      </w:r>
      <w:r w:rsidR="002C175E">
        <w:t>ow shrubs 0.5m to 2m in height at maturity;</w:t>
      </w:r>
    </w:p>
    <w:p w14:paraId="1E2AD2A8" w14:textId="205B1064" w:rsidR="002C175E" w:rsidRDefault="00E90AD5" w:rsidP="002C175E">
      <w:pPr>
        <w:pStyle w:val="QPPBulletpoint2"/>
      </w:pPr>
      <w:r w:rsidRPr="009F52AA">
        <w:t>Table 1E</w:t>
      </w:r>
      <w:r>
        <w:t>—</w:t>
      </w:r>
      <w:r w:rsidR="00195CB4">
        <w:t>G</w:t>
      </w:r>
      <w:r w:rsidR="002C175E">
        <w:t>roundcovers and grasses;</w:t>
      </w:r>
    </w:p>
    <w:p w14:paraId="6BE0270F" w14:textId="25C84DE0" w:rsidR="002C175E" w:rsidRDefault="00195CB4" w:rsidP="002C175E">
      <w:pPr>
        <w:pStyle w:val="QPPBulletpoint2"/>
      </w:pPr>
      <w:r w:rsidRPr="009F52AA">
        <w:t>Table 1F</w:t>
      </w:r>
      <w:r>
        <w:t>—C</w:t>
      </w:r>
      <w:r w:rsidR="002C175E">
        <w:t>limbers;</w:t>
      </w:r>
    </w:p>
    <w:p w14:paraId="114754DA" w14:textId="5B61D5A1" w:rsidR="002C175E" w:rsidRDefault="00195CB4" w:rsidP="002C175E">
      <w:pPr>
        <w:pStyle w:val="QPPBulletpoint2"/>
      </w:pPr>
      <w:r w:rsidRPr="009F52AA">
        <w:t>Table 1G</w:t>
      </w:r>
      <w:r>
        <w:t>—</w:t>
      </w:r>
      <w:r w:rsidR="00F963AA">
        <w:t>R</w:t>
      </w:r>
      <w:r w:rsidR="002C175E">
        <w:t>ushes and sedges;</w:t>
      </w:r>
    </w:p>
    <w:p w14:paraId="788EDFF8" w14:textId="593F9C7D" w:rsidR="002C175E" w:rsidRDefault="00195CB4" w:rsidP="002C175E">
      <w:pPr>
        <w:pStyle w:val="QPPBulletpoint2"/>
      </w:pPr>
      <w:r w:rsidRPr="009F52AA">
        <w:t>Table 1H</w:t>
      </w:r>
      <w:r>
        <w:t>—W</w:t>
      </w:r>
      <w:r w:rsidR="002C175E">
        <w:t xml:space="preserve">etland areas </w:t>
      </w:r>
      <w:r w:rsidR="00AC23E5">
        <w:t xml:space="preserve">– </w:t>
      </w:r>
      <w:r w:rsidR="002C175E">
        <w:t>trees, shrubs and ground covers;</w:t>
      </w:r>
    </w:p>
    <w:p w14:paraId="1C3336D1" w14:textId="150CCBEE" w:rsidR="002C175E" w:rsidRDefault="00195CB4" w:rsidP="002C175E">
      <w:pPr>
        <w:pStyle w:val="QPPBulletpoint2"/>
      </w:pPr>
      <w:r w:rsidRPr="009F52AA">
        <w:t>Table 1I</w:t>
      </w:r>
      <w:r>
        <w:t>—W</w:t>
      </w:r>
      <w:r w:rsidR="002C175E">
        <w:t xml:space="preserve">etland areas </w:t>
      </w:r>
      <w:r w:rsidR="00AC23E5">
        <w:t xml:space="preserve">– </w:t>
      </w:r>
      <w:r w:rsidR="002C175E">
        <w:t>rushes, sedges and aquatic plants.</w:t>
      </w:r>
    </w:p>
    <w:p w14:paraId="73CA9E01" w14:textId="19C55A7B" w:rsidR="00F11DC0" w:rsidRDefault="00F11DC0" w:rsidP="002C175E">
      <w:pPr>
        <w:pStyle w:val="QPPBulletpoint2"/>
      </w:pPr>
      <w:r w:rsidRPr="009F52AA">
        <w:t>Table 1J</w:t>
      </w:r>
      <w:r>
        <w:t>—Riparian vegetation</w:t>
      </w:r>
    </w:p>
    <w:p w14:paraId="3F1C8167" w14:textId="77777777" w:rsidR="00780AFD" w:rsidRDefault="00780AFD" w:rsidP="002C175E">
      <w:pPr>
        <w:pStyle w:val="QPPBulletPoint1"/>
      </w:pPr>
      <w:r>
        <w:t xml:space="preserve">The </w:t>
      </w:r>
      <w:r w:rsidR="002C175E">
        <w:t xml:space="preserve">table </w:t>
      </w:r>
      <w:r>
        <w:t>gives guidance on</w:t>
      </w:r>
      <w:r w:rsidR="004F424A">
        <w:t xml:space="preserve"> relevant</w:t>
      </w:r>
      <w:r>
        <w:t xml:space="preserve"> selected plant characteristics relating to:</w:t>
      </w:r>
    </w:p>
    <w:p w14:paraId="439D1BC4" w14:textId="77777777" w:rsidR="00780AFD" w:rsidRPr="00A11F5E" w:rsidRDefault="00780AFD" w:rsidP="00686E65">
      <w:pPr>
        <w:pStyle w:val="QPPBulletpoint2"/>
        <w:numPr>
          <w:ilvl w:val="0"/>
          <w:numId w:val="14"/>
        </w:numPr>
      </w:pPr>
      <w:r w:rsidRPr="00A11F5E">
        <w:t>spreading or columnar canopy forms</w:t>
      </w:r>
      <w:r>
        <w:t>;</w:t>
      </w:r>
    </w:p>
    <w:p w14:paraId="7D3F15C0" w14:textId="77777777" w:rsidR="00780AFD" w:rsidRDefault="00780AFD" w:rsidP="002C175E">
      <w:pPr>
        <w:pStyle w:val="QPPBulletpoint2"/>
      </w:pPr>
      <w:r w:rsidRPr="00A11F5E">
        <w:t>fast growing</w:t>
      </w:r>
      <w:r>
        <w:t>;</w:t>
      </w:r>
    </w:p>
    <w:p w14:paraId="78326800" w14:textId="77777777" w:rsidR="006F1A38" w:rsidRDefault="006F1A38" w:rsidP="002C175E">
      <w:pPr>
        <w:pStyle w:val="QPPBulletpoint2"/>
      </w:pPr>
      <w:r>
        <w:t>screening qualities;</w:t>
      </w:r>
    </w:p>
    <w:p w14:paraId="40CCAE94" w14:textId="77777777" w:rsidR="002C175E" w:rsidRDefault="002C175E" w:rsidP="002C175E">
      <w:pPr>
        <w:pStyle w:val="QPPBulletpoint2"/>
      </w:pPr>
      <w:r>
        <w:t xml:space="preserve">hedge </w:t>
      </w:r>
      <w:r w:rsidR="00F3550F">
        <w:t>suitability</w:t>
      </w:r>
      <w:r>
        <w:t>;</w:t>
      </w:r>
    </w:p>
    <w:p w14:paraId="075230DF" w14:textId="77777777" w:rsidR="006F1A38" w:rsidRPr="00A11F5E" w:rsidRDefault="006F1A38" w:rsidP="002C175E">
      <w:pPr>
        <w:pStyle w:val="QPPBulletpoint2"/>
      </w:pPr>
      <w:r>
        <w:t xml:space="preserve">suitability for </w:t>
      </w:r>
      <w:r w:rsidR="002C175E">
        <w:t xml:space="preserve">use in </w:t>
      </w:r>
      <w:r>
        <w:t>car parking areas;</w:t>
      </w:r>
    </w:p>
    <w:p w14:paraId="77298AF6" w14:textId="77777777" w:rsidR="00780AFD" w:rsidRPr="00A11F5E" w:rsidRDefault="00780AFD" w:rsidP="002C175E">
      <w:pPr>
        <w:pStyle w:val="QPPBulletpoint2"/>
      </w:pPr>
      <w:r w:rsidRPr="00A11F5E">
        <w:t>fragrant</w:t>
      </w:r>
      <w:r w:rsidR="002C175E">
        <w:t xml:space="preserve"> flowers or leaves</w:t>
      </w:r>
      <w:r>
        <w:t>;</w:t>
      </w:r>
    </w:p>
    <w:p w14:paraId="0FC5092A" w14:textId="77777777" w:rsidR="00780AFD" w:rsidRPr="00A11F5E" w:rsidRDefault="00780AFD" w:rsidP="002C175E">
      <w:pPr>
        <w:pStyle w:val="QPPBulletpoint2"/>
      </w:pPr>
      <w:r w:rsidRPr="00A11F5E">
        <w:t>showy flowers</w:t>
      </w:r>
      <w:r w:rsidR="002C175E">
        <w:t xml:space="preserve">, </w:t>
      </w:r>
      <w:r w:rsidRPr="00A11F5E">
        <w:t>foliage</w:t>
      </w:r>
      <w:r>
        <w:t>;</w:t>
      </w:r>
    </w:p>
    <w:p w14:paraId="14FD453C" w14:textId="77777777" w:rsidR="00780AFD" w:rsidRPr="00A11F5E" w:rsidRDefault="00780AFD" w:rsidP="002C175E">
      <w:pPr>
        <w:pStyle w:val="QPPBulletpoint2"/>
      </w:pPr>
      <w:r w:rsidRPr="00A11F5E">
        <w:t>edible parts</w:t>
      </w:r>
      <w:r>
        <w:t>;</w:t>
      </w:r>
    </w:p>
    <w:p w14:paraId="5355D262" w14:textId="77777777" w:rsidR="00780AFD" w:rsidRPr="00A11F5E" w:rsidRDefault="00780AFD" w:rsidP="002C175E">
      <w:pPr>
        <w:pStyle w:val="QPPBulletpoint2"/>
      </w:pPr>
      <w:r w:rsidRPr="00A11F5E">
        <w:t>bird</w:t>
      </w:r>
      <w:r w:rsidR="002C175E">
        <w:t>, butterfly or frog</w:t>
      </w:r>
      <w:r w:rsidRPr="00A11F5E">
        <w:t xml:space="preserve"> attracting</w:t>
      </w:r>
      <w:r>
        <w:t>;</w:t>
      </w:r>
    </w:p>
    <w:p w14:paraId="1E74CD4D" w14:textId="77777777" w:rsidR="00780AFD" w:rsidRDefault="002C175E" w:rsidP="002C175E">
      <w:pPr>
        <w:pStyle w:val="QPPBulletpoint2"/>
      </w:pPr>
      <w:r>
        <w:t>suitability for planting in sandy soils, moist soils, clay soils or in topsoil over clay</w:t>
      </w:r>
      <w:r w:rsidR="006F1A38">
        <w:t>.</w:t>
      </w:r>
    </w:p>
    <w:p w14:paraId="01F4B255" w14:textId="77777777" w:rsidR="006F1A38" w:rsidRDefault="006F1A38" w:rsidP="002C175E">
      <w:pPr>
        <w:pStyle w:val="QPPBulletPoint1"/>
      </w:pPr>
      <w:r>
        <w:t xml:space="preserve">The </w:t>
      </w:r>
      <w:r w:rsidR="002C175E">
        <w:t>table</w:t>
      </w:r>
      <w:r w:rsidR="00195CB4">
        <w:t>s</w:t>
      </w:r>
      <w:r w:rsidR="002C175E">
        <w:t xml:space="preserve"> </w:t>
      </w:r>
      <w:r>
        <w:t>can also be used as a guide when establishing tiered plantings</w:t>
      </w:r>
      <w:r w:rsidR="002C175E">
        <w:t>, for example</w:t>
      </w:r>
      <w:r>
        <w:t xml:space="preserve"> a two</w:t>
      </w:r>
      <w:r w:rsidR="00AC23E5">
        <w:t>-</w:t>
      </w:r>
      <w:r>
        <w:t>tiered planting may consist of a mixture of small trees and low shrubs, or a three</w:t>
      </w:r>
      <w:r w:rsidR="00AC23E5">
        <w:t>-</w:t>
      </w:r>
      <w:r>
        <w:t>tiered planting may consist of tall trees, medium shrubs and groundcovers. The requirements and composition of tiers will be site specific.</w:t>
      </w:r>
    </w:p>
    <w:p w14:paraId="236A1290" w14:textId="77777777" w:rsidR="008D1DC3" w:rsidRPr="000A7072" w:rsidRDefault="00195CB4">
      <w:pPr>
        <w:pStyle w:val="QPPTableHeadingStyle1"/>
      </w:pPr>
      <w:bookmarkStart w:id="5" w:name="Table1A"/>
      <w:r>
        <w:t>Table 1A—</w:t>
      </w:r>
      <w:r w:rsidR="00EC63ED">
        <w:t>Tall</w:t>
      </w:r>
      <w:r w:rsidR="008D1DC3" w:rsidRPr="000A7072">
        <w:t xml:space="preserve"> </w:t>
      </w:r>
      <w:r w:rsidR="002C175E" w:rsidRPr="000A7072">
        <w:t xml:space="preserve">trees over </w:t>
      </w:r>
      <w:r w:rsidR="008D1DC3" w:rsidRPr="000A7072">
        <w:t>10</w:t>
      </w:r>
      <w:r w:rsidR="002C175E">
        <w:t>m in height at maturity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623"/>
        <w:gridCol w:w="517"/>
        <w:gridCol w:w="517"/>
        <w:gridCol w:w="517"/>
        <w:gridCol w:w="518"/>
        <w:gridCol w:w="717"/>
        <w:gridCol w:w="567"/>
        <w:gridCol w:w="567"/>
        <w:gridCol w:w="567"/>
        <w:gridCol w:w="617"/>
      </w:tblGrid>
      <w:tr w:rsidR="000A6C78" w14:paraId="4887EE0C" w14:textId="77777777" w:rsidTr="00DA717E">
        <w:trPr>
          <w:trHeight w:val="406"/>
        </w:trPr>
        <w:tc>
          <w:tcPr>
            <w:tcW w:w="1795" w:type="dxa"/>
            <w:vMerge w:val="restart"/>
            <w:shd w:val="clear" w:color="auto" w:fill="auto"/>
          </w:tcPr>
          <w:bookmarkEnd w:id="5"/>
          <w:p w14:paraId="3756F42F" w14:textId="77777777" w:rsidR="000A6C78" w:rsidRDefault="000A6C78" w:rsidP="001C2984">
            <w:pPr>
              <w:pStyle w:val="QPPTableTextBold"/>
            </w:pPr>
            <w:r>
              <w:t>Botanical name</w:t>
            </w:r>
          </w:p>
        </w:tc>
        <w:tc>
          <w:tcPr>
            <w:tcW w:w="1623" w:type="dxa"/>
            <w:vMerge w:val="restart"/>
            <w:shd w:val="clear" w:color="auto" w:fill="auto"/>
          </w:tcPr>
          <w:p w14:paraId="1DE27FB3" w14:textId="77777777" w:rsidR="000A6C78" w:rsidRPr="00EC750D" w:rsidRDefault="000A6C78" w:rsidP="001C2984">
            <w:pPr>
              <w:pStyle w:val="QPPTableTextBold"/>
            </w:pPr>
            <w:r w:rsidRPr="00EC750D">
              <w:t>Common name</w:t>
            </w:r>
          </w:p>
        </w:tc>
        <w:tc>
          <w:tcPr>
            <w:tcW w:w="5104" w:type="dxa"/>
            <w:gridSpan w:val="9"/>
            <w:shd w:val="clear" w:color="auto" w:fill="auto"/>
          </w:tcPr>
          <w:p w14:paraId="1549BA97" w14:textId="77777777" w:rsidR="000A6C78" w:rsidRDefault="00EC63ED" w:rsidP="001C2984">
            <w:pPr>
              <w:pStyle w:val="QPPTableTextBold"/>
            </w:pPr>
            <w:r>
              <w:t>Tall</w:t>
            </w:r>
            <w:r w:rsidR="000A6C78">
              <w:t xml:space="preserve"> tree planting characteristics</w:t>
            </w:r>
          </w:p>
        </w:tc>
      </w:tr>
      <w:tr w:rsidR="000A6C78" w14:paraId="56D0941B" w14:textId="77777777" w:rsidTr="00DA717E">
        <w:trPr>
          <w:trHeight w:val="1862"/>
        </w:trPr>
        <w:tc>
          <w:tcPr>
            <w:tcW w:w="1795" w:type="dxa"/>
            <w:vMerge/>
            <w:shd w:val="clear" w:color="auto" w:fill="auto"/>
          </w:tcPr>
          <w:p w14:paraId="21C42F3B" w14:textId="77777777" w:rsidR="000A6C78" w:rsidRDefault="000A6C78" w:rsidP="001C2984">
            <w:pPr>
              <w:pStyle w:val="QPPTableTextBold"/>
            </w:pPr>
          </w:p>
        </w:tc>
        <w:tc>
          <w:tcPr>
            <w:tcW w:w="1623" w:type="dxa"/>
            <w:vMerge/>
            <w:shd w:val="clear" w:color="auto" w:fill="auto"/>
          </w:tcPr>
          <w:p w14:paraId="7E54C159" w14:textId="77777777" w:rsidR="000A6C78" w:rsidRDefault="000A6C78" w:rsidP="001C2984">
            <w:pPr>
              <w:pStyle w:val="QPPTableTextBold"/>
            </w:pPr>
          </w:p>
        </w:tc>
        <w:tc>
          <w:tcPr>
            <w:tcW w:w="517" w:type="dxa"/>
            <w:shd w:val="clear" w:color="auto" w:fill="auto"/>
            <w:textDirection w:val="btLr"/>
          </w:tcPr>
          <w:p w14:paraId="148A6826" w14:textId="77777777" w:rsidR="000A6C78" w:rsidRPr="001F4DC4" w:rsidRDefault="000A6C78" w:rsidP="00EC750D">
            <w:pPr>
              <w:pStyle w:val="QPPEditorsNoteStyle1"/>
            </w:pPr>
            <w:r w:rsidRPr="001F4DC4">
              <w:t>Spreading canopy form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14:paraId="1CCA342D" w14:textId="77777777" w:rsidR="000A6C78" w:rsidRPr="001F4DC4" w:rsidRDefault="000A6C78" w:rsidP="00EC750D">
            <w:pPr>
              <w:pStyle w:val="QPPEditorsNoteStyle1"/>
            </w:pPr>
            <w:r w:rsidRPr="001F4DC4">
              <w:t>Columnar canopy form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14:paraId="144068EF" w14:textId="77777777" w:rsidR="000A6C78" w:rsidRPr="001F4DC4" w:rsidRDefault="000A6C78" w:rsidP="00EC750D">
            <w:pPr>
              <w:pStyle w:val="QPPEditorsNoteStyle1"/>
            </w:pPr>
            <w:r w:rsidRPr="001F4DC4">
              <w:t>Fast growing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14:paraId="0606505A" w14:textId="77777777" w:rsidR="000A6C78" w:rsidRPr="001F4DC4" w:rsidRDefault="000A6C78" w:rsidP="00EC750D">
            <w:pPr>
              <w:pStyle w:val="QPPEditorsNoteStyle1"/>
            </w:pPr>
            <w:r w:rsidRPr="001F4DC4">
              <w:t>Screen planting</w:t>
            </w:r>
          </w:p>
        </w:tc>
        <w:tc>
          <w:tcPr>
            <w:tcW w:w="717" w:type="dxa"/>
            <w:shd w:val="clear" w:color="auto" w:fill="auto"/>
            <w:textDirection w:val="btLr"/>
          </w:tcPr>
          <w:p w14:paraId="3B4530A9" w14:textId="77777777" w:rsidR="000A6C78" w:rsidRPr="001F4DC4" w:rsidRDefault="000A6C78" w:rsidP="00EC750D">
            <w:pPr>
              <w:pStyle w:val="QPPEditorsNoteStyle1"/>
            </w:pPr>
            <w:r>
              <w:t>Suitable for car parking areas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868A46D" w14:textId="77777777" w:rsidR="000A6C78" w:rsidRPr="001F4DC4" w:rsidRDefault="000A6C78" w:rsidP="00EC750D">
            <w:pPr>
              <w:pStyle w:val="QPPEditorsNoteStyle1"/>
            </w:pPr>
            <w:r w:rsidRPr="001F4DC4">
              <w:t>Showy flowers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78CC0E" w14:textId="77777777" w:rsidR="000A6C78" w:rsidRPr="001F4DC4" w:rsidRDefault="000A6C78" w:rsidP="00EC750D">
            <w:pPr>
              <w:pStyle w:val="QPPEditorsNoteStyle1"/>
            </w:pPr>
            <w:r w:rsidRPr="001F4DC4">
              <w:t>Showy foliage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239027C" w14:textId="77777777" w:rsidR="000A6C78" w:rsidRPr="001F4DC4" w:rsidRDefault="000A6C78" w:rsidP="00EC750D">
            <w:pPr>
              <w:pStyle w:val="QPPEditorsNoteStyle1"/>
            </w:pPr>
            <w:r w:rsidRPr="001F4DC4">
              <w:t>Edible parts</w:t>
            </w:r>
          </w:p>
        </w:tc>
        <w:tc>
          <w:tcPr>
            <w:tcW w:w="617" w:type="dxa"/>
            <w:shd w:val="clear" w:color="auto" w:fill="auto"/>
            <w:textDirection w:val="btLr"/>
          </w:tcPr>
          <w:p w14:paraId="4021413D" w14:textId="77777777" w:rsidR="000A6C78" w:rsidRPr="001F4DC4" w:rsidRDefault="000A6C78" w:rsidP="00EC750D">
            <w:pPr>
              <w:pStyle w:val="QPPEditorsNoteStyle1"/>
            </w:pPr>
            <w:r w:rsidRPr="001F4DC4">
              <w:t>Bird attracting</w:t>
            </w:r>
          </w:p>
        </w:tc>
      </w:tr>
      <w:tr w:rsidR="000A6C78" w14:paraId="0DF17CA3" w14:textId="77777777" w:rsidTr="00DA717E">
        <w:tc>
          <w:tcPr>
            <w:tcW w:w="1795" w:type="dxa"/>
            <w:shd w:val="clear" w:color="auto" w:fill="auto"/>
          </w:tcPr>
          <w:p w14:paraId="1ACEAC93" w14:textId="77777777" w:rsidR="000A6C78" w:rsidRPr="004E1F9F" w:rsidRDefault="000A6C78" w:rsidP="004E1F9F">
            <w:pPr>
              <w:pStyle w:val="QPPTableTextITALIC"/>
              <w:rPr>
                <w:rFonts w:eastAsiaTheme="majorEastAsia"/>
              </w:rPr>
            </w:pPr>
            <w:r w:rsidRPr="004E1F9F">
              <w:t>Agathis robusta</w:t>
            </w:r>
          </w:p>
        </w:tc>
        <w:tc>
          <w:tcPr>
            <w:tcW w:w="1623" w:type="dxa"/>
            <w:shd w:val="clear" w:color="auto" w:fill="auto"/>
          </w:tcPr>
          <w:p w14:paraId="05BF31F0" w14:textId="77777777" w:rsidR="000A6C78" w:rsidRDefault="000A6C78" w:rsidP="001C2984">
            <w:pPr>
              <w:pStyle w:val="QPPTableTextBody"/>
            </w:pPr>
            <w:r>
              <w:t>kauri pine</w:t>
            </w:r>
          </w:p>
        </w:tc>
        <w:tc>
          <w:tcPr>
            <w:tcW w:w="517" w:type="dxa"/>
            <w:shd w:val="clear" w:color="auto" w:fill="auto"/>
          </w:tcPr>
          <w:p w14:paraId="12EB6FF3" w14:textId="77777777"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6D3273BF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438F689D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14:paraId="6FAD1D2F" w14:textId="77777777"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5F457F38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82E7DF5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AA2E815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6AE63CA" w14:textId="77777777"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7B372774" w14:textId="77777777" w:rsidR="000A6C78" w:rsidRDefault="000A6C78" w:rsidP="001C2984">
            <w:pPr>
              <w:pStyle w:val="QPPTableTextBody"/>
            </w:pPr>
          </w:p>
        </w:tc>
      </w:tr>
      <w:tr w:rsidR="000A6C78" w14:paraId="35DBC956" w14:textId="77777777" w:rsidTr="00DA717E">
        <w:tc>
          <w:tcPr>
            <w:tcW w:w="1795" w:type="dxa"/>
            <w:shd w:val="clear" w:color="auto" w:fill="auto"/>
          </w:tcPr>
          <w:p w14:paraId="0447377C" w14:textId="77777777" w:rsidR="000A6C78" w:rsidRPr="00D36CA7" w:rsidRDefault="000A6C78" w:rsidP="001C2984">
            <w:pPr>
              <w:pStyle w:val="QPPTableTextITALIC"/>
            </w:pPr>
            <w:r w:rsidRPr="00D36CA7">
              <w:t>Araucaria bidwillii</w:t>
            </w:r>
          </w:p>
        </w:tc>
        <w:tc>
          <w:tcPr>
            <w:tcW w:w="1623" w:type="dxa"/>
            <w:shd w:val="clear" w:color="auto" w:fill="auto"/>
          </w:tcPr>
          <w:p w14:paraId="3B28415A" w14:textId="77777777" w:rsidR="000A6C78" w:rsidRDefault="00FB56B3" w:rsidP="001C2984">
            <w:pPr>
              <w:pStyle w:val="QPPTableTextBody"/>
            </w:pPr>
            <w:r>
              <w:t>Bunya pine</w:t>
            </w:r>
          </w:p>
        </w:tc>
        <w:tc>
          <w:tcPr>
            <w:tcW w:w="517" w:type="dxa"/>
            <w:shd w:val="clear" w:color="auto" w:fill="auto"/>
          </w:tcPr>
          <w:p w14:paraId="125FE11B" w14:textId="77777777"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034B8042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02842757" w14:textId="77777777"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22E5F366" w14:textId="77777777"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6AB762C5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8550625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0D98679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40878F2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17" w:type="dxa"/>
            <w:shd w:val="clear" w:color="auto" w:fill="auto"/>
          </w:tcPr>
          <w:p w14:paraId="54149D1A" w14:textId="77777777" w:rsidR="000A6C78" w:rsidRDefault="000A6C78" w:rsidP="001C2984">
            <w:pPr>
              <w:pStyle w:val="QPPTableTextBody"/>
            </w:pPr>
          </w:p>
        </w:tc>
      </w:tr>
      <w:tr w:rsidR="000A6C78" w14:paraId="3B9E314E" w14:textId="77777777" w:rsidTr="00DA717E">
        <w:tc>
          <w:tcPr>
            <w:tcW w:w="1795" w:type="dxa"/>
            <w:shd w:val="clear" w:color="auto" w:fill="auto"/>
          </w:tcPr>
          <w:p w14:paraId="4BC7A861" w14:textId="77777777" w:rsidR="000A6C78" w:rsidRPr="00D36CA7" w:rsidRDefault="000A6C78" w:rsidP="001C2984">
            <w:pPr>
              <w:pStyle w:val="QPPTableTextITALIC"/>
            </w:pPr>
            <w:r w:rsidRPr="00D36CA7">
              <w:t>Araucaria cunnin</w:t>
            </w:r>
            <w:r w:rsidR="0001643E">
              <w:t>g</w:t>
            </w:r>
            <w:r w:rsidRPr="00D36CA7">
              <w:t>hamii</w:t>
            </w:r>
          </w:p>
        </w:tc>
        <w:tc>
          <w:tcPr>
            <w:tcW w:w="1623" w:type="dxa"/>
            <w:shd w:val="clear" w:color="auto" w:fill="auto"/>
          </w:tcPr>
          <w:p w14:paraId="45937DA9" w14:textId="77777777" w:rsidR="000A6C78" w:rsidRDefault="00F3550F" w:rsidP="001C2984">
            <w:pPr>
              <w:pStyle w:val="QPPTableTextBody"/>
            </w:pPr>
            <w:r>
              <w:t xml:space="preserve">hoop </w:t>
            </w:r>
            <w:r w:rsidR="00FB56B3">
              <w:t>pine</w:t>
            </w:r>
          </w:p>
        </w:tc>
        <w:tc>
          <w:tcPr>
            <w:tcW w:w="517" w:type="dxa"/>
            <w:shd w:val="clear" w:color="auto" w:fill="auto"/>
          </w:tcPr>
          <w:p w14:paraId="46488FDD" w14:textId="77777777"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68C3F876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411FA547" w14:textId="77777777"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76146989" w14:textId="77777777"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08219752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BB6E3A8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24866B9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E996DA6" w14:textId="77777777"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4F1033C0" w14:textId="77777777" w:rsidR="000A6C78" w:rsidRDefault="000A6C78" w:rsidP="001C2984">
            <w:pPr>
              <w:pStyle w:val="QPPTableTextBody"/>
            </w:pPr>
          </w:p>
        </w:tc>
      </w:tr>
      <w:tr w:rsidR="000A6C78" w14:paraId="67CC134B" w14:textId="77777777" w:rsidTr="00DA717E">
        <w:tc>
          <w:tcPr>
            <w:tcW w:w="1795" w:type="dxa"/>
            <w:shd w:val="clear" w:color="auto" w:fill="auto"/>
          </w:tcPr>
          <w:p w14:paraId="3ED64E09" w14:textId="77777777" w:rsidR="000A6C78" w:rsidRPr="00D36CA7" w:rsidRDefault="000A6C78" w:rsidP="001C2984">
            <w:pPr>
              <w:pStyle w:val="QPPTableTextITALIC"/>
            </w:pPr>
            <w:r w:rsidRPr="00D36CA7">
              <w:t>Araucaria heterophylla</w:t>
            </w:r>
          </w:p>
        </w:tc>
        <w:tc>
          <w:tcPr>
            <w:tcW w:w="1623" w:type="dxa"/>
            <w:shd w:val="clear" w:color="auto" w:fill="auto"/>
          </w:tcPr>
          <w:p w14:paraId="3E7C7ACC" w14:textId="77777777" w:rsidR="000A6C78" w:rsidRDefault="000A6C78" w:rsidP="001C2984">
            <w:pPr>
              <w:pStyle w:val="QPPTableTextBody"/>
            </w:pPr>
            <w:r>
              <w:t>Norfolk Island pine</w:t>
            </w:r>
          </w:p>
        </w:tc>
        <w:tc>
          <w:tcPr>
            <w:tcW w:w="517" w:type="dxa"/>
            <w:shd w:val="clear" w:color="auto" w:fill="auto"/>
          </w:tcPr>
          <w:p w14:paraId="487FC18B" w14:textId="77777777"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6830DEBD" w14:textId="77777777" w:rsidR="000A6C78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35DDF26B" w14:textId="77777777"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1EA9D315" w14:textId="77777777"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741388CB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C73CE7B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1C50C8A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F7EEB64" w14:textId="77777777"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33192C7A" w14:textId="77777777" w:rsidR="000A6C78" w:rsidRDefault="000A6C78" w:rsidP="001C2984">
            <w:pPr>
              <w:pStyle w:val="QPPTableTextBody"/>
            </w:pPr>
          </w:p>
        </w:tc>
      </w:tr>
      <w:tr w:rsidR="000A6C78" w14:paraId="6C136DDB" w14:textId="77777777" w:rsidTr="00DA717E">
        <w:tc>
          <w:tcPr>
            <w:tcW w:w="1795" w:type="dxa"/>
            <w:shd w:val="clear" w:color="auto" w:fill="auto"/>
          </w:tcPr>
          <w:p w14:paraId="1B0D0F52" w14:textId="77777777" w:rsidR="000A6C78" w:rsidRPr="00D36CA7" w:rsidRDefault="000A6C78" w:rsidP="001C2984">
            <w:pPr>
              <w:pStyle w:val="QPPTableTextITALIC"/>
            </w:pPr>
            <w:r w:rsidRPr="00D36CA7">
              <w:t>Archontophoenix cunninghamiana</w:t>
            </w:r>
          </w:p>
        </w:tc>
        <w:tc>
          <w:tcPr>
            <w:tcW w:w="1623" w:type="dxa"/>
            <w:shd w:val="clear" w:color="auto" w:fill="auto"/>
          </w:tcPr>
          <w:p w14:paraId="5F1185EB" w14:textId="77777777" w:rsidR="000A6C78" w:rsidRDefault="000A6C78" w:rsidP="001C2984">
            <w:pPr>
              <w:pStyle w:val="QPPTableTextBody"/>
            </w:pPr>
            <w:r>
              <w:t xml:space="preserve">Bangalow </w:t>
            </w:r>
            <w:r w:rsidR="00F3550F">
              <w:t>palm</w:t>
            </w:r>
          </w:p>
        </w:tc>
        <w:tc>
          <w:tcPr>
            <w:tcW w:w="517" w:type="dxa"/>
            <w:shd w:val="clear" w:color="auto" w:fill="auto"/>
          </w:tcPr>
          <w:p w14:paraId="3E4B6D00" w14:textId="77777777"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6EA170AA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426C1787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14:paraId="47CF73EE" w14:textId="77777777"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7C9F3BC9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3C5956B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E01E60A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9E2E201" w14:textId="77777777"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50050812" w14:textId="77777777" w:rsidR="000A6C78" w:rsidRDefault="000A6C78" w:rsidP="001C2984">
            <w:pPr>
              <w:pStyle w:val="QPPTableTextBody"/>
            </w:pPr>
          </w:p>
        </w:tc>
      </w:tr>
      <w:tr w:rsidR="000A6C78" w14:paraId="0DA9DD4C" w14:textId="77777777" w:rsidTr="00DA717E">
        <w:tc>
          <w:tcPr>
            <w:tcW w:w="1795" w:type="dxa"/>
            <w:shd w:val="clear" w:color="auto" w:fill="auto"/>
          </w:tcPr>
          <w:p w14:paraId="406A6A29" w14:textId="77777777" w:rsidR="000A6C78" w:rsidRPr="00D36CA7" w:rsidRDefault="000A6C78" w:rsidP="001C2984">
            <w:pPr>
              <w:pStyle w:val="QPPTableTextITALIC"/>
            </w:pPr>
            <w:r>
              <w:t>Brachychiton acerfolius</w:t>
            </w:r>
          </w:p>
        </w:tc>
        <w:tc>
          <w:tcPr>
            <w:tcW w:w="1623" w:type="dxa"/>
            <w:shd w:val="clear" w:color="auto" w:fill="auto"/>
          </w:tcPr>
          <w:p w14:paraId="4D778D9F" w14:textId="77777777" w:rsidR="000A6C78" w:rsidRDefault="000A6C78" w:rsidP="001C2984">
            <w:pPr>
              <w:pStyle w:val="QPPTableTextBody"/>
            </w:pPr>
            <w:r>
              <w:t>flame tree</w:t>
            </w:r>
          </w:p>
        </w:tc>
        <w:tc>
          <w:tcPr>
            <w:tcW w:w="517" w:type="dxa"/>
            <w:shd w:val="clear" w:color="auto" w:fill="auto"/>
          </w:tcPr>
          <w:p w14:paraId="7E80E7B9" w14:textId="77777777"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324691AE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584F8239" w14:textId="77777777"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7D439F84" w14:textId="77777777"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264B90DA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C00C573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4A3A6D8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5446CAF" w14:textId="77777777"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7D0A4299" w14:textId="77777777" w:rsidR="000A6C78" w:rsidRDefault="000A6C78" w:rsidP="001C2984">
            <w:pPr>
              <w:pStyle w:val="QPPTableTextBody"/>
            </w:pPr>
          </w:p>
        </w:tc>
      </w:tr>
      <w:tr w:rsidR="000A6C78" w14:paraId="229C6AE9" w14:textId="77777777" w:rsidTr="00DA717E">
        <w:tc>
          <w:tcPr>
            <w:tcW w:w="1795" w:type="dxa"/>
            <w:shd w:val="clear" w:color="auto" w:fill="auto"/>
          </w:tcPr>
          <w:p w14:paraId="489B6DDF" w14:textId="77777777" w:rsidR="000A6C78" w:rsidRPr="001901AA" w:rsidRDefault="000A6C78" w:rsidP="001C2984">
            <w:pPr>
              <w:pStyle w:val="QPPTableTextITALIC"/>
            </w:pPr>
            <w:r w:rsidRPr="001901AA">
              <w:rPr>
                <w:rStyle w:val="QPPTableTextITALICChar"/>
                <w:i/>
              </w:rPr>
              <w:t>Cassia siamea</w:t>
            </w:r>
            <w:r w:rsidRPr="001901AA">
              <w:t xml:space="preserve"> (syn. </w:t>
            </w:r>
            <w:r w:rsidRPr="001901AA">
              <w:rPr>
                <w:rStyle w:val="QPPTableTextITALICChar"/>
                <w:i/>
              </w:rPr>
              <w:t>Senna siamea</w:t>
            </w:r>
            <w:r w:rsidRPr="001901AA">
              <w:t>)</w:t>
            </w:r>
          </w:p>
        </w:tc>
        <w:tc>
          <w:tcPr>
            <w:tcW w:w="1623" w:type="dxa"/>
            <w:shd w:val="clear" w:color="auto" w:fill="auto"/>
          </w:tcPr>
          <w:p w14:paraId="0DD2E5DF" w14:textId="77777777" w:rsidR="000A6C78" w:rsidRDefault="000A6C78" w:rsidP="001C2984">
            <w:pPr>
              <w:pStyle w:val="QPPTableTextBody"/>
            </w:pPr>
            <w:r>
              <w:t>cassod tree</w:t>
            </w:r>
          </w:p>
        </w:tc>
        <w:tc>
          <w:tcPr>
            <w:tcW w:w="517" w:type="dxa"/>
            <w:shd w:val="clear" w:color="auto" w:fill="auto"/>
          </w:tcPr>
          <w:p w14:paraId="6EC95807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3D42F157" w14:textId="77777777"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4C31668E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14:paraId="1E382829" w14:textId="77777777"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6B6966D0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59A2310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53FED10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07646E5" w14:textId="77777777"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148A8EFE" w14:textId="77777777" w:rsidR="000A6C78" w:rsidRDefault="000A6C78" w:rsidP="001C2984">
            <w:pPr>
              <w:pStyle w:val="QPPTableTextBody"/>
            </w:pPr>
          </w:p>
        </w:tc>
      </w:tr>
      <w:tr w:rsidR="000A6C78" w14:paraId="37871704" w14:textId="77777777" w:rsidTr="00DA717E">
        <w:tc>
          <w:tcPr>
            <w:tcW w:w="1795" w:type="dxa"/>
            <w:shd w:val="clear" w:color="auto" w:fill="auto"/>
          </w:tcPr>
          <w:p w14:paraId="65BE2ECE" w14:textId="77777777" w:rsidR="000A6C78" w:rsidRPr="00D36CA7" w:rsidRDefault="000A6C78" w:rsidP="001C2984">
            <w:pPr>
              <w:pStyle w:val="QPPTableTextITALIC"/>
            </w:pPr>
            <w:r w:rsidRPr="00D36CA7">
              <w:t>Castanospermum australe</w:t>
            </w:r>
          </w:p>
        </w:tc>
        <w:tc>
          <w:tcPr>
            <w:tcW w:w="1623" w:type="dxa"/>
            <w:shd w:val="clear" w:color="auto" w:fill="auto"/>
          </w:tcPr>
          <w:p w14:paraId="4C167D96" w14:textId="77777777" w:rsidR="000A6C78" w:rsidRDefault="000A6C78" w:rsidP="001C2984">
            <w:pPr>
              <w:pStyle w:val="QPPTableTextBody"/>
            </w:pPr>
            <w:r>
              <w:t>Moreton Bay chestnut</w:t>
            </w:r>
          </w:p>
        </w:tc>
        <w:tc>
          <w:tcPr>
            <w:tcW w:w="517" w:type="dxa"/>
            <w:shd w:val="clear" w:color="auto" w:fill="auto"/>
          </w:tcPr>
          <w:p w14:paraId="15DCBAC9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4FF67BF2" w14:textId="77777777"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3DFDE554" w14:textId="77777777"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5053AF5E" w14:textId="77777777"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357B798C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CF2C5E0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89E104B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2E3F8FF" w14:textId="77777777"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4ED409C1" w14:textId="77777777" w:rsidR="000A6C78" w:rsidRDefault="000A6C78" w:rsidP="001C2984">
            <w:pPr>
              <w:pStyle w:val="QPPTableTextBody"/>
            </w:pPr>
          </w:p>
        </w:tc>
      </w:tr>
      <w:tr w:rsidR="000A6C78" w14:paraId="5ED3A548" w14:textId="77777777" w:rsidTr="00DA717E">
        <w:tc>
          <w:tcPr>
            <w:tcW w:w="1795" w:type="dxa"/>
            <w:shd w:val="clear" w:color="auto" w:fill="auto"/>
          </w:tcPr>
          <w:p w14:paraId="548ACF7D" w14:textId="77777777" w:rsidR="000A6C78" w:rsidRPr="00D36CA7" w:rsidRDefault="000A6C78" w:rsidP="001C2984">
            <w:pPr>
              <w:pStyle w:val="QPPTableTextITALIC"/>
            </w:pPr>
            <w:r w:rsidRPr="00D36CA7">
              <w:t>Celtis paniculata</w:t>
            </w:r>
          </w:p>
        </w:tc>
        <w:tc>
          <w:tcPr>
            <w:tcW w:w="1623" w:type="dxa"/>
            <w:shd w:val="clear" w:color="auto" w:fill="auto"/>
          </w:tcPr>
          <w:p w14:paraId="6C46E2D9" w14:textId="77777777" w:rsidR="000A6C78" w:rsidRDefault="000A6C78" w:rsidP="001C2984">
            <w:pPr>
              <w:pStyle w:val="QPPTableTextBody"/>
            </w:pPr>
            <w:r>
              <w:t>native elm</w:t>
            </w:r>
          </w:p>
        </w:tc>
        <w:tc>
          <w:tcPr>
            <w:tcW w:w="517" w:type="dxa"/>
            <w:shd w:val="clear" w:color="auto" w:fill="auto"/>
          </w:tcPr>
          <w:p w14:paraId="76798302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2EA3DE63" w14:textId="77777777"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5F973CC7" w14:textId="77777777"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48037CB4" w14:textId="77777777"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48D3DA22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26434E7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94E40A2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A1261F8" w14:textId="77777777"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1E452CC8" w14:textId="77777777" w:rsidR="000A6C78" w:rsidRDefault="000A6C78" w:rsidP="001C2984">
            <w:pPr>
              <w:pStyle w:val="QPPTableTextBody"/>
            </w:pPr>
          </w:p>
        </w:tc>
      </w:tr>
      <w:tr w:rsidR="000A6C78" w14:paraId="78F80A8E" w14:textId="77777777" w:rsidTr="00DA717E">
        <w:tc>
          <w:tcPr>
            <w:tcW w:w="1795" w:type="dxa"/>
            <w:shd w:val="clear" w:color="auto" w:fill="auto"/>
          </w:tcPr>
          <w:p w14:paraId="7878B6EF" w14:textId="77777777" w:rsidR="000A6C78" w:rsidRPr="00D36CA7" w:rsidRDefault="000A6C78" w:rsidP="001C2984">
            <w:pPr>
              <w:pStyle w:val="QPPTableTextITALIC"/>
            </w:pPr>
            <w:r w:rsidRPr="00D36CA7">
              <w:lastRenderedPageBreak/>
              <w:t>Colvillea racemosa</w:t>
            </w:r>
          </w:p>
        </w:tc>
        <w:tc>
          <w:tcPr>
            <w:tcW w:w="1623" w:type="dxa"/>
            <w:shd w:val="clear" w:color="auto" w:fill="auto"/>
          </w:tcPr>
          <w:p w14:paraId="4A0EF1B9" w14:textId="77777777" w:rsidR="000A6C78" w:rsidRDefault="000A6C78" w:rsidP="001C2984">
            <w:pPr>
              <w:pStyle w:val="QPPTableTextBody"/>
            </w:pPr>
            <w:r>
              <w:t>Colville’s glory</w:t>
            </w:r>
          </w:p>
        </w:tc>
        <w:tc>
          <w:tcPr>
            <w:tcW w:w="517" w:type="dxa"/>
            <w:shd w:val="clear" w:color="auto" w:fill="auto"/>
          </w:tcPr>
          <w:p w14:paraId="3A5C2CA2" w14:textId="77777777"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7D29284D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2EFC0FEE" w14:textId="77777777"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16FBDDFA" w14:textId="77777777"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577F825B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1B8C249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8025392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C4CD4D7" w14:textId="77777777"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3A8E1CEA" w14:textId="77777777" w:rsidR="000A6C78" w:rsidRDefault="000A6C78" w:rsidP="001C2984">
            <w:pPr>
              <w:pStyle w:val="QPPTableTextBody"/>
            </w:pPr>
          </w:p>
        </w:tc>
      </w:tr>
      <w:tr w:rsidR="000A6C78" w14:paraId="5D606C71" w14:textId="77777777" w:rsidTr="00DA717E">
        <w:tc>
          <w:tcPr>
            <w:tcW w:w="1795" w:type="dxa"/>
            <w:shd w:val="clear" w:color="auto" w:fill="auto"/>
          </w:tcPr>
          <w:p w14:paraId="5EB9E9B6" w14:textId="77777777" w:rsidR="000A6C78" w:rsidRPr="009B2107" w:rsidRDefault="000A6C78" w:rsidP="001C2984">
            <w:pPr>
              <w:pStyle w:val="QPPTableTextITALIC"/>
            </w:pPr>
            <w:r w:rsidRPr="001901AA">
              <w:rPr>
                <w:rStyle w:val="QPPTableTextITALICChar"/>
                <w:i/>
              </w:rPr>
              <w:t>Corymbia citriodora</w:t>
            </w:r>
            <w:r w:rsidRPr="001901AA">
              <w:t xml:space="preserve"> </w:t>
            </w:r>
            <w:r w:rsidRPr="001901AA">
              <w:rPr>
                <w:rStyle w:val="QPPTableTextBodyChar"/>
              </w:rPr>
              <w:t>s</w:t>
            </w:r>
            <w:r w:rsidR="00974156" w:rsidRPr="001901AA">
              <w:rPr>
                <w:rStyle w:val="QPPTableTextBodyChar"/>
              </w:rPr>
              <w:t>ub</w:t>
            </w:r>
            <w:r w:rsidRPr="001901AA">
              <w:rPr>
                <w:rStyle w:val="QPPTableTextBodyChar"/>
              </w:rPr>
              <w:t>sp</w:t>
            </w:r>
            <w:r w:rsidR="0001643E" w:rsidRPr="001901AA">
              <w:t>.</w:t>
            </w:r>
            <w:r w:rsidRPr="001901AA">
              <w:t xml:space="preserve"> </w:t>
            </w:r>
            <w:r w:rsidRPr="009B2107">
              <w:rPr>
                <w:rStyle w:val="QPPTableTextITALICChar"/>
                <w:i/>
              </w:rPr>
              <w:t>variegata</w:t>
            </w:r>
          </w:p>
        </w:tc>
        <w:tc>
          <w:tcPr>
            <w:tcW w:w="1623" w:type="dxa"/>
            <w:shd w:val="clear" w:color="auto" w:fill="auto"/>
          </w:tcPr>
          <w:p w14:paraId="1D47DC56" w14:textId="77777777" w:rsidR="000A6C78" w:rsidRDefault="000A6C78" w:rsidP="001C2984">
            <w:pPr>
              <w:pStyle w:val="QPPTableTextBody"/>
            </w:pPr>
            <w:r>
              <w:t>spotted gum</w:t>
            </w:r>
          </w:p>
        </w:tc>
        <w:tc>
          <w:tcPr>
            <w:tcW w:w="517" w:type="dxa"/>
            <w:shd w:val="clear" w:color="auto" w:fill="auto"/>
          </w:tcPr>
          <w:p w14:paraId="68DC9453" w14:textId="77777777"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7133201F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51643BA6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14:paraId="0D5128D9" w14:textId="77777777"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7D98C2A1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86F845C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935B097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BC44B4D" w14:textId="77777777"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74899685" w14:textId="77777777" w:rsidR="000A6C78" w:rsidRDefault="001901AA" w:rsidP="001C2984">
            <w:pPr>
              <w:pStyle w:val="QPPTableTextBody"/>
            </w:pPr>
            <w:r>
              <w:t>x</w:t>
            </w:r>
          </w:p>
        </w:tc>
      </w:tr>
      <w:tr w:rsidR="000A6C78" w14:paraId="2BD3544D" w14:textId="77777777" w:rsidTr="00DA717E">
        <w:tc>
          <w:tcPr>
            <w:tcW w:w="1795" w:type="dxa"/>
            <w:shd w:val="clear" w:color="auto" w:fill="auto"/>
          </w:tcPr>
          <w:p w14:paraId="572D1C44" w14:textId="77777777" w:rsidR="000A6C78" w:rsidRPr="00D36CA7" w:rsidRDefault="000A6C78" w:rsidP="001C2984">
            <w:pPr>
              <w:pStyle w:val="QPPTableTextITALIC"/>
            </w:pPr>
            <w:r w:rsidRPr="00D36CA7">
              <w:t>Corymbia tesselaris</w:t>
            </w:r>
          </w:p>
        </w:tc>
        <w:tc>
          <w:tcPr>
            <w:tcW w:w="1623" w:type="dxa"/>
            <w:shd w:val="clear" w:color="auto" w:fill="auto"/>
          </w:tcPr>
          <w:p w14:paraId="78A24826" w14:textId="77777777" w:rsidR="000A6C78" w:rsidRPr="005C0B6C" w:rsidRDefault="000A6C78" w:rsidP="001C2984">
            <w:pPr>
              <w:pStyle w:val="QPPTableTextBody"/>
            </w:pPr>
            <w:r w:rsidRPr="005C0B6C">
              <w:t>Moreton Bay ash</w:t>
            </w:r>
          </w:p>
        </w:tc>
        <w:tc>
          <w:tcPr>
            <w:tcW w:w="517" w:type="dxa"/>
            <w:shd w:val="clear" w:color="auto" w:fill="auto"/>
          </w:tcPr>
          <w:p w14:paraId="04B6C5C8" w14:textId="77777777"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72CE3363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6B9663D5" w14:textId="77777777"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0380E0C9" w14:textId="77777777"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023C42FC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CE2675B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4A3F589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10F73B1" w14:textId="77777777"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58D62EEE" w14:textId="77777777" w:rsidR="000A6C78" w:rsidRDefault="001901AA" w:rsidP="001C2984">
            <w:pPr>
              <w:pStyle w:val="QPPTableTextBody"/>
            </w:pPr>
            <w:r>
              <w:t>x</w:t>
            </w:r>
          </w:p>
        </w:tc>
      </w:tr>
      <w:tr w:rsidR="001901AA" w14:paraId="1BE16898" w14:textId="77777777" w:rsidTr="00DA717E">
        <w:tc>
          <w:tcPr>
            <w:tcW w:w="1795" w:type="dxa"/>
            <w:shd w:val="clear" w:color="auto" w:fill="auto"/>
          </w:tcPr>
          <w:p w14:paraId="6555E0C4" w14:textId="77777777" w:rsidR="001901AA" w:rsidRPr="00D36CA7" w:rsidRDefault="001901AA" w:rsidP="001C2984">
            <w:pPr>
              <w:pStyle w:val="QPPTableTextITALIC"/>
            </w:pPr>
            <w:r>
              <w:t>Cryptocarya triplinervis</w:t>
            </w:r>
          </w:p>
        </w:tc>
        <w:tc>
          <w:tcPr>
            <w:tcW w:w="1623" w:type="dxa"/>
            <w:shd w:val="clear" w:color="auto" w:fill="auto"/>
          </w:tcPr>
          <w:p w14:paraId="2A9CB465" w14:textId="77777777" w:rsidR="001901AA" w:rsidRPr="005C0B6C" w:rsidRDefault="001901AA" w:rsidP="001C2984">
            <w:pPr>
              <w:pStyle w:val="QPPTableTextBody"/>
            </w:pPr>
            <w:r>
              <w:t>three veined laurel</w:t>
            </w:r>
          </w:p>
        </w:tc>
        <w:tc>
          <w:tcPr>
            <w:tcW w:w="517" w:type="dxa"/>
            <w:shd w:val="clear" w:color="auto" w:fill="auto"/>
          </w:tcPr>
          <w:p w14:paraId="58C13D76" w14:textId="77777777" w:rsidR="001901AA" w:rsidRDefault="001901AA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085FCF9B" w14:textId="77777777" w:rsidR="001901AA" w:rsidRDefault="001901AA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5EAC2AD3" w14:textId="77777777" w:rsidR="001901AA" w:rsidRDefault="001901AA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0DF3BF5D" w14:textId="77777777" w:rsidR="001901AA" w:rsidRDefault="001901AA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5B011D0A" w14:textId="77777777" w:rsidR="001901AA" w:rsidRDefault="001901AA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4C3E2B2" w14:textId="77777777" w:rsidR="001901AA" w:rsidRDefault="001901AA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9DCAD3D" w14:textId="77777777" w:rsidR="001901AA" w:rsidRDefault="001901AA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1EEF08D" w14:textId="77777777" w:rsidR="001901AA" w:rsidRDefault="001901AA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668F2092" w14:textId="77777777" w:rsidR="001901AA" w:rsidRDefault="001901AA" w:rsidP="001C2984">
            <w:pPr>
              <w:pStyle w:val="QPPTableTextBody"/>
            </w:pPr>
            <w:r>
              <w:t>x</w:t>
            </w:r>
          </w:p>
        </w:tc>
      </w:tr>
      <w:tr w:rsidR="000A6C78" w14:paraId="6EDD56E3" w14:textId="77777777" w:rsidTr="00DA717E">
        <w:tc>
          <w:tcPr>
            <w:tcW w:w="1795" w:type="dxa"/>
            <w:shd w:val="clear" w:color="auto" w:fill="auto"/>
          </w:tcPr>
          <w:p w14:paraId="317643BF" w14:textId="77777777" w:rsidR="000A6C78" w:rsidRPr="00D36CA7" w:rsidRDefault="000A6C78" w:rsidP="001C2984">
            <w:pPr>
              <w:pStyle w:val="QPPTableTextITALIC"/>
            </w:pPr>
            <w:r w:rsidRPr="00D36CA7">
              <w:t>Cupaniopsis anacardioides</w:t>
            </w:r>
          </w:p>
        </w:tc>
        <w:tc>
          <w:tcPr>
            <w:tcW w:w="1623" w:type="dxa"/>
            <w:shd w:val="clear" w:color="auto" w:fill="auto"/>
          </w:tcPr>
          <w:p w14:paraId="2111B687" w14:textId="77777777" w:rsidR="000A6C78" w:rsidRPr="005C0B6C" w:rsidRDefault="000A6C78" w:rsidP="001C2984">
            <w:pPr>
              <w:pStyle w:val="QPPTableTextBody"/>
            </w:pPr>
            <w:r w:rsidRPr="005C0B6C">
              <w:t>tuckeroo</w:t>
            </w:r>
          </w:p>
        </w:tc>
        <w:tc>
          <w:tcPr>
            <w:tcW w:w="517" w:type="dxa"/>
            <w:shd w:val="clear" w:color="auto" w:fill="auto"/>
          </w:tcPr>
          <w:p w14:paraId="3F941F1A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3079FBEB" w14:textId="77777777"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52C2272F" w14:textId="77777777"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7D66147B" w14:textId="77777777"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502CADCA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D140901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4AA5768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5E82E22" w14:textId="77777777"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673ECA22" w14:textId="77777777" w:rsidR="000A6C78" w:rsidRDefault="000A6C78" w:rsidP="001C2984">
            <w:pPr>
              <w:pStyle w:val="QPPTableTextBody"/>
            </w:pPr>
          </w:p>
        </w:tc>
      </w:tr>
      <w:tr w:rsidR="000A6C78" w14:paraId="58F5D524" w14:textId="77777777" w:rsidTr="00DA717E">
        <w:tc>
          <w:tcPr>
            <w:tcW w:w="1795" w:type="dxa"/>
            <w:shd w:val="clear" w:color="auto" w:fill="auto"/>
          </w:tcPr>
          <w:p w14:paraId="3C5B28D1" w14:textId="77777777" w:rsidR="000A6C78" w:rsidRPr="00D36CA7" w:rsidRDefault="000A6C78" w:rsidP="001C2984">
            <w:pPr>
              <w:pStyle w:val="QPPTableTextITALIC"/>
            </w:pPr>
            <w:r w:rsidRPr="00D36CA7">
              <w:t>Delonix regia</w:t>
            </w:r>
          </w:p>
        </w:tc>
        <w:tc>
          <w:tcPr>
            <w:tcW w:w="1623" w:type="dxa"/>
            <w:shd w:val="clear" w:color="auto" w:fill="auto"/>
          </w:tcPr>
          <w:p w14:paraId="1039B890" w14:textId="77777777" w:rsidR="000A6C78" w:rsidRPr="005C0B6C" w:rsidRDefault="000A6C78" w:rsidP="001C2984">
            <w:pPr>
              <w:pStyle w:val="QPPTableTextBody"/>
            </w:pPr>
            <w:r w:rsidRPr="005C0B6C">
              <w:t>poinciana</w:t>
            </w:r>
          </w:p>
        </w:tc>
        <w:tc>
          <w:tcPr>
            <w:tcW w:w="517" w:type="dxa"/>
            <w:shd w:val="clear" w:color="auto" w:fill="auto"/>
          </w:tcPr>
          <w:p w14:paraId="116A2F9A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31B0DEC5" w14:textId="77777777"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695EEB67" w14:textId="77777777"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7979C553" w14:textId="77777777"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4F940B78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D88E06B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716634F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0EC79B0" w14:textId="77777777"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0B04F9F5" w14:textId="77777777" w:rsidR="000A6C78" w:rsidRDefault="000A6C78" w:rsidP="001C2984">
            <w:pPr>
              <w:pStyle w:val="QPPTableTextBody"/>
            </w:pPr>
          </w:p>
        </w:tc>
      </w:tr>
      <w:tr w:rsidR="000A6C78" w14:paraId="1C0A7AB9" w14:textId="77777777" w:rsidTr="00DA717E">
        <w:tc>
          <w:tcPr>
            <w:tcW w:w="1795" w:type="dxa"/>
            <w:shd w:val="clear" w:color="auto" w:fill="auto"/>
          </w:tcPr>
          <w:p w14:paraId="69FEA0B4" w14:textId="77777777" w:rsidR="000A6C78" w:rsidRPr="00D36CA7" w:rsidRDefault="000A6C78" w:rsidP="001C2984">
            <w:pPr>
              <w:pStyle w:val="QPPTableTextITALIC"/>
            </w:pPr>
            <w:r w:rsidRPr="00D36CA7">
              <w:t>Elaeocarpus grandis</w:t>
            </w:r>
          </w:p>
        </w:tc>
        <w:tc>
          <w:tcPr>
            <w:tcW w:w="1623" w:type="dxa"/>
            <w:shd w:val="clear" w:color="auto" w:fill="auto"/>
          </w:tcPr>
          <w:p w14:paraId="6867FAA5" w14:textId="77777777" w:rsidR="000A6C78" w:rsidRPr="005C0B6C" w:rsidRDefault="000A6C78" w:rsidP="001C2984">
            <w:pPr>
              <w:pStyle w:val="QPPTableTextBody"/>
            </w:pPr>
            <w:r w:rsidRPr="005C0B6C">
              <w:t>blue quandong</w:t>
            </w:r>
          </w:p>
        </w:tc>
        <w:tc>
          <w:tcPr>
            <w:tcW w:w="517" w:type="dxa"/>
            <w:shd w:val="clear" w:color="auto" w:fill="auto"/>
          </w:tcPr>
          <w:p w14:paraId="7807834D" w14:textId="77777777"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5345085F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1A5F17D4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14:paraId="4D21E865" w14:textId="77777777"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28DD565D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E47084C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61635A3" w14:textId="77777777" w:rsidR="000A6C78" w:rsidRDefault="001901AA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D146283" w14:textId="77777777"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4214338D" w14:textId="77777777" w:rsidR="000A6C78" w:rsidRDefault="000A6C78" w:rsidP="001C2984">
            <w:pPr>
              <w:pStyle w:val="QPPTableTextBody"/>
            </w:pPr>
          </w:p>
        </w:tc>
      </w:tr>
      <w:tr w:rsidR="000A6C78" w14:paraId="5D0B7692" w14:textId="77777777" w:rsidTr="00DA717E">
        <w:tc>
          <w:tcPr>
            <w:tcW w:w="1795" w:type="dxa"/>
            <w:shd w:val="clear" w:color="auto" w:fill="auto"/>
          </w:tcPr>
          <w:p w14:paraId="5912BE28" w14:textId="77777777" w:rsidR="000A6C78" w:rsidRPr="00D36CA7" w:rsidRDefault="000A6C78" w:rsidP="001C2984">
            <w:pPr>
              <w:pStyle w:val="QPPTableTextITALIC"/>
            </w:pPr>
            <w:r w:rsidRPr="00D36CA7">
              <w:t>Eucalyptus microcorys</w:t>
            </w:r>
          </w:p>
        </w:tc>
        <w:tc>
          <w:tcPr>
            <w:tcW w:w="1623" w:type="dxa"/>
            <w:shd w:val="clear" w:color="auto" w:fill="auto"/>
          </w:tcPr>
          <w:p w14:paraId="3F15F227" w14:textId="77777777" w:rsidR="000A6C78" w:rsidRPr="005C0B6C" w:rsidRDefault="000A6C78" w:rsidP="001C2984">
            <w:pPr>
              <w:pStyle w:val="QPPTableTextBody"/>
            </w:pPr>
            <w:r w:rsidRPr="005C0B6C">
              <w:t>tallowood</w:t>
            </w:r>
          </w:p>
        </w:tc>
        <w:tc>
          <w:tcPr>
            <w:tcW w:w="517" w:type="dxa"/>
            <w:shd w:val="clear" w:color="auto" w:fill="auto"/>
          </w:tcPr>
          <w:p w14:paraId="47F7920B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7FAA7B98" w14:textId="77777777"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4A5480FC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14:paraId="26E52CAC" w14:textId="77777777"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40EF9641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264184D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5050FE7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E3FC0CB" w14:textId="77777777"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6ED42E92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</w:tr>
      <w:tr w:rsidR="000A6C78" w14:paraId="2FFA1F52" w14:textId="77777777" w:rsidTr="00DA717E">
        <w:tc>
          <w:tcPr>
            <w:tcW w:w="1795" w:type="dxa"/>
            <w:shd w:val="clear" w:color="auto" w:fill="auto"/>
          </w:tcPr>
          <w:p w14:paraId="1BD0AFA9" w14:textId="77777777" w:rsidR="000A6C78" w:rsidRPr="00D36CA7" w:rsidRDefault="000A6C78" w:rsidP="001C2984">
            <w:pPr>
              <w:pStyle w:val="QPPTableTextITALIC"/>
            </w:pPr>
            <w:r w:rsidRPr="00D36CA7">
              <w:t>Eucalyptus racemosa</w:t>
            </w:r>
          </w:p>
        </w:tc>
        <w:tc>
          <w:tcPr>
            <w:tcW w:w="1623" w:type="dxa"/>
            <w:shd w:val="clear" w:color="auto" w:fill="auto"/>
          </w:tcPr>
          <w:p w14:paraId="2FEF9A19" w14:textId="77777777" w:rsidR="000A6C78" w:rsidRPr="005C0B6C" w:rsidRDefault="000A6C78" w:rsidP="001C2984">
            <w:pPr>
              <w:pStyle w:val="QPPTableTextBody"/>
            </w:pPr>
            <w:r w:rsidRPr="005C0B6C">
              <w:t>scribbly gum</w:t>
            </w:r>
          </w:p>
        </w:tc>
        <w:tc>
          <w:tcPr>
            <w:tcW w:w="517" w:type="dxa"/>
            <w:shd w:val="clear" w:color="auto" w:fill="auto"/>
          </w:tcPr>
          <w:p w14:paraId="15F7714C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50C23DA3" w14:textId="77777777"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46C36590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14:paraId="511C2CDD" w14:textId="77777777"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40F1F52C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D577F7D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0C2A478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62C6311" w14:textId="77777777"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6FE143FC" w14:textId="77777777" w:rsidR="000A6C78" w:rsidRDefault="001901AA" w:rsidP="001C2984">
            <w:pPr>
              <w:pStyle w:val="QPPTableTextBody"/>
            </w:pPr>
            <w:r>
              <w:t>x</w:t>
            </w:r>
          </w:p>
        </w:tc>
      </w:tr>
      <w:tr w:rsidR="000A6C78" w14:paraId="59350FB3" w14:textId="77777777" w:rsidTr="00DA717E">
        <w:tc>
          <w:tcPr>
            <w:tcW w:w="1795" w:type="dxa"/>
            <w:shd w:val="clear" w:color="auto" w:fill="auto"/>
          </w:tcPr>
          <w:p w14:paraId="29906189" w14:textId="77777777" w:rsidR="000A6C78" w:rsidRPr="00D36CA7" w:rsidRDefault="000A6C78" w:rsidP="001C2984">
            <w:pPr>
              <w:pStyle w:val="QPPTableTextITALIC"/>
            </w:pPr>
            <w:r w:rsidRPr="00D36CA7">
              <w:t>Eucalyptus tereticornis</w:t>
            </w:r>
          </w:p>
        </w:tc>
        <w:tc>
          <w:tcPr>
            <w:tcW w:w="1623" w:type="dxa"/>
            <w:shd w:val="clear" w:color="auto" w:fill="auto"/>
          </w:tcPr>
          <w:p w14:paraId="22FA88F5" w14:textId="77777777" w:rsidR="000A6C78" w:rsidRPr="005C0B6C" w:rsidRDefault="000A6C78" w:rsidP="001C2984">
            <w:pPr>
              <w:pStyle w:val="QPPTableTextBody"/>
            </w:pPr>
            <w:r w:rsidRPr="005C0B6C">
              <w:t>forest red gum</w:t>
            </w:r>
          </w:p>
        </w:tc>
        <w:tc>
          <w:tcPr>
            <w:tcW w:w="517" w:type="dxa"/>
            <w:shd w:val="clear" w:color="auto" w:fill="auto"/>
          </w:tcPr>
          <w:p w14:paraId="0064DDB9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389AB6F5" w14:textId="77777777"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2269AA0D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14:paraId="4AAD7CCE" w14:textId="77777777"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7C99BAA2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099C3DA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5FB445C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37A3FCE" w14:textId="77777777"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63EEBF7D" w14:textId="77777777" w:rsidR="000A6C78" w:rsidRDefault="001901AA" w:rsidP="001C2984">
            <w:pPr>
              <w:pStyle w:val="QPPTableTextBody"/>
            </w:pPr>
            <w:r>
              <w:t>x</w:t>
            </w:r>
          </w:p>
        </w:tc>
      </w:tr>
      <w:tr w:rsidR="000A6C78" w14:paraId="7765387F" w14:textId="77777777" w:rsidTr="00DA717E">
        <w:tc>
          <w:tcPr>
            <w:tcW w:w="1795" w:type="dxa"/>
            <w:shd w:val="clear" w:color="auto" w:fill="auto"/>
          </w:tcPr>
          <w:p w14:paraId="63A83871" w14:textId="77777777" w:rsidR="000A6C78" w:rsidRPr="00D36CA7" w:rsidRDefault="000A6C78" w:rsidP="001C2984">
            <w:pPr>
              <w:pStyle w:val="QPPTableTextITALIC"/>
            </w:pPr>
            <w:r w:rsidRPr="00D36CA7">
              <w:t>Ficus macrophylla</w:t>
            </w:r>
          </w:p>
        </w:tc>
        <w:tc>
          <w:tcPr>
            <w:tcW w:w="1623" w:type="dxa"/>
            <w:shd w:val="clear" w:color="auto" w:fill="auto"/>
          </w:tcPr>
          <w:p w14:paraId="478A2EE7" w14:textId="77777777" w:rsidR="000A6C78" w:rsidRPr="005C0B6C" w:rsidRDefault="000A6C78" w:rsidP="001C2984">
            <w:pPr>
              <w:pStyle w:val="QPPTableTextBody"/>
            </w:pPr>
            <w:r w:rsidRPr="005C0B6C">
              <w:t>Moreton Bay fig</w:t>
            </w:r>
          </w:p>
        </w:tc>
        <w:tc>
          <w:tcPr>
            <w:tcW w:w="517" w:type="dxa"/>
            <w:shd w:val="clear" w:color="auto" w:fill="auto"/>
          </w:tcPr>
          <w:p w14:paraId="1B362452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071C0D72" w14:textId="77777777"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5A3C95F8" w14:textId="77777777"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615236D7" w14:textId="77777777"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2A0EB797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1A5DB66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2DE8CBB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EC9B002" w14:textId="77777777"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2A7220E8" w14:textId="77777777" w:rsidR="000A6C78" w:rsidRDefault="001901AA" w:rsidP="001C2984">
            <w:pPr>
              <w:pStyle w:val="QPPTableTextBody"/>
            </w:pPr>
            <w:r>
              <w:t>x</w:t>
            </w:r>
          </w:p>
        </w:tc>
      </w:tr>
      <w:tr w:rsidR="000A6C78" w14:paraId="05A9B660" w14:textId="77777777" w:rsidTr="00DA717E">
        <w:tc>
          <w:tcPr>
            <w:tcW w:w="1795" w:type="dxa"/>
            <w:shd w:val="clear" w:color="auto" w:fill="auto"/>
          </w:tcPr>
          <w:p w14:paraId="013566A3" w14:textId="77777777" w:rsidR="000A6C78" w:rsidRPr="00D36CA7" w:rsidRDefault="000A6C78" w:rsidP="001C2984">
            <w:pPr>
              <w:pStyle w:val="QPPTableTextITALIC"/>
            </w:pPr>
            <w:r w:rsidRPr="00D36CA7">
              <w:t>Ficus macrocarpa</w:t>
            </w:r>
          </w:p>
        </w:tc>
        <w:tc>
          <w:tcPr>
            <w:tcW w:w="1623" w:type="dxa"/>
            <w:shd w:val="clear" w:color="auto" w:fill="auto"/>
          </w:tcPr>
          <w:p w14:paraId="78AF307C" w14:textId="77777777" w:rsidR="000A6C78" w:rsidRPr="005C0B6C" w:rsidRDefault="000A6C78" w:rsidP="001C2984">
            <w:pPr>
              <w:pStyle w:val="QPPTableTextBody"/>
            </w:pPr>
            <w:r w:rsidRPr="005C0B6C">
              <w:t>Hills weeping fig</w:t>
            </w:r>
          </w:p>
        </w:tc>
        <w:tc>
          <w:tcPr>
            <w:tcW w:w="517" w:type="dxa"/>
            <w:shd w:val="clear" w:color="auto" w:fill="auto"/>
          </w:tcPr>
          <w:p w14:paraId="73E40ADE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0E81DBC4" w14:textId="77777777"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26D89E16" w14:textId="77777777"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5F356817" w14:textId="77777777"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1EE719BE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2D34A45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ED4EE0B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9BCDF94" w14:textId="77777777"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0DDA2AD4" w14:textId="77777777" w:rsidR="000A6C78" w:rsidRDefault="001901AA" w:rsidP="001C2984">
            <w:pPr>
              <w:pStyle w:val="QPPTableTextBody"/>
            </w:pPr>
            <w:r>
              <w:t>x</w:t>
            </w:r>
          </w:p>
        </w:tc>
      </w:tr>
      <w:tr w:rsidR="000A6C78" w14:paraId="2035FF39" w14:textId="77777777" w:rsidTr="00DA717E">
        <w:tc>
          <w:tcPr>
            <w:tcW w:w="1795" w:type="dxa"/>
            <w:shd w:val="clear" w:color="auto" w:fill="auto"/>
          </w:tcPr>
          <w:p w14:paraId="5AC62C8F" w14:textId="77777777" w:rsidR="000A6C78" w:rsidRPr="00D36CA7" w:rsidRDefault="000A6C78" w:rsidP="001C2984">
            <w:pPr>
              <w:pStyle w:val="QPPTableTextITALIC"/>
            </w:pPr>
            <w:r w:rsidRPr="00D36CA7">
              <w:t>Ficus obliqu</w:t>
            </w:r>
            <w:r>
              <w:t>a</w:t>
            </w:r>
          </w:p>
        </w:tc>
        <w:tc>
          <w:tcPr>
            <w:tcW w:w="1623" w:type="dxa"/>
            <w:shd w:val="clear" w:color="auto" w:fill="auto"/>
          </w:tcPr>
          <w:p w14:paraId="7FA83FD0" w14:textId="77777777" w:rsidR="000A6C78" w:rsidRPr="005C0B6C" w:rsidRDefault="000A6C78" w:rsidP="001C2984">
            <w:pPr>
              <w:pStyle w:val="QPPTableTextBody"/>
            </w:pPr>
            <w:r w:rsidRPr="005C0B6C">
              <w:t>small leaved fig</w:t>
            </w:r>
          </w:p>
        </w:tc>
        <w:tc>
          <w:tcPr>
            <w:tcW w:w="517" w:type="dxa"/>
            <w:shd w:val="clear" w:color="auto" w:fill="auto"/>
          </w:tcPr>
          <w:p w14:paraId="74A514E8" w14:textId="77777777" w:rsidR="000A6C78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7C1FFC58" w14:textId="77777777" w:rsidR="000A6C78" w:rsidRDefault="000A6C78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7220A3BE" w14:textId="77777777" w:rsidR="000A6C78" w:rsidRDefault="000A6C78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69369FE4" w14:textId="77777777" w:rsidR="000A6C78" w:rsidRDefault="000A6C78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6FA0CF02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732701F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5041A6C" w14:textId="77777777" w:rsidR="000A6C78" w:rsidRDefault="000A6C78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9766DCF" w14:textId="77777777" w:rsidR="000A6C78" w:rsidRDefault="000A6C78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4F5F9077" w14:textId="77777777" w:rsidR="000A6C78" w:rsidRDefault="001901AA" w:rsidP="001C2984">
            <w:pPr>
              <w:pStyle w:val="QPPTableTextBody"/>
            </w:pPr>
            <w:r>
              <w:t>x</w:t>
            </w:r>
          </w:p>
        </w:tc>
      </w:tr>
      <w:tr w:rsidR="008E71B7" w14:paraId="539FC0B5" w14:textId="77777777" w:rsidTr="00DA717E">
        <w:tc>
          <w:tcPr>
            <w:tcW w:w="1795" w:type="dxa"/>
            <w:shd w:val="clear" w:color="auto" w:fill="auto"/>
          </w:tcPr>
          <w:p w14:paraId="528CE6F4" w14:textId="77777777" w:rsidR="008E71B7" w:rsidRPr="00D36CA7" w:rsidRDefault="008E71B7" w:rsidP="001C2984">
            <w:pPr>
              <w:pStyle w:val="QPPTableTextITALIC"/>
            </w:pPr>
            <w:r w:rsidRPr="002C175E">
              <w:t>Ficus rubiginosa</w:t>
            </w:r>
          </w:p>
        </w:tc>
        <w:tc>
          <w:tcPr>
            <w:tcW w:w="1623" w:type="dxa"/>
            <w:shd w:val="clear" w:color="auto" w:fill="auto"/>
          </w:tcPr>
          <w:p w14:paraId="0284EFCB" w14:textId="77777777" w:rsidR="008E71B7" w:rsidRPr="005C0B6C" w:rsidRDefault="008E71B7" w:rsidP="001C2984">
            <w:pPr>
              <w:pStyle w:val="QPPTableTextBody"/>
            </w:pPr>
            <w:r>
              <w:t>r</w:t>
            </w:r>
            <w:r w:rsidR="001901AA">
              <w:t>ock</w:t>
            </w:r>
            <w:r>
              <w:t xml:space="preserve"> fig</w:t>
            </w:r>
          </w:p>
        </w:tc>
        <w:tc>
          <w:tcPr>
            <w:tcW w:w="517" w:type="dxa"/>
            <w:shd w:val="clear" w:color="auto" w:fill="auto"/>
          </w:tcPr>
          <w:p w14:paraId="40EFE75C" w14:textId="77777777" w:rsidR="008E71B7" w:rsidRDefault="001901AA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4E8B7922" w14:textId="77777777"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57B2ED7C" w14:textId="77777777"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064D899D" w14:textId="77777777"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67A4FE29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FB75897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7CE6FB2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59FED82" w14:textId="77777777"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23677928" w14:textId="77777777" w:rsidR="008E71B7" w:rsidRDefault="001901AA" w:rsidP="001C2984">
            <w:pPr>
              <w:pStyle w:val="QPPTableTextBody"/>
            </w:pPr>
            <w:r>
              <w:t>x</w:t>
            </w:r>
          </w:p>
        </w:tc>
      </w:tr>
      <w:tr w:rsidR="008E71B7" w14:paraId="30B28AEA" w14:textId="77777777" w:rsidTr="00DA717E">
        <w:tc>
          <w:tcPr>
            <w:tcW w:w="1795" w:type="dxa"/>
            <w:shd w:val="clear" w:color="auto" w:fill="auto"/>
          </w:tcPr>
          <w:p w14:paraId="32B0BD0A" w14:textId="77777777" w:rsidR="008E71B7" w:rsidRPr="008E71B7" w:rsidRDefault="008E71B7" w:rsidP="001C2984">
            <w:pPr>
              <w:pStyle w:val="QPPTableTextITALIC"/>
            </w:pPr>
            <w:r w:rsidRPr="00D36CA7">
              <w:t>Flindersia australis</w:t>
            </w:r>
          </w:p>
        </w:tc>
        <w:tc>
          <w:tcPr>
            <w:tcW w:w="1623" w:type="dxa"/>
            <w:shd w:val="clear" w:color="auto" w:fill="auto"/>
          </w:tcPr>
          <w:p w14:paraId="415107F1" w14:textId="77777777" w:rsidR="008E71B7" w:rsidRPr="008E71B7" w:rsidRDefault="008E71B7" w:rsidP="001C2984">
            <w:pPr>
              <w:pStyle w:val="QPPTableTextBody"/>
            </w:pPr>
            <w:r w:rsidRPr="005C0B6C">
              <w:t>Crows ash</w:t>
            </w:r>
          </w:p>
        </w:tc>
        <w:tc>
          <w:tcPr>
            <w:tcW w:w="517" w:type="dxa"/>
            <w:shd w:val="clear" w:color="auto" w:fill="auto"/>
          </w:tcPr>
          <w:p w14:paraId="5CAA8430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149E04E6" w14:textId="77777777"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0D2EAEC5" w14:textId="77777777"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52F36C6B" w14:textId="77777777"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5F932F31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C866157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A5107B8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1A1F1C3" w14:textId="77777777"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4CC4B076" w14:textId="77777777" w:rsidR="008E71B7" w:rsidRDefault="008E71B7" w:rsidP="001C2984">
            <w:pPr>
              <w:pStyle w:val="QPPTableTextBody"/>
            </w:pPr>
          </w:p>
        </w:tc>
      </w:tr>
      <w:tr w:rsidR="008E71B7" w14:paraId="01BD83F8" w14:textId="77777777" w:rsidTr="00DA717E">
        <w:tc>
          <w:tcPr>
            <w:tcW w:w="1795" w:type="dxa"/>
            <w:shd w:val="clear" w:color="auto" w:fill="auto"/>
          </w:tcPr>
          <w:p w14:paraId="4C880A00" w14:textId="77777777" w:rsidR="008E71B7" w:rsidRPr="008E71B7" w:rsidRDefault="008E71B7" w:rsidP="001C2984">
            <w:pPr>
              <w:pStyle w:val="QPPTableTextITALIC"/>
            </w:pPr>
            <w:r w:rsidRPr="00D36CA7">
              <w:t>Flindersia bennettiana</w:t>
            </w:r>
          </w:p>
        </w:tc>
        <w:tc>
          <w:tcPr>
            <w:tcW w:w="1623" w:type="dxa"/>
            <w:shd w:val="clear" w:color="auto" w:fill="auto"/>
          </w:tcPr>
          <w:p w14:paraId="19F4776C" w14:textId="77777777" w:rsidR="008E71B7" w:rsidRPr="008E71B7" w:rsidRDefault="008E71B7" w:rsidP="001C2984">
            <w:pPr>
              <w:pStyle w:val="QPPTableTextBody"/>
            </w:pPr>
            <w:r w:rsidRPr="005C0B6C">
              <w:t>Bennette’s ash</w:t>
            </w:r>
          </w:p>
        </w:tc>
        <w:tc>
          <w:tcPr>
            <w:tcW w:w="517" w:type="dxa"/>
            <w:shd w:val="clear" w:color="auto" w:fill="auto"/>
          </w:tcPr>
          <w:p w14:paraId="52962068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64661C22" w14:textId="77777777"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3C5222D6" w14:textId="77777777"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360F4775" w14:textId="77777777"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03351392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63C8721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B18D494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2A02F93" w14:textId="77777777"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564DCCFA" w14:textId="77777777" w:rsidR="008E71B7" w:rsidRDefault="008E71B7" w:rsidP="001C2984">
            <w:pPr>
              <w:pStyle w:val="QPPTableTextBody"/>
            </w:pPr>
          </w:p>
        </w:tc>
      </w:tr>
      <w:tr w:rsidR="008E71B7" w14:paraId="0D355B3B" w14:textId="77777777" w:rsidTr="00DA717E">
        <w:tc>
          <w:tcPr>
            <w:tcW w:w="1795" w:type="dxa"/>
            <w:shd w:val="clear" w:color="auto" w:fill="auto"/>
          </w:tcPr>
          <w:p w14:paraId="5E7C6FD9" w14:textId="77777777" w:rsidR="008E71B7" w:rsidRPr="008E71B7" w:rsidRDefault="008E71B7" w:rsidP="001C2984">
            <w:pPr>
              <w:pStyle w:val="QPPTableTextITALIC"/>
            </w:pPr>
            <w:r w:rsidRPr="002C175E">
              <w:t>Flindersia brayleyana</w:t>
            </w:r>
          </w:p>
        </w:tc>
        <w:tc>
          <w:tcPr>
            <w:tcW w:w="1623" w:type="dxa"/>
            <w:shd w:val="clear" w:color="auto" w:fill="auto"/>
          </w:tcPr>
          <w:p w14:paraId="66DBBEDC" w14:textId="77777777" w:rsidR="008E71B7" w:rsidRPr="008E71B7" w:rsidRDefault="008E71B7" w:rsidP="001C2984">
            <w:pPr>
              <w:pStyle w:val="QPPTableTextBody"/>
            </w:pPr>
            <w:r w:rsidRPr="005C0B6C">
              <w:t>Queensland maple</w:t>
            </w:r>
          </w:p>
        </w:tc>
        <w:tc>
          <w:tcPr>
            <w:tcW w:w="517" w:type="dxa"/>
            <w:shd w:val="clear" w:color="auto" w:fill="auto"/>
          </w:tcPr>
          <w:p w14:paraId="1735E567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09AE4DFA" w14:textId="77777777"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7EF23414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14:paraId="2CC4CF50" w14:textId="77777777"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15520735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6EB3940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8FFFA2F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F2D9DD0" w14:textId="77777777"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740C0C00" w14:textId="77777777" w:rsidR="008E71B7" w:rsidRDefault="008E71B7" w:rsidP="001C2984">
            <w:pPr>
              <w:pStyle w:val="QPPTableTextBody"/>
            </w:pPr>
          </w:p>
        </w:tc>
      </w:tr>
      <w:tr w:rsidR="008E71B7" w14:paraId="0AFA404B" w14:textId="77777777" w:rsidTr="00DA717E">
        <w:tc>
          <w:tcPr>
            <w:tcW w:w="1795" w:type="dxa"/>
            <w:shd w:val="clear" w:color="auto" w:fill="auto"/>
          </w:tcPr>
          <w:p w14:paraId="52F9AA65" w14:textId="77777777" w:rsidR="008E71B7" w:rsidRPr="008E71B7" w:rsidRDefault="008E71B7" w:rsidP="001C2984">
            <w:pPr>
              <w:pStyle w:val="QPPTableTextITALIC"/>
            </w:pPr>
            <w:r w:rsidRPr="002C175E">
              <w:t>Flindersia schottiana</w:t>
            </w:r>
          </w:p>
        </w:tc>
        <w:tc>
          <w:tcPr>
            <w:tcW w:w="1623" w:type="dxa"/>
            <w:shd w:val="clear" w:color="auto" w:fill="auto"/>
          </w:tcPr>
          <w:p w14:paraId="4F0AB4DD" w14:textId="77777777" w:rsidR="008E71B7" w:rsidRPr="008E71B7" w:rsidRDefault="008E71B7" w:rsidP="001C2984">
            <w:pPr>
              <w:pStyle w:val="QPPTableTextBody"/>
            </w:pPr>
            <w:r w:rsidRPr="005C0B6C">
              <w:t>bumpy ash</w:t>
            </w:r>
          </w:p>
        </w:tc>
        <w:tc>
          <w:tcPr>
            <w:tcW w:w="517" w:type="dxa"/>
            <w:shd w:val="clear" w:color="auto" w:fill="auto"/>
          </w:tcPr>
          <w:p w14:paraId="68C969C2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11EB31C3" w14:textId="77777777"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06E0CA1A" w14:textId="77777777"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78B60D20" w14:textId="77777777"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7B2281FA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5E14FAC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FBA836D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150D5E0" w14:textId="77777777"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6529ADB7" w14:textId="77777777" w:rsidR="008E71B7" w:rsidRDefault="008E71B7" w:rsidP="001C2984">
            <w:pPr>
              <w:pStyle w:val="QPPTableTextBody"/>
            </w:pPr>
          </w:p>
        </w:tc>
      </w:tr>
      <w:tr w:rsidR="001901AA" w14:paraId="706574D0" w14:textId="77777777" w:rsidTr="00DA717E">
        <w:tc>
          <w:tcPr>
            <w:tcW w:w="1795" w:type="dxa"/>
            <w:shd w:val="clear" w:color="auto" w:fill="auto"/>
          </w:tcPr>
          <w:p w14:paraId="3D81258F" w14:textId="77777777" w:rsidR="001901AA" w:rsidRPr="002C175E" w:rsidRDefault="001901AA" w:rsidP="001C2984">
            <w:pPr>
              <w:pStyle w:val="QPPTableTextITALIC"/>
            </w:pPr>
            <w:r>
              <w:t>Gmelina leichhardtii</w:t>
            </w:r>
          </w:p>
        </w:tc>
        <w:tc>
          <w:tcPr>
            <w:tcW w:w="1623" w:type="dxa"/>
            <w:shd w:val="clear" w:color="auto" w:fill="auto"/>
          </w:tcPr>
          <w:p w14:paraId="1E8AAE27" w14:textId="77777777" w:rsidR="001901AA" w:rsidRPr="005C0B6C" w:rsidRDefault="009B2107" w:rsidP="001C2984">
            <w:pPr>
              <w:pStyle w:val="QPPTableTextBody"/>
            </w:pPr>
            <w:r>
              <w:t>white beech</w:t>
            </w:r>
          </w:p>
        </w:tc>
        <w:tc>
          <w:tcPr>
            <w:tcW w:w="517" w:type="dxa"/>
            <w:shd w:val="clear" w:color="auto" w:fill="auto"/>
          </w:tcPr>
          <w:p w14:paraId="4947C16B" w14:textId="77777777" w:rsidR="001901AA" w:rsidRDefault="001901AA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60D40900" w14:textId="77777777" w:rsidR="001901AA" w:rsidRDefault="001901AA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416A2AC1" w14:textId="77777777" w:rsidR="001901AA" w:rsidRDefault="009B2107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14:paraId="20F6FB37" w14:textId="77777777" w:rsidR="001901AA" w:rsidRDefault="001901AA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3E10434C" w14:textId="77777777" w:rsidR="001901AA" w:rsidRDefault="001901AA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0F29E0B" w14:textId="77777777" w:rsidR="001901AA" w:rsidRDefault="001901AA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6A5C0E5" w14:textId="77777777" w:rsidR="001901AA" w:rsidRDefault="001901AA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FE5F42C" w14:textId="77777777" w:rsidR="001901AA" w:rsidRDefault="001901AA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13D513CE" w14:textId="77777777" w:rsidR="001901AA" w:rsidRDefault="001901AA" w:rsidP="001C2984">
            <w:pPr>
              <w:pStyle w:val="QPPTableTextBody"/>
            </w:pPr>
          </w:p>
        </w:tc>
      </w:tr>
      <w:tr w:rsidR="008E71B7" w14:paraId="74C5CA14" w14:textId="77777777" w:rsidTr="00DA717E">
        <w:tc>
          <w:tcPr>
            <w:tcW w:w="1795" w:type="dxa"/>
            <w:shd w:val="clear" w:color="auto" w:fill="auto"/>
          </w:tcPr>
          <w:p w14:paraId="7F3F4B7E" w14:textId="77777777" w:rsidR="008E71B7" w:rsidRPr="008E71B7" w:rsidRDefault="008E71B7" w:rsidP="001C2984">
            <w:pPr>
              <w:pStyle w:val="QPPTableTextITALIC"/>
            </w:pPr>
            <w:r w:rsidRPr="002C175E">
              <w:t>Grevillea robusta</w:t>
            </w:r>
          </w:p>
        </w:tc>
        <w:tc>
          <w:tcPr>
            <w:tcW w:w="1623" w:type="dxa"/>
            <w:shd w:val="clear" w:color="auto" w:fill="auto"/>
          </w:tcPr>
          <w:p w14:paraId="3A400B66" w14:textId="77777777" w:rsidR="008E71B7" w:rsidRPr="008E71B7" w:rsidRDefault="008E71B7" w:rsidP="001C2984">
            <w:pPr>
              <w:pStyle w:val="QPPTableTextBody"/>
            </w:pPr>
            <w:r w:rsidRPr="005C0B6C">
              <w:t>silky oak</w:t>
            </w:r>
          </w:p>
        </w:tc>
        <w:tc>
          <w:tcPr>
            <w:tcW w:w="517" w:type="dxa"/>
            <w:shd w:val="clear" w:color="auto" w:fill="auto"/>
          </w:tcPr>
          <w:p w14:paraId="46020DD0" w14:textId="77777777"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57D8C285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31AB5FFA" w14:textId="77777777"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168DD6BC" w14:textId="77777777"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5A73A6C3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1D17716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BD23E36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BA998CD" w14:textId="77777777"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4457BBA0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</w:tr>
      <w:tr w:rsidR="008E71B7" w14:paraId="2BC2A824" w14:textId="77777777" w:rsidTr="00DA717E">
        <w:tc>
          <w:tcPr>
            <w:tcW w:w="1795" w:type="dxa"/>
            <w:shd w:val="clear" w:color="auto" w:fill="auto"/>
          </w:tcPr>
          <w:p w14:paraId="62E6631D" w14:textId="77777777" w:rsidR="008E71B7" w:rsidRPr="008E71B7" w:rsidRDefault="008E71B7" w:rsidP="001C2984">
            <w:pPr>
              <w:pStyle w:val="QPPTableTextITALIC"/>
            </w:pPr>
            <w:r w:rsidRPr="002C175E">
              <w:t>Harpullia pendula</w:t>
            </w:r>
          </w:p>
        </w:tc>
        <w:tc>
          <w:tcPr>
            <w:tcW w:w="1623" w:type="dxa"/>
            <w:shd w:val="clear" w:color="auto" w:fill="auto"/>
          </w:tcPr>
          <w:p w14:paraId="3B75477F" w14:textId="77777777" w:rsidR="008E71B7" w:rsidRPr="008E71B7" w:rsidRDefault="008E71B7" w:rsidP="001C2984">
            <w:pPr>
              <w:pStyle w:val="QPPTableTextBody"/>
            </w:pPr>
            <w:r w:rsidRPr="005C0B6C">
              <w:t>tulipwood</w:t>
            </w:r>
          </w:p>
        </w:tc>
        <w:tc>
          <w:tcPr>
            <w:tcW w:w="517" w:type="dxa"/>
            <w:shd w:val="clear" w:color="auto" w:fill="auto"/>
          </w:tcPr>
          <w:p w14:paraId="1D44A58F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6D90314B" w14:textId="77777777"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4FBFFBFD" w14:textId="77777777"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1332E890" w14:textId="77777777"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23109303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DE4A47E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7875DC6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F255343" w14:textId="77777777"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55F8257A" w14:textId="77777777" w:rsidR="008E71B7" w:rsidRDefault="008E71B7" w:rsidP="001C2984">
            <w:pPr>
              <w:pStyle w:val="QPPTableTextBody"/>
            </w:pPr>
          </w:p>
        </w:tc>
      </w:tr>
      <w:tr w:rsidR="008E71B7" w14:paraId="34B59F00" w14:textId="77777777" w:rsidTr="00DA717E">
        <w:tc>
          <w:tcPr>
            <w:tcW w:w="1795" w:type="dxa"/>
            <w:shd w:val="clear" w:color="auto" w:fill="auto"/>
          </w:tcPr>
          <w:p w14:paraId="65B9395A" w14:textId="77777777" w:rsidR="008E71B7" w:rsidRPr="008E71B7" w:rsidRDefault="008E71B7" w:rsidP="001C2984">
            <w:pPr>
              <w:pStyle w:val="QPPTableTextITALIC"/>
            </w:pPr>
            <w:r w:rsidRPr="002C175E">
              <w:t>Jacaranda mimosifolia</w:t>
            </w:r>
          </w:p>
        </w:tc>
        <w:tc>
          <w:tcPr>
            <w:tcW w:w="1623" w:type="dxa"/>
            <w:shd w:val="clear" w:color="auto" w:fill="auto"/>
          </w:tcPr>
          <w:p w14:paraId="0DDA2E74" w14:textId="77777777" w:rsidR="008E71B7" w:rsidRPr="008E71B7" w:rsidRDefault="008E71B7" w:rsidP="001C2984">
            <w:pPr>
              <w:pStyle w:val="QPPTableTextBody"/>
            </w:pPr>
            <w:r w:rsidRPr="005C0B6C">
              <w:t>jacaranda</w:t>
            </w:r>
          </w:p>
          <w:p w14:paraId="0634DC2E" w14:textId="77777777" w:rsidR="008E71B7" w:rsidRPr="008E71B7" w:rsidRDefault="008E71B7" w:rsidP="007B6FE3">
            <w:pPr>
              <w:pStyle w:val="QPPEditorsNoteStyle1"/>
            </w:pPr>
            <w:r>
              <w:t xml:space="preserve">Editor's </w:t>
            </w:r>
            <w:r w:rsidRPr="008E71B7">
              <w:t>note—Not to be planted near bushland areas.</w:t>
            </w:r>
          </w:p>
        </w:tc>
        <w:tc>
          <w:tcPr>
            <w:tcW w:w="517" w:type="dxa"/>
            <w:shd w:val="clear" w:color="auto" w:fill="auto"/>
          </w:tcPr>
          <w:p w14:paraId="34EF817E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63477BC3" w14:textId="77777777"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4863E27F" w14:textId="77777777"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3AF5093D" w14:textId="77777777"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65704099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E6B2CD0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0A2EB60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52C841C" w14:textId="77777777"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27D515E4" w14:textId="77777777" w:rsidR="008E71B7" w:rsidRDefault="008E71B7" w:rsidP="001C2984">
            <w:pPr>
              <w:pStyle w:val="QPPTableTextBody"/>
            </w:pPr>
          </w:p>
        </w:tc>
      </w:tr>
      <w:tr w:rsidR="008E71B7" w14:paraId="0C4205F4" w14:textId="77777777" w:rsidTr="00DA717E">
        <w:tc>
          <w:tcPr>
            <w:tcW w:w="1795" w:type="dxa"/>
            <w:shd w:val="clear" w:color="auto" w:fill="auto"/>
          </w:tcPr>
          <w:p w14:paraId="36A18E4E" w14:textId="77777777" w:rsidR="008E71B7" w:rsidRPr="008E71B7" w:rsidRDefault="008E71B7" w:rsidP="001C2984">
            <w:pPr>
              <w:pStyle w:val="QPPTableTextITALIC"/>
            </w:pPr>
            <w:r w:rsidRPr="002C175E">
              <w:t>Livistona australis</w:t>
            </w:r>
          </w:p>
        </w:tc>
        <w:tc>
          <w:tcPr>
            <w:tcW w:w="1623" w:type="dxa"/>
            <w:shd w:val="clear" w:color="auto" w:fill="auto"/>
          </w:tcPr>
          <w:p w14:paraId="6EDD0EDD" w14:textId="77777777" w:rsidR="008E71B7" w:rsidRPr="008E71B7" w:rsidRDefault="008E71B7" w:rsidP="001C2984">
            <w:pPr>
              <w:pStyle w:val="QPPTableTextBody"/>
            </w:pPr>
            <w:r w:rsidRPr="005C0B6C">
              <w:t>cabbage palm</w:t>
            </w:r>
          </w:p>
        </w:tc>
        <w:tc>
          <w:tcPr>
            <w:tcW w:w="517" w:type="dxa"/>
            <w:shd w:val="clear" w:color="auto" w:fill="auto"/>
          </w:tcPr>
          <w:p w14:paraId="31902DE5" w14:textId="77777777"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033D7C8B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68DF8582" w14:textId="77777777"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6211C217" w14:textId="77777777"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5E4FD27B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74AA8A1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633EA33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0AC8BD4" w14:textId="77777777"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067D340A" w14:textId="77777777" w:rsidR="008E71B7" w:rsidRDefault="008E71B7" w:rsidP="001C2984">
            <w:pPr>
              <w:pStyle w:val="QPPTableTextBody"/>
            </w:pPr>
          </w:p>
        </w:tc>
      </w:tr>
      <w:tr w:rsidR="008E71B7" w14:paraId="3961DBC8" w14:textId="77777777" w:rsidTr="00DA717E">
        <w:tc>
          <w:tcPr>
            <w:tcW w:w="1795" w:type="dxa"/>
            <w:shd w:val="clear" w:color="auto" w:fill="auto"/>
          </w:tcPr>
          <w:p w14:paraId="5BEB1C75" w14:textId="77777777" w:rsidR="008E71B7" w:rsidRPr="008E71B7" w:rsidRDefault="008E71B7" w:rsidP="001C2984">
            <w:pPr>
              <w:pStyle w:val="QPPTableTextITALIC"/>
            </w:pPr>
            <w:r w:rsidRPr="002C175E">
              <w:t>Lophostemon confertus</w:t>
            </w:r>
          </w:p>
        </w:tc>
        <w:tc>
          <w:tcPr>
            <w:tcW w:w="1623" w:type="dxa"/>
            <w:shd w:val="clear" w:color="auto" w:fill="auto"/>
          </w:tcPr>
          <w:p w14:paraId="65AFA4E5" w14:textId="77777777" w:rsidR="008E71B7" w:rsidRPr="008E71B7" w:rsidRDefault="008E71B7" w:rsidP="001C2984">
            <w:pPr>
              <w:pStyle w:val="QPPTableTextBody"/>
            </w:pPr>
            <w:r w:rsidRPr="005C0B6C">
              <w:t>brush box</w:t>
            </w:r>
          </w:p>
        </w:tc>
        <w:tc>
          <w:tcPr>
            <w:tcW w:w="517" w:type="dxa"/>
            <w:shd w:val="clear" w:color="auto" w:fill="auto"/>
          </w:tcPr>
          <w:p w14:paraId="1E55D0B7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5D34C90E" w14:textId="77777777"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4D12105A" w14:textId="77777777"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490A269C" w14:textId="77777777"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25780750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8BD5D56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3B2547A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B5FBAEA" w14:textId="77777777"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329280BF" w14:textId="77777777" w:rsidR="008E71B7" w:rsidRDefault="009B2107" w:rsidP="001C2984">
            <w:pPr>
              <w:pStyle w:val="QPPTableTextBody"/>
            </w:pPr>
            <w:r>
              <w:t>x</w:t>
            </w:r>
          </w:p>
        </w:tc>
      </w:tr>
      <w:tr w:rsidR="008E71B7" w14:paraId="3D2D142A" w14:textId="77777777" w:rsidTr="00DA717E">
        <w:tc>
          <w:tcPr>
            <w:tcW w:w="1795" w:type="dxa"/>
            <w:shd w:val="clear" w:color="auto" w:fill="auto"/>
          </w:tcPr>
          <w:p w14:paraId="7A394A90" w14:textId="77777777" w:rsidR="008E71B7" w:rsidRPr="008E71B7" w:rsidRDefault="008E71B7" w:rsidP="001C2984">
            <w:pPr>
              <w:pStyle w:val="QPPTableTextITALIC"/>
            </w:pPr>
            <w:r w:rsidRPr="002C175E">
              <w:lastRenderedPageBreak/>
              <w:t>Macadamia inte</w:t>
            </w:r>
            <w:r w:rsidRPr="008E71B7">
              <w:t>grifolia</w:t>
            </w:r>
          </w:p>
        </w:tc>
        <w:tc>
          <w:tcPr>
            <w:tcW w:w="1623" w:type="dxa"/>
            <w:shd w:val="clear" w:color="auto" w:fill="auto"/>
          </w:tcPr>
          <w:p w14:paraId="02EE7E63" w14:textId="77777777" w:rsidR="008E71B7" w:rsidRPr="008E71B7" w:rsidRDefault="008E71B7" w:rsidP="001C2984">
            <w:pPr>
              <w:pStyle w:val="QPPTableTextBody"/>
            </w:pPr>
            <w:r w:rsidRPr="005C0B6C">
              <w:t>bush nut</w:t>
            </w:r>
          </w:p>
        </w:tc>
        <w:tc>
          <w:tcPr>
            <w:tcW w:w="517" w:type="dxa"/>
            <w:shd w:val="clear" w:color="auto" w:fill="auto"/>
          </w:tcPr>
          <w:p w14:paraId="12734A0D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6BEC7D09" w14:textId="77777777"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6A85A878" w14:textId="77777777"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249CFA82" w14:textId="77777777"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35430AD2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802D99A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062D571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AA32A7C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617" w:type="dxa"/>
            <w:shd w:val="clear" w:color="auto" w:fill="auto"/>
          </w:tcPr>
          <w:p w14:paraId="60A1E077" w14:textId="77777777" w:rsidR="008E71B7" w:rsidRDefault="008E71B7" w:rsidP="001C2984">
            <w:pPr>
              <w:pStyle w:val="QPPTableTextBody"/>
            </w:pPr>
          </w:p>
        </w:tc>
      </w:tr>
      <w:tr w:rsidR="008E71B7" w14:paraId="55119C7D" w14:textId="77777777" w:rsidTr="00DA717E">
        <w:tc>
          <w:tcPr>
            <w:tcW w:w="1795" w:type="dxa"/>
            <w:shd w:val="clear" w:color="auto" w:fill="auto"/>
          </w:tcPr>
          <w:p w14:paraId="056B6E6C" w14:textId="77777777" w:rsidR="008E71B7" w:rsidRPr="008E71B7" w:rsidRDefault="008E71B7" w:rsidP="001C2984">
            <w:pPr>
              <w:pStyle w:val="QPPTableTextITALIC"/>
            </w:pPr>
            <w:r w:rsidRPr="002C175E">
              <w:t>Mangifera indica</w:t>
            </w:r>
          </w:p>
        </w:tc>
        <w:tc>
          <w:tcPr>
            <w:tcW w:w="1623" w:type="dxa"/>
            <w:shd w:val="clear" w:color="auto" w:fill="auto"/>
          </w:tcPr>
          <w:p w14:paraId="0577CC93" w14:textId="77777777" w:rsidR="008E71B7" w:rsidRPr="008E71B7" w:rsidRDefault="008E71B7" w:rsidP="001C2984">
            <w:pPr>
              <w:pStyle w:val="QPPTableTextBody"/>
            </w:pPr>
            <w:r w:rsidRPr="005C0B6C">
              <w:t>mango</w:t>
            </w:r>
          </w:p>
        </w:tc>
        <w:tc>
          <w:tcPr>
            <w:tcW w:w="517" w:type="dxa"/>
            <w:shd w:val="clear" w:color="auto" w:fill="auto"/>
          </w:tcPr>
          <w:p w14:paraId="5FEFE4BD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11270F7D" w14:textId="77777777"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2289E64F" w14:textId="77777777"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1F552B82" w14:textId="77777777"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2172E6A8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00778FF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9B9B0CB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3C033A2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617" w:type="dxa"/>
            <w:shd w:val="clear" w:color="auto" w:fill="auto"/>
          </w:tcPr>
          <w:p w14:paraId="2F89D087" w14:textId="77777777" w:rsidR="008E71B7" w:rsidRDefault="008E71B7" w:rsidP="001C2984">
            <w:pPr>
              <w:pStyle w:val="QPPTableTextBody"/>
            </w:pPr>
          </w:p>
        </w:tc>
      </w:tr>
      <w:tr w:rsidR="008E71B7" w14:paraId="5240DC9F" w14:textId="77777777" w:rsidTr="00DA717E">
        <w:tc>
          <w:tcPr>
            <w:tcW w:w="1795" w:type="dxa"/>
            <w:shd w:val="clear" w:color="auto" w:fill="auto"/>
          </w:tcPr>
          <w:p w14:paraId="1FAD5243" w14:textId="77777777" w:rsidR="008E71B7" w:rsidRPr="008E71B7" w:rsidRDefault="008E71B7" w:rsidP="001C2984">
            <w:pPr>
              <w:pStyle w:val="QPPTableTextITALIC"/>
            </w:pPr>
            <w:r w:rsidRPr="002C175E">
              <w:t>Melaleuca leucadendron</w:t>
            </w:r>
          </w:p>
        </w:tc>
        <w:tc>
          <w:tcPr>
            <w:tcW w:w="1623" w:type="dxa"/>
            <w:shd w:val="clear" w:color="auto" w:fill="auto"/>
          </w:tcPr>
          <w:p w14:paraId="57398890" w14:textId="77777777" w:rsidR="008E71B7" w:rsidRPr="008E71B7" w:rsidRDefault="008E71B7" w:rsidP="001C2984">
            <w:pPr>
              <w:pStyle w:val="QPPTableTextBody"/>
            </w:pPr>
            <w:r w:rsidRPr="005C0B6C">
              <w:t>weeping paperbark</w:t>
            </w:r>
          </w:p>
        </w:tc>
        <w:tc>
          <w:tcPr>
            <w:tcW w:w="517" w:type="dxa"/>
            <w:shd w:val="clear" w:color="auto" w:fill="auto"/>
          </w:tcPr>
          <w:p w14:paraId="5538ED4E" w14:textId="77777777"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03F49FE2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5AA64CB5" w14:textId="77777777"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38D9B104" w14:textId="77777777"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1268CA8F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92F9D33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2AE91C9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E1B80D8" w14:textId="77777777"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102ABA7C" w14:textId="77777777" w:rsidR="008E71B7" w:rsidRDefault="009B2107" w:rsidP="001C2984">
            <w:pPr>
              <w:pStyle w:val="QPPTableTextBody"/>
            </w:pPr>
            <w:r>
              <w:t>x</w:t>
            </w:r>
          </w:p>
        </w:tc>
      </w:tr>
      <w:tr w:rsidR="008E71B7" w14:paraId="687BEEFC" w14:textId="77777777" w:rsidTr="00DA717E">
        <w:tc>
          <w:tcPr>
            <w:tcW w:w="1795" w:type="dxa"/>
            <w:shd w:val="clear" w:color="auto" w:fill="auto"/>
          </w:tcPr>
          <w:p w14:paraId="1D5C94BC" w14:textId="77777777" w:rsidR="008E71B7" w:rsidRPr="008E71B7" w:rsidRDefault="008E71B7" w:rsidP="001C2984">
            <w:pPr>
              <w:pStyle w:val="QPPTableTextITALIC"/>
            </w:pPr>
            <w:r w:rsidRPr="002C175E">
              <w:t>Melaleuca quinquenervia</w:t>
            </w:r>
          </w:p>
        </w:tc>
        <w:tc>
          <w:tcPr>
            <w:tcW w:w="1623" w:type="dxa"/>
            <w:shd w:val="clear" w:color="auto" w:fill="auto"/>
          </w:tcPr>
          <w:p w14:paraId="03C2A307" w14:textId="77777777" w:rsidR="008E71B7" w:rsidRPr="008E71B7" w:rsidRDefault="008E71B7" w:rsidP="001C2984">
            <w:pPr>
              <w:pStyle w:val="QPPTableTextBody"/>
            </w:pPr>
            <w:r>
              <w:t>b</w:t>
            </w:r>
            <w:r w:rsidRPr="008E71B7">
              <w:t>road-leaved paperbark</w:t>
            </w:r>
          </w:p>
        </w:tc>
        <w:tc>
          <w:tcPr>
            <w:tcW w:w="517" w:type="dxa"/>
            <w:shd w:val="clear" w:color="auto" w:fill="auto"/>
          </w:tcPr>
          <w:p w14:paraId="5CF4F5E5" w14:textId="77777777"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3C8A2E6E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1C23FC71" w14:textId="77777777"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2B9843A8" w14:textId="77777777"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0B685E40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DF4650A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3D4F56A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BD7D9F7" w14:textId="77777777"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22D1DF9A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</w:tr>
      <w:tr w:rsidR="008E71B7" w14:paraId="3E3965CD" w14:textId="77777777" w:rsidTr="00DA717E">
        <w:tc>
          <w:tcPr>
            <w:tcW w:w="1795" w:type="dxa"/>
            <w:shd w:val="clear" w:color="auto" w:fill="auto"/>
          </w:tcPr>
          <w:p w14:paraId="758C23CB" w14:textId="77777777" w:rsidR="008E71B7" w:rsidRPr="008E71B7" w:rsidRDefault="008E71B7" w:rsidP="001C2984">
            <w:pPr>
              <w:pStyle w:val="QPPTableTextITALIC"/>
            </w:pPr>
            <w:r w:rsidRPr="002C175E">
              <w:t>Peltophorum pterocarpum</w:t>
            </w:r>
          </w:p>
        </w:tc>
        <w:tc>
          <w:tcPr>
            <w:tcW w:w="1623" w:type="dxa"/>
            <w:shd w:val="clear" w:color="auto" w:fill="auto"/>
          </w:tcPr>
          <w:p w14:paraId="1C461251" w14:textId="77777777" w:rsidR="008E71B7" w:rsidRPr="008E71B7" w:rsidRDefault="008E71B7" w:rsidP="001C2984">
            <w:pPr>
              <w:pStyle w:val="QPPTableTextBody"/>
            </w:pPr>
            <w:r w:rsidRPr="005C0B6C">
              <w:t>yellow poinciana</w:t>
            </w:r>
          </w:p>
        </w:tc>
        <w:tc>
          <w:tcPr>
            <w:tcW w:w="517" w:type="dxa"/>
            <w:shd w:val="clear" w:color="auto" w:fill="auto"/>
          </w:tcPr>
          <w:p w14:paraId="473972BC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01F370D0" w14:textId="77777777"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733B9F38" w14:textId="77777777"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5158285F" w14:textId="77777777"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3E11AD30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72DDAC3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52E39E4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96FAB82" w14:textId="77777777"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6C135F3C" w14:textId="77777777" w:rsidR="008E71B7" w:rsidRDefault="008E71B7" w:rsidP="001C2984">
            <w:pPr>
              <w:pStyle w:val="QPPTableTextBody"/>
            </w:pPr>
          </w:p>
        </w:tc>
      </w:tr>
      <w:tr w:rsidR="008E71B7" w14:paraId="3337312C" w14:textId="77777777" w:rsidTr="00DA717E">
        <w:tc>
          <w:tcPr>
            <w:tcW w:w="1795" w:type="dxa"/>
            <w:shd w:val="clear" w:color="auto" w:fill="auto"/>
          </w:tcPr>
          <w:p w14:paraId="3B033D9E" w14:textId="77777777" w:rsidR="008E71B7" w:rsidRPr="008E71B7" w:rsidRDefault="008E71B7" w:rsidP="001C2984">
            <w:pPr>
              <w:pStyle w:val="QPPTableTextITALIC"/>
            </w:pPr>
            <w:r w:rsidRPr="002C175E">
              <w:t>Podocarpus elatus</w:t>
            </w:r>
          </w:p>
        </w:tc>
        <w:tc>
          <w:tcPr>
            <w:tcW w:w="1623" w:type="dxa"/>
            <w:shd w:val="clear" w:color="auto" w:fill="auto"/>
          </w:tcPr>
          <w:p w14:paraId="065FAF91" w14:textId="77777777" w:rsidR="008E71B7" w:rsidRPr="008E71B7" w:rsidRDefault="008E71B7" w:rsidP="001C2984">
            <w:pPr>
              <w:pStyle w:val="QPPTableTextBody"/>
            </w:pPr>
            <w:r>
              <w:t xml:space="preserve">brown </w:t>
            </w:r>
            <w:r w:rsidRPr="008E71B7">
              <w:t>pine</w:t>
            </w:r>
          </w:p>
        </w:tc>
        <w:tc>
          <w:tcPr>
            <w:tcW w:w="517" w:type="dxa"/>
            <w:shd w:val="clear" w:color="auto" w:fill="auto"/>
          </w:tcPr>
          <w:p w14:paraId="1FDF0700" w14:textId="77777777" w:rsidR="008E71B7" w:rsidRPr="003829D8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4A1C3CC1" w14:textId="77777777"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385382F8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14:paraId="76D4292D" w14:textId="77777777"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443C8F52" w14:textId="77777777" w:rsidR="008E71B7" w:rsidRPr="003829D8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2530CE3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72240F9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823687F" w14:textId="77777777" w:rsidR="008E71B7" w:rsidRP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316CBA63" w14:textId="77777777" w:rsidR="008E71B7" w:rsidRPr="008E71B7" w:rsidRDefault="008E71B7" w:rsidP="001C2984">
            <w:pPr>
              <w:pStyle w:val="QPPTableTextBody"/>
            </w:pPr>
          </w:p>
        </w:tc>
      </w:tr>
      <w:tr w:rsidR="008E71B7" w14:paraId="22B42679" w14:textId="77777777" w:rsidTr="00DA717E">
        <w:tc>
          <w:tcPr>
            <w:tcW w:w="1795" w:type="dxa"/>
            <w:shd w:val="clear" w:color="auto" w:fill="auto"/>
          </w:tcPr>
          <w:p w14:paraId="67662A37" w14:textId="77777777" w:rsidR="008E71B7" w:rsidRPr="008E71B7" w:rsidRDefault="008E71B7" w:rsidP="001C2984">
            <w:pPr>
              <w:pStyle w:val="QPPTableTextITALIC"/>
            </w:pPr>
            <w:r w:rsidRPr="002C175E">
              <w:t xml:space="preserve">Schotia brachypetala </w:t>
            </w:r>
          </w:p>
        </w:tc>
        <w:tc>
          <w:tcPr>
            <w:tcW w:w="1623" w:type="dxa"/>
            <w:shd w:val="clear" w:color="auto" w:fill="auto"/>
          </w:tcPr>
          <w:p w14:paraId="556E79E3" w14:textId="77777777" w:rsidR="008E71B7" w:rsidRPr="008E71B7" w:rsidRDefault="008E71B7" w:rsidP="001C2984">
            <w:pPr>
              <w:pStyle w:val="QPPTableTextBody"/>
            </w:pPr>
            <w:r w:rsidRPr="005C0B6C">
              <w:t>Kaffir bean</w:t>
            </w:r>
          </w:p>
        </w:tc>
        <w:tc>
          <w:tcPr>
            <w:tcW w:w="517" w:type="dxa"/>
            <w:shd w:val="clear" w:color="auto" w:fill="auto"/>
          </w:tcPr>
          <w:p w14:paraId="0A46E79D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5D3025F6" w14:textId="77777777"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1B2D237D" w14:textId="77777777"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2DB73313" w14:textId="77777777"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682F3060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55FAFDC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2EA74B8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78CA2F8" w14:textId="77777777"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5954BBC4" w14:textId="77777777" w:rsidR="008E71B7" w:rsidRDefault="009B2107" w:rsidP="001C2984">
            <w:pPr>
              <w:pStyle w:val="QPPTableTextBody"/>
            </w:pPr>
            <w:r>
              <w:t>x</w:t>
            </w:r>
          </w:p>
        </w:tc>
      </w:tr>
      <w:tr w:rsidR="008E71B7" w14:paraId="4F3F8CA6" w14:textId="77777777" w:rsidTr="00DA717E">
        <w:tc>
          <w:tcPr>
            <w:tcW w:w="1795" w:type="dxa"/>
            <w:shd w:val="clear" w:color="auto" w:fill="auto"/>
          </w:tcPr>
          <w:p w14:paraId="7434A262" w14:textId="77777777" w:rsidR="008E71B7" w:rsidRPr="008E71B7" w:rsidRDefault="008E71B7" w:rsidP="001C2984">
            <w:pPr>
              <w:pStyle w:val="QPPTableTextITALIC"/>
            </w:pPr>
            <w:r w:rsidRPr="002C175E">
              <w:t>Syzygium australe</w:t>
            </w:r>
          </w:p>
        </w:tc>
        <w:tc>
          <w:tcPr>
            <w:tcW w:w="1623" w:type="dxa"/>
            <w:shd w:val="clear" w:color="auto" w:fill="auto"/>
          </w:tcPr>
          <w:p w14:paraId="22466CCF" w14:textId="77777777" w:rsidR="008E71B7" w:rsidRPr="008E71B7" w:rsidRDefault="008E71B7" w:rsidP="001C2984">
            <w:pPr>
              <w:pStyle w:val="QPPTableTextBody"/>
            </w:pPr>
            <w:r w:rsidRPr="005C0B6C">
              <w:t>scrub cherry</w:t>
            </w:r>
          </w:p>
        </w:tc>
        <w:tc>
          <w:tcPr>
            <w:tcW w:w="517" w:type="dxa"/>
            <w:shd w:val="clear" w:color="auto" w:fill="auto"/>
          </w:tcPr>
          <w:p w14:paraId="02C90790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7533C1ED" w14:textId="77777777"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5DA39E27" w14:textId="77777777"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68F73514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717" w:type="dxa"/>
            <w:shd w:val="clear" w:color="auto" w:fill="auto"/>
          </w:tcPr>
          <w:p w14:paraId="6EBC2438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2C65E06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F11D263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9C1015E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617" w:type="dxa"/>
            <w:shd w:val="clear" w:color="auto" w:fill="auto"/>
          </w:tcPr>
          <w:p w14:paraId="7C5E7871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</w:tr>
      <w:tr w:rsidR="008E71B7" w14:paraId="2E4241DF" w14:textId="77777777" w:rsidTr="00DA717E">
        <w:tc>
          <w:tcPr>
            <w:tcW w:w="1795" w:type="dxa"/>
            <w:shd w:val="clear" w:color="auto" w:fill="auto"/>
          </w:tcPr>
          <w:p w14:paraId="5403910C" w14:textId="77777777" w:rsidR="008E71B7" w:rsidRPr="008E71B7" w:rsidRDefault="008E71B7" w:rsidP="001C2984">
            <w:pPr>
              <w:pStyle w:val="QPPTableTextITALIC"/>
            </w:pPr>
            <w:r w:rsidRPr="002C175E">
              <w:t>Syzygium francisii</w:t>
            </w:r>
          </w:p>
        </w:tc>
        <w:tc>
          <w:tcPr>
            <w:tcW w:w="1623" w:type="dxa"/>
            <w:shd w:val="clear" w:color="auto" w:fill="auto"/>
          </w:tcPr>
          <w:p w14:paraId="27E063E9" w14:textId="77777777" w:rsidR="008E71B7" w:rsidRPr="008E71B7" w:rsidRDefault="008E71B7" w:rsidP="001C2984">
            <w:pPr>
              <w:pStyle w:val="QPPTableTextBody"/>
            </w:pPr>
            <w:r w:rsidRPr="005C0B6C">
              <w:t>rose satinash</w:t>
            </w:r>
          </w:p>
        </w:tc>
        <w:tc>
          <w:tcPr>
            <w:tcW w:w="517" w:type="dxa"/>
            <w:shd w:val="clear" w:color="auto" w:fill="auto"/>
          </w:tcPr>
          <w:p w14:paraId="6665A05C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63C5C488" w14:textId="77777777"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351190D0" w14:textId="77777777"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7DED5B9E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717" w:type="dxa"/>
            <w:shd w:val="clear" w:color="auto" w:fill="auto"/>
          </w:tcPr>
          <w:p w14:paraId="15E0B75C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8E6FABE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02E3F51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93FB64F" w14:textId="77777777"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6C41AACC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</w:tr>
      <w:tr w:rsidR="008E71B7" w14:paraId="441AE045" w14:textId="77777777" w:rsidTr="00DA717E">
        <w:tc>
          <w:tcPr>
            <w:tcW w:w="1795" w:type="dxa"/>
            <w:shd w:val="clear" w:color="auto" w:fill="auto"/>
          </w:tcPr>
          <w:p w14:paraId="3EE5D69D" w14:textId="77777777" w:rsidR="008E71B7" w:rsidRPr="008E71B7" w:rsidRDefault="008E71B7" w:rsidP="001C2984">
            <w:pPr>
              <w:pStyle w:val="QPPTableTextITALIC"/>
            </w:pPr>
            <w:r w:rsidRPr="002C175E">
              <w:t>Syzygium luehmannii</w:t>
            </w:r>
          </w:p>
        </w:tc>
        <w:tc>
          <w:tcPr>
            <w:tcW w:w="1623" w:type="dxa"/>
            <w:shd w:val="clear" w:color="auto" w:fill="auto"/>
          </w:tcPr>
          <w:p w14:paraId="12670D45" w14:textId="77777777" w:rsidR="008E71B7" w:rsidRPr="008E71B7" w:rsidRDefault="008E71B7" w:rsidP="001C2984">
            <w:pPr>
              <w:pStyle w:val="QPPTableTextBody"/>
            </w:pPr>
            <w:r>
              <w:t>s</w:t>
            </w:r>
            <w:r w:rsidRPr="008E71B7">
              <w:t>mall-leaved lilly pilly</w:t>
            </w:r>
          </w:p>
        </w:tc>
        <w:tc>
          <w:tcPr>
            <w:tcW w:w="517" w:type="dxa"/>
            <w:shd w:val="clear" w:color="auto" w:fill="auto"/>
          </w:tcPr>
          <w:p w14:paraId="1674C771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1913F672" w14:textId="77777777"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2DE23654" w14:textId="77777777"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5A4AEFDC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717" w:type="dxa"/>
            <w:shd w:val="clear" w:color="auto" w:fill="auto"/>
          </w:tcPr>
          <w:p w14:paraId="07E09F5F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F4EA7D3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78918DB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18B3CD0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617" w:type="dxa"/>
            <w:shd w:val="clear" w:color="auto" w:fill="auto"/>
          </w:tcPr>
          <w:p w14:paraId="55A8B454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</w:tr>
      <w:tr w:rsidR="008E71B7" w14:paraId="10041966" w14:textId="77777777" w:rsidTr="00DA717E">
        <w:tc>
          <w:tcPr>
            <w:tcW w:w="1795" w:type="dxa"/>
            <w:shd w:val="clear" w:color="auto" w:fill="auto"/>
          </w:tcPr>
          <w:p w14:paraId="561A8FA1" w14:textId="77777777" w:rsidR="008E71B7" w:rsidRPr="008E71B7" w:rsidRDefault="008E71B7" w:rsidP="001C2984">
            <w:pPr>
              <w:pStyle w:val="QPPTableTextITALIC"/>
            </w:pPr>
            <w:r w:rsidRPr="002C175E">
              <w:t>Tabebuia argentea</w:t>
            </w:r>
          </w:p>
        </w:tc>
        <w:tc>
          <w:tcPr>
            <w:tcW w:w="1623" w:type="dxa"/>
            <w:shd w:val="clear" w:color="auto" w:fill="auto"/>
          </w:tcPr>
          <w:p w14:paraId="54050827" w14:textId="77777777" w:rsidR="008E71B7" w:rsidRPr="008E71B7" w:rsidRDefault="008E71B7" w:rsidP="001C2984">
            <w:pPr>
              <w:pStyle w:val="QPPTableTextBody"/>
            </w:pPr>
            <w:r w:rsidRPr="005C0B6C">
              <w:t>silver trumpet tree</w:t>
            </w:r>
          </w:p>
        </w:tc>
        <w:tc>
          <w:tcPr>
            <w:tcW w:w="517" w:type="dxa"/>
            <w:shd w:val="clear" w:color="auto" w:fill="auto"/>
          </w:tcPr>
          <w:p w14:paraId="601692E3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5D0DFCAF" w14:textId="77777777"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7CA3A6D4" w14:textId="77777777"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2D440A61" w14:textId="77777777"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264EEC5A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CCE0C9E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7C6CDA8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0CC9214" w14:textId="77777777"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330CE042" w14:textId="77777777" w:rsidR="008E71B7" w:rsidRDefault="008E71B7" w:rsidP="001C2984">
            <w:pPr>
              <w:pStyle w:val="QPPTableTextBody"/>
            </w:pPr>
          </w:p>
        </w:tc>
      </w:tr>
      <w:tr w:rsidR="008E71B7" w14:paraId="0FD5636F" w14:textId="77777777" w:rsidTr="00DA717E">
        <w:tc>
          <w:tcPr>
            <w:tcW w:w="1795" w:type="dxa"/>
            <w:shd w:val="clear" w:color="auto" w:fill="auto"/>
          </w:tcPr>
          <w:p w14:paraId="084F143B" w14:textId="77777777" w:rsidR="008E71B7" w:rsidRPr="008E71B7" w:rsidRDefault="008E71B7" w:rsidP="001C2984">
            <w:pPr>
              <w:pStyle w:val="QPPTableTextITALIC"/>
            </w:pPr>
            <w:r w:rsidRPr="002C175E">
              <w:t>Tabebuia</w:t>
            </w:r>
            <w:r w:rsidRPr="008E71B7">
              <w:t xml:space="preserve"> rosea</w:t>
            </w:r>
          </w:p>
        </w:tc>
        <w:tc>
          <w:tcPr>
            <w:tcW w:w="1623" w:type="dxa"/>
            <w:shd w:val="clear" w:color="auto" w:fill="auto"/>
          </w:tcPr>
          <w:p w14:paraId="5CC7DB6C" w14:textId="77777777" w:rsidR="008E71B7" w:rsidRPr="008E71B7" w:rsidRDefault="008E71B7" w:rsidP="001C2984">
            <w:pPr>
              <w:pStyle w:val="QPPTableTextBody"/>
            </w:pPr>
            <w:r w:rsidRPr="005C0B6C">
              <w:t>pink trumpet tree</w:t>
            </w:r>
          </w:p>
        </w:tc>
        <w:tc>
          <w:tcPr>
            <w:tcW w:w="517" w:type="dxa"/>
            <w:shd w:val="clear" w:color="auto" w:fill="auto"/>
          </w:tcPr>
          <w:p w14:paraId="7A399CB7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0F3E1A8F" w14:textId="77777777"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5C8DA003" w14:textId="77777777" w:rsidR="008E71B7" w:rsidRDefault="008E71B7" w:rsidP="001C2984">
            <w:pPr>
              <w:pStyle w:val="QPPTableTextBody"/>
            </w:pPr>
          </w:p>
        </w:tc>
        <w:tc>
          <w:tcPr>
            <w:tcW w:w="518" w:type="dxa"/>
            <w:shd w:val="clear" w:color="auto" w:fill="auto"/>
          </w:tcPr>
          <w:p w14:paraId="4040788B" w14:textId="77777777" w:rsidR="008E71B7" w:rsidRDefault="008E71B7" w:rsidP="001C2984">
            <w:pPr>
              <w:pStyle w:val="QPPTableTextBody"/>
            </w:pPr>
          </w:p>
        </w:tc>
        <w:tc>
          <w:tcPr>
            <w:tcW w:w="717" w:type="dxa"/>
            <w:shd w:val="clear" w:color="auto" w:fill="auto"/>
          </w:tcPr>
          <w:p w14:paraId="045D4417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909E6CC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BE7DBAD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8E36532" w14:textId="77777777"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76AE17D6" w14:textId="77777777" w:rsidR="008E71B7" w:rsidRDefault="008E71B7" w:rsidP="001C2984">
            <w:pPr>
              <w:pStyle w:val="QPPTableTextBody"/>
            </w:pPr>
          </w:p>
        </w:tc>
      </w:tr>
      <w:tr w:rsidR="008E71B7" w14:paraId="7C749FE5" w14:textId="77777777" w:rsidTr="00DA717E">
        <w:tc>
          <w:tcPr>
            <w:tcW w:w="1795" w:type="dxa"/>
            <w:shd w:val="clear" w:color="auto" w:fill="auto"/>
          </w:tcPr>
          <w:p w14:paraId="08544204" w14:textId="77777777" w:rsidR="008E71B7" w:rsidRPr="008E71B7" w:rsidRDefault="008E71B7" w:rsidP="001C2984">
            <w:pPr>
              <w:pStyle w:val="QPPTableTextITALIC"/>
            </w:pPr>
            <w:r w:rsidRPr="002C175E">
              <w:t>Waterhousi</w:t>
            </w:r>
            <w:r w:rsidRPr="008E71B7">
              <w:t>a floribunda</w:t>
            </w:r>
          </w:p>
        </w:tc>
        <w:tc>
          <w:tcPr>
            <w:tcW w:w="1623" w:type="dxa"/>
            <w:shd w:val="clear" w:color="auto" w:fill="auto"/>
          </w:tcPr>
          <w:p w14:paraId="237538C5" w14:textId="77777777" w:rsidR="008E71B7" w:rsidRPr="008E71B7" w:rsidRDefault="008E71B7" w:rsidP="001C2984">
            <w:pPr>
              <w:pStyle w:val="QPPTableTextBody"/>
            </w:pPr>
            <w:r w:rsidRPr="005C0B6C">
              <w:t>weeping satinash</w:t>
            </w:r>
          </w:p>
        </w:tc>
        <w:tc>
          <w:tcPr>
            <w:tcW w:w="517" w:type="dxa"/>
            <w:shd w:val="clear" w:color="auto" w:fill="auto"/>
          </w:tcPr>
          <w:p w14:paraId="630FA293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7" w:type="dxa"/>
            <w:shd w:val="clear" w:color="auto" w:fill="auto"/>
          </w:tcPr>
          <w:p w14:paraId="69DCC667" w14:textId="77777777" w:rsidR="008E71B7" w:rsidRDefault="008E71B7" w:rsidP="001C2984">
            <w:pPr>
              <w:pStyle w:val="QPPTableTextBody"/>
            </w:pPr>
          </w:p>
        </w:tc>
        <w:tc>
          <w:tcPr>
            <w:tcW w:w="517" w:type="dxa"/>
            <w:shd w:val="clear" w:color="auto" w:fill="auto"/>
          </w:tcPr>
          <w:p w14:paraId="55B457ED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18" w:type="dxa"/>
            <w:shd w:val="clear" w:color="auto" w:fill="auto"/>
          </w:tcPr>
          <w:p w14:paraId="029DF844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717" w:type="dxa"/>
            <w:shd w:val="clear" w:color="auto" w:fill="auto"/>
          </w:tcPr>
          <w:p w14:paraId="014A0207" w14:textId="77777777" w:rsidR="008E71B7" w:rsidRPr="008E71B7" w:rsidRDefault="008E71B7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F3C784D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DDFDD76" w14:textId="77777777" w:rsidR="008E71B7" w:rsidRDefault="008E71B7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03FC720" w14:textId="77777777" w:rsidR="008E71B7" w:rsidRDefault="008E71B7" w:rsidP="001C2984">
            <w:pPr>
              <w:pStyle w:val="QPPTableTextBody"/>
            </w:pPr>
          </w:p>
        </w:tc>
        <w:tc>
          <w:tcPr>
            <w:tcW w:w="617" w:type="dxa"/>
            <w:shd w:val="clear" w:color="auto" w:fill="auto"/>
          </w:tcPr>
          <w:p w14:paraId="19C6D8B7" w14:textId="77777777" w:rsidR="008E71B7" w:rsidRDefault="009B2107" w:rsidP="001C2984">
            <w:pPr>
              <w:pStyle w:val="QPPTableTextBody"/>
            </w:pPr>
            <w:r>
              <w:t>x</w:t>
            </w:r>
          </w:p>
        </w:tc>
      </w:tr>
    </w:tbl>
    <w:p w14:paraId="212715F8" w14:textId="77777777" w:rsidR="008D1DC3" w:rsidRPr="000A7072" w:rsidRDefault="00195CB4" w:rsidP="005C0B6C">
      <w:pPr>
        <w:pStyle w:val="QPPTableHeadingStyle1"/>
      </w:pPr>
      <w:bookmarkStart w:id="6" w:name="Table1B"/>
      <w:r>
        <w:t>Table 1B—</w:t>
      </w:r>
      <w:r w:rsidR="008D1DC3" w:rsidRPr="000A7072">
        <w:t>Small trees 5</w:t>
      </w:r>
      <w:r w:rsidR="002C175E">
        <w:t>m</w:t>
      </w:r>
      <w:r w:rsidR="008D1DC3" w:rsidRPr="000A7072">
        <w:t xml:space="preserve"> to 10</w:t>
      </w:r>
      <w:r w:rsidR="002C175E">
        <w:t>m in height at maturity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108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903A35" w:rsidRPr="005E18F9" w14:paraId="2CC802B9" w14:textId="77777777" w:rsidTr="00DA717E">
        <w:trPr>
          <w:trHeight w:val="406"/>
          <w:tblHeader/>
        </w:trPr>
        <w:tc>
          <w:tcPr>
            <w:tcW w:w="1686" w:type="dxa"/>
            <w:vMerge w:val="restart"/>
            <w:shd w:val="clear" w:color="auto" w:fill="auto"/>
          </w:tcPr>
          <w:bookmarkEnd w:id="6"/>
          <w:p w14:paraId="738295A5" w14:textId="77777777" w:rsidR="00903A35" w:rsidRDefault="00903A35" w:rsidP="001C2984">
            <w:pPr>
              <w:pStyle w:val="QPPTableTextBold"/>
            </w:pPr>
            <w:r>
              <w:t>Botanical name</w:t>
            </w:r>
          </w:p>
        </w:tc>
        <w:tc>
          <w:tcPr>
            <w:tcW w:w="2108" w:type="dxa"/>
            <w:vMerge w:val="restart"/>
            <w:shd w:val="clear" w:color="auto" w:fill="auto"/>
          </w:tcPr>
          <w:p w14:paraId="73B3D0E0" w14:textId="77777777" w:rsidR="00903A35" w:rsidRDefault="00903A35" w:rsidP="001C2984">
            <w:pPr>
              <w:pStyle w:val="QPPTableTextBold"/>
            </w:pPr>
            <w:r>
              <w:t>Common name</w:t>
            </w:r>
          </w:p>
        </w:tc>
        <w:tc>
          <w:tcPr>
            <w:tcW w:w="4678" w:type="dxa"/>
            <w:gridSpan w:val="8"/>
            <w:shd w:val="clear" w:color="auto" w:fill="auto"/>
          </w:tcPr>
          <w:p w14:paraId="54611DFB" w14:textId="77777777" w:rsidR="00903A35" w:rsidRDefault="00903A35" w:rsidP="001C2984">
            <w:pPr>
              <w:pStyle w:val="QPPTableTextBold"/>
            </w:pPr>
            <w:r>
              <w:t>Small tree planting characteristics</w:t>
            </w:r>
          </w:p>
        </w:tc>
      </w:tr>
      <w:tr w:rsidR="00903A35" w14:paraId="4E583882" w14:textId="77777777" w:rsidTr="00DA717E">
        <w:trPr>
          <w:trHeight w:val="1773"/>
          <w:tblHeader/>
        </w:trPr>
        <w:tc>
          <w:tcPr>
            <w:tcW w:w="1686" w:type="dxa"/>
            <w:vMerge/>
            <w:shd w:val="clear" w:color="auto" w:fill="auto"/>
          </w:tcPr>
          <w:p w14:paraId="101D3333" w14:textId="77777777" w:rsidR="00903A35" w:rsidRDefault="00903A35" w:rsidP="001C2984">
            <w:pPr>
              <w:pStyle w:val="QPPTableTextBold"/>
            </w:pPr>
          </w:p>
        </w:tc>
        <w:tc>
          <w:tcPr>
            <w:tcW w:w="2108" w:type="dxa"/>
            <w:vMerge/>
            <w:shd w:val="clear" w:color="auto" w:fill="auto"/>
          </w:tcPr>
          <w:p w14:paraId="4B41E3A6" w14:textId="77777777" w:rsidR="00903A35" w:rsidRDefault="00903A35" w:rsidP="001C2984">
            <w:pPr>
              <w:pStyle w:val="QPPTableTextBold"/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39C73305" w14:textId="77777777" w:rsidR="00903A35" w:rsidRPr="001F4DC4" w:rsidRDefault="00903A35" w:rsidP="00903A35">
            <w:pPr>
              <w:pStyle w:val="QPPEditorsNoteStyle1"/>
            </w:pPr>
            <w:r w:rsidRPr="001F4DC4">
              <w:t>Fast growing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9FD06E2" w14:textId="77777777" w:rsidR="00903A35" w:rsidRPr="001F4DC4" w:rsidRDefault="00903A35" w:rsidP="00903A35">
            <w:pPr>
              <w:pStyle w:val="QPPEditorsNoteStyle1"/>
            </w:pPr>
            <w:r w:rsidRPr="001F4DC4">
              <w:t>Screen planting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AFDCB30" w14:textId="77777777" w:rsidR="00903A35" w:rsidRPr="001F4DC4" w:rsidRDefault="00903A35" w:rsidP="00903A35">
            <w:pPr>
              <w:pStyle w:val="QPPEditorsNoteStyle1"/>
            </w:pPr>
            <w:r>
              <w:t>Suitable for car parking areas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568EE65" w14:textId="77777777" w:rsidR="00903A35" w:rsidRPr="001F4DC4" w:rsidRDefault="00903A35" w:rsidP="00903A35">
            <w:pPr>
              <w:pStyle w:val="QPPEditorsNoteStyle1"/>
            </w:pPr>
            <w:r w:rsidRPr="001F4DC4">
              <w:t>Fragrant (flowers or leaves)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58E5934" w14:textId="77777777" w:rsidR="00903A35" w:rsidRPr="001F4DC4" w:rsidRDefault="00903A35" w:rsidP="00903A35">
            <w:pPr>
              <w:pStyle w:val="QPPEditorsNoteStyle1"/>
            </w:pPr>
            <w:r w:rsidRPr="001F4DC4">
              <w:t>Showy flowers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10108CB" w14:textId="77777777" w:rsidR="00903A35" w:rsidRPr="001F4DC4" w:rsidRDefault="00903A35" w:rsidP="00903A35">
            <w:pPr>
              <w:pStyle w:val="QPPEditorsNoteStyle1"/>
            </w:pPr>
            <w:r w:rsidRPr="001F4DC4">
              <w:t>Showy foliage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FBB129D" w14:textId="77777777" w:rsidR="00903A35" w:rsidRPr="001F4DC4" w:rsidRDefault="00903A35" w:rsidP="00903A35">
            <w:pPr>
              <w:pStyle w:val="QPPEditorsNoteStyle1"/>
            </w:pPr>
            <w:r w:rsidRPr="001F4DC4">
              <w:t>Edible parts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6C5D3B8" w14:textId="77777777" w:rsidR="00903A35" w:rsidRPr="001F4DC4" w:rsidRDefault="00903A35" w:rsidP="00903A35">
            <w:pPr>
              <w:pStyle w:val="QPPEditorsNoteStyle1"/>
            </w:pPr>
            <w:r w:rsidRPr="001F4DC4">
              <w:t>Bird attracting</w:t>
            </w:r>
          </w:p>
        </w:tc>
      </w:tr>
      <w:tr w:rsidR="00903A35" w14:paraId="218DE12B" w14:textId="77777777" w:rsidTr="00DA717E">
        <w:trPr>
          <w:trHeight w:val="427"/>
        </w:trPr>
        <w:tc>
          <w:tcPr>
            <w:tcW w:w="1686" w:type="dxa"/>
            <w:shd w:val="clear" w:color="auto" w:fill="auto"/>
          </w:tcPr>
          <w:p w14:paraId="297CC2B9" w14:textId="77777777" w:rsidR="00903A35" w:rsidRPr="007127F6" w:rsidRDefault="00903A35" w:rsidP="007127F6">
            <w:pPr>
              <w:pStyle w:val="QPPTableTextITALIC"/>
              <w:rPr>
                <w:rFonts w:eastAsiaTheme="majorEastAsia"/>
              </w:rPr>
            </w:pPr>
            <w:r w:rsidRPr="007127F6">
              <w:rPr>
                <w:rStyle w:val="QPPTableTextITALICChar"/>
                <w:i/>
              </w:rPr>
              <w:t>Acmena smithii</w:t>
            </w:r>
          </w:p>
        </w:tc>
        <w:tc>
          <w:tcPr>
            <w:tcW w:w="2108" w:type="dxa"/>
            <w:shd w:val="clear" w:color="auto" w:fill="auto"/>
          </w:tcPr>
          <w:p w14:paraId="3246F179" w14:textId="77777777" w:rsidR="00903A35" w:rsidRPr="005C0B6C" w:rsidRDefault="00903A35" w:rsidP="001C2984">
            <w:pPr>
              <w:pStyle w:val="QPPTableTextBody"/>
            </w:pPr>
            <w:r w:rsidRPr="005C0B6C">
              <w:t>lilly pilly</w:t>
            </w:r>
          </w:p>
        </w:tc>
        <w:tc>
          <w:tcPr>
            <w:tcW w:w="709" w:type="dxa"/>
            <w:shd w:val="clear" w:color="auto" w:fill="auto"/>
          </w:tcPr>
          <w:p w14:paraId="66AA869F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6FB6F88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6F29237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2E031B5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DDFAB8B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8C4D595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24276B0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AD03BAA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14:paraId="6EF790C9" w14:textId="77777777" w:rsidTr="00DA717E">
        <w:tc>
          <w:tcPr>
            <w:tcW w:w="1686" w:type="dxa"/>
            <w:shd w:val="clear" w:color="auto" w:fill="auto"/>
          </w:tcPr>
          <w:p w14:paraId="5B040490" w14:textId="77777777" w:rsidR="00903A35" w:rsidRPr="00A732E1" w:rsidRDefault="005E52B2" w:rsidP="001C2984">
            <w:pPr>
              <w:pStyle w:val="QPPTableTextITALIC"/>
            </w:pPr>
            <w:r w:rsidRPr="00A732E1">
              <w:t>Acronychia imperforata</w:t>
            </w:r>
          </w:p>
        </w:tc>
        <w:tc>
          <w:tcPr>
            <w:tcW w:w="2108" w:type="dxa"/>
            <w:shd w:val="clear" w:color="auto" w:fill="auto"/>
          </w:tcPr>
          <w:p w14:paraId="442FEF44" w14:textId="77777777" w:rsidR="00903A35" w:rsidRPr="005C0B6C" w:rsidRDefault="00903A35" w:rsidP="001C2984">
            <w:pPr>
              <w:pStyle w:val="QPPTableTextBody"/>
            </w:pPr>
            <w:r w:rsidRPr="005C0B6C">
              <w:t>coastal aspen</w:t>
            </w:r>
          </w:p>
        </w:tc>
        <w:tc>
          <w:tcPr>
            <w:tcW w:w="709" w:type="dxa"/>
            <w:shd w:val="clear" w:color="auto" w:fill="auto"/>
          </w:tcPr>
          <w:p w14:paraId="7DFACD34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99F4B5D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F1AF1D9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7BCDB1D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32EB3BD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1B22915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ADEF926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708FDA6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14:paraId="685967CF" w14:textId="77777777" w:rsidTr="00DA717E">
        <w:tc>
          <w:tcPr>
            <w:tcW w:w="1686" w:type="dxa"/>
            <w:shd w:val="clear" w:color="auto" w:fill="auto"/>
          </w:tcPr>
          <w:p w14:paraId="2A7A53CD" w14:textId="77777777" w:rsidR="00903A35" w:rsidRPr="002C175E" w:rsidRDefault="00903A35" w:rsidP="001C2984">
            <w:pPr>
              <w:pStyle w:val="QPPTableTextITALIC"/>
            </w:pPr>
            <w:r w:rsidRPr="002C175E">
              <w:t>Allocasuarina littoralis</w:t>
            </w:r>
          </w:p>
        </w:tc>
        <w:tc>
          <w:tcPr>
            <w:tcW w:w="2108" w:type="dxa"/>
            <w:shd w:val="clear" w:color="auto" w:fill="auto"/>
          </w:tcPr>
          <w:p w14:paraId="31ED9ECA" w14:textId="77777777" w:rsidR="00903A35" w:rsidRPr="005C0B6C" w:rsidRDefault="00903A35" w:rsidP="001C2984">
            <w:pPr>
              <w:pStyle w:val="QPPTableTextBody"/>
            </w:pPr>
            <w:r w:rsidRPr="005C0B6C">
              <w:t>black she oak</w:t>
            </w:r>
          </w:p>
        </w:tc>
        <w:tc>
          <w:tcPr>
            <w:tcW w:w="709" w:type="dxa"/>
            <w:shd w:val="clear" w:color="auto" w:fill="auto"/>
          </w:tcPr>
          <w:p w14:paraId="03F17185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09CAF64" w14:textId="77777777" w:rsidR="00903A35" w:rsidRPr="00693056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6017261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08DF863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17EBF43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67C4A41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9395C14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88E5B82" w14:textId="77777777" w:rsidR="00903A35" w:rsidRDefault="00903A35" w:rsidP="001C2984">
            <w:pPr>
              <w:pStyle w:val="QPPTableTextBody"/>
            </w:pPr>
          </w:p>
        </w:tc>
      </w:tr>
      <w:tr w:rsidR="00903A35" w14:paraId="1DAADEAC" w14:textId="77777777" w:rsidTr="00DA717E">
        <w:tc>
          <w:tcPr>
            <w:tcW w:w="1686" w:type="dxa"/>
            <w:shd w:val="clear" w:color="auto" w:fill="auto"/>
          </w:tcPr>
          <w:p w14:paraId="48F06B62" w14:textId="77777777" w:rsidR="00903A35" w:rsidRPr="002C175E" w:rsidRDefault="00903A35" w:rsidP="001C2984">
            <w:pPr>
              <w:pStyle w:val="QPPTableTextITALIC"/>
            </w:pPr>
            <w:r w:rsidRPr="002C175E">
              <w:t>Alloxylon flam</w:t>
            </w:r>
            <w:r w:rsidR="005E52B2" w:rsidRPr="002C175E">
              <w:t>m</w:t>
            </w:r>
            <w:r w:rsidRPr="002C175E">
              <w:t>eum</w:t>
            </w:r>
          </w:p>
        </w:tc>
        <w:tc>
          <w:tcPr>
            <w:tcW w:w="2108" w:type="dxa"/>
            <w:shd w:val="clear" w:color="auto" w:fill="auto"/>
          </w:tcPr>
          <w:p w14:paraId="4A5459C1" w14:textId="77777777" w:rsidR="00903A35" w:rsidRPr="005C0B6C" w:rsidRDefault="00903A35" w:rsidP="001C2984">
            <w:pPr>
              <w:pStyle w:val="QPPTableTextBody"/>
            </w:pPr>
            <w:r w:rsidRPr="005C0B6C">
              <w:t>tree waratah</w:t>
            </w:r>
          </w:p>
        </w:tc>
        <w:tc>
          <w:tcPr>
            <w:tcW w:w="709" w:type="dxa"/>
            <w:shd w:val="clear" w:color="auto" w:fill="auto"/>
          </w:tcPr>
          <w:p w14:paraId="21042213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69BE807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6212611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0BE25A2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9B667F4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5BEED03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89738BF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C68DB1E" w14:textId="77777777" w:rsidR="00903A35" w:rsidRDefault="00903A35" w:rsidP="001C2984">
            <w:pPr>
              <w:pStyle w:val="QPPTableTextBody"/>
            </w:pPr>
          </w:p>
        </w:tc>
      </w:tr>
      <w:tr w:rsidR="00903A35" w14:paraId="5495D947" w14:textId="77777777" w:rsidTr="00DA717E">
        <w:tc>
          <w:tcPr>
            <w:tcW w:w="1686" w:type="dxa"/>
            <w:shd w:val="clear" w:color="auto" w:fill="auto"/>
          </w:tcPr>
          <w:p w14:paraId="3F2D3EFB" w14:textId="77777777" w:rsidR="00903A35" w:rsidRPr="009B2107" w:rsidRDefault="00903A35" w:rsidP="001C2984">
            <w:pPr>
              <w:pStyle w:val="QPPTableTextITALIC"/>
            </w:pPr>
            <w:r w:rsidRPr="009B2107">
              <w:rPr>
                <w:rStyle w:val="QPPTableTextITALICChar"/>
                <w:i/>
              </w:rPr>
              <w:t>Atractocarpus fitzalanii</w:t>
            </w:r>
            <w:r w:rsidRPr="009B2107">
              <w:t xml:space="preserve"> (syn. </w:t>
            </w:r>
            <w:r w:rsidRPr="009B2107">
              <w:rPr>
                <w:rStyle w:val="QPPTableTextITALICChar"/>
                <w:i/>
              </w:rPr>
              <w:t>Randia fitzalanii</w:t>
            </w:r>
            <w:r w:rsidRPr="009B2107">
              <w:t>)</w:t>
            </w:r>
          </w:p>
        </w:tc>
        <w:tc>
          <w:tcPr>
            <w:tcW w:w="2108" w:type="dxa"/>
            <w:shd w:val="clear" w:color="auto" w:fill="auto"/>
          </w:tcPr>
          <w:p w14:paraId="45D5FC80" w14:textId="77777777" w:rsidR="00903A35" w:rsidRPr="005C0B6C" w:rsidRDefault="00903A35" w:rsidP="001C2984">
            <w:pPr>
              <w:pStyle w:val="QPPTableTextBody"/>
            </w:pPr>
            <w:r w:rsidRPr="005C0B6C">
              <w:t>brown gardenia</w:t>
            </w:r>
          </w:p>
        </w:tc>
        <w:tc>
          <w:tcPr>
            <w:tcW w:w="709" w:type="dxa"/>
            <w:shd w:val="clear" w:color="auto" w:fill="auto"/>
          </w:tcPr>
          <w:p w14:paraId="3D4481C2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832BF5B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DE3AB4D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22F6703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F8FC737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9DA5CC0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9250E71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DA7AC9C" w14:textId="77777777" w:rsidR="00903A35" w:rsidRDefault="00903A35" w:rsidP="001C2984">
            <w:pPr>
              <w:pStyle w:val="QPPTableTextBody"/>
            </w:pPr>
          </w:p>
        </w:tc>
      </w:tr>
      <w:tr w:rsidR="00903A35" w14:paraId="0C227982" w14:textId="77777777" w:rsidTr="00DA717E">
        <w:tc>
          <w:tcPr>
            <w:tcW w:w="1686" w:type="dxa"/>
            <w:shd w:val="clear" w:color="auto" w:fill="auto"/>
          </w:tcPr>
          <w:p w14:paraId="13BD5555" w14:textId="77777777" w:rsidR="00903A35" w:rsidRPr="009B2107" w:rsidRDefault="00903A35" w:rsidP="001C2984">
            <w:pPr>
              <w:pStyle w:val="QPPTableTextITALIC"/>
            </w:pPr>
            <w:r w:rsidRPr="009B2107">
              <w:rPr>
                <w:rStyle w:val="QPPTableTextITALICChar"/>
                <w:i/>
              </w:rPr>
              <w:t>Auranticarpa rhombifolium</w:t>
            </w:r>
            <w:r w:rsidRPr="009B2107">
              <w:t xml:space="preserve"> </w:t>
            </w:r>
            <w:r w:rsidRPr="009B2107">
              <w:lastRenderedPageBreak/>
              <w:t xml:space="preserve">(syn. </w:t>
            </w:r>
            <w:r w:rsidRPr="009B2107">
              <w:rPr>
                <w:rStyle w:val="QPPTableTextITALICChar"/>
                <w:i/>
              </w:rPr>
              <w:t>Pittosporum rhombifolium</w:t>
            </w:r>
            <w:r w:rsidRPr="009B2107">
              <w:t>)</w:t>
            </w:r>
          </w:p>
        </w:tc>
        <w:tc>
          <w:tcPr>
            <w:tcW w:w="2108" w:type="dxa"/>
            <w:shd w:val="clear" w:color="auto" w:fill="auto"/>
          </w:tcPr>
          <w:p w14:paraId="617F5DDE" w14:textId="77777777" w:rsidR="00903A35" w:rsidRPr="005C0B6C" w:rsidRDefault="00C51A7A" w:rsidP="001C2984">
            <w:pPr>
              <w:pStyle w:val="QPPTableTextBody"/>
            </w:pPr>
            <w:r>
              <w:lastRenderedPageBreak/>
              <w:t>diamond piltosporum</w:t>
            </w:r>
          </w:p>
        </w:tc>
        <w:tc>
          <w:tcPr>
            <w:tcW w:w="709" w:type="dxa"/>
            <w:shd w:val="clear" w:color="auto" w:fill="auto"/>
          </w:tcPr>
          <w:p w14:paraId="6E40EC21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BAFB010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E023C3E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6CDD59D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188BFA0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62C43ED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B36BD07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DFE9EE4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14:paraId="592CBDE2" w14:textId="77777777" w:rsidTr="00DA717E">
        <w:tc>
          <w:tcPr>
            <w:tcW w:w="1686" w:type="dxa"/>
            <w:shd w:val="clear" w:color="auto" w:fill="auto"/>
          </w:tcPr>
          <w:p w14:paraId="219C1A30" w14:textId="77777777" w:rsidR="00903A35" w:rsidRPr="002C175E" w:rsidRDefault="00903A35" w:rsidP="001C2984">
            <w:pPr>
              <w:pStyle w:val="QPPTableTextITALIC"/>
            </w:pPr>
            <w:r w:rsidRPr="002C175E">
              <w:t>Backhousia citriodora</w:t>
            </w:r>
          </w:p>
        </w:tc>
        <w:tc>
          <w:tcPr>
            <w:tcW w:w="2108" w:type="dxa"/>
            <w:shd w:val="clear" w:color="auto" w:fill="auto"/>
          </w:tcPr>
          <w:p w14:paraId="7CA5727C" w14:textId="77777777" w:rsidR="00903A35" w:rsidRPr="005C0B6C" w:rsidRDefault="00903A35" w:rsidP="001C2984">
            <w:pPr>
              <w:pStyle w:val="QPPTableTextBody"/>
            </w:pPr>
            <w:r w:rsidRPr="005C0B6C">
              <w:t>lemon myrtle</w:t>
            </w:r>
          </w:p>
        </w:tc>
        <w:tc>
          <w:tcPr>
            <w:tcW w:w="709" w:type="dxa"/>
            <w:shd w:val="clear" w:color="auto" w:fill="auto"/>
          </w:tcPr>
          <w:p w14:paraId="7225F116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49EC484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9E5C89B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F4DB52F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32C7B81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C8ADCE1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648757D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4CFF668" w14:textId="77777777" w:rsidR="00903A35" w:rsidRDefault="00903A35" w:rsidP="001C2984">
            <w:pPr>
              <w:pStyle w:val="QPPTableTextBody"/>
            </w:pPr>
          </w:p>
        </w:tc>
      </w:tr>
      <w:tr w:rsidR="00903A35" w14:paraId="35161371" w14:textId="77777777" w:rsidTr="00DA717E">
        <w:tc>
          <w:tcPr>
            <w:tcW w:w="1686" w:type="dxa"/>
            <w:shd w:val="clear" w:color="auto" w:fill="auto"/>
          </w:tcPr>
          <w:p w14:paraId="247D7998" w14:textId="77777777" w:rsidR="00903A35" w:rsidRPr="002C175E" w:rsidRDefault="00903A35" w:rsidP="001C2984">
            <w:pPr>
              <w:pStyle w:val="QPPTableTextITALIC"/>
            </w:pPr>
            <w:r w:rsidRPr="002C175E">
              <w:t>Backhousia myrtifolia</w:t>
            </w:r>
          </w:p>
        </w:tc>
        <w:tc>
          <w:tcPr>
            <w:tcW w:w="2108" w:type="dxa"/>
            <w:shd w:val="clear" w:color="auto" w:fill="auto"/>
          </w:tcPr>
          <w:p w14:paraId="7CAE84AC" w14:textId="77777777" w:rsidR="00903A35" w:rsidRDefault="009B2107" w:rsidP="001C2984">
            <w:pPr>
              <w:pStyle w:val="QPPTableTextBody"/>
            </w:pPr>
            <w:r>
              <w:t>grey myrtle</w:t>
            </w:r>
          </w:p>
        </w:tc>
        <w:tc>
          <w:tcPr>
            <w:tcW w:w="709" w:type="dxa"/>
            <w:shd w:val="clear" w:color="auto" w:fill="auto"/>
          </w:tcPr>
          <w:p w14:paraId="4E24AD20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0127B2A" w14:textId="77777777" w:rsidR="00903A35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00BF299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5668045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853A2BF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B973E64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4418DB1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1E5B9D0" w14:textId="77777777" w:rsidR="00903A35" w:rsidRDefault="00903A35" w:rsidP="001C2984">
            <w:pPr>
              <w:pStyle w:val="QPPTableTextBody"/>
            </w:pPr>
          </w:p>
        </w:tc>
      </w:tr>
      <w:tr w:rsidR="00903A35" w14:paraId="199D223E" w14:textId="77777777" w:rsidTr="00DA717E">
        <w:tc>
          <w:tcPr>
            <w:tcW w:w="1686" w:type="dxa"/>
            <w:shd w:val="clear" w:color="auto" w:fill="auto"/>
          </w:tcPr>
          <w:p w14:paraId="2AF49657" w14:textId="77777777" w:rsidR="00903A35" w:rsidRPr="002C175E" w:rsidRDefault="00903A35" w:rsidP="001C2984">
            <w:pPr>
              <w:pStyle w:val="QPPTableTextITALIC"/>
            </w:pPr>
            <w:r w:rsidRPr="002C175E">
              <w:t>Banksia integrifolia</w:t>
            </w:r>
          </w:p>
        </w:tc>
        <w:tc>
          <w:tcPr>
            <w:tcW w:w="2108" w:type="dxa"/>
            <w:shd w:val="clear" w:color="auto" w:fill="auto"/>
          </w:tcPr>
          <w:p w14:paraId="04385B9B" w14:textId="77777777" w:rsidR="00903A35" w:rsidRDefault="009B2107" w:rsidP="001C2984">
            <w:pPr>
              <w:pStyle w:val="QPPTableTextBody"/>
            </w:pPr>
            <w:r>
              <w:t>coast banksia</w:t>
            </w:r>
          </w:p>
        </w:tc>
        <w:tc>
          <w:tcPr>
            <w:tcW w:w="709" w:type="dxa"/>
            <w:shd w:val="clear" w:color="auto" w:fill="auto"/>
          </w:tcPr>
          <w:p w14:paraId="011EEE2D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AA3F5EA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F1DC304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3CF277D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D2ABCFD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BA11E82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F1C50F1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C5A2729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14:paraId="30DA4BDF" w14:textId="77777777" w:rsidTr="00DA717E">
        <w:tc>
          <w:tcPr>
            <w:tcW w:w="1686" w:type="dxa"/>
            <w:shd w:val="clear" w:color="auto" w:fill="auto"/>
          </w:tcPr>
          <w:p w14:paraId="3C376FE7" w14:textId="77777777" w:rsidR="00903A35" w:rsidRPr="002C175E" w:rsidRDefault="00903A35" w:rsidP="001C2984">
            <w:pPr>
              <w:pStyle w:val="QPPTableTextITALIC"/>
            </w:pPr>
            <w:r w:rsidRPr="002C175E">
              <w:t>Barklya syringifolia</w:t>
            </w:r>
          </w:p>
        </w:tc>
        <w:tc>
          <w:tcPr>
            <w:tcW w:w="2108" w:type="dxa"/>
            <w:shd w:val="clear" w:color="auto" w:fill="auto"/>
          </w:tcPr>
          <w:p w14:paraId="35CCC06B" w14:textId="77777777" w:rsidR="00903A35" w:rsidRDefault="00903A35" w:rsidP="001C2984">
            <w:pPr>
              <w:pStyle w:val="QPPTableTextBody"/>
            </w:pPr>
            <w:r>
              <w:t>crown of gold</w:t>
            </w:r>
          </w:p>
        </w:tc>
        <w:tc>
          <w:tcPr>
            <w:tcW w:w="709" w:type="dxa"/>
            <w:shd w:val="clear" w:color="auto" w:fill="auto"/>
          </w:tcPr>
          <w:p w14:paraId="0AFE9800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419E448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0578568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8A5CC29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B961185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72ADFE0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2DB75EE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8481854" w14:textId="77777777" w:rsidR="00903A35" w:rsidRDefault="00903A35" w:rsidP="001C2984">
            <w:pPr>
              <w:pStyle w:val="QPPTableTextBody"/>
            </w:pPr>
          </w:p>
        </w:tc>
      </w:tr>
      <w:tr w:rsidR="00903A35" w14:paraId="6100C9E3" w14:textId="77777777" w:rsidTr="00DA717E">
        <w:tc>
          <w:tcPr>
            <w:tcW w:w="1686" w:type="dxa"/>
            <w:shd w:val="clear" w:color="auto" w:fill="auto"/>
          </w:tcPr>
          <w:p w14:paraId="419D7F6E" w14:textId="77777777" w:rsidR="00903A35" w:rsidRPr="002C175E" w:rsidRDefault="00903A35" w:rsidP="001C2984">
            <w:pPr>
              <w:pStyle w:val="QPPTableTextITALIC"/>
            </w:pPr>
            <w:r w:rsidRPr="002C175E">
              <w:t>Brachychiton discolour</w:t>
            </w:r>
          </w:p>
        </w:tc>
        <w:tc>
          <w:tcPr>
            <w:tcW w:w="2108" w:type="dxa"/>
            <w:shd w:val="clear" w:color="auto" w:fill="auto"/>
          </w:tcPr>
          <w:p w14:paraId="522E7B7F" w14:textId="77777777" w:rsidR="00903A35" w:rsidRDefault="00903A35" w:rsidP="001C2984">
            <w:pPr>
              <w:pStyle w:val="QPPTableTextBody"/>
            </w:pPr>
            <w:r>
              <w:t>lacebark</w:t>
            </w:r>
            <w:r w:rsidR="00E63772">
              <w:t xml:space="preserve"> tree</w:t>
            </w:r>
          </w:p>
        </w:tc>
        <w:tc>
          <w:tcPr>
            <w:tcW w:w="709" w:type="dxa"/>
            <w:shd w:val="clear" w:color="auto" w:fill="auto"/>
          </w:tcPr>
          <w:p w14:paraId="5C449D7D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F5AA2E5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32806E7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19DB259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9CFBF6B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1EF69D3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8BBAA74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2870613" w14:textId="77777777" w:rsidR="00903A35" w:rsidRDefault="00903A35" w:rsidP="001C2984">
            <w:pPr>
              <w:pStyle w:val="QPPTableTextBody"/>
            </w:pPr>
          </w:p>
        </w:tc>
      </w:tr>
      <w:tr w:rsidR="00903A35" w14:paraId="37EC3AD4" w14:textId="77777777" w:rsidTr="00DA717E">
        <w:tc>
          <w:tcPr>
            <w:tcW w:w="1686" w:type="dxa"/>
            <w:shd w:val="clear" w:color="auto" w:fill="auto"/>
          </w:tcPr>
          <w:p w14:paraId="764DF223" w14:textId="77777777" w:rsidR="00903A35" w:rsidRPr="002C175E" w:rsidRDefault="00903A35" w:rsidP="001C2984">
            <w:pPr>
              <w:pStyle w:val="QPPTableTextITALIC"/>
            </w:pPr>
            <w:r w:rsidRPr="002C175E">
              <w:t>Buckinghamia celsissima</w:t>
            </w:r>
          </w:p>
        </w:tc>
        <w:tc>
          <w:tcPr>
            <w:tcW w:w="2108" w:type="dxa"/>
            <w:shd w:val="clear" w:color="auto" w:fill="auto"/>
          </w:tcPr>
          <w:p w14:paraId="274F1F67" w14:textId="77777777" w:rsidR="00903A35" w:rsidRDefault="00903A35" w:rsidP="001C2984">
            <w:pPr>
              <w:pStyle w:val="QPPTableTextBody"/>
            </w:pPr>
            <w:r>
              <w:t>ivory curl tree</w:t>
            </w:r>
          </w:p>
        </w:tc>
        <w:tc>
          <w:tcPr>
            <w:tcW w:w="709" w:type="dxa"/>
            <w:shd w:val="clear" w:color="auto" w:fill="auto"/>
          </w:tcPr>
          <w:p w14:paraId="21748178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D97A446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D85D671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2806BB0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3B03971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A98A394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CC84499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9FC87A3" w14:textId="77777777" w:rsidR="00903A35" w:rsidRDefault="00903A35" w:rsidP="001C2984">
            <w:pPr>
              <w:pStyle w:val="QPPTableTextBody"/>
            </w:pPr>
          </w:p>
        </w:tc>
      </w:tr>
      <w:tr w:rsidR="00903A35" w14:paraId="67CFC977" w14:textId="77777777" w:rsidTr="00DA717E">
        <w:tc>
          <w:tcPr>
            <w:tcW w:w="1686" w:type="dxa"/>
            <w:shd w:val="clear" w:color="auto" w:fill="auto"/>
          </w:tcPr>
          <w:p w14:paraId="7C999CD8" w14:textId="77777777" w:rsidR="00903A35" w:rsidRPr="00E63772" w:rsidRDefault="00903A35" w:rsidP="001C2984">
            <w:pPr>
              <w:pStyle w:val="QPPTableTextITALIC"/>
            </w:pPr>
            <w:r w:rsidRPr="00E63772">
              <w:rPr>
                <w:rStyle w:val="QPPTableTextITALICChar"/>
                <w:i/>
              </w:rPr>
              <w:t>Callistemon</w:t>
            </w:r>
            <w:r w:rsidRPr="00E63772">
              <w:t xml:space="preserve"> 'Eureka'</w:t>
            </w:r>
          </w:p>
        </w:tc>
        <w:tc>
          <w:tcPr>
            <w:tcW w:w="2108" w:type="dxa"/>
            <w:shd w:val="clear" w:color="auto" w:fill="auto"/>
          </w:tcPr>
          <w:p w14:paraId="2C2315C3" w14:textId="77777777" w:rsidR="00903A35" w:rsidRDefault="00903A35" w:rsidP="001C2984">
            <w:pPr>
              <w:pStyle w:val="QPPTableTextBody"/>
            </w:pPr>
            <w:r>
              <w:t>pink bottlebrush</w:t>
            </w:r>
          </w:p>
        </w:tc>
        <w:tc>
          <w:tcPr>
            <w:tcW w:w="709" w:type="dxa"/>
            <w:shd w:val="clear" w:color="auto" w:fill="auto"/>
          </w:tcPr>
          <w:p w14:paraId="5906A717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F45019B" w14:textId="77777777" w:rsidR="00903A35" w:rsidRPr="00693056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55B98DC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6040C02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44D8BA2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DF296B2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E8C2A7F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246F91E" w14:textId="77777777" w:rsidR="00903A35" w:rsidRDefault="00E63772" w:rsidP="001C2984">
            <w:pPr>
              <w:pStyle w:val="QPPTableTextBody"/>
            </w:pPr>
            <w:r>
              <w:t>x</w:t>
            </w:r>
          </w:p>
        </w:tc>
      </w:tr>
      <w:tr w:rsidR="00903A35" w14:paraId="7A8E3F83" w14:textId="77777777" w:rsidTr="00DA717E">
        <w:tc>
          <w:tcPr>
            <w:tcW w:w="1686" w:type="dxa"/>
            <w:shd w:val="clear" w:color="auto" w:fill="auto"/>
          </w:tcPr>
          <w:p w14:paraId="2970C4B5" w14:textId="77777777" w:rsidR="00903A35" w:rsidRPr="00F472DD" w:rsidRDefault="00903A35" w:rsidP="001C2984">
            <w:pPr>
              <w:pStyle w:val="QPPTableTextITALIC"/>
            </w:pPr>
            <w:r w:rsidRPr="00E63772">
              <w:rPr>
                <w:rStyle w:val="QPPTableTextITALICChar"/>
                <w:i/>
              </w:rPr>
              <w:t>Callistemon salignus Rubra</w:t>
            </w:r>
            <w:r w:rsidR="005E52B2" w:rsidRPr="00E63772">
              <w:t xml:space="preserve"> (</w:t>
            </w:r>
            <w:r w:rsidR="00974156" w:rsidRPr="00300128">
              <w:t>s</w:t>
            </w:r>
            <w:r w:rsidR="005E52B2" w:rsidRPr="00300128">
              <w:t xml:space="preserve">yn. </w:t>
            </w:r>
            <w:r w:rsidR="005E52B2" w:rsidRPr="00300128">
              <w:rPr>
                <w:rStyle w:val="QPPTableTextITALICChar"/>
                <w:i/>
              </w:rPr>
              <w:t>Melaleuca salicina</w:t>
            </w:r>
            <w:r w:rsidR="005E52B2" w:rsidRPr="00300128">
              <w:t>)</w:t>
            </w:r>
          </w:p>
        </w:tc>
        <w:tc>
          <w:tcPr>
            <w:tcW w:w="2108" w:type="dxa"/>
            <w:shd w:val="clear" w:color="auto" w:fill="auto"/>
          </w:tcPr>
          <w:p w14:paraId="66370B80" w14:textId="77777777" w:rsidR="00903A35" w:rsidRDefault="00C51A7A" w:rsidP="001C2984">
            <w:pPr>
              <w:pStyle w:val="QPPTableTextBody"/>
            </w:pPr>
            <w:r>
              <w:t>bottlebrush</w:t>
            </w:r>
          </w:p>
        </w:tc>
        <w:tc>
          <w:tcPr>
            <w:tcW w:w="709" w:type="dxa"/>
            <w:shd w:val="clear" w:color="auto" w:fill="auto"/>
          </w:tcPr>
          <w:p w14:paraId="68C10CBB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1125CF7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885534F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DD9E6E6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B7BE04A" w14:textId="77777777" w:rsidR="00903A35" w:rsidRDefault="00300128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A5875D1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EAC7B02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9F802C0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14:paraId="609E99B7" w14:textId="77777777" w:rsidTr="00DA717E">
        <w:tc>
          <w:tcPr>
            <w:tcW w:w="1686" w:type="dxa"/>
            <w:shd w:val="clear" w:color="auto" w:fill="auto"/>
          </w:tcPr>
          <w:p w14:paraId="3E277488" w14:textId="77777777" w:rsidR="00903A35" w:rsidRPr="002C175E" w:rsidRDefault="00903A35" w:rsidP="001C2984">
            <w:pPr>
              <w:pStyle w:val="QPPTableTextITALIC"/>
            </w:pPr>
            <w:r w:rsidRPr="002C175E">
              <w:t>Callitris columellaris</w:t>
            </w:r>
          </w:p>
        </w:tc>
        <w:tc>
          <w:tcPr>
            <w:tcW w:w="2108" w:type="dxa"/>
            <w:shd w:val="clear" w:color="auto" w:fill="auto"/>
          </w:tcPr>
          <w:p w14:paraId="0AAE6DA3" w14:textId="77777777" w:rsidR="00903A35" w:rsidRDefault="00903A35" w:rsidP="001C2984">
            <w:pPr>
              <w:pStyle w:val="QPPTableTextBody"/>
            </w:pPr>
            <w:r>
              <w:t>Bribie Island pine</w:t>
            </w:r>
          </w:p>
        </w:tc>
        <w:tc>
          <w:tcPr>
            <w:tcW w:w="709" w:type="dxa"/>
            <w:shd w:val="clear" w:color="auto" w:fill="auto"/>
          </w:tcPr>
          <w:p w14:paraId="60B0ACBA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4DF4358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42776C3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903F0FA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740945D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388A30D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BE41FD0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9A52C3A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14:paraId="300EB5C5" w14:textId="77777777" w:rsidTr="00DA717E">
        <w:tc>
          <w:tcPr>
            <w:tcW w:w="1686" w:type="dxa"/>
            <w:shd w:val="clear" w:color="auto" w:fill="auto"/>
          </w:tcPr>
          <w:p w14:paraId="3F7BE9DB" w14:textId="77777777" w:rsidR="00903A35" w:rsidRPr="002C175E" w:rsidRDefault="00903A35" w:rsidP="001C2984">
            <w:pPr>
              <w:pStyle w:val="QPPTableTextITALIC"/>
            </w:pPr>
            <w:r w:rsidRPr="002C175E">
              <w:t>Cordyline petiolaris</w:t>
            </w:r>
          </w:p>
        </w:tc>
        <w:tc>
          <w:tcPr>
            <w:tcW w:w="2108" w:type="dxa"/>
            <w:shd w:val="clear" w:color="auto" w:fill="auto"/>
          </w:tcPr>
          <w:p w14:paraId="0FC75160" w14:textId="77777777" w:rsidR="00903A35" w:rsidRDefault="00F8156A" w:rsidP="001C2984">
            <w:pPr>
              <w:pStyle w:val="QPPTableTextBody"/>
            </w:pPr>
            <w:r>
              <w:t>b</w:t>
            </w:r>
            <w:r w:rsidR="00903A35">
              <w:t>road</w:t>
            </w:r>
            <w:r>
              <w:t>-</w:t>
            </w:r>
            <w:r w:rsidR="00903A35">
              <w:t>lea</w:t>
            </w:r>
            <w:r>
              <w:t>v</w:t>
            </w:r>
            <w:r w:rsidR="00903A35">
              <w:t>ed palm lilly</w:t>
            </w:r>
          </w:p>
        </w:tc>
        <w:tc>
          <w:tcPr>
            <w:tcW w:w="709" w:type="dxa"/>
            <w:shd w:val="clear" w:color="auto" w:fill="auto"/>
          </w:tcPr>
          <w:p w14:paraId="6C89890B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35B5B89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2D39062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956AB95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D0164DE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9878E82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07306CB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7D84D00" w14:textId="77777777" w:rsidR="00903A35" w:rsidRDefault="00903A35" w:rsidP="001C2984">
            <w:pPr>
              <w:pStyle w:val="QPPTableTextBody"/>
            </w:pPr>
          </w:p>
        </w:tc>
      </w:tr>
      <w:tr w:rsidR="00903A35" w14:paraId="100BFC38" w14:textId="77777777" w:rsidTr="00DA717E">
        <w:tc>
          <w:tcPr>
            <w:tcW w:w="1686" w:type="dxa"/>
            <w:shd w:val="clear" w:color="auto" w:fill="auto"/>
          </w:tcPr>
          <w:p w14:paraId="3F6005F5" w14:textId="77777777" w:rsidR="00903A35" w:rsidRPr="002C175E" w:rsidRDefault="00903A35" w:rsidP="001C2984">
            <w:pPr>
              <w:pStyle w:val="QPPTableTextITALIC"/>
            </w:pPr>
            <w:r w:rsidRPr="002C175E">
              <w:t>Cupaniopsis parvifolia</w:t>
            </w:r>
          </w:p>
        </w:tc>
        <w:tc>
          <w:tcPr>
            <w:tcW w:w="2108" w:type="dxa"/>
            <w:shd w:val="clear" w:color="auto" w:fill="auto"/>
          </w:tcPr>
          <w:p w14:paraId="61D1551A" w14:textId="77777777" w:rsidR="00903A35" w:rsidRDefault="00F8156A" w:rsidP="001C2984">
            <w:pPr>
              <w:pStyle w:val="QPPTableTextBody"/>
            </w:pPr>
            <w:r>
              <w:t>s</w:t>
            </w:r>
            <w:r w:rsidR="00903A35">
              <w:t>mall</w:t>
            </w:r>
            <w:r>
              <w:t>-</w:t>
            </w:r>
            <w:r w:rsidR="00903A35">
              <w:t>leaved tuckeroo</w:t>
            </w:r>
          </w:p>
        </w:tc>
        <w:tc>
          <w:tcPr>
            <w:tcW w:w="709" w:type="dxa"/>
            <w:shd w:val="clear" w:color="auto" w:fill="auto"/>
          </w:tcPr>
          <w:p w14:paraId="36BAC320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5DC860E" w14:textId="77777777" w:rsidR="00903A35" w:rsidRPr="00693056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80FA259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AD41350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4F5BBE0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2357C16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8E60746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BB1D383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14:paraId="3F5037D9" w14:textId="77777777" w:rsidTr="00DA717E">
        <w:tc>
          <w:tcPr>
            <w:tcW w:w="1686" w:type="dxa"/>
            <w:shd w:val="clear" w:color="auto" w:fill="auto"/>
          </w:tcPr>
          <w:p w14:paraId="36D7A997" w14:textId="77777777" w:rsidR="00903A35" w:rsidRPr="002C175E" w:rsidRDefault="00903A35" w:rsidP="001C2984">
            <w:pPr>
              <w:pStyle w:val="QPPTableTextITALIC"/>
            </w:pPr>
            <w:r w:rsidRPr="002C175E">
              <w:t>Cyathea australis</w:t>
            </w:r>
          </w:p>
        </w:tc>
        <w:tc>
          <w:tcPr>
            <w:tcW w:w="2108" w:type="dxa"/>
            <w:shd w:val="clear" w:color="auto" w:fill="auto"/>
          </w:tcPr>
          <w:p w14:paraId="0A91D702" w14:textId="77777777" w:rsidR="00903A35" w:rsidRDefault="00903A35" w:rsidP="001C2984">
            <w:pPr>
              <w:pStyle w:val="QPPTableTextBody"/>
            </w:pPr>
            <w:r>
              <w:t>rough tree fern</w:t>
            </w:r>
          </w:p>
        </w:tc>
        <w:tc>
          <w:tcPr>
            <w:tcW w:w="709" w:type="dxa"/>
            <w:shd w:val="clear" w:color="auto" w:fill="auto"/>
          </w:tcPr>
          <w:p w14:paraId="17F21057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C699E51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AEB528E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0CAF636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55473A6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3E56EDD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3DAD9AC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DDD569A" w14:textId="77777777" w:rsidR="00903A35" w:rsidRDefault="00903A35" w:rsidP="001C2984">
            <w:pPr>
              <w:pStyle w:val="QPPTableTextBody"/>
            </w:pPr>
          </w:p>
        </w:tc>
      </w:tr>
      <w:tr w:rsidR="00903A35" w14:paraId="4E152963" w14:textId="77777777" w:rsidTr="00DA717E">
        <w:tc>
          <w:tcPr>
            <w:tcW w:w="1686" w:type="dxa"/>
            <w:shd w:val="clear" w:color="auto" w:fill="auto"/>
          </w:tcPr>
          <w:p w14:paraId="037B5AE0" w14:textId="77777777" w:rsidR="00903A35" w:rsidRPr="002C175E" w:rsidRDefault="00903A35" w:rsidP="001C2984">
            <w:pPr>
              <w:pStyle w:val="QPPTableTextITALIC"/>
            </w:pPr>
            <w:r w:rsidRPr="002C175E">
              <w:t>Cyathea cooperi</w:t>
            </w:r>
          </w:p>
        </w:tc>
        <w:tc>
          <w:tcPr>
            <w:tcW w:w="2108" w:type="dxa"/>
            <w:shd w:val="clear" w:color="auto" w:fill="auto"/>
          </w:tcPr>
          <w:p w14:paraId="2E59EB17" w14:textId="77777777" w:rsidR="00903A35" w:rsidRDefault="00903A35" w:rsidP="001C2984">
            <w:pPr>
              <w:pStyle w:val="QPPTableTextBody"/>
            </w:pPr>
            <w:r>
              <w:t>scaly tree fern</w:t>
            </w:r>
          </w:p>
        </w:tc>
        <w:tc>
          <w:tcPr>
            <w:tcW w:w="709" w:type="dxa"/>
            <w:shd w:val="clear" w:color="auto" w:fill="auto"/>
          </w:tcPr>
          <w:p w14:paraId="4A9C8F2C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32D5F33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EAA2E06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1B477D1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3656C63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4FBD52D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C2DF691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A58DCA3" w14:textId="77777777" w:rsidR="00903A35" w:rsidRDefault="00903A35" w:rsidP="001C2984">
            <w:pPr>
              <w:pStyle w:val="QPPTableTextBody"/>
            </w:pPr>
          </w:p>
        </w:tc>
      </w:tr>
      <w:tr w:rsidR="00903A35" w14:paraId="53A5537E" w14:textId="77777777" w:rsidTr="00DA717E">
        <w:tc>
          <w:tcPr>
            <w:tcW w:w="1686" w:type="dxa"/>
            <w:shd w:val="clear" w:color="auto" w:fill="auto"/>
          </w:tcPr>
          <w:p w14:paraId="1CE1A271" w14:textId="77777777" w:rsidR="00903A35" w:rsidRPr="002C175E" w:rsidRDefault="00903A35" w:rsidP="001C2984">
            <w:pPr>
              <w:pStyle w:val="QPPTableTextITALIC"/>
            </w:pPr>
            <w:r w:rsidRPr="002C175E">
              <w:t>Diploglottis campbellii</w:t>
            </w:r>
          </w:p>
        </w:tc>
        <w:tc>
          <w:tcPr>
            <w:tcW w:w="2108" w:type="dxa"/>
            <w:shd w:val="clear" w:color="auto" w:fill="auto"/>
          </w:tcPr>
          <w:p w14:paraId="17219CF9" w14:textId="77777777" w:rsidR="00903A35" w:rsidRDefault="00F8156A" w:rsidP="001C2984">
            <w:pPr>
              <w:pStyle w:val="QPPTableTextBody"/>
            </w:pPr>
            <w:r>
              <w:t>small-</w:t>
            </w:r>
            <w:r w:rsidR="00903A35">
              <w:t>leaved tamarind</w:t>
            </w:r>
          </w:p>
        </w:tc>
        <w:tc>
          <w:tcPr>
            <w:tcW w:w="709" w:type="dxa"/>
            <w:shd w:val="clear" w:color="auto" w:fill="auto"/>
          </w:tcPr>
          <w:p w14:paraId="7F8FC0B7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8E11887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E76CA2E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E37506E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B156068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E204475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6EF0BB4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BA0D202" w14:textId="77777777" w:rsidR="00903A35" w:rsidRDefault="00903A35" w:rsidP="001C2984">
            <w:pPr>
              <w:pStyle w:val="QPPTableTextBody"/>
            </w:pPr>
          </w:p>
        </w:tc>
      </w:tr>
      <w:tr w:rsidR="00903A35" w14:paraId="552A0481" w14:textId="77777777" w:rsidTr="00DA717E">
        <w:tc>
          <w:tcPr>
            <w:tcW w:w="1686" w:type="dxa"/>
            <w:shd w:val="clear" w:color="auto" w:fill="auto"/>
          </w:tcPr>
          <w:p w14:paraId="0880EE88" w14:textId="77777777" w:rsidR="00903A35" w:rsidRPr="002C175E" w:rsidRDefault="00903A35" w:rsidP="001C2984">
            <w:pPr>
              <w:pStyle w:val="QPPTableTextITALIC"/>
            </w:pPr>
            <w:r w:rsidRPr="002C175E">
              <w:t xml:space="preserve">Elaeocarpus </w:t>
            </w:r>
            <w:r w:rsidR="005E52B2" w:rsidRPr="002C175E">
              <w:t>e</w:t>
            </w:r>
            <w:r w:rsidRPr="002C175E">
              <w:t>umundi</w:t>
            </w:r>
          </w:p>
        </w:tc>
        <w:tc>
          <w:tcPr>
            <w:tcW w:w="2108" w:type="dxa"/>
            <w:shd w:val="clear" w:color="auto" w:fill="auto"/>
          </w:tcPr>
          <w:p w14:paraId="554B7E25" w14:textId="77777777" w:rsidR="00903A35" w:rsidRDefault="00903A35" w:rsidP="001C2984">
            <w:pPr>
              <w:pStyle w:val="QPPTableTextBody"/>
            </w:pPr>
            <w:r>
              <w:t>Eumundi quandong</w:t>
            </w:r>
          </w:p>
        </w:tc>
        <w:tc>
          <w:tcPr>
            <w:tcW w:w="709" w:type="dxa"/>
            <w:shd w:val="clear" w:color="auto" w:fill="auto"/>
          </w:tcPr>
          <w:p w14:paraId="4C3327C2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18920E8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4C03F8B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E529A7A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1FD1224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4AD9E0E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3957B04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89D49EE" w14:textId="77777777" w:rsidR="00903A35" w:rsidRDefault="00903A35" w:rsidP="001C2984">
            <w:pPr>
              <w:pStyle w:val="QPPTableTextBody"/>
            </w:pPr>
          </w:p>
        </w:tc>
      </w:tr>
      <w:tr w:rsidR="00903A35" w14:paraId="4B9C43FD" w14:textId="77777777" w:rsidTr="00DA717E">
        <w:tc>
          <w:tcPr>
            <w:tcW w:w="1686" w:type="dxa"/>
            <w:shd w:val="clear" w:color="auto" w:fill="auto"/>
          </w:tcPr>
          <w:p w14:paraId="47FBA8EC" w14:textId="77777777" w:rsidR="00903A35" w:rsidRPr="002C175E" w:rsidRDefault="00903A35" w:rsidP="001C2984">
            <w:pPr>
              <w:pStyle w:val="QPPTableTextITALIC"/>
            </w:pPr>
            <w:r w:rsidRPr="002C175E">
              <w:t>Elaeocarpus obovatus</w:t>
            </w:r>
          </w:p>
        </w:tc>
        <w:tc>
          <w:tcPr>
            <w:tcW w:w="2108" w:type="dxa"/>
            <w:shd w:val="clear" w:color="auto" w:fill="auto"/>
          </w:tcPr>
          <w:p w14:paraId="1C8C3A55" w14:textId="77777777" w:rsidR="00903A35" w:rsidRDefault="00903A35" w:rsidP="001C2984">
            <w:pPr>
              <w:pStyle w:val="QPPTableTextBody"/>
            </w:pPr>
            <w:r>
              <w:t>hard quandong</w:t>
            </w:r>
          </w:p>
        </w:tc>
        <w:tc>
          <w:tcPr>
            <w:tcW w:w="709" w:type="dxa"/>
            <w:shd w:val="clear" w:color="auto" w:fill="auto"/>
          </w:tcPr>
          <w:p w14:paraId="4AA68520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14E09F1" w14:textId="77777777" w:rsidR="00903A35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9E06347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04D7708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6DC3864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96BF692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DDF1941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2D8A0C4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14:paraId="2913AE50" w14:textId="77777777" w:rsidTr="00DA717E">
        <w:tc>
          <w:tcPr>
            <w:tcW w:w="1686" w:type="dxa"/>
            <w:shd w:val="clear" w:color="auto" w:fill="auto"/>
          </w:tcPr>
          <w:p w14:paraId="44E91103" w14:textId="77777777" w:rsidR="00903A35" w:rsidRPr="002C175E" w:rsidRDefault="00903A35" w:rsidP="001C2984">
            <w:pPr>
              <w:pStyle w:val="QPPTableTextITALIC"/>
            </w:pPr>
            <w:r w:rsidRPr="002C175E">
              <w:t>Elaeocarpus reticulatus</w:t>
            </w:r>
          </w:p>
        </w:tc>
        <w:tc>
          <w:tcPr>
            <w:tcW w:w="2108" w:type="dxa"/>
            <w:shd w:val="clear" w:color="auto" w:fill="auto"/>
          </w:tcPr>
          <w:p w14:paraId="3C3E713D" w14:textId="77777777" w:rsidR="00903A35" w:rsidRDefault="00903A35" w:rsidP="001C2984">
            <w:pPr>
              <w:pStyle w:val="QPPTableTextBody"/>
            </w:pPr>
            <w:r>
              <w:t>blue berry ash</w:t>
            </w:r>
          </w:p>
        </w:tc>
        <w:tc>
          <w:tcPr>
            <w:tcW w:w="709" w:type="dxa"/>
            <w:shd w:val="clear" w:color="auto" w:fill="auto"/>
          </w:tcPr>
          <w:p w14:paraId="428B0022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991036C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B3D35B9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6430532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42B4D46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C401E85" w14:textId="77777777" w:rsidR="00903A35" w:rsidRDefault="00300128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2DF8E9D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56EDCA7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14:paraId="290EF0E1" w14:textId="77777777" w:rsidTr="00DA717E">
        <w:tc>
          <w:tcPr>
            <w:tcW w:w="1686" w:type="dxa"/>
            <w:shd w:val="clear" w:color="auto" w:fill="auto"/>
          </w:tcPr>
          <w:p w14:paraId="7312FD04" w14:textId="77777777" w:rsidR="00903A35" w:rsidRPr="002C175E" w:rsidRDefault="00903A35" w:rsidP="001C2984">
            <w:pPr>
              <w:pStyle w:val="QPPTableTextITALIC"/>
            </w:pPr>
            <w:r w:rsidRPr="002C175E">
              <w:t>Ficus carica</w:t>
            </w:r>
          </w:p>
        </w:tc>
        <w:tc>
          <w:tcPr>
            <w:tcW w:w="2108" w:type="dxa"/>
            <w:shd w:val="clear" w:color="auto" w:fill="auto"/>
          </w:tcPr>
          <w:p w14:paraId="3A816702" w14:textId="77777777" w:rsidR="00903A35" w:rsidRDefault="00903A35" w:rsidP="001C2984">
            <w:pPr>
              <w:pStyle w:val="QPPTableTextBody"/>
            </w:pPr>
            <w:r>
              <w:t>edible fig</w:t>
            </w:r>
          </w:p>
        </w:tc>
        <w:tc>
          <w:tcPr>
            <w:tcW w:w="709" w:type="dxa"/>
            <w:shd w:val="clear" w:color="auto" w:fill="auto"/>
          </w:tcPr>
          <w:p w14:paraId="11598894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2D948DE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4CD41D7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163C319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B4088CC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5CCD779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E72FCE0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C5BCE87" w14:textId="77777777" w:rsidR="00903A35" w:rsidRDefault="00903A35" w:rsidP="001C2984">
            <w:pPr>
              <w:pStyle w:val="QPPTableTextBody"/>
            </w:pPr>
          </w:p>
        </w:tc>
      </w:tr>
      <w:tr w:rsidR="00903A35" w14:paraId="2CF3E575" w14:textId="77777777" w:rsidTr="00DA717E">
        <w:tc>
          <w:tcPr>
            <w:tcW w:w="1686" w:type="dxa"/>
            <w:shd w:val="clear" w:color="auto" w:fill="auto"/>
          </w:tcPr>
          <w:p w14:paraId="3D3BA76E" w14:textId="77777777" w:rsidR="00903A35" w:rsidRPr="00F472DD" w:rsidRDefault="00903A35" w:rsidP="001C2984">
            <w:pPr>
              <w:pStyle w:val="QPPTableTextITALIC"/>
            </w:pPr>
            <w:r w:rsidRPr="00300128">
              <w:rPr>
                <w:rStyle w:val="QPPTableTextITALICChar"/>
                <w:i/>
              </w:rPr>
              <w:t>Gossia bidwillii</w:t>
            </w:r>
            <w:r w:rsidRPr="00F472DD">
              <w:t xml:space="preserve"> (</w:t>
            </w:r>
            <w:r w:rsidR="00974156" w:rsidRPr="00F472DD">
              <w:t>s</w:t>
            </w:r>
            <w:r w:rsidRPr="00F472DD">
              <w:t xml:space="preserve">yn. </w:t>
            </w:r>
            <w:r w:rsidRPr="00F472DD">
              <w:rPr>
                <w:rStyle w:val="QPPTableTextITALICChar"/>
                <w:i/>
              </w:rPr>
              <w:t>Austromyrtus bidwillii</w:t>
            </w:r>
            <w:r w:rsidRPr="00F472DD">
              <w:t>)</w:t>
            </w:r>
          </w:p>
        </w:tc>
        <w:tc>
          <w:tcPr>
            <w:tcW w:w="2108" w:type="dxa"/>
            <w:shd w:val="clear" w:color="auto" w:fill="auto"/>
          </w:tcPr>
          <w:p w14:paraId="3492E993" w14:textId="77777777" w:rsidR="00903A35" w:rsidRDefault="00903A35" w:rsidP="001C2984">
            <w:pPr>
              <w:pStyle w:val="QPPTableTextBody"/>
            </w:pPr>
            <w:r>
              <w:t>python tree</w:t>
            </w:r>
          </w:p>
        </w:tc>
        <w:tc>
          <w:tcPr>
            <w:tcW w:w="709" w:type="dxa"/>
            <w:shd w:val="clear" w:color="auto" w:fill="auto"/>
          </w:tcPr>
          <w:p w14:paraId="0317723D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5864CBA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C3A48BF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305BBAC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DFDB216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8A5F8D1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2474975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3D9FE0D" w14:textId="77777777" w:rsidR="00903A35" w:rsidRDefault="00903A35" w:rsidP="001C2984">
            <w:pPr>
              <w:pStyle w:val="QPPTableTextBody"/>
            </w:pPr>
          </w:p>
        </w:tc>
      </w:tr>
      <w:tr w:rsidR="00903A35" w14:paraId="4211792B" w14:textId="77777777" w:rsidTr="00DA717E">
        <w:tc>
          <w:tcPr>
            <w:tcW w:w="1686" w:type="dxa"/>
            <w:shd w:val="clear" w:color="auto" w:fill="auto"/>
          </w:tcPr>
          <w:p w14:paraId="23B67DD7" w14:textId="77777777" w:rsidR="00903A35" w:rsidRPr="00F472DD" w:rsidRDefault="00903A35" w:rsidP="001C2984">
            <w:pPr>
              <w:pStyle w:val="QPPTableTextITALIC"/>
            </w:pPr>
            <w:r w:rsidRPr="00F472DD">
              <w:rPr>
                <w:rStyle w:val="QPPTableTextITALICChar"/>
                <w:i/>
              </w:rPr>
              <w:t>Gossia gonoclada</w:t>
            </w:r>
            <w:r w:rsidRPr="00F472DD">
              <w:rPr>
                <w:rStyle w:val="QPPTableTextBodyChar"/>
              </w:rPr>
              <w:t xml:space="preserve"> (syn. </w:t>
            </w:r>
            <w:r w:rsidRPr="00F472DD">
              <w:rPr>
                <w:rStyle w:val="QPPTableTextITALICChar"/>
                <w:i/>
              </w:rPr>
              <w:t>Austromyrtus gonoclada</w:t>
            </w:r>
            <w:r w:rsidRPr="00F472DD">
              <w:t>)</w:t>
            </w:r>
          </w:p>
        </w:tc>
        <w:tc>
          <w:tcPr>
            <w:tcW w:w="2108" w:type="dxa"/>
            <w:shd w:val="clear" w:color="auto" w:fill="auto"/>
          </w:tcPr>
          <w:p w14:paraId="2B066DC2" w14:textId="77777777" w:rsidR="00903A35" w:rsidRDefault="00903A35" w:rsidP="001C2984">
            <w:pPr>
              <w:pStyle w:val="QPPTableTextBody"/>
            </w:pPr>
            <w:r>
              <w:t>angle-stemmed myrtle</w:t>
            </w:r>
          </w:p>
        </w:tc>
        <w:tc>
          <w:tcPr>
            <w:tcW w:w="709" w:type="dxa"/>
            <w:shd w:val="clear" w:color="auto" w:fill="auto"/>
          </w:tcPr>
          <w:p w14:paraId="30AD7E59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AD4F221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6598EA4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4C1FB53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0D37F83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CCF8EB2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1A20ECC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11E4A34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14:paraId="23EC5AC9" w14:textId="77777777" w:rsidTr="00DA717E">
        <w:tc>
          <w:tcPr>
            <w:tcW w:w="1686" w:type="dxa"/>
            <w:shd w:val="clear" w:color="auto" w:fill="auto"/>
          </w:tcPr>
          <w:p w14:paraId="3362487B" w14:textId="77777777" w:rsidR="00903A35" w:rsidRPr="002C175E" w:rsidRDefault="00903A35" w:rsidP="001C2984">
            <w:pPr>
              <w:pStyle w:val="QPPTableTextITALIC"/>
            </w:pPr>
            <w:r w:rsidRPr="002C175E">
              <w:t>Grevillea baileyana</w:t>
            </w:r>
          </w:p>
        </w:tc>
        <w:tc>
          <w:tcPr>
            <w:tcW w:w="2108" w:type="dxa"/>
            <w:shd w:val="clear" w:color="auto" w:fill="auto"/>
          </w:tcPr>
          <w:p w14:paraId="5C8352B3" w14:textId="77777777" w:rsidR="00903A35" w:rsidRDefault="00903A35" w:rsidP="001C2984">
            <w:pPr>
              <w:pStyle w:val="QPPTableTextBody"/>
            </w:pPr>
            <w:r>
              <w:t>white oak</w:t>
            </w:r>
          </w:p>
        </w:tc>
        <w:tc>
          <w:tcPr>
            <w:tcW w:w="709" w:type="dxa"/>
            <w:shd w:val="clear" w:color="auto" w:fill="auto"/>
          </w:tcPr>
          <w:p w14:paraId="350889D3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39C339A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A746D84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F9A413D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BC5844B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37127DB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712EB15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BD13507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14:paraId="64256B2A" w14:textId="77777777" w:rsidTr="00DA717E">
        <w:tc>
          <w:tcPr>
            <w:tcW w:w="1686" w:type="dxa"/>
            <w:shd w:val="clear" w:color="auto" w:fill="auto"/>
          </w:tcPr>
          <w:p w14:paraId="3D6393A2" w14:textId="77777777" w:rsidR="00903A35" w:rsidRPr="002C175E" w:rsidRDefault="00903A35" w:rsidP="001C2984">
            <w:pPr>
              <w:pStyle w:val="QPPTableTextITALIC"/>
            </w:pPr>
            <w:r w:rsidRPr="002C175E">
              <w:t>Hymenosporum flavum</w:t>
            </w:r>
          </w:p>
        </w:tc>
        <w:tc>
          <w:tcPr>
            <w:tcW w:w="2108" w:type="dxa"/>
            <w:shd w:val="clear" w:color="auto" w:fill="auto"/>
          </w:tcPr>
          <w:p w14:paraId="302373B0" w14:textId="77777777" w:rsidR="00903A35" w:rsidRDefault="00903A35" w:rsidP="001C2984">
            <w:pPr>
              <w:pStyle w:val="QPPTableTextBody"/>
            </w:pPr>
            <w:r>
              <w:t>native frangipani</w:t>
            </w:r>
          </w:p>
        </w:tc>
        <w:tc>
          <w:tcPr>
            <w:tcW w:w="709" w:type="dxa"/>
            <w:shd w:val="clear" w:color="auto" w:fill="auto"/>
          </w:tcPr>
          <w:p w14:paraId="5B19E580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B86530B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B2C83EB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5CDADAE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E8CC7DA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9DBAF4A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BE09375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185C6B8" w14:textId="77777777" w:rsidR="00903A35" w:rsidRDefault="00903A35" w:rsidP="001C2984">
            <w:pPr>
              <w:pStyle w:val="QPPTableTextBody"/>
            </w:pPr>
          </w:p>
        </w:tc>
      </w:tr>
      <w:tr w:rsidR="00903A35" w14:paraId="6D4E477B" w14:textId="77777777" w:rsidTr="00DA717E">
        <w:tc>
          <w:tcPr>
            <w:tcW w:w="1686" w:type="dxa"/>
            <w:shd w:val="clear" w:color="auto" w:fill="auto"/>
          </w:tcPr>
          <w:p w14:paraId="0A8D20CC" w14:textId="77777777" w:rsidR="00903A35" w:rsidRPr="002C175E" w:rsidRDefault="00903A35" w:rsidP="001C2984">
            <w:pPr>
              <w:pStyle w:val="QPPTableTextITALIC"/>
            </w:pPr>
            <w:r w:rsidRPr="002C175E">
              <w:t>Jagera pseudorhus</w:t>
            </w:r>
          </w:p>
        </w:tc>
        <w:tc>
          <w:tcPr>
            <w:tcW w:w="2108" w:type="dxa"/>
            <w:shd w:val="clear" w:color="auto" w:fill="auto"/>
          </w:tcPr>
          <w:p w14:paraId="632FF338" w14:textId="77777777" w:rsidR="00903A35" w:rsidRDefault="00903A35" w:rsidP="001C2984">
            <w:pPr>
              <w:pStyle w:val="QPPTableTextBody"/>
            </w:pPr>
            <w:r>
              <w:t>foam bark</w:t>
            </w:r>
          </w:p>
        </w:tc>
        <w:tc>
          <w:tcPr>
            <w:tcW w:w="709" w:type="dxa"/>
            <w:shd w:val="clear" w:color="auto" w:fill="auto"/>
          </w:tcPr>
          <w:p w14:paraId="4192A5A0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1E8D5C0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C5CEC6F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3E73551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7F539D7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5B8F002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2DC3CCA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614F6D7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14:paraId="48946153" w14:textId="77777777" w:rsidTr="00DA717E">
        <w:tc>
          <w:tcPr>
            <w:tcW w:w="1686" w:type="dxa"/>
            <w:shd w:val="clear" w:color="auto" w:fill="auto"/>
          </w:tcPr>
          <w:p w14:paraId="6F192E6B" w14:textId="77777777" w:rsidR="00903A35" w:rsidRPr="002C175E" w:rsidRDefault="00903A35" w:rsidP="001C2984">
            <w:pPr>
              <w:pStyle w:val="QPPTableTextITALIC"/>
            </w:pPr>
            <w:r w:rsidRPr="002C175E">
              <w:t>Lagerstroemia indica</w:t>
            </w:r>
          </w:p>
        </w:tc>
        <w:tc>
          <w:tcPr>
            <w:tcW w:w="2108" w:type="dxa"/>
            <w:shd w:val="clear" w:color="auto" w:fill="auto"/>
          </w:tcPr>
          <w:p w14:paraId="3416BF13" w14:textId="77777777" w:rsidR="00903A35" w:rsidRDefault="00903A35" w:rsidP="001C2984">
            <w:pPr>
              <w:pStyle w:val="QPPTableTextBody"/>
            </w:pPr>
            <w:r>
              <w:t>crepe myrtle</w:t>
            </w:r>
          </w:p>
        </w:tc>
        <w:tc>
          <w:tcPr>
            <w:tcW w:w="709" w:type="dxa"/>
            <w:shd w:val="clear" w:color="auto" w:fill="auto"/>
          </w:tcPr>
          <w:p w14:paraId="67AD0DA6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4F179A9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ED538DC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4F3427E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34A84EA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CD9ADC4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5EC3137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128E2DE" w14:textId="77777777" w:rsidR="00903A35" w:rsidRDefault="00903A35" w:rsidP="001C2984">
            <w:pPr>
              <w:pStyle w:val="QPPTableTextBody"/>
            </w:pPr>
          </w:p>
        </w:tc>
      </w:tr>
      <w:tr w:rsidR="00903A35" w14:paraId="29101E3C" w14:textId="77777777" w:rsidTr="00DA717E">
        <w:tc>
          <w:tcPr>
            <w:tcW w:w="1686" w:type="dxa"/>
            <w:shd w:val="clear" w:color="auto" w:fill="auto"/>
          </w:tcPr>
          <w:p w14:paraId="7F667E99" w14:textId="77777777" w:rsidR="00903A35" w:rsidRPr="002C175E" w:rsidRDefault="00903A35" w:rsidP="001C2984">
            <w:pPr>
              <w:pStyle w:val="QPPTableTextITALIC"/>
            </w:pPr>
            <w:r w:rsidRPr="002C175E">
              <w:t>Melaleuca bracteata</w:t>
            </w:r>
          </w:p>
        </w:tc>
        <w:tc>
          <w:tcPr>
            <w:tcW w:w="2108" w:type="dxa"/>
            <w:shd w:val="clear" w:color="auto" w:fill="auto"/>
          </w:tcPr>
          <w:p w14:paraId="1A139E6F" w14:textId="77777777" w:rsidR="00903A35" w:rsidRDefault="00903A35" w:rsidP="001C2984">
            <w:pPr>
              <w:pStyle w:val="QPPTableTextBody"/>
            </w:pPr>
            <w:r>
              <w:t>river tea tree</w:t>
            </w:r>
          </w:p>
        </w:tc>
        <w:tc>
          <w:tcPr>
            <w:tcW w:w="709" w:type="dxa"/>
            <w:shd w:val="clear" w:color="auto" w:fill="auto"/>
          </w:tcPr>
          <w:p w14:paraId="7DB1BCB2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6A0F798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84750AC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2EE90C8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5350846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E8B2112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A809FDC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381791D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14:paraId="6CB5CD68" w14:textId="77777777" w:rsidTr="00DA717E">
        <w:tc>
          <w:tcPr>
            <w:tcW w:w="1686" w:type="dxa"/>
            <w:shd w:val="clear" w:color="auto" w:fill="auto"/>
          </w:tcPr>
          <w:p w14:paraId="6A64AF53" w14:textId="77777777" w:rsidR="00903A35" w:rsidRPr="002C175E" w:rsidRDefault="00903A35" w:rsidP="001C2984">
            <w:pPr>
              <w:pStyle w:val="QPPTableTextITALIC"/>
            </w:pPr>
            <w:r w:rsidRPr="002C175E">
              <w:t>Melaleuca linariifolia</w:t>
            </w:r>
          </w:p>
        </w:tc>
        <w:tc>
          <w:tcPr>
            <w:tcW w:w="2108" w:type="dxa"/>
            <w:shd w:val="clear" w:color="auto" w:fill="auto"/>
          </w:tcPr>
          <w:p w14:paraId="33A6E097" w14:textId="77777777" w:rsidR="00903A35" w:rsidRDefault="00F472DD" w:rsidP="001C2984">
            <w:pPr>
              <w:pStyle w:val="QPPTableTextBody"/>
            </w:pPr>
            <w:r>
              <w:t>flax-leaf paperbark</w:t>
            </w:r>
          </w:p>
        </w:tc>
        <w:tc>
          <w:tcPr>
            <w:tcW w:w="709" w:type="dxa"/>
            <w:shd w:val="clear" w:color="auto" w:fill="auto"/>
          </w:tcPr>
          <w:p w14:paraId="2402C7BD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9B5710F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0BF064B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B614DC8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EF19FA9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6870478" w14:textId="77777777" w:rsidR="00903A35" w:rsidRDefault="00F472D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4C31CA0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C2E0655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14:paraId="4B1BDBC6" w14:textId="77777777" w:rsidTr="00DA717E">
        <w:tc>
          <w:tcPr>
            <w:tcW w:w="1686" w:type="dxa"/>
            <w:shd w:val="clear" w:color="auto" w:fill="auto"/>
          </w:tcPr>
          <w:p w14:paraId="15960984" w14:textId="77777777" w:rsidR="00903A35" w:rsidRPr="00C6442E" w:rsidRDefault="00903A35" w:rsidP="001C2984">
            <w:pPr>
              <w:pStyle w:val="QPPTableTextITALIC"/>
            </w:pPr>
            <w:r w:rsidRPr="00F472DD">
              <w:rPr>
                <w:rStyle w:val="QPPTableTextITALICChar"/>
                <w:i/>
              </w:rPr>
              <w:t>Melicope elleryana</w:t>
            </w:r>
            <w:r w:rsidRPr="00F472DD">
              <w:t xml:space="preserve"> (syn. </w:t>
            </w:r>
            <w:r w:rsidRPr="00F472DD">
              <w:rPr>
                <w:rStyle w:val="QPPTableTextITALICChar"/>
                <w:i/>
              </w:rPr>
              <w:t>Euodia elleryana</w:t>
            </w:r>
            <w:r w:rsidRPr="00C6442E">
              <w:t>)</w:t>
            </w:r>
          </w:p>
        </w:tc>
        <w:tc>
          <w:tcPr>
            <w:tcW w:w="2108" w:type="dxa"/>
            <w:shd w:val="clear" w:color="auto" w:fill="auto"/>
          </w:tcPr>
          <w:p w14:paraId="37F7D4CF" w14:textId="77777777" w:rsidR="00903A35" w:rsidRDefault="00903A35" w:rsidP="001C2984">
            <w:pPr>
              <w:pStyle w:val="QPPTableTextBody"/>
            </w:pPr>
            <w:r>
              <w:t>pink euodia</w:t>
            </w:r>
          </w:p>
        </w:tc>
        <w:tc>
          <w:tcPr>
            <w:tcW w:w="709" w:type="dxa"/>
            <w:shd w:val="clear" w:color="auto" w:fill="auto"/>
          </w:tcPr>
          <w:p w14:paraId="39ABEA75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34E5B81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01924E7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FA97EDF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474F964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6905D00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B4CA383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629C29D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14:paraId="667B4F6D" w14:textId="77777777" w:rsidTr="00DA717E">
        <w:tc>
          <w:tcPr>
            <w:tcW w:w="1686" w:type="dxa"/>
            <w:shd w:val="clear" w:color="auto" w:fill="auto"/>
          </w:tcPr>
          <w:p w14:paraId="06CB1380" w14:textId="77777777" w:rsidR="00903A35" w:rsidRPr="00DF4EAB" w:rsidRDefault="00903A35" w:rsidP="001C2984">
            <w:pPr>
              <w:pStyle w:val="QPPTableTextITALIC"/>
            </w:pPr>
            <w:r w:rsidRPr="00F472DD">
              <w:rPr>
                <w:rStyle w:val="QPPTableTextITALICChar"/>
                <w:i/>
              </w:rPr>
              <w:t>Milletia pinnata</w:t>
            </w:r>
            <w:r w:rsidRPr="00F472DD">
              <w:t xml:space="preserve"> (syn. </w:t>
            </w:r>
            <w:r w:rsidRPr="00C6442E">
              <w:rPr>
                <w:rStyle w:val="QPPTableTextITALICChar"/>
                <w:i/>
              </w:rPr>
              <w:t>Pongamia pinnata</w:t>
            </w:r>
            <w:r w:rsidRPr="00DF4EAB">
              <w:t>)</w:t>
            </w:r>
          </w:p>
        </w:tc>
        <w:tc>
          <w:tcPr>
            <w:tcW w:w="2108" w:type="dxa"/>
            <w:shd w:val="clear" w:color="auto" w:fill="auto"/>
          </w:tcPr>
          <w:p w14:paraId="37B7BD70" w14:textId="77777777" w:rsidR="00903A35" w:rsidRDefault="00903A35" w:rsidP="001C2984">
            <w:pPr>
              <w:pStyle w:val="QPPTableTextBody"/>
            </w:pPr>
            <w:r>
              <w:t>native wisteria tree</w:t>
            </w:r>
          </w:p>
        </w:tc>
        <w:tc>
          <w:tcPr>
            <w:tcW w:w="709" w:type="dxa"/>
            <w:shd w:val="clear" w:color="auto" w:fill="auto"/>
          </w:tcPr>
          <w:p w14:paraId="1EEB4469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2AC3800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3ED3941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EBA69FA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0805CDB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77730E1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29AC9D6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73DBCA9" w14:textId="77777777" w:rsidR="00903A35" w:rsidRDefault="00903A35" w:rsidP="001C2984">
            <w:pPr>
              <w:pStyle w:val="QPPTableTextBody"/>
            </w:pPr>
          </w:p>
        </w:tc>
      </w:tr>
      <w:tr w:rsidR="00C6442E" w14:paraId="0AC212F1" w14:textId="77777777" w:rsidTr="00DA717E">
        <w:tc>
          <w:tcPr>
            <w:tcW w:w="1686" w:type="dxa"/>
            <w:shd w:val="clear" w:color="auto" w:fill="auto"/>
          </w:tcPr>
          <w:p w14:paraId="23A2E3A1" w14:textId="77777777" w:rsidR="00C6442E" w:rsidRPr="002C175E" w:rsidRDefault="00C6442E" w:rsidP="001C2984">
            <w:pPr>
              <w:pStyle w:val="QPPTableTextITALIC"/>
            </w:pPr>
            <w:r>
              <w:t>Myrsine variabilis (syn. Rapanea variabilis)</w:t>
            </w:r>
          </w:p>
        </w:tc>
        <w:tc>
          <w:tcPr>
            <w:tcW w:w="2108" w:type="dxa"/>
            <w:shd w:val="clear" w:color="auto" w:fill="auto"/>
          </w:tcPr>
          <w:p w14:paraId="3B035647" w14:textId="77777777" w:rsidR="00C6442E" w:rsidRDefault="00C6442E" w:rsidP="001C2984">
            <w:pPr>
              <w:pStyle w:val="QPPTableTextBody"/>
            </w:pPr>
            <w:r>
              <w:t>muttonwood</w:t>
            </w:r>
          </w:p>
        </w:tc>
        <w:tc>
          <w:tcPr>
            <w:tcW w:w="709" w:type="dxa"/>
            <w:shd w:val="clear" w:color="auto" w:fill="auto"/>
          </w:tcPr>
          <w:p w14:paraId="0A11C3E1" w14:textId="77777777" w:rsidR="00C6442E" w:rsidRDefault="00C6442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694394C" w14:textId="77777777" w:rsidR="00C6442E" w:rsidRDefault="00C6442E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F66F90A" w14:textId="77777777" w:rsidR="00C6442E" w:rsidRDefault="00C6442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C6CEC12" w14:textId="77777777" w:rsidR="00C6442E" w:rsidRDefault="00C6442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9A9368B" w14:textId="77777777" w:rsidR="00C6442E" w:rsidRDefault="00C6442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B9E61B0" w14:textId="77777777" w:rsidR="00C6442E" w:rsidRDefault="00C6442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6168C0F" w14:textId="77777777" w:rsidR="00C6442E" w:rsidRDefault="00C6442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A07DD50" w14:textId="77777777" w:rsidR="00C6442E" w:rsidRDefault="00C6442E" w:rsidP="001C2984">
            <w:pPr>
              <w:pStyle w:val="QPPTableTextBody"/>
            </w:pPr>
            <w:r>
              <w:t>x</w:t>
            </w:r>
          </w:p>
        </w:tc>
      </w:tr>
      <w:tr w:rsidR="00903A35" w14:paraId="4E18410D" w14:textId="77777777" w:rsidTr="00DA717E">
        <w:tc>
          <w:tcPr>
            <w:tcW w:w="1686" w:type="dxa"/>
            <w:shd w:val="clear" w:color="auto" w:fill="auto"/>
          </w:tcPr>
          <w:p w14:paraId="525D68F6" w14:textId="77777777" w:rsidR="00903A35" w:rsidRPr="002C175E" w:rsidRDefault="00903A35" w:rsidP="001C2984">
            <w:pPr>
              <w:pStyle w:val="QPPTableTextITALIC"/>
            </w:pPr>
            <w:r w:rsidRPr="002C175E">
              <w:t>Phaleria clerodendron</w:t>
            </w:r>
          </w:p>
        </w:tc>
        <w:tc>
          <w:tcPr>
            <w:tcW w:w="2108" w:type="dxa"/>
            <w:shd w:val="clear" w:color="auto" w:fill="auto"/>
          </w:tcPr>
          <w:p w14:paraId="64909529" w14:textId="77777777" w:rsidR="00903A35" w:rsidRDefault="00903A35" w:rsidP="001C2984">
            <w:pPr>
              <w:pStyle w:val="QPPTableTextBody"/>
            </w:pPr>
            <w:r>
              <w:t>native daphne</w:t>
            </w:r>
          </w:p>
        </w:tc>
        <w:tc>
          <w:tcPr>
            <w:tcW w:w="709" w:type="dxa"/>
            <w:shd w:val="clear" w:color="auto" w:fill="auto"/>
          </w:tcPr>
          <w:p w14:paraId="19B72009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154C074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B67EB0C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CB0FB15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C9D38A8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69371C1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17FC218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D45E96A" w14:textId="77777777" w:rsidR="00903A35" w:rsidRDefault="00903A35" w:rsidP="001C2984">
            <w:pPr>
              <w:pStyle w:val="QPPTableTextBody"/>
            </w:pPr>
          </w:p>
        </w:tc>
      </w:tr>
      <w:tr w:rsidR="00903A35" w14:paraId="6C40F735" w14:textId="77777777" w:rsidTr="00DA717E">
        <w:tc>
          <w:tcPr>
            <w:tcW w:w="1686" w:type="dxa"/>
            <w:shd w:val="clear" w:color="auto" w:fill="auto"/>
          </w:tcPr>
          <w:p w14:paraId="13847CBF" w14:textId="77777777" w:rsidR="00903A35" w:rsidRPr="002C175E" w:rsidRDefault="00903A35" w:rsidP="001C2984">
            <w:pPr>
              <w:pStyle w:val="QPPTableTextITALIC"/>
            </w:pPr>
            <w:r w:rsidRPr="002C175E">
              <w:t>Pittosporum undulatum</w:t>
            </w:r>
          </w:p>
        </w:tc>
        <w:tc>
          <w:tcPr>
            <w:tcW w:w="2108" w:type="dxa"/>
            <w:shd w:val="clear" w:color="auto" w:fill="auto"/>
          </w:tcPr>
          <w:p w14:paraId="5CB269E0" w14:textId="77777777" w:rsidR="00903A35" w:rsidRDefault="00903A35" w:rsidP="001C2984">
            <w:pPr>
              <w:pStyle w:val="QPPTableTextBody"/>
            </w:pPr>
            <w:r>
              <w:t>sweet pittosporum</w:t>
            </w:r>
          </w:p>
        </w:tc>
        <w:tc>
          <w:tcPr>
            <w:tcW w:w="709" w:type="dxa"/>
            <w:shd w:val="clear" w:color="auto" w:fill="auto"/>
          </w:tcPr>
          <w:p w14:paraId="4394A2F2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83BFF52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0BECBB8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29A575D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6167EFF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812F246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9E54803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C087A18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14:paraId="10B5C8FA" w14:textId="77777777" w:rsidTr="00DA717E">
        <w:tc>
          <w:tcPr>
            <w:tcW w:w="1686" w:type="dxa"/>
            <w:shd w:val="clear" w:color="auto" w:fill="auto"/>
          </w:tcPr>
          <w:p w14:paraId="13589C46" w14:textId="77777777" w:rsidR="00903A35" w:rsidRPr="002C175E" w:rsidRDefault="0085041D" w:rsidP="001C2984">
            <w:pPr>
              <w:pStyle w:val="QPPTableTextITALIC"/>
            </w:pPr>
            <w:r w:rsidRPr="002C175E">
              <w:t>Plumeria obtusa</w:t>
            </w:r>
          </w:p>
        </w:tc>
        <w:tc>
          <w:tcPr>
            <w:tcW w:w="2108" w:type="dxa"/>
            <w:shd w:val="clear" w:color="auto" w:fill="auto"/>
          </w:tcPr>
          <w:p w14:paraId="496FF22F" w14:textId="77777777" w:rsidR="00903A35" w:rsidRDefault="00903A35" w:rsidP="001C2984">
            <w:pPr>
              <w:pStyle w:val="QPPTableTextBody"/>
            </w:pPr>
            <w:r>
              <w:t>evergreen frangipani</w:t>
            </w:r>
          </w:p>
        </w:tc>
        <w:tc>
          <w:tcPr>
            <w:tcW w:w="709" w:type="dxa"/>
            <w:shd w:val="clear" w:color="auto" w:fill="auto"/>
          </w:tcPr>
          <w:p w14:paraId="66AADD39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3F5BFFA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5D2C5B8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1F7ECE6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F481137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AC946C4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6ACBA99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B7F60E9" w14:textId="77777777" w:rsidR="00903A35" w:rsidRDefault="00903A35" w:rsidP="001C2984">
            <w:pPr>
              <w:pStyle w:val="QPPTableTextBody"/>
            </w:pPr>
          </w:p>
        </w:tc>
      </w:tr>
      <w:tr w:rsidR="00903A35" w14:paraId="13D6DDCC" w14:textId="77777777" w:rsidTr="00DA717E">
        <w:tc>
          <w:tcPr>
            <w:tcW w:w="1686" w:type="dxa"/>
            <w:shd w:val="clear" w:color="auto" w:fill="auto"/>
          </w:tcPr>
          <w:p w14:paraId="28EBDBE3" w14:textId="77777777" w:rsidR="00903A35" w:rsidRPr="002C175E" w:rsidRDefault="00903A35" w:rsidP="001C2984">
            <w:pPr>
              <w:pStyle w:val="QPPTableTextITALIC"/>
            </w:pPr>
            <w:r w:rsidRPr="002C175E">
              <w:t>Plumeria rubra</w:t>
            </w:r>
          </w:p>
        </w:tc>
        <w:tc>
          <w:tcPr>
            <w:tcW w:w="2108" w:type="dxa"/>
            <w:shd w:val="clear" w:color="auto" w:fill="auto"/>
          </w:tcPr>
          <w:p w14:paraId="7B5F6EB9" w14:textId="77777777" w:rsidR="00903A35" w:rsidRDefault="00903A35" w:rsidP="001C2984">
            <w:pPr>
              <w:pStyle w:val="QPPTableTextBody"/>
            </w:pPr>
            <w:r>
              <w:t>frangipani</w:t>
            </w:r>
          </w:p>
        </w:tc>
        <w:tc>
          <w:tcPr>
            <w:tcW w:w="709" w:type="dxa"/>
            <w:shd w:val="clear" w:color="auto" w:fill="auto"/>
          </w:tcPr>
          <w:p w14:paraId="1727B88E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9DFD11C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A6621D9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B2D5347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4E0B5A5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BA52F2A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B0F4F3F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56020CB" w14:textId="77777777" w:rsidR="00903A35" w:rsidRDefault="00903A35" w:rsidP="001C2984">
            <w:pPr>
              <w:pStyle w:val="QPPTableTextBody"/>
            </w:pPr>
          </w:p>
        </w:tc>
      </w:tr>
      <w:tr w:rsidR="00903A35" w14:paraId="0E83BB0A" w14:textId="77777777" w:rsidTr="00DA717E">
        <w:tc>
          <w:tcPr>
            <w:tcW w:w="1686" w:type="dxa"/>
            <w:shd w:val="clear" w:color="auto" w:fill="auto"/>
          </w:tcPr>
          <w:p w14:paraId="35078A9D" w14:textId="77777777" w:rsidR="00903A35" w:rsidRPr="00A732E1" w:rsidRDefault="00094215" w:rsidP="001C2984">
            <w:pPr>
              <w:pStyle w:val="QPPTableTextITALIC"/>
            </w:pPr>
            <w:r w:rsidRPr="00A732E1">
              <w:t>Poly</w:t>
            </w:r>
            <w:r w:rsidR="00903A35" w:rsidRPr="00A732E1">
              <w:t>scias murrayi</w:t>
            </w:r>
          </w:p>
        </w:tc>
        <w:tc>
          <w:tcPr>
            <w:tcW w:w="2108" w:type="dxa"/>
            <w:shd w:val="clear" w:color="auto" w:fill="auto"/>
          </w:tcPr>
          <w:p w14:paraId="7D5D8904" w14:textId="77777777" w:rsidR="00903A35" w:rsidRDefault="00903A35" w:rsidP="001C2984">
            <w:pPr>
              <w:pStyle w:val="QPPTableTextBody"/>
            </w:pPr>
            <w:r>
              <w:t>pencil cedar</w:t>
            </w:r>
          </w:p>
        </w:tc>
        <w:tc>
          <w:tcPr>
            <w:tcW w:w="709" w:type="dxa"/>
            <w:shd w:val="clear" w:color="auto" w:fill="auto"/>
          </w:tcPr>
          <w:p w14:paraId="085E5272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58D99C9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4517A9A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4D943D6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E0C0CB6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F505CC9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9046D79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9E8AEB9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14:paraId="4FAA6EA4" w14:textId="77777777" w:rsidTr="00DA717E">
        <w:tc>
          <w:tcPr>
            <w:tcW w:w="1686" w:type="dxa"/>
            <w:shd w:val="clear" w:color="auto" w:fill="auto"/>
          </w:tcPr>
          <w:p w14:paraId="6EAB1B36" w14:textId="77777777" w:rsidR="00903A35" w:rsidRPr="002C175E" w:rsidRDefault="00903A35" w:rsidP="001C2984">
            <w:pPr>
              <w:pStyle w:val="QPPTableTextITALIC"/>
            </w:pPr>
            <w:r w:rsidRPr="002C175E">
              <w:t>Polyscias elegans</w:t>
            </w:r>
          </w:p>
        </w:tc>
        <w:tc>
          <w:tcPr>
            <w:tcW w:w="2108" w:type="dxa"/>
            <w:shd w:val="clear" w:color="auto" w:fill="auto"/>
          </w:tcPr>
          <w:p w14:paraId="353FE9BE" w14:textId="77777777" w:rsidR="00903A35" w:rsidRDefault="00903A35" w:rsidP="001C2984">
            <w:pPr>
              <w:pStyle w:val="QPPTableTextBody"/>
            </w:pPr>
            <w:r>
              <w:t>celerywood</w:t>
            </w:r>
          </w:p>
        </w:tc>
        <w:tc>
          <w:tcPr>
            <w:tcW w:w="709" w:type="dxa"/>
            <w:shd w:val="clear" w:color="auto" w:fill="auto"/>
          </w:tcPr>
          <w:p w14:paraId="6FF6F310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FD7B33B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103D98B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BBD6DC1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D287129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38A08E3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183C1E1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6B1D7A3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14:paraId="3C055E0B" w14:textId="77777777" w:rsidTr="00DA717E">
        <w:tc>
          <w:tcPr>
            <w:tcW w:w="1686" w:type="dxa"/>
            <w:shd w:val="clear" w:color="auto" w:fill="auto"/>
          </w:tcPr>
          <w:p w14:paraId="58636F08" w14:textId="77777777" w:rsidR="00903A35" w:rsidRPr="002C175E" w:rsidRDefault="00094215" w:rsidP="001C2984">
            <w:pPr>
              <w:pStyle w:val="QPPTableTextITALIC"/>
            </w:pPr>
            <w:r w:rsidRPr="002C175E">
              <w:t>Sterculia quad</w:t>
            </w:r>
            <w:r w:rsidR="00903A35" w:rsidRPr="002C175E">
              <w:t>rifida</w:t>
            </w:r>
          </w:p>
        </w:tc>
        <w:tc>
          <w:tcPr>
            <w:tcW w:w="2108" w:type="dxa"/>
            <w:shd w:val="clear" w:color="auto" w:fill="auto"/>
          </w:tcPr>
          <w:p w14:paraId="79A75D7F" w14:textId="77777777" w:rsidR="00903A35" w:rsidRDefault="00903A35" w:rsidP="001C2984">
            <w:pPr>
              <w:pStyle w:val="QPPTableTextBody"/>
            </w:pPr>
            <w:r>
              <w:t>peanut tree</w:t>
            </w:r>
          </w:p>
        </w:tc>
        <w:tc>
          <w:tcPr>
            <w:tcW w:w="709" w:type="dxa"/>
            <w:shd w:val="clear" w:color="auto" w:fill="auto"/>
          </w:tcPr>
          <w:p w14:paraId="24BAB7F1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A2F541F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4BAEC3F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2061590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E7605B5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0C5ED23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4271F46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BE785D0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14:paraId="5A296B99" w14:textId="77777777" w:rsidTr="00DA717E">
        <w:tc>
          <w:tcPr>
            <w:tcW w:w="1686" w:type="dxa"/>
            <w:shd w:val="clear" w:color="auto" w:fill="auto"/>
          </w:tcPr>
          <w:p w14:paraId="34F5B1E6" w14:textId="77777777" w:rsidR="00903A35" w:rsidRPr="002C175E" w:rsidRDefault="00903A35" w:rsidP="001C2984">
            <w:pPr>
              <w:pStyle w:val="QPPTableTextITALIC"/>
            </w:pPr>
            <w:r w:rsidRPr="002C175E">
              <w:t>Stenocarpus sinuatus</w:t>
            </w:r>
          </w:p>
        </w:tc>
        <w:tc>
          <w:tcPr>
            <w:tcW w:w="2108" w:type="dxa"/>
            <w:shd w:val="clear" w:color="auto" w:fill="auto"/>
          </w:tcPr>
          <w:p w14:paraId="50B69F98" w14:textId="77777777" w:rsidR="00903A35" w:rsidRDefault="00903A35" w:rsidP="001C2984">
            <w:pPr>
              <w:pStyle w:val="QPPTableTextBody"/>
            </w:pPr>
            <w:r>
              <w:t>wheel of fire tree</w:t>
            </w:r>
          </w:p>
        </w:tc>
        <w:tc>
          <w:tcPr>
            <w:tcW w:w="709" w:type="dxa"/>
            <w:shd w:val="clear" w:color="auto" w:fill="auto"/>
          </w:tcPr>
          <w:p w14:paraId="0915584C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2E9196E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3813ED2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053B80F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6C8F304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61F9294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4472575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874F6B6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14:paraId="5A0E336C" w14:textId="77777777" w:rsidTr="00DA717E">
        <w:tc>
          <w:tcPr>
            <w:tcW w:w="1686" w:type="dxa"/>
            <w:shd w:val="clear" w:color="auto" w:fill="auto"/>
          </w:tcPr>
          <w:p w14:paraId="0211B15D" w14:textId="77777777" w:rsidR="00903A35" w:rsidRPr="00620186" w:rsidRDefault="00FB56B3" w:rsidP="001C2984">
            <w:pPr>
              <w:pStyle w:val="QPPTableTextITALIC"/>
            </w:pPr>
            <w:r w:rsidRPr="00DF4EAB">
              <w:rPr>
                <w:rStyle w:val="QPPTableTextITALICChar"/>
                <w:i/>
              </w:rPr>
              <w:t>Syzy</w:t>
            </w:r>
            <w:r w:rsidR="00903A35" w:rsidRPr="00DF4EAB">
              <w:rPr>
                <w:rStyle w:val="QPPTableTextITALICChar"/>
                <w:i/>
              </w:rPr>
              <w:t>gium hempilamprum</w:t>
            </w:r>
            <w:r w:rsidR="00903A35" w:rsidRPr="00DF4EAB">
              <w:t xml:space="preserve"> (syn. </w:t>
            </w:r>
            <w:r w:rsidR="00903A35" w:rsidRPr="00DF4EAB">
              <w:rPr>
                <w:rStyle w:val="QPPTableTextITALICChar"/>
                <w:i/>
              </w:rPr>
              <w:t>Acmena hemilampra</w:t>
            </w:r>
            <w:r w:rsidR="00903A35" w:rsidRPr="00620186">
              <w:t>)</w:t>
            </w:r>
          </w:p>
        </w:tc>
        <w:tc>
          <w:tcPr>
            <w:tcW w:w="2108" w:type="dxa"/>
            <w:shd w:val="clear" w:color="auto" w:fill="auto"/>
          </w:tcPr>
          <w:p w14:paraId="7BCDFC05" w14:textId="77777777" w:rsidR="00903A35" w:rsidRDefault="00903A35" w:rsidP="001C2984">
            <w:pPr>
              <w:pStyle w:val="QPPTableTextBody"/>
            </w:pPr>
            <w:r>
              <w:t>broad-leaved lilly pilly</w:t>
            </w:r>
          </w:p>
        </w:tc>
        <w:tc>
          <w:tcPr>
            <w:tcW w:w="709" w:type="dxa"/>
            <w:shd w:val="clear" w:color="auto" w:fill="auto"/>
          </w:tcPr>
          <w:p w14:paraId="284A57B6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713B051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95FED0A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0157BC3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339CD97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B910D52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6B8D91B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C6DC43D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14:paraId="5EB8AFB0" w14:textId="77777777" w:rsidTr="00DA717E">
        <w:tc>
          <w:tcPr>
            <w:tcW w:w="1686" w:type="dxa"/>
            <w:shd w:val="clear" w:color="auto" w:fill="auto"/>
          </w:tcPr>
          <w:p w14:paraId="6DD79936" w14:textId="77777777" w:rsidR="00903A35" w:rsidRPr="002C175E" w:rsidRDefault="00903A35" w:rsidP="001C2984">
            <w:pPr>
              <w:pStyle w:val="QPPTableTextITALIC"/>
            </w:pPr>
            <w:r w:rsidRPr="002C175E">
              <w:t>Syzygium oleosum</w:t>
            </w:r>
          </w:p>
        </w:tc>
        <w:tc>
          <w:tcPr>
            <w:tcW w:w="2108" w:type="dxa"/>
            <w:shd w:val="clear" w:color="auto" w:fill="auto"/>
          </w:tcPr>
          <w:p w14:paraId="031DAACD" w14:textId="77777777" w:rsidR="00903A35" w:rsidRPr="005C0B6C" w:rsidRDefault="00903A35" w:rsidP="001C2984">
            <w:pPr>
              <w:pStyle w:val="QPPTableTextBody"/>
            </w:pPr>
            <w:r w:rsidRPr="005C0B6C">
              <w:t>blue lilly pilly</w:t>
            </w:r>
          </w:p>
        </w:tc>
        <w:tc>
          <w:tcPr>
            <w:tcW w:w="709" w:type="dxa"/>
            <w:shd w:val="clear" w:color="auto" w:fill="auto"/>
          </w:tcPr>
          <w:p w14:paraId="242E2974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9F91CB7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4CF4D3C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FD2A57B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F231960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09172D5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6EF3210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160841A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14:paraId="16E158C0" w14:textId="77777777" w:rsidTr="00DA717E">
        <w:tc>
          <w:tcPr>
            <w:tcW w:w="1686" w:type="dxa"/>
            <w:shd w:val="clear" w:color="auto" w:fill="auto"/>
          </w:tcPr>
          <w:p w14:paraId="6E38CF66" w14:textId="77777777" w:rsidR="00903A35" w:rsidRPr="008714FD" w:rsidRDefault="00903A35" w:rsidP="001C2984">
            <w:pPr>
              <w:pStyle w:val="QPPTableTextITALIC"/>
            </w:pPr>
            <w:r w:rsidRPr="00DF4EAB">
              <w:rPr>
                <w:rStyle w:val="QPPTableTextITALICChar"/>
                <w:i/>
              </w:rPr>
              <w:t>Thaleropia queenslandica</w:t>
            </w:r>
            <w:r w:rsidRPr="00620186">
              <w:t xml:space="preserve"> (syn. </w:t>
            </w:r>
            <w:r w:rsidR="005B179D" w:rsidRPr="00620186">
              <w:rPr>
                <w:rStyle w:val="QPPTableTextITALICChar"/>
                <w:i/>
              </w:rPr>
              <w:t>M</w:t>
            </w:r>
            <w:r w:rsidRPr="00620186">
              <w:rPr>
                <w:rStyle w:val="QPPTableTextITALICChar"/>
                <w:i/>
              </w:rPr>
              <w:t>etrosideros queenslandica</w:t>
            </w:r>
            <w:r w:rsidRPr="008714FD">
              <w:t>)</w:t>
            </w:r>
          </w:p>
        </w:tc>
        <w:tc>
          <w:tcPr>
            <w:tcW w:w="2108" w:type="dxa"/>
            <w:shd w:val="clear" w:color="auto" w:fill="auto"/>
          </w:tcPr>
          <w:p w14:paraId="14795B71" w14:textId="77777777" w:rsidR="00903A35" w:rsidRDefault="00903A35" w:rsidP="001C2984">
            <w:pPr>
              <w:pStyle w:val="QPPTableTextBody"/>
            </w:pPr>
            <w:r>
              <w:t>Queensland myrtle</w:t>
            </w:r>
          </w:p>
        </w:tc>
        <w:tc>
          <w:tcPr>
            <w:tcW w:w="709" w:type="dxa"/>
            <w:shd w:val="clear" w:color="auto" w:fill="auto"/>
          </w:tcPr>
          <w:p w14:paraId="0EB5BA5F" w14:textId="77777777"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CBB8A74" w14:textId="77777777" w:rsidR="00903A35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1BB69F7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DDD233D" w14:textId="77777777" w:rsidR="00903A35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79DB466" w14:textId="77777777" w:rsidR="00903A35" w:rsidRPr="00217D0E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81E93B5" w14:textId="77777777"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8155AC0" w14:textId="77777777"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64742FB" w14:textId="77777777" w:rsidR="00903A35" w:rsidRPr="00217D0E" w:rsidRDefault="00903A35" w:rsidP="001C2984">
            <w:pPr>
              <w:pStyle w:val="QPPTableTextBody"/>
            </w:pPr>
          </w:p>
        </w:tc>
      </w:tr>
      <w:tr w:rsidR="00903A35" w14:paraId="6423506C" w14:textId="77777777" w:rsidTr="00DA717E">
        <w:tc>
          <w:tcPr>
            <w:tcW w:w="1686" w:type="dxa"/>
            <w:shd w:val="clear" w:color="auto" w:fill="auto"/>
          </w:tcPr>
          <w:p w14:paraId="5E166EC0" w14:textId="77777777" w:rsidR="00903A35" w:rsidRPr="002C175E" w:rsidRDefault="00903A35" w:rsidP="001C2984">
            <w:pPr>
              <w:pStyle w:val="QPPTableTextITALIC"/>
            </w:pPr>
            <w:r w:rsidRPr="002C175E">
              <w:t>Toechima tenax</w:t>
            </w:r>
          </w:p>
        </w:tc>
        <w:tc>
          <w:tcPr>
            <w:tcW w:w="2108" w:type="dxa"/>
            <w:shd w:val="clear" w:color="auto" w:fill="auto"/>
          </w:tcPr>
          <w:p w14:paraId="1DA3B403" w14:textId="77777777" w:rsidR="00903A35" w:rsidRDefault="00903A35" w:rsidP="001C2984">
            <w:pPr>
              <w:pStyle w:val="QPPTableTextBody"/>
            </w:pPr>
            <w:r>
              <w:t>brush teak</w:t>
            </w:r>
          </w:p>
        </w:tc>
        <w:tc>
          <w:tcPr>
            <w:tcW w:w="709" w:type="dxa"/>
            <w:shd w:val="clear" w:color="auto" w:fill="auto"/>
          </w:tcPr>
          <w:p w14:paraId="2C3D9F06" w14:textId="77777777"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30A6B0A" w14:textId="77777777" w:rsidR="00903A35" w:rsidRPr="00217D0E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1B951DF" w14:textId="77777777"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D86BFC9" w14:textId="77777777"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57871D0" w14:textId="77777777"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8B312B4" w14:textId="77777777"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8E14A93" w14:textId="77777777"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5F6B250" w14:textId="77777777" w:rsidR="00903A35" w:rsidRPr="00217D0E" w:rsidRDefault="009D0D70" w:rsidP="001C2984">
            <w:pPr>
              <w:pStyle w:val="QPPTableTextBody"/>
            </w:pPr>
            <w:r>
              <w:t>x</w:t>
            </w:r>
          </w:p>
        </w:tc>
      </w:tr>
      <w:tr w:rsidR="00903A35" w14:paraId="67049433" w14:textId="77777777" w:rsidTr="00DA717E">
        <w:tc>
          <w:tcPr>
            <w:tcW w:w="1686" w:type="dxa"/>
            <w:shd w:val="clear" w:color="auto" w:fill="auto"/>
          </w:tcPr>
          <w:p w14:paraId="39D12344" w14:textId="77777777" w:rsidR="00903A35" w:rsidRPr="002C175E" w:rsidRDefault="00903A35" w:rsidP="001C2984">
            <w:pPr>
              <w:pStyle w:val="QPPTableTextITALIC"/>
            </w:pPr>
            <w:r w:rsidRPr="002C175E">
              <w:t>Xanthostemon chrysanthus</w:t>
            </w:r>
          </w:p>
        </w:tc>
        <w:tc>
          <w:tcPr>
            <w:tcW w:w="2108" w:type="dxa"/>
            <w:shd w:val="clear" w:color="auto" w:fill="auto"/>
          </w:tcPr>
          <w:p w14:paraId="2742ADFD" w14:textId="77777777" w:rsidR="00903A35" w:rsidRDefault="00903A35" w:rsidP="001C2984">
            <w:pPr>
              <w:pStyle w:val="QPPTableTextBody"/>
            </w:pPr>
            <w:r>
              <w:t>golden penda</w:t>
            </w:r>
          </w:p>
        </w:tc>
        <w:tc>
          <w:tcPr>
            <w:tcW w:w="709" w:type="dxa"/>
            <w:shd w:val="clear" w:color="auto" w:fill="auto"/>
          </w:tcPr>
          <w:p w14:paraId="441984EC" w14:textId="77777777"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20D2C8D" w14:textId="77777777" w:rsidR="00903A35" w:rsidRPr="00217D0E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E72D664" w14:textId="77777777"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697AADF" w14:textId="77777777"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3830042" w14:textId="77777777" w:rsidR="00903A35" w:rsidRPr="00217D0E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3ADB640" w14:textId="77777777"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A3579AA" w14:textId="77777777" w:rsidR="00903A35" w:rsidRPr="00217D0E" w:rsidRDefault="00903A3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0891C04" w14:textId="77777777" w:rsidR="00903A35" w:rsidRPr="00217D0E" w:rsidRDefault="00903A35" w:rsidP="001C2984">
            <w:pPr>
              <w:pStyle w:val="QPPTableTextBody"/>
            </w:pPr>
          </w:p>
        </w:tc>
      </w:tr>
    </w:tbl>
    <w:p w14:paraId="35B6650F" w14:textId="77777777" w:rsidR="008D1DC3" w:rsidRPr="000A7072" w:rsidRDefault="00195CB4" w:rsidP="00012180">
      <w:pPr>
        <w:pStyle w:val="QPPTableHeadingStyle1"/>
      </w:pPr>
      <w:bookmarkStart w:id="7" w:name="Table1C"/>
      <w:r>
        <w:t>Table 1C—</w:t>
      </w:r>
      <w:r w:rsidR="008D1DC3" w:rsidRPr="000A7072">
        <w:t>Medium shrubs 2</w:t>
      </w:r>
      <w:r w:rsidR="002C175E">
        <w:t>m</w:t>
      </w:r>
      <w:r w:rsidR="008D1DC3" w:rsidRPr="000A7072">
        <w:t xml:space="preserve"> to 5</w:t>
      </w:r>
      <w:r w:rsidR="002C175E">
        <w:t>m in height at maturity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82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</w:tblGrid>
      <w:tr w:rsidR="008D1DC3" w:rsidRPr="00F0408D" w14:paraId="1679D34A" w14:textId="77777777" w:rsidTr="00DA717E">
        <w:trPr>
          <w:trHeight w:val="406"/>
        </w:trPr>
        <w:tc>
          <w:tcPr>
            <w:tcW w:w="1728" w:type="dxa"/>
            <w:vMerge w:val="restart"/>
            <w:shd w:val="clear" w:color="auto" w:fill="auto"/>
          </w:tcPr>
          <w:bookmarkEnd w:id="7"/>
          <w:p w14:paraId="314FC5F2" w14:textId="77777777" w:rsidR="008D1DC3" w:rsidRDefault="008D1DC3" w:rsidP="001C2984">
            <w:pPr>
              <w:pStyle w:val="QPPTableTextBold"/>
            </w:pPr>
            <w:r>
              <w:t>Botanical name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5C69920E" w14:textId="77777777" w:rsidR="008D1DC3" w:rsidRDefault="008D1DC3" w:rsidP="001C2984">
            <w:pPr>
              <w:pStyle w:val="QPPTableTextBold"/>
            </w:pPr>
            <w:r>
              <w:t>Common name</w:t>
            </w:r>
          </w:p>
        </w:tc>
        <w:tc>
          <w:tcPr>
            <w:tcW w:w="4962" w:type="dxa"/>
            <w:gridSpan w:val="11"/>
            <w:shd w:val="clear" w:color="auto" w:fill="auto"/>
          </w:tcPr>
          <w:p w14:paraId="59150551" w14:textId="77777777" w:rsidR="008D1DC3" w:rsidRDefault="008D1DC3" w:rsidP="001C2984">
            <w:pPr>
              <w:pStyle w:val="QPPTableTextBold"/>
            </w:pPr>
            <w:r>
              <w:t>Medium shrub planting characteristics</w:t>
            </w:r>
          </w:p>
        </w:tc>
      </w:tr>
      <w:tr w:rsidR="00935AF1" w14:paraId="3111DCAC" w14:textId="77777777" w:rsidTr="00DA717E">
        <w:trPr>
          <w:trHeight w:val="1685"/>
        </w:trPr>
        <w:tc>
          <w:tcPr>
            <w:tcW w:w="1728" w:type="dxa"/>
            <w:vMerge/>
            <w:shd w:val="clear" w:color="auto" w:fill="auto"/>
          </w:tcPr>
          <w:p w14:paraId="5AAB6FB5" w14:textId="77777777" w:rsidR="00CE2C30" w:rsidRDefault="00CE2C30" w:rsidP="001C2984">
            <w:pPr>
              <w:pStyle w:val="QPPTableTextBold"/>
            </w:pPr>
          </w:p>
        </w:tc>
        <w:tc>
          <w:tcPr>
            <w:tcW w:w="1782" w:type="dxa"/>
            <w:vMerge/>
            <w:shd w:val="clear" w:color="auto" w:fill="auto"/>
          </w:tcPr>
          <w:p w14:paraId="7DE96AEF" w14:textId="77777777" w:rsidR="00CE2C30" w:rsidRDefault="00CE2C30" w:rsidP="001C2984">
            <w:pPr>
              <w:pStyle w:val="QPPTableTextBold"/>
            </w:pPr>
          </w:p>
        </w:tc>
        <w:tc>
          <w:tcPr>
            <w:tcW w:w="426" w:type="dxa"/>
            <w:shd w:val="clear" w:color="auto" w:fill="auto"/>
            <w:textDirection w:val="btLr"/>
          </w:tcPr>
          <w:p w14:paraId="7EB86083" w14:textId="77777777" w:rsidR="00CE2C30" w:rsidRPr="005F278C" w:rsidRDefault="00CE2C30" w:rsidP="00CE2C30">
            <w:pPr>
              <w:pStyle w:val="QPPEditorsNoteStyle1"/>
            </w:pPr>
            <w:r w:rsidRPr="005F278C">
              <w:t>Fast growing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25B6E04" w14:textId="77777777" w:rsidR="00CE2C30" w:rsidRPr="005F278C" w:rsidRDefault="00CE2C30" w:rsidP="00CE2C30">
            <w:pPr>
              <w:pStyle w:val="QPPEditorsNoteStyle1"/>
            </w:pPr>
            <w:r w:rsidRPr="005F278C">
              <w:t>Screen planting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8983CA3" w14:textId="77777777" w:rsidR="00CE2C30" w:rsidRPr="005F278C" w:rsidRDefault="00CE2C30" w:rsidP="00CE2C30">
            <w:pPr>
              <w:pStyle w:val="QPPEditorsNoteStyle1"/>
            </w:pPr>
            <w:r w:rsidRPr="005F278C">
              <w:t>Hedge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35B00FF" w14:textId="77777777" w:rsidR="00CE2C30" w:rsidRPr="005F278C" w:rsidRDefault="00CE2C30" w:rsidP="00CE2C30">
            <w:pPr>
              <w:pStyle w:val="QPPEditorsNoteStyle1"/>
            </w:pPr>
            <w:r>
              <w:t>Suitable for car parking areas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54227EB" w14:textId="77777777" w:rsidR="00CE2C30" w:rsidRPr="005F278C" w:rsidRDefault="00CE2C30" w:rsidP="00CE2C30">
            <w:pPr>
              <w:pStyle w:val="QPPEditorsNoteStyle1"/>
            </w:pPr>
            <w:r w:rsidRPr="005F278C">
              <w:t>Fragrant (flowers or leaves)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6024581" w14:textId="77777777" w:rsidR="00CE2C30" w:rsidRPr="005F278C" w:rsidRDefault="00CE2C30" w:rsidP="00CE2C30">
            <w:pPr>
              <w:pStyle w:val="QPPEditorsNoteStyle1"/>
            </w:pPr>
            <w:r w:rsidRPr="005F278C">
              <w:t>Showy flowers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0312542" w14:textId="77777777" w:rsidR="00CE2C30" w:rsidRPr="005F278C" w:rsidRDefault="00CE2C30" w:rsidP="00CE2C30">
            <w:pPr>
              <w:pStyle w:val="QPPEditorsNoteStyle1"/>
            </w:pPr>
            <w:r w:rsidRPr="005F278C">
              <w:t>Showy foliage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86EFBB7" w14:textId="77777777" w:rsidR="00CE2C30" w:rsidRPr="005F278C" w:rsidRDefault="00CE2C30" w:rsidP="00CE2C30">
            <w:pPr>
              <w:pStyle w:val="QPPEditorsNoteStyle1"/>
            </w:pPr>
            <w:r w:rsidRPr="005F278C">
              <w:t>Edible parts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4BB71CC" w14:textId="77777777" w:rsidR="00CE2C30" w:rsidRPr="005F278C" w:rsidRDefault="00CE2C30" w:rsidP="00CE2C30">
            <w:pPr>
              <w:pStyle w:val="QPPEditorsNoteStyle1"/>
            </w:pPr>
            <w:r w:rsidRPr="005F278C">
              <w:t>Bird attracting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609828B" w14:textId="77777777" w:rsidR="00CE2C30" w:rsidRPr="005F278C" w:rsidRDefault="00CE2C30" w:rsidP="00CE2C30">
            <w:pPr>
              <w:pStyle w:val="QPPEditorsNoteStyle1"/>
            </w:pPr>
            <w:r w:rsidRPr="005F278C">
              <w:t>Butterfly attracting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5E1C365" w14:textId="77777777" w:rsidR="00CE2C30" w:rsidRPr="005F278C" w:rsidRDefault="00CE2C30" w:rsidP="00CE2C30">
            <w:pPr>
              <w:pStyle w:val="QPPEditorsNoteStyle1"/>
            </w:pPr>
            <w:r w:rsidRPr="005F278C">
              <w:t>Topsoil over clay</w:t>
            </w:r>
          </w:p>
        </w:tc>
      </w:tr>
      <w:tr w:rsidR="00935AF1" w14:paraId="0711D019" w14:textId="77777777" w:rsidTr="00DA717E">
        <w:tc>
          <w:tcPr>
            <w:tcW w:w="1728" w:type="dxa"/>
            <w:shd w:val="clear" w:color="auto" w:fill="auto"/>
          </w:tcPr>
          <w:p w14:paraId="154B8A4E" w14:textId="77777777" w:rsidR="00CE2C30" w:rsidRPr="004E1F9F" w:rsidRDefault="00CE2C30" w:rsidP="004E1F9F">
            <w:pPr>
              <w:pStyle w:val="QPPTableTextITALIC"/>
              <w:rPr>
                <w:rFonts w:eastAsiaTheme="majorEastAsia"/>
              </w:rPr>
            </w:pPr>
            <w:r w:rsidRPr="004E1F9F">
              <w:t>Acacia complanata</w:t>
            </w:r>
          </w:p>
        </w:tc>
        <w:tc>
          <w:tcPr>
            <w:tcW w:w="1782" w:type="dxa"/>
            <w:shd w:val="clear" w:color="auto" w:fill="auto"/>
          </w:tcPr>
          <w:p w14:paraId="0E058152" w14:textId="77777777" w:rsidR="00CE2C30" w:rsidRDefault="005B179D" w:rsidP="001C2984">
            <w:pPr>
              <w:pStyle w:val="QPPTableTextBody"/>
            </w:pPr>
            <w:r>
              <w:t>F</w:t>
            </w:r>
            <w:r w:rsidR="00CE2C30">
              <w:t>lat</w:t>
            </w:r>
            <w:r>
              <w:t>-</w:t>
            </w:r>
            <w:r w:rsidR="00CE2C30">
              <w:t>stemmed wattle</w:t>
            </w:r>
          </w:p>
        </w:tc>
        <w:tc>
          <w:tcPr>
            <w:tcW w:w="426" w:type="dxa"/>
            <w:shd w:val="clear" w:color="auto" w:fill="auto"/>
          </w:tcPr>
          <w:p w14:paraId="043ED5FF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9A45BBE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1608C7F" w14:textId="77777777"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FFAC35E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225E82F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349104A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5502D015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7F5905D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2B03EB6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E62C0C8" w14:textId="77777777" w:rsidR="00CE2C30" w:rsidRDefault="00DF4EAB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3D8A8B61" w14:textId="77777777" w:rsidR="00CE2C30" w:rsidRDefault="00CE2C30" w:rsidP="001C2984">
            <w:pPr>
              <w:pStyle w:val="QPPTableTextBody"/>
            </w:pPr>
          </w:p>
        </w:tc>
      </w:tr>
      <w:tr w:rsidR="00935AF1" w14:paraId="33D5FD1B" w14:textId="77777777" w:rsidTr="00DA717E">
        <w:tc>
          <w:tcPr>
            <w:tcW w:w="1728" w:type="dxa"/>
            <w:shd w:val="clear" w:color="auto" w:fill="auto"/>
          </w:tcPr>
          <w:p w14:paraId="516909FA" w14:textId="77777777" w:rsidR="00CE2C30" w:rsidRPr="009D0D2F" w:rsidRDefault="00CE2C30" w:rsidP="001C2984">
            <w:pPr>
              <w:pStyle w:val="QPPTableTextITALIC"/>
            </w:pPr>
            <w:r w:rsidRPr="009D0D2F">
              <w:t>Acacia fimbriata</w:t>
            </w:r>
          </w:p>
        </w:tc>
        <w:tc>
          <w:tcPr>
            <w:tcW w:w="1782" w:type="dxa"/>
            <w:shd w:val="clear" w:color="auto" w:fill="auto"/>
          </w:tcPr>
          <w:p w14:paraId="45B08CD1" w14:textId="77777777" w:rsidR="00CE2C30" w:rsidRDefault="00CE2C30" w:rsidP="001C2984">
            <w:pPr>
              <w:pStyle w:val="QPPTableTextBody"/>
            </w:pPr>
            <w:r>
              <w:t>Brisbane wattle</w:t>
            </w:r>
          </w:p>
        </w:tc>
        <w:tc>
          <w:tcPr>
            <w:tcW w:w="426" w:type="dxa"/>
            <w:shd w:val="clear" w:color="auto" w:fill="auto"/>
          </w:tcPr>
          <w:p w14:paraId="21171554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D9A0478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8AA37F9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5323721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279C780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4E76387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5BE1E657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44E8F92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4E68019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9CD116E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3B227457" w14:textId="77777777" w:rsidR="00CE2C30" w:rsidRDefault="00CE2C30" w:rsidP="001C2984">
            <w:pPr>
              <w:pStyle w:val="QPPTableTextBody"/>
            </w:pPr>
          </w:p>
        </w:tc>
      </w:tr>
      <w:tr w:rsidR="00935AF1" w14:paraId="54E3AA4C" w14:textId="77777777" w:rsidTr="00DA717E">
        <w:tc>
          <w:tcPr>
            <w:tcW w:w="1728" w:type="dxa"/>
            <w:shd w:val="clear" w:color="auto" w:fill="auto"/>
          </w:tcPr>
          <w:p w14:paraId="335BC3EF" w14:textId="77777777" w:rsidR="00CE2C30" w:rsidRPr="009D0D2F" w:rsidRDefault="00CE2C30" w:rsidP="001C2984">
            <w:pPr>
              <w:pStyle w:val="QPPTableTextITALIC"/>
            </w:pPr>
            <w:r w:rsidRPr="009D0D2F">
              <w:t>Acacia o'shanesii</w:t>
            </w:r>
          </w:p>
        </w:tc>
        <w:tc>
          <w:tcPr>
            <w:tcW w:w="1782" w:type="dxa"/>
            <w:shd w:val="clear" w:color="auto" w:fill="auto"/>
          </w:tcPr>
          <w:p w14:paraId="62787A78" w14:textId="77777777" w:rsidR="00CE2C30" w:rsidRDefault="00CE2C30" w:rsidP="001C2984">
            <w:pPr>
              <w:pStyle w:val="QPPTableTextBody"/>
            </w:pPr>
            <w:r>
              <w:t>green wattle</w:t>
            </w:r>
          </w:p>
        </w:tc>
        <w:tc>
          <w:tcPr>
            <w:tcW w:w="426" w:type="dxa"/>
            <w:shd w:val="clear" w:color="auto" w:fill="auto"/>
          </w:tcPr>
          <w:p w14:paraId="42FF34D8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39B27D9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2548075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ED0CD0F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B57C060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07BDA18" w14:textId="77777777" w:rsidR="00CE2C30" w:rsidRDefault="00DF4EAB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0A6AC5E8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D36FA12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1246580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C56949F" w14:textId="77777777" w:rsidR="00CE2C30" w:rsidRDefault="00DF4EAB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50908FA6" w14:textId="77777777" w:rsidR="00CE2C30" w:rsidRDefault="00CE2C30" w:rsidP="001C2984">
            <w:pPr>
              <w:pStyle w:val="QPPTableTextBody"/>
            </w:pPr>
          </w:p>
        </w:tc>
      </w:tr>
      <w:tr w:rsidR="00935AF1" w14:paraId="2B87438C" w14:textId="77777777" w:rsidTr="00DA717E">
        <w:tc>
          <w:tcPr>
            <w:tcW w:w="1728" w:type="dxa"/>
            <w:shd w:val="clear" w:color="auto" w:fill="auto"/>
          </w:tcPr>
          <w:p w14:paraId="3D08FB07" w14:textId="77777777" w:rsidR="00CE2C30" w:rsidRPr="009D0D2F" w:rsidRDefault="00CE2C30" w:rsidP="001C2984">
            <w:pPr>
              <w:pStyle w:val="QPPTableTextITALIC"/>
            </w:pPr>
            <w:r w:rsidRPr="009D0D2F">
              <w:t>Acacia podalyriifolia</w:t>
            </w:r>
          </w:p>
        </w:tc>
        <w:tc>
          <w:tcPr>
            <w:tcW w:w="1782" w:type="dxa"/>
            <w:shd w:val="clear" w:color="auto" w:fill="auto"/>
          </w:tcPr>
          <w:p w14:paraId="1C931815" w14:textId="77777777" w:rsidR="00CE2C30" w:rsidRDefault="00CE2C30" w:rsidP="001C2984">
            <w:pPr>
              <w:pStyle w:val="QPPTableTextBody"/>
            </w:pPr>
            <w:r>
              <w:t>Queensland silver wattle</w:t>
            </w:r>
          </w:p>
        </w:tc>
        <w:tc>
          <w:tcPr>
            <w:tcW w:w="426" w:type="dxa"/>
            <w:shd w:val="clear" w:color="auto" w:fill="auto"/>
          </w:tcPr>
          <w:p w14:paraId="520F9D9E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C1E94E2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C427DCF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DE17AFE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E38216F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A67A43E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7514E7B7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E0A47CC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B7141BD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2F3C754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4D32A8EC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4E79CCCC" w14:textId="77777777" w:rsidTr="00DA717E">
        <w:tc>
          <w:tcPr>
            <w:tcW w:w="1728" w:type="dxa"/>
            <w:shd w:val="clear" w:color="auto" w:fill="auto"/>
          </w:tcPr>
          <w:p w14:paraId="7F371537" w14:textId="77777777" w:rsidR="00CE2C30" w:rsidRPr="009D0D2F" w:rsidRDefault="00CE2C30" w:rsidP="001C2984">
            <w:pPr>
              <w:pStyle w:val="QPPTableTextITALIC"/>
            </w:pPr>
            <w:r w:rsidRPr="009D0D2F">
              <w:t>Baeckea virgata</w:t>
            </w:r>
          </w:p>
        </w:tc>
        <w:tc>
          <w:tcPr>
            <w:tcW w:w="1782" w:type="dxa"/>
            <w:shd w:val="clear" w:color="auto" w:fill="auto"/>
          </w:tcPr>
          <w:p w14:paraId="7F35EA7E" w14:textId="77777777" w:rsidR="00CE2C30" w:rsidRDefault="00CE2C30" w:rsidP="001C2984">
            <w:pPr>
              <w:pStyle w:val="QPPTableTextBody"/>
            </w:pPr>
            <w:r>
              <w:t>twiggy heath myrtle</w:t>
            </w:r>
          </w:p>
        </w:tc>
        <w:tc>
          <w:tcPr>
            <w:tcW w:w="426" w:type="dxa"/>
            <w:shd w:val="clear" w:color="auto" w:fill="auto"/>
          </w:tcPr>
          <w:p w14:paraId="5271EC5E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785B114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EE751C9" w14:textId="77777777"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B39803B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7F94D13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20E8C45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13282004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560F0FB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3097125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C469FD6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4C6EB746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1A542172" w14:textId="77777777" w:rsidTr="00DA717E">
        <w:tc>
          <w:tcPr>
            <w:tcW w:w="1728" w:type="dxa"/>
            <w:shd w:val="clear" w:color="auto" w:fill="auto"/>
          </w:tcPr>
          <w:p w14:paraId="31B29C2E" w14:textId="77777777" w:rsidR="00CE2C30" w:rsidRPr="009D0D2F" w:rsidRDefault="00CE2C30" w:rsidP="001C2984">
            <w:pPr>
              <w:pStyle w:val="QPPTableTextITALIC"/>
            </w:pPr>
            <w:r w:rsidRPr="009D0D2F">
              <w:t>Bougainvillea species</w:t>
            </w:r>
          </w:p>
        </w:tc>
        <w:tc>
          <w:tcPr>
            <w:tcW w:w="1782" w:type="dxa"/>
            <w:shd w:val="clear" w:color="auto" w:fill="auto"/>
          </w:tcPr>
          <w:p w14:paraId="2C1E6408" w14:textId="77777777" w:rsidR="00CE2C30" w:rsidRDefault="00CE2C30" w:rsidP="001C2984">
            <w:pPr>
              <w:pStyle w:val="QPPTableTextBody"/>
            </w:pPr>
            <w:r>
              <w:t>bouga</w:t>
            </w:r>
            <w:r w:rsidR="005B179D">
              <w:t>i</w:t>
            </w:r>
            <w:r>
              <w:t>nvillea</w:t>
            </w:r>
          </w:p>
        </w:tc>
        <w:tc>
          <w:tcPr>
            <w:tcW w:w="426" w:type="dxa"/>
            <w:shd w:val="clear" w:color="auto" w:fill="auto"/>
          </w:tcPr>
          <w:p w14:paraId="24F06026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4A55218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54B36B7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17ED5B5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9D968AE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491B2A8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347F8989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BCC1095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EA4E65D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7266D82" w14:textId="77777777"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3843C11C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38EE6DE5" w14:textId="77777777" w:rsidTr="00DA717E">
        <w:tc>
          <w:tcPr>
            <w:tcW w:w="1728" w:type="dxa"/>
            <w:shd w:val="clear" w:color="auto" w:fill="auto"/>
          </w:tcPr>
          <w:p w14:paraId="2893D6D3" w14:textId="77777777" w:rsidR="00CE2C30" w:rsidRPr="009D0D2F" w:rsidRDefault="00CE2C30" w:rsidP="001C2984">
            <w:pPr>
              <w:pStyle w:val="QPPTableTextITALIC"/>
            </w:pPr>
            <w:r w:rsidRPr="009D0D2F">
              <w:t>Brachychiton bidwillii</w:t>
            </w:r>
          </w:p>
        </w:tc>
        <w:tc>
          <w:tcPr>
            <w:tcW w:w="1782" w:type="dxa"/>
            <w:shd w:val="clear" w:color="auto" w:fill="auto"/>
          </w:tcPr>
          <w:p w14:paraId="4AA53046" w14:textId="77777777" w:rsidR="00CE2C30" w:rsidRDefault="00CE2C30" w:rsidP="001C2984">
            <w:pPr>
              <w:pStyle w:val="QPPTableTextBody"/>
            </w:pPr>
            <w:r>
              <w:t>little kurrajong</w:t>
            </w:r>
          </w:p>
        </w:tc>
        <w:tc>
          <w:tcPr>
            <w:tcW w:w="426" w:type="dxa"/>
            <w:shd w:val="clear" w:color="auto" w:fill="auto"/>
          </w:tcPr>
          <w:p w14:paraId="3E39BC2E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7F506E1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E15BB3C" w14:textId="77777777"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2BCA9F0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AD03E6B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1F76DBC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0C397721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39BD874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CCB8BBB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7BC7F55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56D9B5F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78D7B982" w14:textId="77777777" w:rsidTr="00DA717E">
        <w:tc>
          <w:tcPr>
            <w:tcW w:w="1728" w:type="dxa"/>
            <w:shd w:val="clear" w:color="auto" w:fill="auto"/>
          </w:tcPr>
          <w:p w14:paraId="2DFAB0A0" w14:textId="77777777" w:rsidR="00CE2C30" w:rsidRPr="009D0D2F" w:rsidRDefault="00CE2C30" w:rsidP="001C2984">
            <w:pPr>
              <w:pStyle w:val="QPPTableTextBody"/>
            </w:pPr>
            <w:r w:rsidRPr="008F0024">
              <w:rPr>
                <w:rStyle w:val="QPPTableTextITALICChar"/>
              </w:rPr>
              <w:t>Callistemon species</w:t>
            </w:r>
            <w:r w:rsidR="009861CD" w:rsidRPr="009D0D2F">
              <w:t xml:space="preserve"> (</w:t>
            </w:r>
            <w:r w:rsidR="00EF7DBD">
              <w:t>now</w:t>
            </w:r>
            <w:r w:rsidR="009861CD" w:rsidRPr="009D0D2F">
              <w:t xml:space="preserve"> </w:t>
            </w:r>
            <w:r w:rsidR="009861CD" w:rsidRPr="008F0024">
              <w:rPr>
                <w:rStyle w:val="QPPTableTextITALICChar"/>
              </w:rPr>
              <w:t>Melaleuca species</w:t>
            </w:r>
            <w:r w:rsidR="009861CD" w:rsidRPr="009D0D2F">
              <w:t>)</w:t>
            </w:r>
          </w:p>
        </w:tc>
        <w:tc>
          <w:tcPr>
            <w:tcW w:w="1782" w:type="dxa"/>
            <w:shd w:val="clear" w:color="auto" w:fill="auto"/>
          </w:tcPr>
          <w:p w14:paraId="0556BA14" w14:textId="77777777" w:rsidR="00CE2C30" w:rsidRDefault="00CE2C30" w:rsidP="001C2984">
            <w:pPr>
              <w:pStyle w:val="QPPTableTextBody"/>
            </w:pPr>
            <w:r>
              <w:t>bottlebrush</w:t>
            </w:r>
          </w:p>
        </w:tc>
        <w:tc>
          <w:tcPr>
            <w:tcW w:w="426" w:type="dxa"/>
            <w:shd w:val="clear" w:color="auto" w:fill="auto"/>
          </w:tcPr>
          <w:p w14:paraId="6B2D3D79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19C2B3D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F33ACBD" w14:textId="77777777"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C767F84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906AEEB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071172E" w14:textId="77777777"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6D93272F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153305C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F72FDAF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97AE841" w14:textId="77777777"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2B2D02F8" w14:textId="77777777" w:rsidR="00CE2C30" w:rsidRDefault="00CE2C30" w:rsidP="001C2984">
            <w:pPr>
              <w:pStyle w:val="QPPTableTextBody"/>
            </w:pPr>
          </w:p>
        </w:tc>
      </w:tr>
      <w:tr w:rsidR="00935AF1" w14:paraId="411D6B5A" w14:textId="77777777" w:rsidTr="00DA717E">
        <w:tc>
          <w:tcPr>
            <w:tcW w:w="1728" w:type="dxa"/>
            <w:shd w:val="clear" w:color="auto" w:fill="auto"/>
          </w:tcPr>
          <w:p w14:paraId="06F4B321" w14:textId="77777777" w:rsidR="00CE2C30" w:rsidRPr="009D0D2F" w:rsidRDefault="00CE2C30" w:rsidP="001C2984">
            <w:pPr>
              <w:pStyle w:val="QPPTableTextITALIC"/>
            </w:pPr>
            <w:r w:rsidRPr="009D0D2F">
              <w:t>Carica papaya</w:t>
            </w:r>
          </w:p>
        </w:tc>
        <w:tc>
          <w:tcPr>
            <w:tcW w:w="1782" w:type="dxa"/>
            <w:shd w:val="clear" w:color="auto" w:fill="auto"/>
          </w:tcPr>
          <w:p w14:paraId="7488B90D" w14:textId="77777777" w:rsidR="00CE2C30" w:rsidRDefault="00CE2C30" w:rsidP="001C2984">
            <w:pPr>
              <w:pStyle w:val="QPPTableTextBody"/>
            </w:pPr>
            <w:r>
              <w:t>paw-paw</w:t>
            </w:r>
          </w:p>
        </w:tc>
        <w:tc>
          <w:tcPr>
            <w:tcW w:w="426" w:type="dxa"/>
            <w:shd w:val="clear" w:color="auto" w:fill="auto"/>
          </w:tcPr>
          <w:p w14:paraId="3C300D2D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A764F17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7C4F3BB" w14:textId="77777777"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9C7269F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8218BDD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9FF588D" w14:textId="77777777"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33F50D10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B02F19B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AFBBC80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67B3146" w14:textId="77777777"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7F1E1BCC" w14:textId="77777777" w:rsidR="00CE2C30" w:rsidRDefault="00CE2C30" w:rsidP="001C2984">
            <w:pPr>
              <w:pStyle w:val="QPPTableTextBody"/>
            </w:pPr>
          </w:p>
        </w:tc>
      </w:tr>
      <w:tr w:rsidR="00935AF1" w14:paraId="1481CD26" w14:textId="77777777" w:rsidTr="00DA717E">
        <w:tc>
          <w:tcPr>
            <w:tcW w:w="1728" w:type="dxa"/>
            <w:shd w:val="clear" w:color="auto" w:fill="auto"/>
          </w:tcPr>
          <w:p w14:paraId="20AC3A7B" w14:textId="77777777" w:rsidR="00CE2C30" w:rsidRPr="008714FD" w:rsidRDefault="00CE2C30" w:rsidP="001C2984">
            <w:pPr>
              <w:pStyle w:val="QPPTableTextITALIC"/>
            </w:pPr>
            <w:r w:rsidRPr="00620186">
              <w:rPr>
                <w:rStyle w:val="QPPTableTextITALICChar"/>
                <w:i/>
              </w:rPr>
              <w:t>Citrus australasica</w:t>
            </w:r>
            <w:r w:rsidRPr="00620186">
              <w:t xml:space="preserve"> (syn. </w:t>
            </w:r>
            <w:r w:rsidRPr="00620186">
              <w:rPr>
                <w:rStyle w:val="QPPTableTextITALICChar"/>
                <w:i/>
              </w:rPr>
              <w:t>Microcitrus australasica</w:t>
            </w:r>
            <w:r w:rsidRPr="008714FD">
              <w:t>)</w:t>
            </w:r>
          </w:p>
        </w:tc>
        <w:tc>
          <w:tcPr>
            <w:tcW w:w="1782" w:type="dxa"/>
            <w:shd w:val="clear" w:color="auto" w:fill="auto"/>
          </w:tcPr>
          <w:p w14:paraId="0A4C51E9" w14:textId="77777777" w:rsidR="00CE2C30" w:rsidRDefault="00CE2C30" w:rsidP="001C2984">
            <w:pPr>
              <w:pStyle w:val="QPPTableTextBody"/>
            </w:pPr>
            <w:r>
              <w:t>native finger lime</w:t>
            </w:r>
          </w:p>
        </w:tc>
        <w:tc>
          <w:tcPr>
            <w:tcW w:w="426" w:type="dxa"/>
            <w:shd w:val="clear" w:color="auto" w:fill="auto"/>
          </w:tcPr>
          <w:p w14:paraId="2CEF073A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8F4FCA8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98DA8E7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A9560A9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FAA1CD1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C206D92" w14:textId="77777777"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43184664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55147B1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A381136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3F94280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0C78E1F9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333A9EC9" w14:textId="77777777" w:rsidTr="00DA717E">
        <w:tc>
          <w:tcPr>
            <w:tcW w:w="1728" w:type="dxa"/>
            <w:shd w:val="clear" w:color="auto" w:fill="auto"/>
          </w:tcPr>
          <w:p w14:paraId="52A7ED6A" w14:textId="77777777" w:rsidR="00CE2C30" w:rsidRPr="009D0D2F" w:rsidRDefault="00CE2C30" w:rsidP="001C2984">
            <w:pPr>
              <w:pStyle w:val="QPPTableTextITALIC"/>
            </w:pPr>
            <w:r w:rsidRPr="009D0D2F">
              <w:t>Citrus australis</w:t>
            </w:r>
          </w:p>
        </w:tc>
        <w:tc>
          <w:tcPr>
            <w:tcW w:w="1782" w:type="dxa"/>
            <w:shd w:val="clear" w:color="auto" w:fill="auto"/>
          </w:tcPr>
          <w:p w14:paraId="0F4BE7B5" w14:textId="77777777" w:rsidR="00CE2C30" w:rsidRDefault="00CE2C30" w:rsidP="001C2984">
            <w:pPr>
              <w:pStyle w:val="QPPTableTextBody"/>
            </w:pPr>
            <w:r>
              <w:t>Gympie lime</w:t>
            </w:r>
          </w:p>
        </w:tc>
        <w:tc>
          <w:tcPr>
            <w:tcW w:w="426" w:type="dxa"/>
            <w:shd w:val="clear" w:color="auto" w:fill="auto"/>
          </w:tcPr>
          <w:p w14:paraId="6E04C951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8AC1BF7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DB9B02B" w14:textId="77777777"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7A82881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926B041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C44B42F" w14:textId="77777777"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52C1519B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D647BAD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2E989EA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45CCFB2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7798928A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773E2E7A" w14:textId="77777777" w:rsidTr="00DA717E">
        <w:tc>
          <w:tcPr>
            <w:tcW w:w="1728" w:type="dxa"/>
            <w:shd w:val="clear" w:color="auto" w:fill="auto"/>
          </w:tcPr>
          <w:p w14:paraId="6AEA5929" w14:textId="77777777" w:rsidR="00CE2C30" w:rsidRPr="008714FD" w:rsidRDefault="00CE2C30" w:rsidP="001C2984">
            <w:pPr>
              <w:pStyle w:val="QPPTableTextITALIC"/>
            </w:pPr>
            <w:r w:rsidRPr="00620186">
              <w:rPr>
                <w:rStyle w:val="QPPTableTextITALICChar"/>
                <w:i/>
              </w:rPr>
              <w:t>Citrus sinensis</w:t>
            </w:r>
            <w:r w:rsidRPr="00620186">
              <w:t xml:space="preserve"> var</w:t>
            </w:r>
            <w:r w:rsidRPr="008714FD">
              <w:t xml:space="preserve"> </w:t>
            </w:r>
            <w:r w:rsidRPr="008714FD">
              <w:rPr>
                <w:rStyle w:val="QPPTableTextITALICChar"/>
                <w:i/>
              </w:rPr>
              <w:t>Valencia</w:t>
            </w:r>
          </w:p>
        </w:tc>
        <w:tc>
          <w:tcPr>
            <w:tcW w:w="1782" w:type="dxa"/>
            <w:shd w:val="clear" w:color="auto" w:fill="auto"/>
          </w:tcPr>
          <w:p w14:paraId="3B6B796C" w14:textId="77777777" w:rsidR="00CE2C30" w:rsidRDefault="002C3C15" w:rsidP="001C2984">
            <w:pPr>
              <w:pStyle w:val="QPPTableTextBody"/>
            </w:pPr>
            <w:r>
              <w:t>V</w:t>
            </w:r>
            <w:r w:rsidR="00CE2C30">
              <w:t>alencia orange</w:t>
            </w:r>
          </w:p>
        </w:tc>
        <w:tc>
          <w:tcPr>
            <w:tcW w:w="426" w:type="dxa"/>
            <w:shd w:val="clear" w:color="auto" w:fill="auto"/>
          </w:tcPr>
          <w:p w14:paraId="251E0412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B8EE63B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423280C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3C41A31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52DAEBB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495091C" w14:textId="77777777"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448B5475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033EBD0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2EA6633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55F91FD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3E705A1F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3D349459" w14:textId="77777777" w:rsidTr="00DA717E">
        <w:tc>
          <w:tcPr>
            <w:tcW w:w="1728" w:type="dxa"/>
            <w:shd w:val="clear" w:color="auto" w:fill="auto"/>
          </w:tcPr>
          <w:p w14:paraId="2789E8A5" w14:textId="77777777" w:rsidR="00CE2C30" w:rsidRPr="009D0D2F" w:rsidRDefault="00CE2C30" w:rsidP="001C2984">
            <w:pPr>
              <w:pStyle w:val="QPPTableTextITALIC"/>
            </w:pPr>
            <w:r w:rsidRPr="009D0D2F">
              <w:t>Croton insularis</w:t>
            </w:r>
          </w:p>
        </w:tc>
        <w:tc>
          <w:tcPr>
            <w:tcW w:w="1782" w:type="dxa"/>
            <w:shd w:val="clear" w:color="auto" w:fill="auto"/>
          </w:tcPr>
          <w:p w14:paraId="70AED230" w14:textId="77777777" w:rsidR="00CE2C30" w:rsidRDefault="00CE2C30" w:rsidP="001C2984">
            <w:pPr>
              <w:pStyle w:val="QPPTableTextBody"/>
            </w:pPr>
            <w:r>
              <w:t>silver croton</w:t>
            </w:r>
          </w:p>
        </w:tc>
        <w:tc>
          <w:tcPr>
            <w:tcW w:w="426" w:type="dxa"/>
            <w:shd w:val="clear" w:color="auto" w:fill="auto"/>
          </w:tcPr>
          <w:p w14:paraId="7DC269E1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664D30D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5016C5F" w14:textId="77777777"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2A73967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451E370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48EE9F2" w14:textId="77777777"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9B1D3D7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6189A4D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8E4427A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7D73F99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47AFC565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57186BB0" w14:textId="77777777" w:rsidTr="00DA717E">
        <w:tc>
          <w:tcPr>
            <w:tcW w:w="1728" w:type="dxa"/>
            <w:shd w:val="clear" w:color="auto" w:fill="auto"/>
          </w:tcPr>
          <w:p w14:paraId="252C0050" w14:textId="77777777" w:rsidR="00CE2C30" w:rsidRPr="009D0D2F" w:rsidRDefault="00CE2C30" w:rsidP="001C2984">
            <w:pPr>
              <w:pStyle w:val="QPPTableTextITALIC"/>
            </w:pPr>
            <w:r w:rsidRPr="009D0D2F">
              <w:t>Cryptocarya laevigata</w:t>
            </w:r>
          </w:p>
        </w:tc>
        <w:tc>
          <w:tcPr>
            <w:tcW w:w="1782" w:type="dxa"/>
            <w:shd w:val="clear" w:color="auto" w:fill="auto"/>
          </w:tcPr>
          <w:p w14:paraId="2414B8B5" w14:textId="77777777" w:rsidR="00CE2C30" w:rsidRDefault="00CE2C30" w:rsidP="001C2984">
            <w:pPr>
              <w:pStyle w:val="QPPTableTextBody"/>
            </w:pPr>
            <w:r>
              <w:t>glossy laurel</w:t>
            </w:r>
          </w:p>
        </w:tc>
        <w:tc>
          <w:tcPr>
            <w:tcW w:w="426" w:type="dxa"/>
            <w:shd w:val="clear" w:color="auto" w:fill="auto"/>
          </w:tcPr>
          <w:p w14:paraId="49FEC1B5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D5A214F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5BCA466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0FBA896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17F3990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8D03690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06C9EAD0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B41DF65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923D126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E1B8621" w14:textId="77777777"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30F58C69" w14:textId="77777777" w:rsidR="00CE2C30" w:rsidRDefault="00CE2C30" w:rsidP="001C2984">
            <w:pPr>
              <w:pStyle w:val="QPPTableTextBody"/>
            </w:pPr>
          </w:p>
        </w:tc>
      </w:tr>
      <w:tr w:rsidR="00935AF1" w14:paraId="58C1061B" w14:textId="77777777" w:rsidTr="00DA717E">
        <w:tc>
          <w:tcPr>
            <w:tcW w:w="1728" w:type="dxa"/>
            <w:shd w:val="clear" w:color="auto" w:fill="auto"/>
          </w:tcPr>
          <w:p w14:paraId="5EE82D15" w14:textId="77777777" w:rsidR="00CE2C30" w:rsidRPr="009D0D2F" w:rsidRDefault="00CE2C30" w:rsidP="001C2984">
            <w:pPr>
              <w:pStyle w:val="QPPTableTextITALIC"/>
            </w:pPr>
            <w:r w:rsidRPr="009D0D2F">
              <w:t>Decaspermum humile</w:t>
            </w:r>
          </w:p>
        </w:tc>
        <w:tc>
          <w:tcPr>
            <w:tcW w:w="1782" w:type="dxa"/>
            <w:shd w:val="clear" w:color="auto" w:fill="auto"/>
          </w:tcPr>
          <w:p w14:paraId="0C1658EC" w14:textId="77777777" w:rsidR="00CE2C30" w:rsidRDefault="00CE2C30" w:rsidP="001C2984">
            <w:pPr>
              <w:pStyle w:val="QPPTableTextBody"/>
            </w:pPr>
            <w:r>
              <w:t>silky myrtle</w:t>
            </w:r>
          </w:p>
        </w:tc>
        <w:tc>
          <w:tcPr>
            <w:tcW w:w="426" w:type="dxa"/>
            <w:shd w:val="clear" w:color="auto" w:fill="auto"/>
          </w:tcPr>
          <w:p w14:paraId="505E047D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1DF1670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66C972A" w14:textId="77777777"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EEFDCE2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2F98D8A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AB7ACE3" w14:textId="77777777"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737084C9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EA30AD5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FE351F1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ECB45BF" w14:textId="77777777"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773F76E4" w14:textId="77777777" w:rsidR="00CE2C30" w:rsidRDefault="00CE2C30" w:rsidP="001C2984">
            <w:pPr>
              <w:pStyle w:val="QPPTableTextBody"/>
            </w:pPr>
          </w:p>
        </w:tc>
      </w:tr>
      <w:tr w:rsidR="00935AF1" w14:paraId="4ED2C03F" w14:textId="77777777" w:rsidTr="00DA717E">
        <w:tc>
          <w:tcPr>
            <w:tcW w:w="1728" w:type="dxa"/>
            <w:shd w:val="clear" w:color="auto" w:fill="auto"/>
          </w:tcPr>
          <w:p w14:paraId="00142EA0" w14:textId="77777777" w:rsidR="00CE2C30" w:rsidRPr="009D0D2F" w:rsidRDefault="00CE2C30" w:rsidP="001C2984">
            <w:pPr>
              <w:pStyle w:val="QPPTableTextITALIC"/>
            </w:pPr>
            <w:r w:rsidRPr="009D0D2F">
              <w:t>Dodonaea viscos</w:t>
            </w:r>
            <w:r w:rsidR="00620186">
              <w:t>a</w:t>
            </w:r>
          </w:p>
        </w:tc>
        <w:tc>
          <w:tcPr>
            <w:tcW w:w="1782" w:type="dxa"/>
            <w:shd w:val="clear" w:color="auto" w:fill="auto"/>
          </w:tcPr>
          <w:p w14:paraId="214D6A6C" w14:textId="77777777" w:rsidR="00CE2C30" w:rsidRDefault="00CE2C30" w:rsidP="001C2984">
            <w:pPr>
              <w:pStyle w:val="QPPTableTextBody"/>
            </w:pPr>
            <w:r>
              <w:t>hop bush</w:t>
            </w:r>
          </w:p>
        </w:tc>
        <w:tc>
          <w:tcPr>
            <w:tcW w:w="426" w:type="dxa"/>
            <w:shd w:val="clear" w:color="auto" w:fill="auto"/>
          </w:tcPr>
          <w:p w14:paraId="31F870DA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30E247A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09A2885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5116C1A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86D0FF6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B0A4D80" w14:textId="77777777"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154BE804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C10A3FE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5700623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5A855C3" w14:textId="77777777"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55EF0D01" w14:textId="77777777" w:rsidR="00CE2C30" w:rsidRDefault="00CE2C30" w:rsidP="001C2984">
            <w:pPr>
              <w:pStyle w:val="QPPTableTextBody"/>
            </w:pPr>
          </w:p>
        </w:tc>
      </w:tr>
      <w:tr w:rsidR="00935AF1" w14:paraId="0EB157FE" w14:textId="77777777" w:rsidTr="00DA717E">
        <w:tc>
          <w:tcPr>
            <w:tcW w:w="1728" w:type="dxa"/>
            <w:shd w:val="clear" w:color="auto" w:fill="auto"/>
          </w:tcPr>
          <w:p w14:paraId="06260569" w14:textId="77777777" w:rsidR="00CE2C30" w:rsidRPr="009D0D2F" w:rsidRDefault="00CE2C30" w:rsidP="001C2984">
            <w:pPr>
              <w:pStyle w:val="QPPTableTextITALIC"/>
            </w:pPr>
            <w:r w:rsidRPr="009D0D2F">
              <w:t>Doryanthes excelsa</w:t>
            </w:r>
          </w:p>
        </w:tc>
        <w:tc>
          <w:tcPr>
            <w:tcW w:w="1782" w:type="dxa"/>
            <w:shd w:val="clear" w:color="auto" w:fill="auto"/>
          </w:tcPr>
          <w:p w14:paraId="7BAA3C6C" w14:textId="77777777" w:rsidR="00CE2C30" w:rsidRDefault="00CE2C30" w:rsidP="001C2984">
            <w:pPr>
              <w:pStyle w:val="QPPTableTextBody"/>
            </w:pPr>
            <w:r>
              <w:t>gymea lily</w:t>
            </w:r>
          </w:p>
        </w:tc>
        <w:tc>
          <w:tcPr>
            <w:tcW w:w="426" w:type="dxa"/>
            <w:shd w:val="clear" w:color="auto" w:fill="auto"/>
          </w:tcPr>
          <w:p w14:paraId="4CDCECAD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27082FC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15DEB18" w14:textId="77777777"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B10C0A0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CBA89D9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B472DDC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74B73D91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4C1CC34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9C3A95B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244BFF5" w14:textId="77777777"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1284E0D0" w14:textId="77777777" w:rsidR="00CE2C30" w:rsidRDefault="00CE2C30" w:rsidP="001C2984">
            <w:pPr>
              <w:pStyle w:val="QPPTableTextBody"/>
            </w:pPr>
          </w:p>
        </w:tc>
      </w:tr>
      <w:tr w:rsidR="00935AF1" w14:paraId="424560C6" w14:textId="77777777" w:rsidTr="00DA717E">
        <w:tc>
          <w:tcPr>
            <w:tcW w:w="1728" w:type="dxa"/>
            <w:shd w:val="clear" w:color="auto" w:fill="auto"/>
          </w:tcPr>
          <w:p w14:paraId="4489693D" w14:textId="77777777" w:rsidR="00CE2C30" w:rsidRPr="009D0D2F" w:rsidRDefault="00CE2C30" w:rsidP="001C2984">
            <w:pPr>
              <w:pStyle w:val="QPPTableTextITALIC"/>
            </w:pPr>
            <w:r w:rsidRPr="009D0D2F">
              <w:t>Doryanthes palmeri</w:t>
            </w:r>
          </w:p>
        </w:tc>
        <w:tc>
          <w:tcPr>
            <w:tcW w:w="1782" w:type="dxa"/>
            <w:shd w:val="clear" w:color="auto" w:fill="auto"/>
          </w:tcPr>
          <w:p w14:paraId="66972B50" w14:textId="77777777" w:rsidR="00CE2C30" w:rsidRDefault="00CE2C30" w:rsidP="001C2984">
            <w:pPr>
              <w:pStyle w:val="QPPTableTextBody"/>
            </w:pPr>
            <w:r>
              <w:t>spear lily</w:t>
            </w:r>
          </w:p>
        </w:tc>
        <w:tc>
          <w:tcPr>
            <w:tcW w:w="426" w:type="dxa"/>
            <w:shd w:val="clear" w:color="auto" w:fill="auto"/>
          </w:tcPr>
          <w:p w14:paraId="50659A51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4DDF1BC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18FB11C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08A43A7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3525EA0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A04C478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73F1E6BE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22DEBDF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6BE8115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56AEFDF" w14:textId="77777777"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528137C5" w14:textId="77777777" w:rsidR="00CE2C30" w:rsidRDefault="00CE2C30" w:rsidP="001C2984">
            <w:pPr>
              <w:pStyle w:val="QPPTableTextBody"/>
            </w:pPr>
          </w:p>
        </w:tc>
      </w:tr>
      <w:tr w:rsidR="00935AF1" w14:paraId="7FF82018" w14:textId="77777777" w:rsidTr="00DA717E">
        <w:tc>
          <w:tcPr>
            <w:tcW w:w="1728" w:type="dxa"/>
            <w:shd w:val="clear" w:color="auto" w:fill="auto"/>
          </w:tcPr>
          <w:p w14:paraId="7A9E6E75" w14:textId="77777777" w:rsidR="00CE2C30" w:rsidRPr="009D0D2F" w:rsidRDefault="00CE2C30" w:rsidP="001C2984">
            <w:pPr>
              <w:pStyle w:val="QPPTableTextITALIC"/>
            </w:pPr>
            <w:r w:rsidRPr="009D0D2F">
              <w:t>Eucalyptus curtisii</w:t>
            </w:r>
          </w:p>
        </w:tc>
        <w:tc>
          <w:tcPr>
            <w:tcW w:w="1782" w:type="dxa"/>
            <w:shd w:val="clear" w:color="auto" w:fill="auto"/>
          </w:tcPr>
          <w:p w14:paraId="2B00793D" w14:textId="77777777" w:rsidR="00CE2C30" w:rsidRDefault="00CE2C30" w:rsidP="001C2984">
            <w:pPr>
              <w:pStyle w:val="QPPTableTextBody"/>
            </w:pPr>
            <w:r>
              <w:t>plunkett mallee</w:t>
            </w:r>
          </w:p>
        </w:tc>
        <w:tc>
          <w:tcPr>
            <w:tcW w:w="426" w:type="dxa"/>
            <w:shd w:val="clear" w:color="auto" w:fill="auto"/>
          </w:tcPr>
          <w:p w14:paraId="4C37E104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6C037B6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726121D" w14:textId="77777777"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A91C9F0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5FCC925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DBD3275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E459E2C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FD1FEDC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62B27F2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0A849A7" w14:textId="77777777"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431E643C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682673C7" w14:textId="77777777" w:rsidTr="00DA717E">
        <w:tc>
          <w:tcPr>
            <w:tcW w:w="1728" w:type="dxa"/>
            <w:shd w:val="clear" w:color="auto" w:fill="auto"/>
          </w:tcPr>
          <w:p w14:paraId="6CF431CD" w14:textId="77777777" w:rsidR="00CE2C30" w:rsidRPr="009D0D2F" w:rsidRDefault="00CE2C30" w:rsidP="001C2984">
            <w:pPr>
              <w:pStyle w:val="QPPTableTextITALIC"/>
            </w:pPr>
            <w:r w:rsidRPr="009D0D2F">
              <w:t>Graptophyllum excelsum</w:t>
            </w:r>
          </w:p>
        </w:tc>
        <w:tc>
          <w:tcPr>
            <w:tcW w:w="1782" w:type="dxa"/>
            <w:shd w:val="clear" w:color="auto" w:fill="auto"/>
          </w:tcPr>
          <w:p w14:paraId="6F2773B1" w14:textId="77777777" w:rsidR="00CE2C30" w:rsidRDefault="00CE2C30" w:rsidP="001C2984">
            <w:pPr>
              <w:pStyle w:val="QPPTableTextBody"/>
            </w:pPr>
            <w:r>
              <w:t>scarlet fuschia</w:t>
            </w:r>
          </w:p>
        </w:tc>
        <w:tc>
          <w:tcPr>
            <w:tcW w:w="426" w:type="dxa"/>
            <w:shd w:val="clear" w:color="auto" w:fill="auto"/>
          </w:tcPr>
          <w:p w14:paraId="578E2EA2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49FD4E5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2B71915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549DD78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DC23032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DBFB259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1E29E56A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852C842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AD96106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06BDCDF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750551F7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5A953BD0" w14:textId="77777777" w:rsidTr="00DA717E">
        <w:tc>
          <w:tcPr>
            <w:tcW w:w="1728" w:type="dxa"/>
            <w:shd w:val="clear" w:color="auto" w:fill="auto"/>
          </w:tcPr>
          <w:p w14:paraId="26348DA9" w14:textId="77777777" w:rsidR="00CE2C30" w:rsidRPr="009D0D2F" w:rsidRDefault="00CE2C30" w:rsidP="001C2984">
            <w:pPr>
              <w:pStyle w:val="QPPTableTextITALIC"/>
            </w:pPr>
            <w:r w:rsidRPr="009D0D2F">
              <w:t>Grevillea banksii</w:t>
            </w:r>
          </w:p>
        </w:tc>
        <w:tc>
          <w:tcPr>
            <w:tcW w:w="1782" w:type="dxa"/>
            <w:shd w:val="clear" w:color="auto" w:fill="auto"/>
          </w:tcPr>
          <w:p w14:paraId="492B433E" w14:textId="77777777" w:rsidR="00CE2C30" w:rsidRDefault="00CE2C30" w:rsidP="001C2984">
            <w:pPr>
              <w:pStyle w:val="QPPTableTextBody"/>
            </w:pPr>
            <w:r>
              <w:t>Banks</w:t>
            </w:r>
            <w:r w:rsidR="002C3C15">
              <w:t>'</w:t>
            </w:r>
            <w:r>
              <w:t xml:space="preserve"> grevillea</w:t>
            </w:r>
          </w:p>
        </w:tc>
        <w:tc>
          <w:tcPr>
            <w:tcW w:w="426" w:type="dxa"/>
            <w:shd w:val="clear" w:color="auto" w:fill="auto"/>
          </w:tcPr>
          <w:p w14:paraId="1BBF79DE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BB2F30C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B22CC15" w14:textId="77777777"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0FC085D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FD99D3F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A723BF8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0B73A13E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DFD7CA5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0A3BDD4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4B63979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2DC78710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459B9550" w14:textId="77777777" w:rsidTr="00DA717E">
        <w:tc>
          <w:tcPr>
            <w:tcW w:w="1728" w:type="dxa"/>
            <w:shd w:val="clear" w:color="auto" w:fill="auto"/>
          </w:tcPr>
          <w:p w14:paraId="2A2493F3" w14:textId="77777777" w:rsidR="00CE2C30" w:rsidRPr="009D0D2F" w:rsidRDefault="00CE2C30" w:rsidP="001C2984">
            <w:pPr>
              <w:pStyle w:val="QPPTableTextITALIC"/>
            </w:pPr>
            <w:r w:rsidRPr="009D0D2F">
              <w:t>Grevillea banksii alba</w:t>
            </w:r>
          </w:p>
        </w:tc>
        <w:tc>
          <w:tcPr>
            <w:tcW w:w="1782" w:type="dxa"/>
            <w:shd w:val="clear" w:color="auto" w:fill="auto"/>
          </w:tcPr>
          <w:p w14:paraId="584C8EA4" w14:textId="77777777" w:rsidR="00CE2C30" w:rsidRDefault="00CE2C30" w:rsidP="001C2984">
            <w:pPr>
              <w:pStyle w:val="QPPTableTextBody"/>
            </w:pPr>
            <w:r>
              <w:t>Banks</w:t>
            </w:r>
            <w:r w:rsidR="002C3C15">
              <w:t>'</w:t>
            </w:r>
            <w:r>
              <w:t xml:space="preserve"> grevillea – white form</w:t>
            </w:r>
          </w:p>
        </w:tc>
        <w:tc>
          <w:tcPr>
            <w:tcW w:w="426" w:type="dxa"/>
            <w:shd w:val="clear" w:color="auto" w:fill="auto"/>
          </w:tcPr>
          <w:p w14:paraId="0C0920B8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538DEFA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1CEF624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BC563F8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E991755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220FA90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36392242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8E3FD71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D7EAC1E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F9DF376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5991B362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2CC9C30F" w14:textId="77777777" w:rsidTr="00DA717E">
        <w:tc>
          <w:tcPr>
            <w:tcW w:w="1728" w:type="dxa"/>
            <w:shd w:val="clear" w:color="auto" w:fill="auto"/>
          </w:tcPr>
          <w:p w14:paraId="7CBBE850" w14:textId="77777777" w:rsidR="00CE2C30" w:rsidRPr="008714FD" w:rsidRDefault="00CE2C30" w:rsidP="001C2984">
            <w:pPr>
              <w:pStyle w:val="QPPTableTextITALIC"/>
            </w:pPr>
            <w:r w:rsidRPr="008714FD">
              <w:rPr>
                <w:rStyle w:val="QPPTableTextITALICChar"/>
                <w:i/>
              </w:rPr>
              <w:t xml:space="preserve">Grevillea </w:t>
            </w:r>
            <w:r w:rsidRPr="008714FD">
              <w:t>'Firesprite'</w:t>
            </w:r>
          </w:p>
        </w:tc>
        <w:tc>
          <w:tcPr>
            <w:tcW w:w="1782" w:type="dxa"/>
            <w:shd w:val="clear" w:color="auto" w:fill="auto"/>
          </w:tcPr>
          <w:p w14:paraId="4FCC457D" w14:textId="77777777"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6A92B322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8EF20AE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8C57A52" w14:textId="77777777"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AF25DBA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F027C69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D6BD22A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4C6A5F36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7D37F2C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7C28BAE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D758419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2059B6E2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18CD3A5E" w14:textId="77777777" w:rsidTr="00DA717E">
        <w:tc>
          <w:tcPr>
            <w:tcW w:w="1728" w:type="dxa"/>
            <w:shd w:val="clear" w:color="auto" w:fill="auto"/>
          </w:tcPr>
          <w:p w14:paraId="534CF0D0" w14:textId="77777777" w:rsidR="00CE2C30" w:rsidRPr="00A603FD" w:rsidRDefault="00CE2C30" w:rsidP="001C2984">
            <w:pPr>
              <w:pStyle w:val="QPPTableTextITALIC"/>
            </w:pPr>
            <w:r w:rsidRPr="008714FD">
              <w:rPr>
                <w:rStyle w:val="QPPTableTextITALICChar"/>
                <w:i/>
              </w:rPr>
              <w:t>Grevillea</w:t>
            </w:r>
            <w:r w:rsidRPr="008714FD">
              <w:t xml:space="preserve"> 'Honey Gem'</w:t>
            </w:r>
          </w:p>
        </w:tc>
        <w:tc>
          <w:tcPr>
            <w:tcW w:w="1782" w:type="dxa"/>
            <w:shd w:val="clear" w:color="auto" w:fill="auto"/>
          </w:tcPr>
          <w:p w14:paraId="49BF37A6" w14:textId="77777777"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47C6BE36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E7BEE77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37824B1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32495DC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D95E08D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9D473EF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6709B9F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90F1016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1E8CFFF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B801F5B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7D3FEF53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7AE8E87A" w14:textId="77777777" w:rsidTr="00DA717E">
        <w:tc>
          <w:tcPr>
            <w:tcW w:w="1728" w:type="dxa"/>
            <w:shd w:val="clear" w:color="auto" w:fill="auto"/>
          </w:tcPr>
          <w:p w14:paraId="1444DB54" w14:textId="77777777" w:rsidR="00CE2C30" w:rsidRPr="00A603FD" w:rsidRDefault="00CE2C30" w:rsidP="001C2984">
            <w:pPr>
              <w:pStyle w:val="QPPTableTextITALIC"/>
            </w:pPr>
            <w:r w:rsidRPr="008714FD">
              <w:t>Grevillea hookeriana</w:t>
            </w:r>
          </w:p>
        </w:tc>
        <w:tc>
          <w:tcPr>
            <w:tcW w:w="1782" w:type="dxa"/>
            <w:shd w:val="clear" w:color="auto" w:fill="auto"/>
          </w:tcPr>
          <w:p w14:paraId="309EDB51" w14:textId="77777777"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595075EF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EC944E9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A659EDA" w14:textId="77777777"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78BBC93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6CE5A20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56447E0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23265CCE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1C30B34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2917E7F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2AE6EE2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18E0960B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7F042892" w14:textId="77777777" w:rsidTr="00DA717E">
        <w:tc>
          <w:tcPr>
            <w:tcW w:w="1728" w:type="dxa"/>
            <w:shd w:val="clear" w:color="auto" w:fill="auto"/>
          </w:tcPr>
          <w:p w14:paraId="542B9145" w14:textId="77777777" w:rsidR="00CE2C30" w:rsidRPr="00A603FD" w:rsidRDefault="00CE2C30" w:rsidP="001C2984">
            <w:pPr>
              <w:pStyle w:val="QPPTableTextITALIC"/>
            </w:pPr>
            <w:r w:rsidRPr="008714FD">
              <w:rPr>
                <w:rStyle w:val="QPPTableTextITALICChar"/>
                <w:i/>
              </w:rPr>
              <w:t>Grevillea</w:t>
            </w:r>
            <w:r w:rsidRPr="008714FD">
              <w:t xml:space="preserve"> 'Kay Williams'</w:t>
            </w:r>
          </w:p>
        </w:tc>
        <w:tc>
          <w:tcPr>
            <w:tcW w:w="1782" w:type="dxa"/>
            <w:shd w:val="clear" w:color="auto" w:fill="auto"/>
          </w:tcPr>
          <w:p w14:paraId="2670F523" w14:textId="77777777"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5678F6DC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9A34A22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85FEFFE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3869DA4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E5A8986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25AB791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5D410001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1AA0766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2EA9026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BA8CF35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2621F015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7E433D86" w14:textId="77777777" w:rsidTr="00DA717E">
        <w:tc>
          <w:tcPr>
            <w:tcW w:w="1728" w:type="dxa"/>
            <w:shd w:val="clear" w:color="auto" w:fill="auto"/>
          </w:tcPr>
          <w:p w14:paraId="5D956C29" w14:textId="77777777" w:rsidR="00CE2C30" w:rsidRPr="00A603FD" w:rsidRDefault="00CE2C30" w:rsidP="001C2984">
            <w:pPr>
              <w:pStyle w:val="QPPTableTextITALIC"/>
            </w:pPr>
            <w:r w:rsidRPr="008714FD">
              <w:rPr>
                <w:rStyle w:val="QPPTableTextITALICChar"/>
                <w:i/>
              </w:rPr>
              <w:t xml:space="preserve">Grevillea </w:t>
            </w:r>
            <w:r w:rsidRPr="008714FD">
              <w:t>'Lime Spider'</w:t>
            </w:r>
          </w:p>
        </w:tc>
        <w:tc>
          <w:tcPr>
            <w:tcW w:w="1782" w:type="dxa"/>
            <w:shd w:val="clear" w:color="auto" w:fill="auto"/>
          </w:tcPr>
          <w:p w14:paraId="48635C4D" w14:textId="77777777"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26D8D608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797C580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4809C1D" w14:textId="77777777"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4F1CB7F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B187B24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538C9CE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3EA2A061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FEF7A15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12B7775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B9298DA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1FE9266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7624C3A1" w14:textId="77777777" w:rsidTr="00DA717E">
        <w:tc>
          <w:tcPr>
            <w:tcW w:w="1728" w:type="dxa"/>
            <w:shd w:val="clear" w:color="auto" w:fill="auto"/>
          </w:tcPr>
          <w:p w14:paraId="749C4226" w14:textId="77777777" w:rsidR="00CE2C30" w:rsidRPr="00A603FD" w:rsidRDefault="00CE2C30" w:rsidP="001C2984">
            <w:pPr>
              <w:pStyle w:val="QPPTableTextITALIC"/>
            </w:pPr>
            <w:r w:rsidRPr="008714FD">
              <w:rPr>
                <w:rStyle w:val="QPPTableTextITALICChar"/>
                <w:i/>
              </w:rPr>
              <w:t xml:space="preserve">Grevillea </w:t>
            </w:r>
            <w:r w:rsidRPr="00A603FD">
              <w:t>'Majestic'</w:t>
            </w:r>
          </w:p>
        </w:tc>
        <w:tc>
          <w:tcPr>
            <w:tcW w:w="1782" w:type="dxa"/>
            <w:shd w:val="clear" w:color="auto" w:fill="auto"/>
          </w:tcPr>
          <w:p w14:paraId="29A2B167" w14:textId="77777777" w:rsidR="00CE2C30" w:rsidRDefault="00CE2C3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617C9129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2D9BC72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61F2020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3206D1B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E066A91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7331AA3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0E91B084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62D6E81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7F50755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E2711C2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2BE11D10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045F6F8E" w14:textId="77777777" w:rsidTr="00DA717E">
        <w:tc>
          <w:tcPr>
            <w:tcW w:w="1728" w:type="dxa"/>
            <w:shd w:val="clear" w:color="auto" w:fill="auto"/>
          </w:tcPr>
          <w:p w14:paraId="7B71E900" w14:textId="77777777" w:rsidR="00CE2C30" w:rsidRPr="00A603FD" w:rsidRDefault="00CE2C30" w:rsidP="001C2984">
            <w:pPr>
              <w:pStyle w:val="QPPTableTextITALIC"/>
            </w:pPr>
            <w:r w:rsidRPr="008714FD">
              <w:rPr>
                <w:rStyle w:val="QPPTableTextITALICChar"/>
                <w:i/>
              </w:rPr>
              <w:t xml:space="preserve">Grevillea </w:t>
            </w:r>
            <w:r w:rsidRPr="00A603FD">
              <w:t>'Orange Marmalade'</w:t>
            </w:r>
          </w:p>
        </w:tc>
        <w:tc>
          <w:tcPr>
            <w:tcW w:w="1782" w:type="dxa"/>
            <w:shd w:val="clear" w:color="auto" w:fill="auto"/>
          </w:tcPr>
          <w:p w14:paraId="5C04AC65" w14:textId="77777777" w:rsidR="00CE2C30" w:rsidRDefault="00CE2C30" w:rsidP="001C2984">
            <w:pPr>
              <w:pStyle w:val="QPPTableTextBody"/>
            </w:pPr>
            <w:r>
              <w:t>marmalade grevillea</w:t>
            </w:r>
          </w:p>
        </w:tc>
        <w:tc>
          <w:tcPr>
            <w:tcW w:w="426" w:type="dxa"/>
            <w:shd w:val="clear" w:color="auto" w:fill="auto"/>
          </w:tcPr>
          <w:p w14:paraId="3A568139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3A83C14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81592FA" w14:textId="77777777"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EB42DC7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14D0489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2B3BC0F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4425F71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15463A4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D7F7280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D58963B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A88277A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44088977" w14:textId="77777777" w:rsidTr="00DA717E">
        <w:tc>
          <w:tcPr>
            <w:tcW w:w="1728" w:type="dxa"/>
            <w:shd w:val="clear" w:color="auto" w:fill="auto"/>
          </w:tcPr>
          <w:p w14:paraId="5C475434" w14:textId="77777777" w:rsidR="00CE2C30" w:rsidRPr="009D0D2F" w:rsidRDefault="00CE2C30" w:rsidP="001C2984">
            <w:pPr>
              <w:pStyle w:val="QPPTableTextITALIC"/>
            </w:pPr>
            <w:r w:rsidRPr="009D0D2F">
              <w:t>Grevillea pteridifolia</w:t>
            </w:r>
          </w:p>
        </w:tc>
        <w:tc>
          <w:tcPr>
            <w:tcW w:w="1782" w:type="dxa"/>
            <w:shd w:val="clear" w:color="auto" w:fill="auto"/>
          </w:tcPr>
          <w:p w14:paraId="377642E1" w14:textId="77777777" w:rsidR="00CE2C30" w:rsidRDefault="00CE2C30" w:rsidP="001C2984">
            <w:pPr>
              <w:pStyle w:val="QPPTableTextBody"/>
            </w:pPr>
            <w:r>
              <w:t>fern leaf grevillea</w:t>
            </w:r>
          </w:p>
        </w:tc>
        <w:tc>
          <w:tcPr>
            <w:tcW w:w="426" w:type="dxa"/>
            <w:shd w:val="clear" w:color="auto" w:fill="auto"/>
          </w:tcPr>
          <w:p w14:paraId="4EF09278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E2FF289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0787605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8546838" w14:textId="77777777" w:rsidR="00CE2C30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92F1458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E2C524D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055E481E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D0148FF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55A048E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96D6B9D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25C6506F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7763EF81" w14:textId="77777777" w:rsidTr="00DA717E">
        <w:tc>
          <w:tcPr>
            <w:tcW w:w="1728" w:type="dxa"/>
            <w:shd w:val="clear" w:color="auto" w:fill="auto"/>
          </w:tcPr>
          <w:p w14:paraId="168E7D97" w14:textId="77777777" w:rsidR="00CE2C30" w:rsidRPr="009D0D2F" w:rsidRDefault="00CE2C30" w:rsidP="001C2984">
            <w:pPr>
              <w:pStyle w:val="QPPTableTextITALIC"/>
            </w:pPr>
            <w:r w:rsidRPr="009D0D2F">
              <w:t>Leptospermum petersonii</w:t>
            </w:r>
          </w:p>
        </w:tc>
        <w:tc>
          <w:tcPr>
            <w:tcW w:w="1782" w:type="dxa"/>
            <w:shd w:val="clear" w:color="auto" w:fill="auto"/>
          </w:tcPr>
          <w:p w14:paraId="7374B7C9" w14:textId="77777777" w:rsidR="00CE2C30" w:rsidRDefault="00CE2C30" w:rsidP="001C2984">
            <w:pPr>
              <w:pStyle w:val="QPPTableTextBody"/>
            </w:pPr>
            <w:r>
              <w:t>lemon-scented tea</w:t>
            </w:r>
            <w:r w:rsidR="00B83C0D">
              <w:t>-</w:t>
            </w:r>
            <w:r>
              <w:t>tree</w:t>
            </w:r>
          </w:p>
        </w:tc>
        <w:tc>
          <w:tcPr>
            <w:tcW w:w="426" w:type="dxa"/>
            <w:shd w:val="clear" w:color="auto" w:fill="auto"/>
          </w:tcPr>
          <w:p w14:paraId="5FBB811F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75559B4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05F2741" w14:textId="77777777" w:rsidR="00CE2C30" w:rsidRPr="00693056" w:rsidRDefault="00CE2C3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D71D2CA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2B0519E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1380A1E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DE8F411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CE821D8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0672414" w14:textId="77777777" w:rsidR="00CE2C30" w:rsidRDefault="00CE2C3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FDFC71D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26E6980D" w14:textId="77777777" w:rsidR="00CE2C3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3E3FDA65" w14:textId="77777777" w:rsidTr="00DA717E">
        <w:tc>
          <w:tcPr>
            <w:tcW w:w="1728" w:type="dxa"/>
            <w:shd w:val="clear" w:color="auto" w:fill="auto"/>
          </w:tcPr>
          <w:p w14:paraId="4FE81E53" w14:textId="77777777" w:rsidR="00EF7DBD" w:rsidRPr="009D0D2F" w:rsidRDefault="00EF7DBD" w:rsidP="001C2984">
            <w:pPr>
              <w:pStyle w:val="QPPTableTextITALIC"/>
            </w:pPr>
            <w:r>
              <w:t>Malaleuca saligna</w:t>
            </w:r>
            <w:r w:rsidR="006666F3">
              <w:t xml:space="preserve"> </w:t>
            </w:r>
            <w:r w:rsidRPr="00EF7DBD">
              <w:t xml:space="preserve">(syn. </w:t>
            </w:r>
            <w:r>
              <w:t>Callistemon salignus</w:t>
            </w:r>
            <w:r w:rsidRPr="009D0D2F">
              <w:t>)</w:t>
            </w:r>
          </w:p>
        </w:tc>
        <w:tc>
          <w:tcPr>
            <w:tcW w:w="1782" w:type="dxa"/>
            <w:shd w:val="clear" w:color="auto" w:fill="auto"/>
          </w:tcPr>
          <w:p w14:paraId="16E036BD" w14:textId="77777777" w:rsidR="00EF7DBD" w:rsidRDefault="00EF7DBD" w:rsidP="001C2984">
            <w:pPr>
              <w:pStyle w:val="QPPTableTextBody"/>
            </w:pPr>
            <w:r>
              <w:t>white bottlebrush</w:t>
            </w:r>
          </w:p>
        </w:tc>
        <w:tc>
          <w:tcPr>
            <w:tcW w:w="426" w:type="dxa"/>
            <w:shd w:val="clear" w:color="auto" w:fill="auto"/>
          </w:tcPr>
          <w:p w14:paraId="32A0A94F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88BFB76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D3ACDD0" w14:textId="77777777" w:rsidR="00EF7DBD" w:rsidRPr="00693056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3F66647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EBE70BC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AF7A5F4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79A64A51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B7E0CF8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DC47690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5053E83" w14:textId="77777777"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153C1D61" w14:textId="77777777" w:rsidR="00EF7DBD" w:rsidRDefault="00EF7DBD" w:rsidP="001C2984">
            <w:pPr>
              <w:pStyle w:val="QPPTableTextBody"/>
            </w:pPr>
          </w:p>
        </w:tc>
      </w:tr>
      <w:tr w:rsidR="00935AF1" w14:paraId="20C55A4A" w14:textId="77777777" w:rsidTr="00DA717E">
        <w:tc>
          <w:tcPr>
            <w:tcW w:w="1728" w:type="dxa"/>
            <w:shd w:val="clear" w:color="auto" w:fill="auto"/>
          </w:tcPr>
          <w:p w14:paraId="32AA2B76" w14:textId="77777777" w:rsidR="00EF7DBD" w:rsidRPr="009D0D2F" w:rsidRDefault="00EF7DBD" w:rsidP="001C2984">
            <w:pPr>
              <w:pStyle w:val="QPPTableTextITALIC"/>
            </w:pPr>
            <w:r w:rsidRPr="009D0D2F">
              <w:t>Melaleuca sieberi</w:t>
            </w:r>
          </w:p>
        </w:tc>
        <w:tc>
          <w:tcPr>
            <w:tcW w:w="1782" w:type="dxa"/>
            <w:shd w:val="clear" w:color="auto" w:fill="auto"/>
          </w:tcPr>
          <w:p w14:paraId="45520E61" w14:textId="77777777" w:rsidR="00EF7DBD" w:rsidRDefault="00EF7DBD" w:rsidP="001C2984">
            <w:pPr>
              <w:pStyle w:val="QPPTableTextBody"/>
            </w:pPr>
            <w:r>
              <w:t>small-leaved paperbark</w:t>
            </w:r>
          </w:p>
        </w:tc>
        <w:tc>
          <w:tcPr>
            <w:tcW w:w="426" w:type="dxa"/>
            <w:shd w:val="clear" w:color="auto" w:fill="auto"/>
          </w:tcPr>
          <w:p w14:paraId="77FE8823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AB98BF1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B3A85AD" w14:textId="77777777" w:rsidR="00EF7DBD" w:rsidRPr="00693056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F2711B1" w14:textId="77777777"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8DE96F5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E51FECE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2AA921D1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58327DE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39D3A6E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1D74C14" w14:textId="77777777"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7B8E64FE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14:paraId="278A2B40" w14:textId="77777777" w:rsidTr="00DA717E">
        <w:tc>
          <w:tcPr>
            <w:tcW w:w="1728" w:type="dxa"/>
            <w:shd w:val="clear" w:color="auto" w:fill="auto"/>
          </w:tcPr>
          <w:p w14:paraId="4E257FA8" w14:textId="77777777" w:rsidR="00EF7DBD" w:rsidRPr="009D0D2F" w:rsidRDefault="00EF7DBD" w:rsidP="001C2984">
            <w:pPr>
              <w:pStyle w:val="QPPTableTextITALIC"/>
            </w:pPr>
            <w:r>
              <w:t>Malaleuca</w:t>
            </w:r>
            <w:r w:rsidRPr="00EF7DBD">
              <w:t xml:space="preserve"> viminalis</w:t>
            </w:r>
            <w:r w:rsidRPr="009D0D2F">
              <w:t xml:space="preserve"> (</w:t>
            </w:r>
            <w:r>
              <w:t>s</w:t>
            </w:r>
            <w:r w:rsidRPr="009D0D2F">
              <w:t xml:space="preserve">yn. </w:t>
            </w:r>
            <w:r>
              <w:t>Callistemon</w:t>
            </w:r>
            <w:r w:rsidRPr="00EF7DBD">
              <w:t xml:space="preserve"> viminalis</w:t>
            </w:r>
            <w:r w:rsidRPr="009D0D2F">
              <w:t>)</w:t>
            </w:r>
          </w:p>
        </w:tc>
        <w:tc>
          <w:tcPr>
            <w:tcW w:w="1782" w:type="dxa"/>
            <w:shd w:val="clear" w:color="auto" w:fill="auto"/>
          </w:tcPr>
          <w:p w14:paraId="0F9F2168" w14:textId="77777777" w:rsidR="00EF7DBD" w:rsidRDefault="00EF7DBD" w:rsidP="001C2984">
            <w:pPr>
              <w:pStyle w:val="QPPTableTextBody"/>
            </w:pPr>
            <w:r>
              <w:t>weeping bottlebrush</w:t>
            </w:r>
          </w:p>
        </w:tc>
        <w:tc>
          <w:tcPr>
            <w:tcW w:w="426" w:type="dxa"/>
            <w:shd w:val="clear" w:color="auto" w:fill="auto"/>
          </w:tcPr>
          <w:p w14:paraId="66D1504C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7025253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F1CDE0A" w14:textId="77777777" w:rsidR="00EF7DBD" w:rsidRPr="00693056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17F2610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5E3F42D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51B3D50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210BED2C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19672EB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3C39B94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234606B" w14:textId="77777777"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E63D90B" w14:textId="77777777" w:rsidR="00EF7DBD" w:rsidRDefault="00EF7DBD" w:rsidP="001C2984">
            <w:pPr>
              <w:pStyle w:val="QPPTableTextBody"/>
            </w:pPr>
          </w:p>
        </w:tc>
      </w:tr>
      <w:tr w:rsidR="00935AF1" w14:paraId="3DFA7D00" w14:textId="77777777" w:rsidTr="00DA717E">
        <w:tc>
          <w:tcPr>
            <w:tcW w:w="1728" w:type="dxa"/>
            <w:shd w:val="clear" w:color="auto" w:fill="auto"/>
          </w:tcPr>
          <w:p w14:paraId="7AAA0F30" w14:textId="77777777" w:rsidR="00EF7DBD" w:rsidRPr="009D0D2F" w:rsidRDefault="00EF7DBD" w:rsidP="001C2984">
            <w:pPr>
              <w:pStyle w:val="QPPTableTextITALIC"/>
            </w:pPr>
            <w:r w:rsidRPr="009D0D2F">
              <w:t>Melastoma</w:t>
            </w:r>
            <w:r w:rsidR="008714FD">
              <w:t xml:space="preserve"> malabathricum (syn. Melastoma affine)</w:t>
            </w:r>
          </w:p>
        </w:tc>
        <w:tc>
          <w:tcPr>
            <w:tcW w:w="1782" w:type="dxa"/>
            <w:shd w:val="clear" w:color="auto" w:fill="auto"/>
          </w:tcPr>
          <w:p w14:paraId="69159594" w14:textId="77777777" w:rsidR="00EF7DBD" w:rsidRDefault="00EF7DBD" w:rsidP="001C2984">
            <w:pPr>
              <w:pStyle w:val="QPPTableTextBody"/>
            </w:pPr>
            <w:r>
              <w:t>native lasiandra</w:t>
            </w:r>
          </w:p>
        </w:tc>
        <w:tc>
          <w:tcPr>
            <w:tcW w:w="426" w:type="dxa"/>
            <w:shd w:val="clear" w:color="auto" w:fill="auto"/>
          </w:tcPr>
          <w:p w14:paraId="7C183364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778815B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5076DFA" w14:textId="77777777" w:rsidR="00EF7DBD" w:rsidRPr="00693056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912FB91" w14:textId="77777777"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849CB4F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209632D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2D2E8825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D29C243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60E87D6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67E148E" w14:textId="77777777"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4DE75025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14:paraId="68BE5B45" w14:textId="77777777" w:rsidTr="00DA717E">
        <w:tc>
          <w:tcPr>
            <w:tcW w:w="1728" w:type="dxa"/>
            <w:shd w:val="clear" w:color="auto" w:fill="auto"/>
          </w:tcPr>
          <w:p w14:paraId="4D9A2F82" w14:textId="77777777" w:rsidR="00EF7DBD" w:rsidRPr="009D0D2F" w:rsidRDefault="00EF7DBD" w:rsidP="001C2984">
            <w:pPr>
              <w:pStyle w:val="QPPTableTextITALIC"/>
            </w:pPr>
            <w:r w:rsidRPr="009D0D2F">
              <w:t>Michelia figo</w:t>
            </w:r>
          </w:p>
        </w:tc>
        <w:tc>
          <w:tcPr>
            <w:tcW w:w="1782" w:type="dxa"/>
            <w:shd w:val="clear" w:color="auto" w:fill="auto"/>
          </w:tcPr>
          <w:p w14:paraId="2F1D6525" w14:textId="77777777" w:rsidR="00EF7DBD" w:rsidRDefault="00EF7DBD" w:rsidP="001C2984">
            <w:pPr>
              <w:pStyle w:val="QPPTableTextBody"/>
            </w:pPr>
            <w:r>
              <w:t>port wine magnolia</w:t>
            </w:r>
          </w:p>
        </w:tc>
        <w:tc>
          <w:tcPr>
            <w:tcW w:w="426" w:type="dxa"/>
            <w:shd w:val="clear" w:color="auto" w:fill="auto"/>
          </w:tcPr>
          <w:p w14:paraId="15BE0AE5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6B4AD7D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C705406" w14:textId="77777777" w:rsidR="00EF7DBD" w:rsidRPr="00693056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C544C30" w14:textId="77777777"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8FB9765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6EBBBE3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1C939DCD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6198D00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D43166F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1C08D93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2303ED96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14:paraId="0CDC79DB" w14:textId="77777777" w:rsidTr="00DA717E">
        <w:tc>
          <w:tcPr>
            <w:tcW w:w="1728" w:type="dxa"/>
            <w:shd w:val="clear" w:color="auto" w:fill="auto"/>
          </w:tcPr>
          <w:p w14:paraId="69C066B7" w14:textId="77777777" w:rsidR="00EF7DBD" w:rsidRPr="009D0D2F" w:rsidRDefault="00EF7DBD" w:rsidP="001C2984">
            <w:pPr>
              <w:pStyle w:val="QPPTableTextITALIC"/>
            </w:pPr>
            <w:r w:rsidRPr="009D0D2F">
              <w:t>Myoporum acuminatum</w:t>
            </w:r>
          </w:p>
        </w:tc>
        <w:tc>
          <w:tcPr>
            <w:tcW w:w="1782" w:type="dxa"/>
            <w:shd w:val="clear" w:color="auto" w:fill="auto"/>
          </w:tcPr>
          <w:p w14:paraId="153175F7" w14:textId="77777777" w:rsidR="00EF7DBD" w:rsidRDefault="00EF7DBD" w:rsidP="001C2984">
            <w:pPr>
              <w:pStyle w:val="QPPTableTextBody"/>
            </w:pPr>
            <w:r>
              <w:t>coastal boobialla</w:t>
            </w:r>
          </w:p>
        </w:tc>
        <w:tc>
          <w:tcPr>
            <w:tcW w:w="426" w:type="dxa"/>
            <w:shd w:val="clear" w:color="auto" w:fill="auto"/>
          </w:tcPr>
          <w:p w14:paraId="25874565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17E042A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A729C3E" w14:textId="77777777" w:rsidR="00EF7DBD" w:rsidRPr="00693056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9E0E052" w14:textId="77777777"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30A95E9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825E99A" w14:textId="77777777"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417FB09B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AA70738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4CCD22C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0A7D23A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5138D8A8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14:paraId="601D6B0F" w14:textId="77777777" w:rsidTr="00DA717E">
        <w:tc>
          <w:tcPr>
            <w:tcW w:w="1728" w:type="dxa"/>
            <w:shd w:val="clear" w:color="auto" w:fill="auto"/>
          </w:tcPr>
          <w:p w14:paraId="013B6B5A" w14:textId="77777777" w:rsidR="00EF7DBD" w:rsidRPr="009D0D2F" w:rsidRDefault="00EF7DBD" w:rsidP="001C2984">
            <w:pPr>
              <w:pStyle w:val="QPPTableTextITALIC"/>
            </w:pPr>
            <w:r w:rsidRPr="009D0D2F">
              <w:t>Pavetta australiensis</w:t>
            </w:r>
          </w:p>
        </w:tc>
        <w:tc>
          <w:tcPr>
            <w:tcW w:w="1782" w:type="dxa"/>
            <w:shd w:val="clear" w:color="auto" w:fill="auto"/>
          </w:tcPr>
          <w:p w14:paraId="5F92164A" w14:textId="77777777" w:rsidR="00EF7DBD" w:rsidRDefault="002925EA" w:rsidP="001C2984">
            <w:pPr>
              <w:pStyle w:val="QPPTableTextBody"/>
            </w:pPr>
            <w:r>
              <w:t>pavetta</w:t>
            </w:r>
          </w:p>
        </w:tc>
        <w:tc>
          <w:tcPr>
            <w:tcW w:w="426" w:type="dxa"/>
            <w:shd w:val="clear" w:color="auto" w:fill="auto"/>
          </w:tcPr>
          <w:p w14:paraId="026DF060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EAB497F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C2F76F1" w14:textId="77777777" w:rsidR="00EF7DBD" w:rsidRPr="00693056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3F2B1F2" w14:textId="77777777"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0A18C2B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08B461C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7A0D56A4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CC1D3CD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2E75F60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142C21C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591D9D03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14:paraId="59C130EF" w14:textId="77777777" w:rsidTr="00DA717E">
        <w:tc>
          <w:tcPr>
            <w:tcW w:w="1728" w:type="dxa"/>
            <w:shd w:val="clear" w:color="auto" w:fill="auto"/>
          </w:tcPr>
          <w:p w14:paraId="63A0F8A9" w14:textId="77777777" w:rsidR="00EF7DBD" w:rsidRPr="009D0D2F" w:rsidRDefault="00EF7DBD" w:rsidP="001C2984">
            <w:pPr>
              <w:pStyle w:val="QPPTableTextITALIC"/>
            </w:pPr>
            <w:r w:rsidRPr="009D0D2F">
              <w:t>Pittosporum revolutum</w:t>
            </w:r>
          </w:p>
        </w:tc>
        <w:tc>
          <w:tcPr>
            <w:tcW w:w="1782" w:type="dxa"/>
            <w:shd w:val="clear" w:color="auto" w:fill="auto"/>
          </w:tcPr>
          <w:p w14:paraId="31705FE9" w14:textId="77777777" w:rsidR="00EF7DBD" w:rsidRDefault="002925EA" w:rsidP="001C2984">
            <w:pPr>
              <w:pStyle w:val="QPPTableTextBody"/>
            </w:pPr>
            <w:r>
              <w:t>yellow pittosporum</w:t>
            </w:r>
          </w:p>
        </w:tc>
        <w:tc>
          <w:tcPr>
            <w:tcW w:w="426" w:type="dxa"/>
            <w:shd w:val="clear" w:color="auto" w:fill="auto"/>
          </w:tcPr>
          <w:p w14:paraId="3F1C326E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7C7760F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A08FDF4" w14:textId="77777777" w:rsidR="00EF7DBD" w:rsidRPr="00693056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603780B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E212853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914A1F7" w14:textId="77777777"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179641D9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A68CF63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1E8F397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0D5AD9E" w14:textId="77777777"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20723DFF" w14:textId="77777777" w:rsidR="00EF7DBD" w:rsidRDefault="00EF7DBD" w:rsidP="001C2984">
            <w:pPr>
              <w:pStyle w:val="QPPTableTextBody"/>
            </w:pPr>
          </w:p>
        </w:tc>
      </w:tr>
      <w:tr w:rsidR="00935AF1" w14:paraId="52F03FFC" w14:textId="77777777" w:rsidTr="00DA717E">
        <w:tc>
          <w:tcPr>
            <w:tcW w:w="1728" w:type="dxa"/>
            <w:shd w:val="clear" w:color="auto" w:fill="auto"/>
          </w:tcPr>
          <w:p w14:paraId="637F293C" w14:textId="77777777" w:rsidR="00EF7DBD" w:rsidRPr="009D0D2F" w:rsidRDefault="00EF7DBD" w:rsidP="001C2984">
            <w:pPr>
              <w:pStyle w:val="QPPTableTextITALIC"/>
            </w:pPr>
            <w:r w:rsidRPr="009D0D2F">
              <w:t>Prostanthera ovalifolia</w:t>
            </w:r>
          </w:p>
        </w:tc>
        <w:tc>
          <w:tcPr>
            <w:tcW w:w="1782" w:type="dxa"/>
            <w:shd w:val="clear" w:color="auto" w:fill="auto"/>
          </w:tcPr>
          <w:p w14:paraId="205DD43E" w14:textId="77777777" w:rsidR="00EF7DBD" w:rsidRDefault="00EF7DBD" w:rsidP="001C2984">
            <w:pPr>
              <w:pStyle w:val="QPPTableTextBody"/>
            </w:pPr>
            <w:r>
              <w:t>purple mint</w:t>
            </w:r>
            <w:r w:rsidR="00A603FD">
              <w:t>-</w:t>
            </w:r>
            <w:r>
              <w:t>bush</w:t>
            </w:r>
          </w:p>
        </w:tc>
        <w:tc>
          <w:tcPr>
            <w:tcW w:w="426" w:type="dxa"/>
            <w:shd w:val="clear" w:color="auto" w:fill="auto"/>
          </w:tcPr>
          <w:p w14:paraId="4AA40226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0F34B6B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0A0F2A7" w14:textId="77777777" w:rsidR="00EF7DBD" w:rsidRPr="00693056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989E602" w14:textId="77777777"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A499F6F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57654D1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37A0BA8E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C21B141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399D206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F1AE7A0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2634CEDA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14:paraId="256A1934" w14:textId="77777777" w:rsidTr="00DA717E">
        <w:tc>
          <w:tcPr>
            <w:tcW w:w="1728" w:type="dxa"/>
            <w:shd w:val="clear" w:color="auto" w:fill="auto"/>
          </w:tcPr>
          <w:p w14:paraId="65D388A0" w14:textId="77777777" w:rsidR="00EF7DBD" w:rsidRPr="00964F03" w:rsidRDefault="00EF7DBD" w:rsidP="001C2984">
            <w:pPr>
              <w:pStyle w:val="QPPTableTextITALIC"/>
            </w:pPr>
            <w:r w:rsidRPr="00A603FD">
              <w:t xml:space="preserve">Syzygium </w:t>
            </w:r>
            <w:r w:rsidRPr="00964F03">
              <w:t>'Aussie Copper'</w:t>
            </w:r>
          </w:p>
        </w:tc>
        <w:tc>
          <w:tcPr>
            <w:tcW w:w="1782" w:type="dxa"/>
            <w:shd w:val="clear" w:color="auto" w:fill="auto"/>
          </w:tcPr>
          <w:p w14:paraId="7F2D5968" w14:textId="77777777"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9CBF195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FFF8BE9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9A75EFC" w14:textId="77777777" w:rsidR="00EF7DBD" w:rsidRPr="00693056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4F3AE67" w14:textId="77777777"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376A2D8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9523B38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52B6ABD5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4EAF813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53BC7C0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16AB1DE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5536766D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14:paraId="04A9BF55" w14:textId="77777777" w:rsidTr="00DA717E">
        <w:tc>
          <w:tcPr>
            <w:tcW w:w="1728" w:type="dxa"/>
            <w:shd w:val="clear" w:color="auto" w:fill="auto"/>
          </w:tcPr>
          <w:p w14:paraId="72559F0D" w14:textId="77777777" w:rsidR="00EF7DBD" w:rsidRPr="00964F03" w:rsidRDefault="00EF7DBD" w:rsidP="001C2984">
            <w:pPr>
              <w:pStyle w:val="QPPTableTextITALIC"/>
            </w:pPr>
            <w:r w:rsidRPr="00A603FD">
              <w:t>Syzygium 'Aussie Southern'</w:t>
            </w:r>
          </w:p>
        </w:tc>
        <w:tc>
          <w:tcPr>
            <w:tcW w:w="1782" w:type="dxa"/>
            <w:shd w:val="clear" w:color="auto" w:fill="auto"/>
          </w:tcPr>
          <w:p w14:paraId="59C3BAA5" w14:textId="77777777"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44DC2EC6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DFB2BCF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7CC81C9" w14:textId="77777777" w:rsidR="00EF7DBD" w:rsidRPr="00693056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B9BD0D7" w14:textId="77777777"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3A79342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EC92BEF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76A74B4F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B010D97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272FEF2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0AB6061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599D5A9B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14:paraId="7D247F67" w14:textId="77777777" w:rsidTr="00DA717E">
        <w:tc>
          <w:tcPr>
            <w:tcW w:w="1728" w:type="dxa"/>
            <w:shd w:val="clear" w:color="auto" w:fill="auto"/>
          </w:tcPr>
          <w:p w14:paraId="7F1DDD3E" w14:textId="77777777" w:rsidR="00EF7DBD" w:rsidRPr="00964F03" w:rsidRDefault="00EF7DBD" w:rsidP="001C2984">
            <w:pPr>
              <w:pStyle w:val="QPPTableTextITALIC"/>
            </w:pPr>
            <w:r w:rsidRPr="00A603FD">
              <w:t>Syzygium australe</w:t>
            </w:r>
          </w:p>
        </w:tc>
        <w:tc>
          <w:tcPr>
            <w:tcW w:w="1782" w:type="dxa"/>
            <w:shd w:val="clear" w:color="auto" w:fill="auto"/>
          </w:tcPr>
          <w:p w14:paraId="37BD8AA9" w14:textId="77777777" w:rsidR="00EF7DBD" w:rsidRDefault="00EF7DBD" w:rsidP="001C2984">
            <w:pPr>
              <w:pStyle w:val="QPPTableTextBody"/>
            </w:pPr>
            <w:r>
              <w:t>scrub cherry</w:t>
            </w:r>
          </w:p>
        </w:tc>
        <w:tc>
          <w:tcPr>
            <w:tcW w:w="426" w:type="dxa"/>
            <w:shd w:val="clear" w:color="auto" w:fill="auto"/>
          </w:tcPr>
          <w:p w14:paraId="7D7D4809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A418EE2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01359A1" w14:textId="77777777" w:rsidR="00EF7DBD" w:rsidRPr="00693056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162540D" w14:textId="77777777"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43F330B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795E8F1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1D162504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596DE85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7E38CE0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FA05141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345A0953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14:paraId="56CA432B" w14:textId="77777777" w:rsidTr="00DA717E">
        <w:tc>
          <w:tcPr>
            <w:tcW w:w="1728" w:type="dxa"/>
            <w:shd w:val="clear" w:color="auto" w:fill="auto"/>
          </w:tcPr>
          <w:p w14:paraId="7C3892D7" w14:textId="77777777" w:rsidR="00EF7DBD" w:rsidRPr="00964F03" w:rsidRDefault="00EF7DBD" w:rsidP="001C2984">
            <w:pPr>
              <w:pStyle w:val="QPPTableTextITALIC"/>
            </w:pPr>
            <w:r w:rsidRPr="00A603FD">
              <w:t>Syzygium australe</w:t>
            </w:r>
            <w:r w:rsidRPr="00964F03">
              <w:t xml:space="preserve"> 'Bush Christmas'</w:t>
            </w:r>
          </w:p>
        </w:tc>
        <w:tc>
          <w:tcPr>
            <w:tcW w:w="1782" w:type="dxa"/>
            <w:shd w:val="clear" w:color="auto" w:fill="auto"/>
          </w:tcPr>
          <w:p w14:paraId="21664F33" w14:textId="77777777"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6CF90C33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955F4F8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1A38C0F" w14:textId="77777777" w:rsidR="00EF7DBD" w:rsidRPr="00693056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A40FD9B" w14:textId="77777777"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A4DFB34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CAAAFD6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B289C8D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00AB826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6474514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731B760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4954D709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14:paraId="696CA438" w14:textId="77777777" w:rsidTr="00DA717E">
        <w:tc>
          <w:tcPr>
            <w:tcW w:w="1728" w:type="dxa"/>
            <w:shd w:val="clear" w:color="auto" w:fill="auto"/>
          </w:tcPr>
          <w:p w14:paraId="287FACBA" w14:textId="77777777" w:rsidR="00EF7DBD" w:rsidRPr="00A603FD" w:rsidRDefault="00EF7DBD" w:rsidP="001C2984">
            <w:pPr>
              <w:pStyle w:val="QPPTableTextITALIC"/>
            </w:pPr>
            <w:r w:rsidRPr="00A603FD">
              <w:t>Syzygium 'Blaze'</w:t>
            </w:r>
          </w:p>
        </w:tc>
        <w:tc>
          <w:tcPr>
            <w:tcW w:w="1782" w:type="dxa"/>
            <w:shd w:val="clear" w:color="auto" w:fill="auto"/>
          </w:tcPr>
          <w:p w14:paraId="451228D2" w14:textId="77777777"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64B4E48B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AB083B0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0B8AC96" w14:textId="77777777" w:rsidR="00EF7DBD" w:rsidRPr="00693056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7C1D26E" w14:textId="77777777"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1B29AEF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BEE758D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6207AF0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719256E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ABD9113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57374E0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3957693A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14:paraId="22B030D6" w14:textId="77777777" w:rsidTr="00DA717E">
        <w:tc>
          <w:tcPr>
            <w:tcW w:w="1728" w:type="dxa"/>
            <w:shd w:val="clear" w:color="auto" w:fill="auto"/>
          </w:tcPr>
          <w:p w14:paraId="07E4E37F" w14:textId="77777777" w:rsidR="00EF7DBD" w:rsidRPr="00964F03" w:rsidRDefault="00EF7DBD" w:rsidP="001C2984">
            <w:pPr>
              <w:pStyle w:val="QPPTableTextITALIC"/>
            </w:pPr>
            <w:r w:rsidRPr="00A603FD">
              <w:t>Syzygium 'Bush Christmas'</w:t>
            </w:r>
          </w:p>
        </w:tc>
        <w:tc>
          <w:tcPr>
            <w:tcW w:w="1782" w:type="dxa"/>
            <w:shd w:val="clear" w:color="auto" w:fill="auto"/>
          </w:tcPr>
          <w:p w14:paraId="72F828DE" w14:textId="77777777"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3544D385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C736D5C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337264E" w14:textId="77777777" w:rsidR="00EF7DBD" w:rsidRPr="00693056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5C56DE7" w14:textId="77777777"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2162285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636F57F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3574F748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33F5F98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1432D47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92CB536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2330D034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14:paraId="1A8655BE" w14:textId="77777777" w:rsidTr="00DA717E">
        <w:tc>
          <w:tcPr>
            <w:tcW w:w="1728" w:type="dxa"/>
            <w:shd w:val="clear" w:color="auto" w:fill="auto"/>
          </w:tcPr>
          <w:p w14:paraId="5C4E4254" w14:textId="77777777" w:rsidR="00EF7DBD" w:rsidRPr="00A603FD" w:rsidRDefault="00EF7DBD" w:rsidP="001C2984">
            <w:pPr>
              <w:pStyle w:val="QPPTableTextITALIC"/>
            </w:pPr>
            <w:r w:rsidRPr="00A603FD">
              <w:t>Syzygium 'Elite'</w:t>
            </w:r>
          </w:p>
        </w:tc>
        <w:tc>
          <w:tcPr>
            <w:tcW w:w="1782" w:type="dxa"/>
            <w:shd w:val="clear" w:color="auto" w:fill="auto"/>
          </w:tcPr>
          <w:p w14:paraId="41538062" w14:textId="77777777" w:rsidR="00EF7DBD" w:rsidRDefault="00EF7DBD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3B7110B6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B9AD92D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E8A82FD" w14:textId="77777777" w:rsidR="00EF7DBD" w:rsidRPr="00693056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2D016A1" w14:textId="77777777"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400D590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F0DBC32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5CF99D8F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F1E5728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A027C0F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C5E4642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57BA20BA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</w:tr>
      <w:tr w:rsidR="00935AF1" w14:paraId="61B7872F" w14:textId="77777777" w:rsidTr="00DA717E">
        <w:tc>
          <w:tcPr>
            <w:tcW w:w="1728" w:type="dxa"/>
            <w:shd w:val="clear" w:color="auto" w:fill="auto"/>
          </w:tcPr>
          <w:p w14:paraId="2E940928" w14:textId="77777777" w:rsidR="00EF7DBD" w:rsidRPr="00964F03" w:rsidRDefault="00EF7DBD" w:rsidP="001C2984">
            <w:pPr>
              <w:pStyle w:val="QPPTableTextITALIC"/>
            </w:pPr>
            <w:r w:rsidRPr="00A603FD">
              <w:t>Syzygium wilsonii</w:t>
            </w:r>
            <w:r w:rsidRPr="00964F03">
              <w:t xml:space="preserve"> subsp. wilsonii</w:t>
            </w:r>
          </w:p>
        </w:tc>
        <w:tc>
          <w:tcPr>
            <w:tcW w:w="1782" w:type="dxa"/>
            <w:shd w:val="clear" w:color="auto" w:fill="auto"/>
          </w:tcPr>
          <w:p w14:paraId="003000AD" w14:textId="77777777" w:rsidR="00EF7DBD" w:rsidRDefault="00EF7DBD" w:rsidP="001C2984">
            <w:pPr>
              <w:pStyle w:val="QPPTableTextBody"/>
            </w:pPr>
            <w:r>
              <w:t>powderpuff lilly pilly</w:t>
            </w:r>
          </w:p>
        </w:tc>
        <w:tc>
          <w:tcPr>
            <w:tcW w:w="426" w:type="dxa"/>
            <w:shd w:val="clear" w:color="auto" w:fill="auto"/>
          </w:tcPr>
          <w:p w14:paraId="4C96A8B7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AD35357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831172F" w14:textId="77777777" w:rsidR="00EF7DBD" w:rsidRPr="00693056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E533319" w14:textId="77777777" w:rsidR="00EF7DBD" w:rsidRDefault="00EF7DBD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8DC3BCB" w14:textId="77777777" w:rsidR="00EF7DBD" w:rsidRDefault="00EF7DBD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3EEC260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49A3985E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4193088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56797D6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238E30E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7B6B62BB" w14:textId="77777777" w:rsidR="00EF7DBD" w:rsidRDefault="00EF7DBD" w:rsidP="001C2984">
            <w:pPr>
              <w:pStyle w:val="QPPTableTextBody"/>
            </w:pPr>
            <w:r>
              <w:t>x</w:t>
            </w:r>
          </w:p>
        </w:tc>
      </w:tr>
    </w:tbl>
    <w:p w14:paraId="58C9FB9A" w14:textId="77777777" w:rsidR="008D1DC3" w:rsidRPr="000A7072" w:rsidRDefault="002621F9" w:rsidP="002D1EC0">
      <w:pPr>
        <w:pStyle w:val="QPPTableHeadingStyle1"/>
      </w:pPr>
      <w:bookmarkStart w:id="8" w:name="Table1D"/>
      <w:r>
        <w:t>Table 1D—</w:t>
      </w:r>
      <w:r w:rsidR="008D1DC3" w:rsidRPr="000A7072">
        <w:t>Low shrubs 0.5</w:t>
      </w:r>
      <w:r w:rsidR="009D0D2F">
        <w:t>m</w:t>
      </w:r>
      <w:r w:rsidR="008D1DC3" w:rsidRPr="000A7072">
        <w:t xml:space="preserve"> to 2</w:t>
      </w:r>
      <w:r w:rsidR="009D0D2F">
        <w:t>m in height at maturity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82"/>
        <w:gridCol w:w="426"/>
        <w:gridCol w:w="425"/>
        <w:gridCol w:w="567"/>
        <w:gridCol w:w="425"/>
        <w:gridCol w:w="567"/>
        <w:gridCol w:w="425"/>
        <w:gridCol w:w="426"/>
        <w:gridCol w:w="425"/>
        <w:gridCol w:w="425"/>
        <w:gridCol w:w="425"/>
        <w:gridCol w:w="426"/>
      </w:tblGrid>
      <w:tr w:rsidR="008D1DC3" w:rsidRPr="00F0408D" w14:paraId="48FB904D" w14:textId="77777777" w:rsidTr="00DA717E">
        <w:trPr>
          <w:trHeight w:val="406"/>
        </w:trPr>
        <w:tc>
          <w:tcPr>
            <w:tcW w:w="1728" w:type="dxa"/>
            <w:vMerge w:val="restart"/>
            <w:shd w:val="clear" w:color="auto" w:fill="auto"/>
          </w:tcPr>
          <w:bookmarkEnd w:id="8"/>
          <w:p w14:paraId="57C62181" w14:textId="77777777" w:rsidR="008D1DC3" w:rsidRDefault="008D1DC3" w:rsidP="001C2984">
            <w:pPr>
              <w:pStyle w:val="QPPTableTextBold"/>
            </w:pPr>
            <w:r>
              <w:t>Botanical name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6700348B" w14:textId="77777777" w:rsidR="008D1DC3" w:rsidRDefault="008D1DC3" w:rsidP="001C2984">
            <w:pPr>
              <w:pStyle w:val="QPPTableTextBold"/>
            </w:pPr>
            <w:r>
              <w:t>Common name</w:t>
            </w:r>
          </w:p>
        </w:tc>
        <w:tc>
          <w:tcPr>
            <w:tcW w:w="4962" w:type="dxa"/>
            <w:gridSpan w:val="11"/>
            <w:shd w:val="clear" w:color="auto" w:fill="auto"/>
          </w:tcPr>
          <w:p w14:paraId="0DEC9ACE" w14:textId="77777777" w:rsidR="008D1DC3" w:rsidRDefault="008D1DC3" w:rsidP="001C2984">
            <w:pPr>
              <w:pStyle w:val="QPPTableTextBold"/>
            </w:pPr>
            <w:r>
              <w:t>Low shrub planting characteristics</w:t>
            </w:r>
          </w:p>
        </w:tc>
      </w:tr>
      <w:tr w:rsidR="00935AF1" w14:paraId="6D15D608" w14:textId="77777777" w:rsidTr="00DA717E">
        <w:trPr>
          <w:trHeight w:val="1786"/>
        </w:trPr>
        <w:tc>
          <w:tcPr>
            <w:tcW w:w="1728" w:type="dxa"/>
            <w:vMerge/>
            <w:shd w:val="clear" w:color="auto" w:fill="auto"/>
          </w:tcPr>
          <w:p w14:paraId="75DBAE0A" w14:textId="77777777" w:rsidR="00D47E80" w:rsidRDefault="00D47E80" w:rsidP="001C2984">
            <w:pPr>
              <w:pStyle w:val="QPPTableTextBold"/>
            </w:pPr>
          </w:p>
        </w:tc>
        <w:tc>
          <w:tcPr>
            <w:tcW w:w="1782" w:type="dxa"/>
            <w:vMerge/>
            <w:shd w:val="clear" w:color="auto" w:fill="auto"/>
          </w:tcPr>
          <w:p w14:paraId="07B0AE32" w14:textId="77777777" w:rsidR="00D47E80" w:rsidRDefault="00D47E80" w:rsidP="001C2984">
            <w:pPr>
              <w:pStyle w:val="QPPTableTextBold"/>
            </w:pPr>
          </w:p>
        </w:tc>
        <w:tc>
          <w:tcPr>
            <w:tcW w:w="426" w:type="dxa"/>
            <w:shd w:val="clear" w:color="auto" w:fill="auto"/>
            <w:textDirection w:val="btLr"/>
          </w:tcPr>
          <w:p w14:paraId="201771AF" w14:textId="77777777" w:rsidR="00D47E80" w:rsidRPr="006D74C9" w:rsidRDefault="00D47E80" w:rsidP="00F0408D">
            <w:pPr>
              <w:pStyle w:val="QPPEditorsNoteStyle1"/>
              <w:keepNext/>
              <w:keepLines/>
            </w:pPr>
            <w:r w:rsidRPr="006D74C9">
              <w:t>Fast growing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E70FEEC" w14:textId="77777777" w:rsidR="00D47E80" w:rsidRPr="006D74C9" w:rsidRDefault="00D47E80" w:rsidP="00F0408D">
            <w:pPr>
              <w:pStyle w:val="QPPEditorsNoteStyle1"/>
              <w:keepNext/>
              <w:keepLines/>
            </w:pPr>
            <w:r w:rsidRPr="006D74C9">
              <w:t>Screen planting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FF06DFE" w14:textId="77777777" w:rsidR="00D47E80" w:rsidRPr="006D74C9" w:rsidRDefault="00D47E80" w:rsidP="00F0408D">
            <w:pPr>
              <w:pStyle w:val="QPPEditorsNoteStyle1"/>
              <w:keepNext/>
              <w:keepLines/>
            </w:pPr>
            <w:r>
              <w:t>Suitable for car parking areas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15B85CFA" w14:textId="77777777" w:rsidR="00D47E80" w:rsidRPr="006D74C9" w:rsidRDefault="00D47E80" w:rsidP="00F0408D">
            <w:pPr>
              <w:pStyle w:val="QPPEditorsNoteStyle1"/>
              <w:keepNext/>
              <w:keepLines/>
            </w:pPr>
            <w:r w:rsidRPr="006D74C9">
              <w:t>Shade tolerant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D3A308" w14:textId="77777777" w:rsidR="00D47E80" w:rsidRPr="006D74C9" w:rsidRDefault="00D47E80" w:rsidP="00F0408D">
            <w:pPr>
              <w:pStyle w:val="QPPEditorsNoteStyle1"/>
              <w:keepNext/>
              <w:keepLines/>
            </w:pPr>
            <w:r w:rsidRPr="006D74C9">
              <w:t>Fragrant (flowers or leaves)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E225D4C" w14:textId="77777777" w:rsidR="00D47E80" w:rsidRPr="006D74C9" w:rsidRDefault="00D47E80" w:rsidP="00F0408D">
            <w:pPr>
              <w:pStyle w:val="QPPEditorsNoteStyle1"/>
              <w:keepNext/>
              <w:keepLines/>
            </w:pPr>
            <w:r w:rsidRPr="006D74C9">
              <w:t>Showy flowers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761FBF5" w14:textId="77777777" w:rsidR="00D47E80" w:rsidRPr="006D74C9" w:rsidRDefault="00D47E80" w:rsidP="00F0408D">
            <w:pPr>
              <w:pStyle w:val="QPPEditorsNoteStyle1"/>
              <w:keepNext/>
              <w:keepLines/>
            </w:pPr>
            <w:r w:rsidRPr="006D74C9">
              <w:t>Showy foliage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150BCD8F" w14:textId="77777777" w:rsidR="00D47E80" w:rsidRPr="006D74C9" w:rsidRDefault="00D47E80" w:rsidP="00F0408D">
            <w:pPr>
              <w:pStyle w:val="QPPEditorsNoteStyle1"/>
              <w:keepNext/>
              <w:keepLines/>
            </w:pPr>
            <w:r w:rsidRPr="006D74C9">
              <w:t>Edible parts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0D99B7A" w14:textId="77777777" w:rsidR="00D47E80" w:rsidRPr="006D74C9" w:rsidRDefault="00D47E80" w:rsidP="00F0408D">
            <w:pPr>
              <w:pStyle w:val="QPPEditorsNoteStyle1"/>
              <w:keepNext/>
              <w:keepLines/>
            </w:pPr>
            <w:r w:rsidRPr="006D74C9">
              <w:t>Bird attracting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2E5776" w14:textId="77777777" w:rsidR="00D47E80" w:rsidRPr="006D74C9" w:rsidRDefault="00D47E80" w:rsidP="00F0408D">
            <w:pPr>
              <w:pStyle w:val="QPPEditorsNoteStyle1"/>
              <w:keepNext/>
              <w:keepLines/>
            </w:pPr>
            <w:r w:rsidRPr="006D74C9">
              <w:t>Butterfly attracting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7DE0FEE" w14:textId="77777777" w:rsidR="00D47E80" w:rsidRPr="006D74C9" w:rsidRDefault="00D47E80" w:rsidP="00F0408D">
            <w:pPr>
              <w:pStyle w:val="QPPEditorsNoteStyle1"/>
              <w:keepNext/>
              <w:keepLines/>
            </w:pPr>
            <w:r w:rsidRPr="006D74C9">
              <w:t>Topsoil over clay</w:t>
            </w:r>
          </w:p>
        </w:tc>
      </w:tr>
      <w:tr w:rsidR="00935AF1" w14:paraId="799DDE1D" w14:textId="77777777" w:rsidTr="00DA717E">
        <w:tc>
          <w:tcPr>
            <w:tcW w:w="1728" w:type="dxa"/>
            <w:shd w:val="clear" w:color="auto" w:fill="auto"/>
          </w:tcPr>
          <w:p w14:paraId="79C0D010" w14:textId="77777777" w:rsidR="00D47E80" w:rsidRPr="004E1F9F" w:rsidRDefault="00D47E80" w:rsidP="004E1F9F">
            <w:pPr>
              <w:pStyle w:val="QPPTableTextITALIC"/>
              <w:rPr>
                <w:rFonts w:eastAsiaTheme="majorEastAsia"/>
              </w:rPr>
            </w:pPr>
            <w:r w:rsidRPr="004E1F9F">
              <w:t>Alpinia caerulea</w:t>
            </w:r>
          </w:p>
        </w:tc>
        <w:tc>
          <w:tcPr>
            <w:tcW w:w="1782" w:type="dxa"/>
            <w:shd w:val="clear" w:color="auto" w:fill="auto"/>
          </w:tcPr>
          <w:p w14:paraId="74FAEA06" w14:textId="77777777" w:rsidR="00D47E80" w:rsidRDefault="00D47E80" w:rsidP="001C2984">
            <w:pPr>
              <w:pStyle w:val="QPPTableTextBody"/>
            </w:pPr>
            <w:r>
              <w:t>native ginger</w:t>
            </w:r>
          </w:p>
        </w:tc>
        <w:tc>
          <w:tcPr>
            <w:tcW w:w="426" w:type="dxa"/>
            <w:shd w:val="clear" w:color="auto" w:fill="auto"/>
          </w:tcPr>
          <w:p w14:paraId="58F0DDE4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B7D5B75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32A5300" w14:textId="77777777"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9BEE305" w14:textId="77777777" w:rsidR="00D47E80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B17FD40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25B6731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792A388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F988559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940AB95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1033D88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545C7268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0A4B86A6" w14:textId="77777777" w:rsidTr="00DA717E">
        <w:tc>
          <w:tcPr>
            <w:tcW w:w="1728" w:type="dxa"/>
            <w:shd w:val="clear" w:color="auto" w:fill="auto"/>
          </w:tcPr>
          <w:p w14:paraId="385EF2AD" w14:textId="77777777" w:rsidR="00D47E80" w:rsidRPr="009D0D2F" w:rsidRDefault="00D47E80" w:rsidP="001C2984">
            <w:pPr>
              <w:pStyle w:val="QPPTableTextITALIC"/>
            </w:pPr>
            <w:r w:rsidRPr="009D0D2F">
              <w:t>Asplenium australasicum</w:t>
            </w:r>
          </w:p>
        </w:tc>
        <w:tc>
          <w:tcPr>
            <w:tcW w:w="1782" w:type="dxa"/>
            <w:shd w:val="clear" w:color="auto" w:fill="auto"/>
          </w:tcPr>
          <w:p w14:paraId="2D909F4E" w14:textId="77777777" w:rsidR="00D47E80" w:rsidRDefault="00D47E80" w:rsidP="001C2984">
            <w:pPr>
              <w:pStyle w:val="QPPTableTextBody"/>
            </w:pPr>
            <w:r>
              <w:t>bird’s nest fern</w:t>
            </w:r>
          </w:p>
        </w:tc>
        <w:tc>
          <w:tcPr>
            <w:tcW w:w="426" w:type="dxa"/>
            <w:shd w:val="clear" w:color="auto" w:fill="auto"/>
          </w:tcPr>
          <w:p w14:paraId="203C3F9D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261406D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7F17FFF" w14:textId="77777777"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6C830C6" w14:textId="77777777" w:rsidR="00D47E80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90425A5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F2525C0" w14:textId="77777777"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3F260580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0ADD5AB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7EAD69E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738288B" w14:textId="77777777"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3078185D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39254E53" w14:textId="77777777" w:rsidTr="00DA717E">
        <w:tc>
          <w:tcPr>
            <w:tcW w:w="1728" w:type="dxa"/>
            <w:shd w:val="clear" w:color="auto" w:fill="auto"/>
          </w:tcPr>
          <w:p w14:paraId="0E794023" w14:textId="77777777" w:rsidR="00D47E80" w:rsidRPr="009D0D2F" w:rsidRDefault="00D47E80" w:rsidP="001C2984">
            <w:pPr>
              <w:pStyle w:val="QPPTableTextITALIC"/>
            </w:pPr>
            <w:r w:rsidRPr="009D0D2F">
              <w:t>Austromyrtus dulcis</w:t>
            </w:r>
          </w:p>
        </w:tc>
        <w:tc>
          <w:tcPr>
            <w:tcW w:w="1782" w:type="dxa"/>
            <w:shd w:val="clear" w:color="auto" w:fill="auto"/>
          </w:tcPr>
          <w:p w14:paraId="5C9E2A2C" w14:textId="77777777" w:rsidR="00D47E80" w:rsidRDefault="00A603FD" w:rsidP="001C2984">
            <w:pPr>
              <w:pStyle w:val="QPPTableTextBody"/>
            </w:pPr>
            <w:r>
              <w:t>midgen</w:t>
            </w:r>
          </w:p>
        </w:tc>
        <w:tc>
          <w:tcPr>
            <w:tcW w:w="426" w:type="dxa"/>
            <w:shd w:val="clear" w:color="auto" w:fill="auto"/>
          </w:tcPr>
          <w:p w14:paraId="3AC4C150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938E00C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5F7F8DD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512FB39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43C7162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DD66E80" w14:textId="77777777"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565A23A7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B16A0F2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E29579B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3129A2A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5BB13AB0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347FD627" w14:textId="77777777" w:rsidTr="00DA717E">
        <w:tc>
          <w:tcPr>
            <w:tcW w:w="1728" w:type="dxa"/>
            <w:shd w:val="clear" w:color="auto" w:fill="auto"/>
          </w:tcPr>
          <w:p w14:paraId="673A9E91" w14:textId="77777777" w:rsidR="00D47E80" w:rsidRPr="009D0D2F" w:rsidRDefault="00D47E80" w:rsidP="001C2984">
            <w:pPr>
              <w:pStyle w:val="QPPTableTextITALIC"/>
            </w:pPr>
            <w:r w:rsidRPr="009D0D2F">
              <w:t>Banksia robur</w:t>
            </w:r>
          </w:p>
        </w:tc>
        <w:tc>
          <w:tcPr>
            <w:tcW w:w="1782" w:type="dxa"/>
            <w:shd w:val="clear" w:color="auto" w:fill="auto"/>
          </w:tcPr>
          <w:p w14:paraId="4EE20767" w14:textId="77777777" w:rsidR="00D47E80" w:rsidRDefault="00A603FD" w:rsidP="001C2984">
            <w:pPr>
              <w:pStyle w:val="QPPTableTextBody"/>
            </w:pPr>
            <w:r>
              <w:t>broad leaved banskia</w:t>
            </w:r>
          </w:p>
        </w:tc>
        <w:tc>
          <w:tcPr>
            <w:tcW w:w="426" w:type="dxa"/>
            <w:shd w:val="clear" w:color="auto" w:fill="auto"/>
          </w:tcPr>
          <w:p w14:paraId="5042D561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F00D7B6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E60230E" w14:textId="77777777" w:rsidR="00D47E80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92DA3EE" w14:textId="77777777" w:rsidR="00D47E80" w:rsidRPr="00693056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6F6C51E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3F4D9B5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350A502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7D716AB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18D68E7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8FE2409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38B93700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762C03B6" w14:textId="77777777" w:rsidTr="00DA717E">
        <w:tc>
          <w:tcPr>
            <w:tcW w:w="1728" w:type="dxa"/>
            <w:shd w:val="clear" w:color="auto" w:fill="auto"/>
          </w:tcPr>
          <w:p w14:paraId="27475B8E" w14:textId="77777777" w:rsidR="00D47E80" w:rsidRPr="009D0D2F" w:rsidRDefault="00D47E80" w:rsidP="001C2984">
            <w:pPr>
              <w:pStyle w:val="QPPTableTextITALIC"/>
            </w:pPr>
            <w:r w:rsidRPr="009D0D2F">
              <w:t>Banksia spinulosa</w:t>
            </w:r>
          </w:p>
        </w:tc>
        <w:tc>
          <w:tcPr>
            <w:tcW w:w="1782" w:type="dxa"/>
            <w:shd w:val="clear" w:color="auto" w:fill="auto"/>
          </w:tcPr>
          <w:p w14:paraId="779011B4" w14:textId="77777777" w:rsidR="00D47E80" w:rsidRDefault="00D47E80" w:rsidP="001C2984">
            <w:pPr>
              <w:pStyle w:val="QPPTableTextBody"/>
            </w:pPr>
            <w:r>
              <w:t>golden candlesticks</w:t>
            </w:r>
          </w:p>
        </w:tc>
        <w:tc>
          <w:tcPr>
            <w:tcW w:w="426" w:type="dxa"/>
            <w:shd w:val="clear" w:color="auto" w:fill="auto"/>
          </w:tcPr>
          <w:p w14:paraId="6D040C4A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F587449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F71E2AC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F11A545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2FE182B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8F1E3C3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22BBAE40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51881C7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8376F6E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1BABB62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3B37212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73901F31" w14:textId="77777777" w:rsidTr="00DA717E">
        <w:tc>
          <w:tcPr>
            <w:tcW w:w="1728" w:type="dxa"/>
            <w:shd w:val="clear" w:color="auto" w:fill="auto"/>
          </w:tcPr>
          <w:p w14:paraId="119761E5" w14:textId="77777777" w:rsidR="00D47E80" w:rsidRPr="009D0D2F" w:rsidRDefault="00D47E80" w:rsidP="001C2984">
            <w:pPr>
              <w:pStyle w:val="QPPTableTextITALIC"/>
            </w:pPr>
            <w:r w:rsidRPr="009D0D2F">
              <w:t>Bromeliaceae species</w:t>
            </w:r>
          </w:p>
        </w:tc>
        <w:tc>
          <w:tcPr>
            <w:tcW w:w="1782" w:type="dxa"/>
            <w:shd w:val="clear" w:color="auto" w:fill="auto"/>
          </w:tcPr>
          <w:p w14:paraId="77933C92" w14:textId="77777777" w:rsidR="00D47E80" w:rsidRDefault="00D47E80" w:rsidP="001C2984">
            <w:pPr>
              <w:pStyle w:val="QPPTableTextBody"/>
            </w:pPr>
            <w:r>
              <w:t>bromeliads</w:t>
            </w:r>
          </w:p>
        </w:tc>
        <w:tc>
          <w:tcPr>
            <w:tcW w:w="426" w:type="dxa"/>
            <w:shd w:val="clear" w:color="auto" w:fill="auto"/>
          </w:tcPr>
          <w:p w14:paraId="66879796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ACF3AB8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B0C8DE4" w14:textId="77777777"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BAC5725" w14:textId="77777777" w:rsidR="00D47E80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D97EEE7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8B4B9D6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849F6C5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88CCDF6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CC653DF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F8C7570" w14:textId="77777777"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7A824B4F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48702F31" w14:textId="77777777" w:rsidTr="00DA717E">
        <w:tc>
          <w:tcPr>
            <w:tcW w:w="1728" w:type="dxa"/>
            <w:shd w:val="clear" w:color="auto" w:fill="auto"/>
          </w:tcPr>
          <w:p w14:paraId="7B0980A0" w14:textId="77777777" w:rsidR="00D47E80" w:rsidRPr="009D0D2F" w:rsidRDefault="00D47E80" w:rsidP="001C2984">
            <w:pPr>
              <w:pStyle w:val="QPPTableTextITALIC"/>
            </w:pPr>
            <w:r w:rsidRPr="009D0D2F">
              <w:t>Brunfelsia australis</w:t>
            </w:r>
          </w:p>
        </w:tc>
        <w:tc>
          <w:tcPr>
            <w:tcW w:w="1782" w:type="dxa"/>
            <w:shd w:val="clear" w:color="auto" w:fill="auto"/>
          </w:tcPr>
          <w:p w14:paraId="369874A2" w14:textId="77777777" w:rsidR="00D47E80" w:rsidRDefault="00D47E80" w:rsidP="001C2984">
            <w:pPr>
              <w:pStyle w:val="QPPTableTextBody"/>
            </w:pPr>
            <w:r>
              <w:t>yesterday, today and tomorrow</w:t>
            </w:r>
          </w:p>
        </w:tc>
        <w:tc>
          <w:tcPr>
            <w:tcW w:w="426" w:type="dxa"/>
            <w:shd w:val="clear" w:color="auto" w:fill="auto"/>
          </w:tcPr>
          <w:p w14:paraId="11BF4418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1A40D01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D93D9B9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C145982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3BABF1E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E42DB83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35EBDC80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476DEE9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F526444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6DD5374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13D75F50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43545D80" w14:textId="77777777" w:rsidTr="00DA717E">
        <w:tc>
          <w:tcPr>
            <w:tcW w:w="1728" w:type="dxa"/>
            <w:shd w:val="clear" w:color="auto" w:fill="auto"/>
          </w:tcPr>
          <w:p w14:paraId="12CF4E4F" w14:textId="77777777" w:rsidR="00D47E80" w:rsidRPr="009D0D2F" w:rsidRDefault="00D47E80" w:rsidP="001C2984">
            <w:pPr>
              <w:pStyle w:val="QPPTableTextITALIC"/>
            </w:pPr>
            <w:r w:rsidRPr="009D0D2F">
              <w:t>Codiaeum variegatum</w:t>
            </w:r>
          </w:p>
        </w:tc>
        <w:tc>
          <w:tcPr>
            <w:tcW w:w="1782" w:type="dxa"/>
            <w:shd w:val="clear" w:color="auto" w:fill="auto"/>
          </w:tcPr>
          <w:p w14:paraId="35FBE891" w14:textId="77777777" w:rsidR="00D47E80" w:rsidRDefault="00D47E80" w:rsidP="001C2984">
            <w:pPr>
              <w:pStyle w:val="QPPTableTextBody"/>
            </w:pPr>
            <w:r>
              <w:t>croton</w:t>
            </w:r>
          </w:p>
        </w:tc>
        <w:tc>
          <w:tcPr>
            <w:tcW w:w="426" w:type="dxa"/>
            <w:shd w:val="clear" w:color="auto" w:fill="auto"/>
          </w:tcPr>
          <w:p w14:paraId="1C15E18A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E7A1CF7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DB5DB2F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4A6A7C3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87ED043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4086DCF" w14:textId="77777777"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12698561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52E9248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6AECF44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B5227F6" w14:textId="77777777"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29D3F46A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2C38CF38" w14:textId="77777777" w:rsidTr="00DA717E">
        <w:tc>
          <w:tcPr>
            <w:tcW w:w="1728" w:type="dxa"/>
            <w:shd w:val="clear" w:color="auto" w:fill="auto"/>
          </w:tcPr>
          <w:p w14:paraId="1693CCEC" w14:textId="77777777" w:rsidR="00D47E80" w:rsidRPr="009D0D2F" w:rsidRDefault="00D47E80" w:rsidP="001C2984">
            <w:pPr>
              <w:pStyle w:val="QPPTableTextITALIC"/>
            </w:pPr>
            <w:r w:rsidRPr="009D0D2F">
              <w:t>Cordyline petiolaris</w:t>
            </w:r>
          </w:p>
        </w:tc>
        <w:tc>
          <w:tcPr>
            <w:tcW w:w="1782" w:type="dxa"/>
            <w:shd w:val="clear" w:color="auto" w:fill="auto"/>
          </w:tcPr>
          <w:p w14:paraId="3F292FE8" w14:textId="77777777" w:rsidR="00D47E80" w:rsidRDefault="00D47E80" w:rsidP="001C2984">
            <w:pPr>
              <w:pStyle w:val="QPPTableTextBody"/>
            </w:pPr>
            <w:r>
              <w:t>broad leaf palm lily</w:t>
            </w:r>
          </w:p>
        </w:tc>
        <w:tc>
          <w:tcPr>
            <w:tcW w:w="426" w:type="dxa"/>
            <w:shd w:val="clear" w:color="auto" w:fill="auto"/>
          </w:tcPr>
          <w:p w14:paraId="2A1FBDA3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EBACE57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F8A94F3" w14:textId="77777777"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2813B12" w14:textId="77777777" w:rsidR="00D47E80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2C3E0B4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F9037F4" w14:textId="77777777"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7ABF5EF5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AAADC9C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7DE0D09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CA6ED3C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7AE7DDE7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3D04207E" w14:textId="77777777" w:rsidTr="00DA717E">
        <w:tc>
          <w:tcPr>
            <w:tcW w:w="1728" w:type="dxa"/>
            <w:shd w:val="clear" w:color="auto" w:fill="auto"/>
          </w:tcPr>
          <w:p w14:paraId="1A726B31" w14:textId="77777777" w:rsidR="00D47E80" w:rsidRPr="009D0D2F" w:rsidRDefault="00D47E80" w:rsidP="001C2984">
            <w:pPr>
              <w:pStyle w:val="QPPTableTextITALIC"/>
            </w:pPr>
            <w:r w:rsidRPr="009D0D2F">
              <w:t>Cordyline rubra</w:t>
            </w:r>
          </w:p>
        </w:tc>
        <w:tc>
          <w:tcPr>
            <w:tcW w:w="1782" w:type="dxa"/>
            <w:shd w:val="clear" w:color="auto" w:fill="auto"/>
          </w:tcPr>
          <w:p w14:paraId="3286F418" w14:textId="77777777" w:rsidR="00D47E80" w:rsidRDefault="00D47E80" w:rsidP="001C2984">
            <w:pPr>
              <w:pStyle w:val="QPPTableTextBody"/>
            </w:pPr>
            <w:r>
              <w:t>red-fruited palm lily</w:t>
            </w:r>
          </w:p>
        </w:tc>
        <w:tc>
          <w:tcPr>
            <w:tcW w:w="426" w:type="dxa"/>
            <w:shd w:val="clear" w:color="auto" w:fill="auto"/>
          </w:tcPr>
          <w:p w14:paraId="7E4F0685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8BA194C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669518C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16A5901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7E5397C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FDAED69" w14:textId="77777777"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CD2CB29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DC89AAC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3E2637E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F0FBCA6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19C53161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458DE25E" w14:textId="77777777" w:rsidTr="00DA717E">
        <w:tc>
          <w:tcPr>
            <w:tcW w:w="1728" w:type="dxa"/>
            <w:shd w:val="clear" w:color="auto" w:fill="auto"/>
          </w:tcPr>
          <w:p w14:paraId="625F5BD6" w14:textId="77777777" w:rsidR="00D47E80" w:rsidRPr="009D0D2F" w:rsidRDefault="00D47E80" w:rsidP="001C2984">
            <w:pPr>
              <w:pStyle w:val="QPPTableTextITALIC"/>
            </w:pPr>
            <w:r w:rsidRPr="009D0D2F">
              <w:t>Cordyline stricta</w:t>
            </w:r>
          </w:p>
        </w:tc>
        <w:tc>
          <w:tcPr>
            <w:tcW w:w="1782" w:type="dxa"/>
            <w:shd w:val="clear" w:color="auto" w:fill="auto"/>
          </w:tcPr>
          <w:p w14:paraId="7F530751" w14:textId="77777777" w:rsidR="00D47E80" w:rsidRDefault="00D47E80" w:rsidP="001C2984">
            <w:pPr>
              <w:pStyle w:val="QPPTableTextBody"/>
            </w:pPr>
            <w:r>
              <w:t>narrow leaf palm lily</w:t>
            </w:r>
          </w:p>
        </w:tc>
        <w:tc>
          <w:tcPr>
            <w:tcW w:w="426" w:type="dxa"/>
            <w:shd w:val="clear" w:color="auto" w:fill="auto"/>
          </w:tcPr>
          <w:p w14:paraId="2F4CA1D1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9E89E47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C0CCAFB" w14:textId="77777777"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1D3DA12" w14:textId="77777777" w:rsidR="00D47E80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761CB0A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DB72B0E" w14:textId="77777777"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66FB8B8E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B25ADC3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F87F040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D189BFF" w14:textId="77777777"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242549D3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0AEF0958" w14:textId="77777777" w:rsidTr="00DA717E">
        <w:tc>
          <w:tcPr>
            <w:tcW w:w="1728" w:type="dxa"/>
            <w:shd w:val="clear" w:color="auto" w:fill="auto"/>
          </w:tcPr>
          <w:p w14:paraId="6F320B42" w14:textId="77777777" w:rsidR="00D47E80" w:rsidRPr="009D0D2F" w:rsidRDefault="00D47E80" w:rsidP="001C2984">
            <w:pPr>
              <w:pStyle w:val="QPPTableTextITALIC"/>
            </w:pPr>
            <w:r w:rsidRPr="009D0D2F">
              <w:t>Crinum pedunculatum</w:t>
            </w:r>
          </w:p>
        </w:tc>
        <w:tc>
          <w:tcPr>
            <w:tcW w:w="1782" w:type="dxa"/>
            <w:shd w:val="clear" w:color="auto" w:fill="auto"/>
          </w:tcPr>
          <w:p w14:paraId="6DE6DE62" w14:textId="77777777" w:rsidR="00D47E80" w:rsidRDefault="00964F03" w:rsidP="001C2984">
            <w:pPr>
              <w:pStyle w:val="QPPTableTextBody"/>
            </w:pPr>
            <w:r>
              <w:t>swamp lily</w:t>
            </w:r>
          </w:p>
        </w:tc>
        <w:tc>
          <w:tcPr>
            <w:tcW w:w="426" w:type="dxa"/>
            <w:shd w:val="clear" w:color="auto" w:fill="auto"/>
          </w:tcPr>
          <w:p w14:paraId="4CEE35BC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99048EF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F4AD848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5582BBB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2927C27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8B1A821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128BCA2A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7D76E60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EB2066F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EAD9495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742A042C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314BEC2C" w14:textId="77777777" w:rsidTr="00DA717E">
        <w:tc>
          <w:tcPr>
            <w:tcW w:w="1728" w:type="dxa"/>
            <w:shd w:val="clear" w:color="auto" w:fill="auto"/>
          </w:tcPr>
          <w:p w14:paraId="0F46241A" w14:textId="77777777" w:rsidR="00D47E80" w:rsidRPr="009D0D2F" w:rsidRDefault="00D47E80" w:rsidP="001C2984">
            <w:pPr>
              <w:pStyle w:val="QPPTableTextITALIC"/>
            </w:pPr>
            <w:r w:rsidRPr="009D0D2F">
              <w:t>Gardenia jasminoides</w:t>
            </w:r>
          </w:p>
        </w:tc>
        <w:tc>
          <w:tcPr>
            <w:tcW w:w="1782" w:type="dxa"/>
            <w:shd w:val="clear" w:color="auto" w:fill="auto"/>
          </w:tcPr>
          <w:p w14:paraId="10E3B697" w14:textId="77777777" w:rsidR="00D47E80" w:rsidRDefault="00D47E80" w:rsidP="001C2984">
            <w:pPr>
              <w:pStyle w:val="QPPTableTextBody"/>
            </w:pPr>
            <w:r>
              <w:t>gardenia</w:t>
            </w:r>
          </w:p>
        </w:tc>
        <w:tc>
          <w:tcPr>
            <w:tcW w:w="426" w:type="dxa"/>
            <w:shd w:val="clear" w:color="auto" w:fill="auto"/>
          </w:tcPr>
          <w:p w14:paraId="0AE07ABA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0D0EA11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9B0665E" w14:textId="77777777"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F53F5F9" w14:textId="77777777" w:rsidR="00D47E80" w:rsidRPr="00693056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310126C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A9F7F38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13E053D9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FFD70C5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8DBED3D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829156E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2B27CF64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5AA9F85C" w14:textId="77777777" w:rsidTr="00DA717E">
        <w:tc>
          <w:tcPr>
            <w:tcW w:w="1728" w:type="dxa"/>
            <w:shd w:val="clear" w:color="auto" w:fill="auto"/>
          </w:tcPr>
          <w:p w14:paraId="48B01A58" w14:textId="77777777" w:rsidR="00D47E80" w:rsidRPr="009D0D2F" w:rsidRDefault="00D47E80" w:rsidP="001C2984">
            <w:pPr>
              <w:pStyle w:val="QPPTableTextITALIC"/>
            </w:pPr>
            <w:r w:rsidRPr="009D0D2F">
              <w:t>Goodenia ovata</w:t>
            </w:r>
          </w:p>
        </w:tc>
        <w:tc>
          <w:tcPr>
            <w:tcW w:w="1782" w:type="dxa"/>
            <w:shd w:val="clear" w:color="auto" w:fill="auto"/>
          </w:tcPr>
          <w:p w14:paraId="26EF6AF3" w14:textId="77777777" w:rsidR="00D47E80" w:rsidRDefault="00964F03" w:rsidP="001C2984">
            <w:pPr>
              <w:pStyle w:val="QPPTableTextBody"/>
            </w:pPr>
            <w:r>
              <w:t>hop goodenia</w:t>
            </w:r>
          </w:p>
        </w:tc>
        <w:tc>
          <w:tcPr>
            <w:tcW w:w="426" w:type="dxa"/>
            <w:shd w:val="clear" w:color="auto" w:fill="auto"/>
          </w:tcPr>
          <w:p w14:paraId="49E6C2F8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4D28401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B1EE106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AAB61AC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BCEC9B1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71C6CB6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08833AB1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D6F5119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286F9C9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F29555C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5FBC6CE2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18ECFB9F" w14:textId="77777777" w:rsidTr="00DA717E">
        <w:tc>
          <w:tcPr>
            <w:tcW w:w="1728" w:type="dxa"/>
            <w:shd w:val="clear" w:color="auto" w:fill="auto"/>
          </w:tcPr>
          <w:p w14:paraId="45A9CE98" w14:textId="77777777" w:rsidR="00D47E80" w:rsidRPr="009D0D2F" w:rsidRDefault="00D47E80" w:rsidP="001C2984">
            <w:pPr>
              <w:pStyle w:val="QPPTableTextITALIC"/>
            </w:pPr>
            <w:r w:rsidRPr="009D0D2F">
              <w:t>Graptophyllum ilicifolium</w:t>
            </w:r>
          </w:p>
        </w:tc>
        <w:tc>
          <w:tcPr>
            <w:tcW w:w="1782" w:type="dxa"/>
            <w:shd w:val="clear" w:color="auto" w:fill="auto"/>
          </w:tcPr>
          <w:p w14:paraId="1E6769A6" w14:textId="77777777" w:rsidR="00D47E80" w:rsidRDefault="00D47E80" w:rsidP="001C2984">
            <w:pPr>
              <w:pStyle w:val="QPPTableTextBody"/>
            </w:pPr>
            <w:r>
              <w:t>holly fuschia</w:t>
            </w:r>
          </w:p>
        </w:tc>
        <w:tc>
          <w:tcPr>
            <w:tcW w:w="426" w:type="dxa"/>
            <w:shd w:val="clear" w:color="auto" w:fill="auto"/>
          </w:tcPr>
          <w:p w14:paraId="004CC346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BEC103A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A373299" w14:textId="77777777"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29D0248" w14:textId="77777777" w:rsidR="00D47E80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C6D50CF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8C1E812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31F0D055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E7525E4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F3B93F0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BA73E9E" w14:textId="77777777"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3A1A2AE9" w14:textId="77777777" w:rsidR="00D47E80" w:rsidRDefault="00D47E80" w:rsidP="001C2984">
            <w:pPr>
              <w:pStyle w:val="QPPTableTextBody"/>
            </w:pPr>
          </w:p>
        </w:tc>
      </w:tr>
      <w:tr w:rsidR="00935AF1" w14:paraId="7DFB5DE5" w14:textId="77777777" w:rsidTr="00DA717E">
        <w:tc>
          <w:tcPr>
            <w:tcW w:w="1728" w:type="dxa"/>
            <w:shd w:val="clear" w:color="auto" w:fill="auto"/>
          </w:tcPr>
          <w:p w14:paraId="567DC778" w14:textId="77777777" w:rsidR="00D47E80" w:rsidRPr="00964F03" w:rsidRDefault="00D47E80" w:rsidP="001C2984">
            <w:pPr>
              <w:pStyle w:val="QPPTableTextITALIC"/>
            </w:pPr>
            <w:r w:rsidRPr="00964F03">
              <w:rPr>
                <w:rStyle w:val="QPPTableTextITALICChar"/>
                <w:i/>
              </w:rPr>
              <w:t>Grevillea</w:t>
            </w:r>
            <w:r w:rsidRPr="00964F03">
              <w:t xml:space="preserve"> 'Forest Rambler'</w:t>
            </w:r>
          </w:p>
        </w:tc>
        <w:tc>
          <w:tcPr>
            <w:tcW w:w="1782" w:type="dxa"/>
            <w:shd w:val="clear" w:color="auto" w:fill="auto"/>
          </w:tcPr>
          <w:p w14:paraId="325A3617" w14:textId="77777777" w:rsidR="00D47E80" w:rsidRDefault="00D47E80" w:rsidP="001C2984">
            <w:pPr>
              <w:pStyle w:val="QPPTableTextBody"/>
            </w:pPr>
            <w:r>
              <w:t>forest rambler</w:t>
            </w:r>
          </w:p>
        </w:tc>
        <w:tc>
          <w:tcPr>
            <w:tcW w:w="426" w:type="dxa"/>
            <w:shd w:val="clear" w:color="auto" w:fill="auto"/>
          </w:tcPr>
          <w:p w14:paraId="49D9CE9F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3D8816E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3EA205E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7E893F6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08107BB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1124FBA" w14:textId="77777777"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6894E4B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C8D3DCE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188E845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C437023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7231DD15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75AD05E0" w14:textId="77777777" w:rsidTr="00DA717E">
        <w:tc>
          <w:tcPr>
            <w:tcW w:w="1728" w:type="dxa"/>
            <w:shd w:val="clear" w:color="auto" w:fill="auto"/>
          </w:tcPr>
          <w:p w14:paraId="2F4E105B" w14:textId="77777777" w:rsidR="00D47E80" w:rsidRPr="00964F03" w:rsidRDefault="00D47E80" w:rsidP="001C2984">
            <w:pPr>
              <w:pStyle w:val="QPPTableTextITALIC"/>
            </w:pPr>
            <w:r w:rsidRPr="00964F03">
              <w:rPr>
                <w:rStyle w:val="QPPTableTextITALICChar"/>
                <w:i/>
              </w:rPr>
              <w:t>Grevillea</w:t>
            </w:r>
            <w:r w:rsidRPr="00964F03">
              <w:t xml:space="preserve"> 'Golden Lyre'</w:t>
            </w:r>
          </w:p>
        </w:tc>
        <w:tc>
          <w:tcPr>
            <w:tcW w:w="1782" w:type="dxa"/>
            <w:shd w:val="clear" w:color="auto" w:fill="auto"/>
          </w:tcPr>
          <w:p w14:paraId="60D637C4" w14:textId="77777777" w:rsidR="00D47E80" w:rsidRDefault="00D47E80" w:rsidP="001C2984">
            <w:pPr>
              <w:pStyle w:val="QPPTableTextBody"/>
            </w:pPr>
            <w:r>
              <w:t>golden lyre</w:t>
            </w:r>
          </w:p>
        </w:tc>
        <w:tc>
          <w:tcPr>
            <w:tcW w:w="426" w:type="dxa"/>
            <w:shd w:val="clear" w:color="auto" w:fill="auto"/>
          </w:tcPr>
          <w:p w14:paraId="152649B3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8E6164A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DF212EA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ACC6291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DEE1A0F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26A92EE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0D939A5E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295BCD2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579B8BA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9B09BE6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759A8C9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0504D302" w14:textId="77777777" w:rsidTr="00DA717E">
        <w:tc>
          <w:tcPr>
            <w:tcW w:w="1728" w:type="dxa"/>
            <w:shd w:val="clear" w:color="auto" w:fill="auto"/>
          </w:tcPr>
          <w:p w14:paraId="09C760EF" w14:textId="77777777" w:rsidR="00D47E80" w:rsidRPr="00964F03" w:rsidRDefault="00D47E80" w:rsidP="001C2984">
            <w:pPr>
              <w:pStyle w:val="QPPTableTextITALIC"/>
            </w:pPr>
            <w:r w:rsidRPr="00964F03">
              <w:t>Leptospermum polygalifolium</w:t>
            </w:r>
          </w:p>
        </w:tc>
        <w:tc>
          <w:tcPr>
            <w:tcW w:w="1782" w:type="dxa"/>
            <w:shd w:val="clear" w:color="auto" w:fill="auto"/>
          </w:tcPr>
          <w:p w14:paraId="40DE5C5C" w14:textId="77777777" w:rsidR="00D47E80" w:rsidRDefault="00D47E80" w:rsidP="001C2984">
            <w:pPr>
              <w:pStyle w:val="QPPTableTextBody"/>
            </w:pPr>
            <w:r>
              <w:t>wild may</w:t>
            </w:r>
          </w:p>
        </w:tc>
        <w:tc>
          <w:tcPr>
            <w:tcW w:w="426" w:type="dxa"/>
            <w:shd w:val="clear" w:color="auto" w:fill="auto"/>
          </w:tcPr>
          <w:p w14:paraId="2D89FD5B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1C94DEC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2BF239C" w14:textId="77777777"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9C5FF73" w14:textId="77777777" w:rsidR="00D47E80" w:rsidRPr="00693056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BE5A834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472D365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342490F3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9D98A26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995C5C6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1D0FB0B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793BC516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12484187" w14:textId="77777777" w:rsidTr="00DA717E">
        <w:tc>
          <w:tcPr>
            <w:tcW w:w="1728" w:type="dxa"/>
            <w:shd w:val="clear" w:color="auto" w:fill="auto"/>
          </w:tcPr>
          <w:p w14:paraId="251FAA80" w14:textId="77777777" w:rsidR="00D47E80" w:rsidRPr="00964F03" w:rsidRDefault="00D47E80" w:rsidP="001C2984">
            <w:pPr>
              <w:pStyle w:val="QPPTableTextITALIC"/>
            </w:pPr>
            <w:r w:rsidRPr="00964F03">
              <w:t>Lomandra longifolia</w:t>
            </w:r>
          </w:p>
        </w:tc>
        <w:tc>
          <w:tcPr>
            <w:tcW w:w="1782" w:type="dxa"/>
            <w:shd w:val="clear" w:color="auto" w:fill="auto"/>
          </w:tcPr>
          <w:p w14:paraId="4ADCC1DF" w14:textId="77777777" w:rsidR="00D47E80" w:rsidRDefault="00964F03" w:rsidP="001C2984">
            <w:pPr>
              <w:pStyle w:val="QPPTableTextBody"/>
            </w:pPr>
            <w:r>
              <w:t>spiny-headed mat rush</w:t>
            </w:r>
          </w:p>
        </w:tc>
        <w:tc>
          <w:tcPr>
            <w:tcW w:w="426" w:type="dxa"/>
            <w:shd w:val="clear" w:color="auto" w:fill="auto"/>
          </w:tcPr>
          <w:p w14:paraId="12066BE5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B65E88A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F96C063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55F7007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959A31E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ED3A949" w14:textId="77777777"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19124B3C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DDCFE0F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20B674E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A86FDDF" w14:textId="77777777" w:rsidR="00D47E80" w:rsidRDefault="00964F03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47C60204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2A02DEA0" w14:textId="77777777" w:rsidTr="00DA717E">
        <w:tc>
          <w:tcPr>
            <w:tcW w:w="1728" w:type="dxa"/>
            <w:shd w:val="clear" w:color="auto" w:fill="auto"/>
          </w:tcPr>
          <w:p w14:paraId="790684FF" w14:textId="77777777" w:rsidR="00D47E80" w:rsidRPr="00964F03" w:rsidRDefault="00D47E80" w:rsidP="001C2984">
            <w:pPr>
              <w:pStyle w:val="QPPTableTextITALIC"/>
            </w:pPr>
            <w:r w:rsidRPr="00964F03">
              <w:rPr>
                <w:rStyle w:val="QPPTableTextITALICChar"/>
                <w:i/>
              </w:rPr>
              <w:t>Melaleuca linariifolia</w:t>
            </w:r>
            <w:r w:rsidRPr="00964F03">
              <w:t xml:space="preserve"> 'Claret Tops'</w:t>
            </w:r>
          </w:p>
        </w:tc>
        <w:tc>
          <w:tcPr>
            <w:tcW w:w="1782" w:type="dxa"/>
            <w:shd w:val="clear" w:color="auto" w:fill="auto"/>
          </w:tcPr>
          <w:p w14:paraId="0A292A3E" w14:textId="77777777" w:rsidR="00D47E80" w:rsidRDefault="00D47E80" w:rsidP="001C2984">
            <w:pPr>
              <w:pStyle w:val="QPPTableTextBody"/>
            </w:pPr>
            <w:r>
              <w:t>claret tops</w:t>
            </w:r>
          </w:p>
        </w:tc>
        <w:tc>
          <w:tcPr>
            <w:tcW w:w="426" w:type="dxa"/>
            <w:shd w:val="clear" w:color="auto" w:fill="auto"/>
          </w:tcPr>
          <w:p w14:paraId="68464CE2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C007B6D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98BF211" w14:textId="77777777" w:rsidR="00D47E80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8D25E8D" w14:textId="77777777" w:rsidR="00D47E80" w:rsidRPr="00693056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9822208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06092CE" w14:textId="77777777"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63ECB317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A9F536C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D501673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47A06CE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7863DC2F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7B8B0221" w14:textId="77777777" w:rsidTr="00DA717E">
        <w:tc>
          <w:tcPr>
            <w:tcW w:w="1728" w:type="dxa"/>
            <w:shd w:val="clear" w:color="auto" w:fill="auto"/>
          </w:tcPr>
          <w:p w14:paraId="4B237B2A" w14:textId="77777777" w:rsidR="00D47E80" w:rsidRPr="009D0D2F" w:rsidRDefault="00D47E80" w:rsidP="001C2984">
            <w:pPr>
              <w:pStyle w:val="QPPTableTextITALIC"/>
            </w:pPr>
            <w:r w:rsidRPr="009D0D2F">
              <w:t>Orthosiphon aristatus</w:t>
            </w:r>
          </w:p>
        </w:tc>
        <w:tc>
          <w:tcPr>
            <w:tcW w:w="1782" w:type="dxa"/>
            <w:shd w:val="clear" w:color="auto" w:fill="auto"/>
          </w:tcPr>
          <w:p w14:paraId="2B38C856" w14:textId="77777777" w:rsidR="00D47E80" w:rsidRDefault="00D47E80" w:rsidP="001C2984">
            <w:pPr>
              <w:pStyle w:val="QPPTableTextBody"/>
            </w:pPr>
            <w:r>
              <w:t>cat’s whiskers</w:t>
            </w:r>
          </w:p>
        </w:tc>
        <w:tc>
          <w:tcPr>
            <w:tcW w:w="426" w:type="dxa"/>
            <w:shd w:val="clear" w:color="auto" w:fill="auto"/>
          </w:tcPr>
          <w:p w14:paraId="3C6A490F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48198AB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ACAB842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E0B712E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801A3D7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1F73670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73F03D87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27551E3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9D35665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BA62DDE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413A7AEF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6A7F95BA" w14:textId="77777777" w:rsidTr="00DA717E">
        <w:tc>
          <w:tcPr>
            <w:tcW w:w="1728" w:type="dxa"/>
            <w:shd w:val="clear" w:color="auto" w:fill="auto"/>
          </w:tcPr>
          <w:p w14:paraId="1EDDADFE" w14:textId="77777777" w:rsidR="00D47E80" w:rsidRPr="000F6C6A" w:rsidRDefault="00D47E80" w:rsidP="001C2984">
            <w:pPr>
              <w:pStyle w:val="QPPTableTextITALIC"/>
            </w:pPr>
            <w:r w:rsidRPr="00964F03">
              <w:rPr>
                <w:rStyle w:val="QPPTableTextITALICChar"/>
                <w:i/>
              </w:rPr>
              <w:t xml:space="preserve">Philodendron </w:t>
            </w:r>
            <w:r w:rsidRPr="000F6C6A">
              <w:t>'Xanadu'</w:t>
            </w:r>
          </w:p>
        </w:tc>
        <w:tc>
          <w:tcPr>
            <w:tcW w:w="1782" w:type="dxa"/>
            <w:shd w:val="clear" w:color="auto" w:fill="auto"/>
          </w:tcPr>
          <w:p w14:paraId="3968A272" w14:textId="77777777"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7E2CB997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4D8CF51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C961AD5" w14:textId="77777777"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590575E" w14:textId="77777777" w:rsidR="00D47E80" w:rsidRPr="00693056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D74598A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39BB2F0" w14:textId="77777777"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472C76AE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FD1D4B8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FDA52B5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5A3EEF9" w14:textId="77777777"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2D13C52A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4FE6BD1B" w14:textId="77777777" w:rsidTr="00DA717E">
        <w:tc>
          <w:tcPr>
            <w:tcW w:w="1728" w:type="dxa"/>
            <w:shd w:val="clear" w:color="auto" w:fill="auto"/>
          </w:tcPr>
          <w:p w14:paraId="3B9FE6A0" w14:textId="77777777" w:rsidR="00D47E80" w:rsidRPr="000F6C6A" w:rsidRDefault="00D47E80" w:rsidP="001C2984">
            <w:pPr>
              <w:pStyle w:val="QPPTableTextITALIC"/>
            </w:pPr>
            <w:r w:rsidRPr="00964F03">
              <w:t>Phyllanthus multiflorus</w:t>
            </w:r>
          </w:p>
        </w:tc>
        <w:tc>
          <w:tcPr>
            <w:tcW w:w="1782" w:type="dxa"/>
            <w:shd w:val="clear" w:color="auto" w:fill="auto"/>
          </w:tcPr>
          <w:p w14:paraId="005F4ABE" w14:textId="77777777" w:rsidR="00D47E80" w:rsidRDefault="00D47E80" w:rsidP="001C2984">
            <w:pPr>
              <w:pStyle w:val="QPPTableTextBody"/>
            </w:pPr>
            <w:r>
              <w:t>phyllanthus</w:t>
            </w:r>
          </w:p>
        </w:tc>
        <w:tc>
          <w:tcPr>
            <w:tcW w:w="426" w:type="dxa"/>
            <w:shd w:val="clear" w:color="auto" w:fill="auto"/>
          </w:tcPr>
          <w:p w14:paraId="62C2FA7E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D1098B3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0BF0CF4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C60C548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77D306D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8B79433" w14:textId="77777777"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75BD30C1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6046035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0EBDA73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32837BC" w14:textId="77777777"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8EEE57E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378FAB77" w14:textId="77777777" w:rsidTr="00DA717E">
        <w:tc>
          <w:tcPr>
            <w:tcW w:w="1728" w:type="dxa"/>
            <w:shd w:val="clear" w:color="auto" w:fill="auto"/>
          </w:tcPr>
          <w:p w14:paraId="61F1A6B3" w14:textId="77777777" w:rsidR="00D47E80" w:rsidRPr="000F6C6A" w:rsidRDefault="00D47E80" w:rsidP="001C2984">
            <w:pPr>
              <w:pStyle w:val="QPPTableTextITALIC"/>
            </w:pPr>
            <w:r w:rsidRPr="00964F03">
              <w:rPr>
                <w:rStyle w:val="QPPTableTextITALICChar"/>
                <w:i/>
              </w:rPr>
              <w:t>Syzygium australe</w:t>
            </w:r>
            <w:r w:rsidRPr="000F6C6A">
              <w:t xml:space="preserve"> 'Aussie Boomer'</w:t>
            </w:r>
          </w:p>
        </w:tc>
        <w:tc>
          <w:tcPr>
            <w:tcW w:w="1782" w:type="dxa"/>
            <w:shd w:val="clear" w:color="auto" w:fill="auto"/>
          </w:tcPr>
          <w:p w14:paraId="0E94FE77" w14:textId="77777777"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4F2E21E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4D945ED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E5C9BAB" w14:textId="77777777"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1CCD1A7" w14:textId="77777777" w:rsidR="00D47E80" w:rsidRPr="00693056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993C80A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56DEF56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1583AFEE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800F056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710F9E5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14F9A56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25E0AE69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304CCDA9" w14:textId="77777777" w:rsidTr="00DA717E">
        <w:tc>
          <w:tcPr>
            <w:tcW w:w="1728" w:type="dxa"/>
            <w:shd w:val="clear" w:color="auto" w:fill="auto"/>
          </w:tcPr>
          <w:p w14:paraId="1DB1CC59" w14:textId="77777777" w:rsidR="00D47E80" w:rsidRPr="000F6C6A" w:rsidRDefault="00D47E80" w:rsidP="001C2984">
            <w:pPr>
              <w:pStyle w:val="QPPTableTextITALIC"/>
            </w:pPr>
            <w:r w:rsidRPr="00964F03">
              <w:rPr>
                <w:rStyle w:val="QPPTableTextITALICChar"/>
                <w:i/>
              </w:rPr>
              <w:t>Syzygium</w:t>
            </w:r>
            <w:r w:rsidRPr="00964F03">
              <w:t xml:space="preserve"> 'Lillyput'</w:t>
            </w:r>
          </w:p>
        </w:tc>
        <w:tc>
          <w:tcPr>
            <w:tcW w:w="1782" w:type="dxa"/>
            <w:shd w:val="clear" w:color="auto" w:fill="auto"/>
          </w:tcPr>
          <w:p w14:paraId="48F93D2F" w14:textId="77777777"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1CAD1F86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89F1D4A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B336FE8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F58F0D3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21B8473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4B519A6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42A5E865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1D14487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43EE715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C33C3CD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8EB91FF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3F608B84" w14:textId="77777777" w:rsidTr="00DA717E">
        <w:tc>
          <w:tcPr>
            <w:tcW w:w="1728" w:type="dxa"/>
            <w:shd w:val="clear" w:color="auto" w:fill="auto"/>
          </w:tcPr>
          <w:p w14:paraId="0D7AA710" w14:textId="77777777" w:rsidR="00D47E80" w:rsidRPr="000F6C6A" w:rsidRDefault="00D47E80" w:rsidP="001C2984">
            <w:pPr>
              <w:pStyle w:val="QPPTableTextITALIC"/>
            </w:pPr>
            <w:r w:rsidRPr="00964F03">
              <w:rPr>
                <w:rStyle w:val="QPPTableTextITALICChar"/>
                <w:i/>
              </w:rPr>
              <w:t>Syzygium</w:t>
            </w:r>
            <w:r w:rsidRPr="00964F03">
              <w:t xml:space="preserve"> 'Minipilly'</w:t>
            </w:r>
          </w:p>
        </w:tc>
        <w:tc>
          <w:tcPr>
            <w:tcW w:w="1782" w:type="dxa"/>
            <w:shd w:val="clear" w:color="auto" w:fill="auto"/>
          </w:tcPr>
          <w:p w14:paraId="3567BC0C" w14:textId="77777777"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67A5EAC7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32CCD00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8C16ABE" w14:textId="77777777"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F28CA86" w14:textId="77777777" w:rsidR="00D47E80" w:rsidRPr="00693056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AEE45CE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1F8C27B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7F49CFEE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DBAE934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6914097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D67AC62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D4D0909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26C78FB2" w14:textId="77777777" w:rsidTr="00DA717E">
        <w:tc>
          <w:tcPr>
            <w:tcW w:w="1728" w:type="dxa"/>
            <w:shd w:val="clear" w:color="auto" w:fill="auto"/>
          </w:tcPr>
          <w:p w14:paraId="75D51A7F" w14:textId="77777777" w:rsidR="00D47E80" w:rsidRPr="000F6C6A" w:rsidRDefault="00D47E80" w:rsidP="001C2984">
            <w:pPr>
              <w:pStyle w:val="QPPTableTextITALIC"/>
            </w:pPr>
            <w:r w:rsidRPr="00964F03">
              <w:rPr>
                <w:rStyle w:val="QPPTableTextITALICChar"/>
                <w:i/>
              </w:rPr>
              <w:t>Syzygium</w:t>
            </w:r>
            <w:r w:rsidRPr="00964F03">
              <w:t xml:space="preserve"> 'Tiny Trev'</w:t>
            </w:r>
          </w:p>
        </w:tc>
        <w:tc>
          <w:tcPr>
            <w:tcW w:w="1782" w:type="dxa"/>
            <w:shd w:val="clear" w:color="auto" w:fill="auto"/>
          </w:tcPr>
          <w:p w14:paraId="0B666849" w14:textId="77777777" w:rsidR="00D47E80" w:rsidRDefault="00D47E80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72BB6C98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B41E647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A2BEA5D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1CAD0F2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CBEA19E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84AEBBD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5D42741F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96DA785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EC0867C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AF435D7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25C23713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0AA27029" w14:textId="77777777" w:rsidTr="00DA717E">
        <w:tc>
          <w:tcPr>
            <w:tcW w:w="1728" w:type="dxa"/>
            <w:shd w:val="clear" w:color="auto" w:fill="auto"/>
          </w:tcPr>
          <w:p w14:paraId="50E0778E" w14:textId="77777777" w:rsidR="00D47E80" w:rsidRPr="009D0D2F" w:rsidRDefault="00D47E80" w:rsidP="001C2984">
            <w:pPr>
              <w:pStyle w:val="QPPTableTextITALIC"/>
            </w:pPr>
            <w:r w:rsidRPr="009D0D2F">
              <w:t>Westringia fruticosa</w:t>
            </w:r>
          </w:p>
        </w:tc>
        <w:tc>
          <w:tcPr>
            <w:tcW w:w="1782" w:type="dxa"/>
            <w:shd w:val="clear" w:color="auto" w:fill="auto"/>
          </w:tcPr>
          <w:p w14:paraId="4E575EE6" w14:textId="77777777" w:rsidR="00D47E80" w:rsidRDefault="00D47E80" w:rsidP="001C2984">
            <w:pPr>
              <w:pStyle w:val="QPPTableTextBody"/>
            </w:pPr>
            <w:r>
              <w:t>coastal rosemary</w:t>
            </w:r>
          </w:p>
        </w:tc>
        <w:tc>
          <w:tcPr>
            <w:tcW w:w="426" w:type="dxa"/>
            <w:shd w:val="clear" w:color="auto" w:fill="auto"/>
          </w:tcPr>
          <w:p w14:paraId="08E06F01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50F3DDA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4C4886B" w14:textId="77777777" w:rsidR="00D47E80" w:rsidRPr="00693056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2B261DE" w14:textId="77777777" w:rsidR="00D47E80" w:rsidRPr="00693056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06131D3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BC163FE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1525AFD0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1D67C4D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C6B8995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48A23BF" w14:textId="77777777" w:rsidR="00D47E80" w:rsidRDefault="00964F03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028A31BA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  <w:tr w:rsidR="00935AF1" w14:paraId="09F88369" w14:textId="77777777" w:rsidTr="00DA717E">
        <w:tc>
          <w:tcPr>
            <w:tcW w:w="1728" w:type="dxa"/>
            <w:shd w:val="clear" w:color="auto" w:fill="auto"/>
          </w:tcPr>
          <w:p w14:paraId="14B5823B" w14:textId="77777777" w:rsidR="00D47E80" w:rsidRPr="009D0D2F" w:rsidRDefault="00D47E80" w:rsidP="001C2984">
            <w:pPr>
              <w:pStyle w:val="QPPTableTextITALIC"/>
            </w:pPr>
            <w:r w:rsidRPr="009D0D2F">
              <w:t>Zingiber spectabile</w:t>
            </w:r>
          </w:p>
        </w:tc>
        <w:tc>
          <w:tcPr>
            <w:tcW w:w="1782" w:type="dxa"/>
            <w:shd w:val="clear" w:color="auto" w:fill="auto"/>
          </w:tcPr>
          <w:p w14:paraId="1251D7C9" w14:textId="77777777" w:rsidR="00D47E80" w:rsidRDefault="00D47E80" w:rsidP="001C2984">
            <w:pPr>
              <w:pStyle w:val="QPPTableTextBody"/>
            </w:pPr>
            <w:r>
              <w:t>beehive ginger</w:t>
            </w:r>
          </w:p>
        </w:tc>
        <w:tc>
          <w:tcPr>
            <w:tcW w:w="426" w:type="dxa"/>
            <w:shd w:val="clear" w:color="auto" w:fill="auto"/>
          </w:tcPr>
          <w:p w14:paraId="68CFF3C0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CC6F803" w14:textId="77777777" w:rsidR="00D47E80" w:rsidRDefault="00D47E80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825526C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AD7D013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45656C0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F4AC22B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1207AADD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B329F73" w14:textId="77777777" w:rsidR="00D47E80" w:rsidRDefault="00D47E80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01BDD56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8070EEB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41D4561E" w14:textId="77777777" w:rsidR="00D47E80" w:rsidRDefault="009D0D70" w:rsidP="001C2984">
            <w:pPr>
              <w:pStyle w:val="QPPTableTextBody"/>
            </w:pPr>
            <w:r>
              <w:t>x</w:t>
            </w:r>
          </w:p>
        </w:tc>
      </w:tr>
    </w:tbl>
    <w:p w14:paraId="1DD603B3" w14:textId="77777777" w:rsidR="008D1DC3" w:rsidRPr="00956777" w:rsidRDefault="002621F9" w:rsidP="002D1EC0">
      <w:pPr>
        <w:pStyle w:val="QPPTableHeadingStyle1"/>
      </w:pPr>
      <w:bookmarkStart w:id="9" w:name="Table1E"/>
      <w:r>
        <w:t>Table 1E—</w:t>
      </w:r>
      <w:r w:rsidR="008D1DC3">
        <w:t>G</w:t>
      </w:r>
      <w:r w:rsidR="008D1DC3" w:rsidRPr="00956777">
        <w:t>roundcovers and grasses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425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D1DC3" w14:paraId="2198E01E" w14:textId="77777777" w:rsidTr="00DA717E">
        <w:tc>
          <w:tcPr>
            <w:tcW w:w="1526" w:type="dxa"/>
            <w:vMerge w:val="restart"/>
            <w:shd w:val="clear" w:color="auto" w:fill="auto"/>
          </w:tcPr>
          <w:bookmarkEnd w:id="9"/>
          <w:p w14:paraId="3658B87A" w14:textId="77777777" w:rsidR="008D1DC3" w:rsidRPr="00994111" w:rsidRDefault="008D1DC3" w:rsidP="001C2984">
            <w:pPr>
              <w:pStyle w:val="QPPTableTextBold"/>
            </w:pPr>
            <w:r>
              <w:t>Botanical name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4AA00FB" w14:textId="77777777" w:rsidR="008D1DC3" w:rsidRPr="00994111" w:rsidRDefault="008D1DC3" w:rsidP="001C2984">
            <w:pPr>
              <w:pStyle w:val="QPPTableTextBold"/>
            </w:pPr>
            <w:r>
              <w:t>Common name</w:t>
            </w:r>
          </w:p>
        </w:tc>
        <w:tc>
          <w:tcPr>
            <w:tcW w:w="5811" w:type="dxa"/>
            <w:gridSpan w:val="13"/>
            <w:shd w:val="clear" w:color="auto" w:fill="auto"/>
          </w:tcPr>
          <w:p w14:paraId="08F45CCD" w14:textId="77777777" w:rsidR="008D1DC3" w:rsidRPr="00994111" w:rsidRDefault="008D1DC3" w:rsidP="001C2984">
            <w:pPr>
              <w:pStyle w:val="QPPTableTextBold"/>
            </w:pPr>
            <w:r w:rsidRPr="00956777">
              <w:t>Groundcovers and grasses</w:t>
            </w:r>
            <w:r>
              <w:t xml:space="preserve"> planting characteristics</w:t>
            </w:r>
          </w:p>
        </w:tc>
      </w:tr>
      <w:tr w:rsidR="00FC0F69" w14:paraId="69CF06A9" w14:textId="77777777" w:rsidTr="00DA717E">
        <w:trPr>
          <w:trHeight w:val="1606"/>
        </w:trPr>
        <w:tc>
          <w:tcPr>
            <w:tcW w:w="1526" w:type="dxa"/>
            <w:vMerge/>
            <w:shd w:val="clear" w:color="auto" w:fill="auto"/>
          </w:tcPr>
          <w:p w14:paraId="00DAA8DB" w14:textId="77777777" w:rsidR="008D1DC3" w:rsidRPr="00F0408D" w:rsidRDefault="008D1DC3" w:rsidP="008D1DC3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F8C97BF" w14:textId="77777777" w:rsidR="008D1DC3" w:rsidRPr="00F0408D" w:rsidRDefault="008D1DC3" w:rsidP="008D1DC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2FA67173" w14:textId="77777777" w:rsidR="008D1DC3" w:rsidRPr="00994111" w:rsidRDefault="008D1DC3" w:rsidP="008D1DC3">
            <w:pPr>
              <w:pStyle w:val="QPPEditorsNoteStyle1"/>
            </w:pPr>
            <w:r>
              <w:t>Fast growing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F5B1FC5" w14:textId="77777777" w:rsidR="008D1DC3" w:rsidRPr="00994111" w:rsidRDefault="00BD2E78" w:rsidP="008D1DC3">
            <w:pPr>
              <w:pStyle w:val="QPPEditorsNoteStyle1"/>
            </w:pPr>
            <w:r>
              <w:t xml:space="preserve">Water sensitive urban design </w:t>
            </w:r>
            <w:r w:rsidR="008D1DC3">
              <w:t>– swales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5DE9DFD" w14:textId="77777777" w:rsidR="008D1DC3" w:rsidRPr="00994111" w:rsidRDefault="002603EA" w:rsidP="008D1DC3">
            <w:pPr>
              <w:pStyle w:val="QPPEditorsNoteStyle1"/>
            </w:pPr>
            <w:r>
              <w:t>Suitable for car parking areas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85FA915" w14:textId="77777777" w:rsidR="008D1DC3" w:rsidRPr="00994111" w:rsidRDefault="008D1DC3" w:rsidP="008D1DC3">
            <w:pPr>
              <w:pStyle w:val="QPPEditorsNoteStyle1"/>
            </w:pPr>
            <w:r>
              <w:t>Sandy soils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18E670FC" w14:textId="77777777" w:rsidR="008D1DC3" w:rsidRPr="00994111" w:rsidRDefault="008D1DC3" w:rsidP="008D1DC3">
            <w:pPr>
              <w:pStyle w:val="QPPEditorsNoteStyle1"/>
            </w:pPr>
            <w:r>
              <w:t>Fragrant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B892BAB" w14:textId="77777777" w:rsidR="008D1DC3" w:rsidRPr="00994111" w:rsidRDefault="008D1DC3" w:rsidP="008D1DC3">
            <w:pPr>
              <w:pStyle w:val="QPPEditorsNoteStyle1"/>
            </w:pPr>
            <w:r>
              <w:t>Showy flowers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85D1AD6" w14:textId="77777777" w:rsidR="008D1DC3" w:rsidRPr="00994111" w:rsidRDefault="008D1DC3" w:rsidP="008D1DC3">
            <w:pPr>
              <w:pStyle w:val="QPPEditorsNoteStyle1"/>
            </w:pPr>
            <w:r>
              <w:t>Showy foliage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6DB43CE" w14:textId="77777777" w:rsidR="008D1DC3" w:rsidRPr="00994111" w:rsidRDefault="008D1DC3" w:rsidP="008D1DC3">
            <w:pPr>
              <w:pStyle w:val="QPPEditorsNoteStyle1"/>
            </w:pPr>
            <w:r>
              <w:t>Edible parts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4C51B4B" w14:textId="77777777" w:rsidR="008D1DC3" w:rsidRPr="00994111" w:rsidRDefault="008D1DC3" w:rsidP="008D1DC3">
            <w:pPr>
              <w:pStyle w:val="QPPEditorsNoteStyle1"/>
            </w:pPr>
            <w:r>
              <w:t>Moist soils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8B4BD7A" w14:textId="77777777" w:rsidR="008D1DC3" w:rsidRPr="00994111" w:rsidRDefault="008D1DC3" w:rsidP="008D1DC3">
            <w:pPr>
              <w:pStyle w:val="QPPEditorsNoteStyle1"/>
            </w:pPr>
            <w:r>
              <w:t>Clay soils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D5B1C2" w14:textId="77777777" w:rsidR="008D1DC3" w:rsidRPr="00994111" w:rsidRDefault="008D1DC3" w:rsidP="008D1DC3">
            <w:pPr>
              <w:pStyle w:val="QPPEditorsNoteStyle1"/>
            </w:pPr>
            <w:r>
              <w:t>Bird attracting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9114168" w14:textId="77777777" w:rsidR="008D1DC3" w:rsidRPr="00994111" w:rsidRDefault="008D1DC3" w:rsidP="008D1DC3">
            <w:pPr>
              <w:pStyle w:val="QPPEditorsNoteStyle1"/>
            </w:pPr>
            <w:r>
              <w:t>Butterfly attracting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6071C21" w14:textId="77777777" w:rsidR="008D1DC3" w:rsidRPr="00994111" w:rsidRDefault="008D1DC3" w:rsidP="008D1DC3">
            <w:pPr>
              <w:pStyle w:val="QPPEditorsNoteStyle1"/>
            </w:pPr>
            <w:r>
              <w:t>Topsoil over clay</w:t>
            </w:r>
          </w:p>
        </w:tc>
      </w:tr>
      <w:tr w:rsidR="00FC0F69" w14:paraId="64FF2428" w14:textId="77777777" w:rsidTr="00DA717E">
        <w:tc>
          <w:tcPr>
            <w:tcW w:w="1526" w:type="dxa"/>
            <w:shd w:val="clear" w:color="auto" w:fill="auto"/>
          </w:tcPr>
          <w:p w14:paraId="463F7815" w14:textId="77777777" w:rsidR="008D1DC3" w:rsidRPr="004E1F9F" w:rsidRDefault="008D1DC3" w:rsidP="004E1F9F">
            <w:pPr>
              <w:pStyle w:val="QPPTableTextITALIC"/>
              <w:rPr>
                <w:rFonts w:eastAsiaTheme="majorEastAsia"/>
              </w:rPr>
            </w:pPr>
            <w:r w:rsidRPr="004E1F9F">
              <w:t>Adiantum hispidulum</w:t>
            </w:r>
          </w:p>
        </w:tc>
        <w:tc>
          <w:tcPr>
            <w:tcW w:w="1276" w:type="dxa"/>
            <w:shd w:val="clear" w:color="auto" w:fill="auto"/>
          </w:tcPr>
          <w:p w14:paraId="0BEE8CAF" w14:textId="77777777" w:rsidR="008D1DC3" w:rsidRDefault="008D1DC3" w:rsidP="001C2984">
            <w:pPr>
              <w:pStyle w:val="QPPTableTextBody"/>
            </w:pPr>
            <w:r>
              <w:t>rough maidenhair fern</w:t>
            </w:r>
          </w:p>
        </w:tc>
        <w:tc>
          <w:tcPr>
            <w:tcW w:w="425" w:type="dxa"/>
            <w:shd w:val="clear" w:color="auto" w:fill="auto"/>
          </w:tcPr>
          <w:p w14:paraId="5997BAE3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CE981D7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526D3C0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D961A89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284AC92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46DD3CB9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06F5D53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B5C0402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41285CF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5A4422B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98B6201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33BC045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64BCCDD" w14:textId="77777777" w:rsidR="008D1DC3" w:rsidRDefault="008D1DC3" w:rsidP="001C2984">
            <w:pPr>
              <w:pStyle w:val="QPPTableTextBody"/>
            </w:pPr>
          </w:p>
        </w:tc>
      </w:tr>
      <w:tr w:rsidR="00FC0F69" w14:paraId="2FA07C17" w14:textId="77777777" w:rsidTr="00DA717E">
        <w:tc>
          <w:tcPr>
            <w:tcW w:w="1526" w:type="dxa"/>
            <w:shd w:val="clear" w:color="auto" w:fill="auto"/>
          </w:tcPr>
          <w:p w14:paraId="2B1B059F" w14:textId="77777777" w:rsidR="008D1DC3" w:rsidRPr="00BC216E" w:rsidRDefault="008D1DC3" w:rsidP="001C2984">
            <w:pPr>
              <w:pStyle w:val="QPPTableTextITALIC"/>
            </w:pPr>
            <w:r w:rsidRPr="00BC216E">
              <w:t>Allium fistulosum</w:t>
            </w:r>
          </w:p>
        </w:tc>
        <w:tc>
          <w:tcPr>
            <w:tcW w:w="1276" w:type="dxa"/>
            <w:shd w:val="clear" w:color="auto" w:fill="auto"/>
          </w:tcPr>
          <w:p w14:paraId="46B37E9A" w14:textId="77777777" w:rsidR="008D1DC3" w:rsidRDefault="008D1DC3" w:rsidP="001C2984">
            <w:pPr>
              <w:pStyle w:val="QPPTableTextBody"/>
            </w:pPr>
            <w:r>
              <w:t>spring onion</w:t>
            </w:r>
          </w:p>
        </w:tc>
        <w:tc>
          <w:tcPr>
            <w:tcW w:w="425" w:type="dxa"/>
            <w:shd w:val="clear" w:color="auto" w:fill="auto"/>
          </w:tcPr>
          <w:p w14:paraId="6F0CAB9D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420A5C9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38504B0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111804C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773AB77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B85D57C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85BED69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9AF9642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02435E5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38347CD1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0A523AF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A56CE8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F3E2F12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7AB5C48D" w14:textId="77777777" w:rsidTr="00DA717E">
        <w:tc>
          <w:tcPr>
            <w:tcW w:w="1526" w:type="dxa"/>
            <w:shd w:val="clear" w:color="auto" w:fill="auto"/>
          </w:tcPr>
          <w:p w14:paraId="3AC53AD3" w14:textId="77777777" w:rsidR="008D1DC3" w:rsidRPr="00BC216E" w:rsidRDefault="008D1DC3" w:rsidP="001C2984">
            <w:pPr>
              <w:pStyle w:val="QPPTableTextITALIC"/>
            </w:pPr>
            <w:r w:rsidRPr="00BC216E">
              <w:t>Bacopa monnieri</w:t>
            </w:r>
          </w:p>
        </w:tc>
        <w:tc>
          <w:tcPr>
            <w:tcW w:w="1276" w:type="dxa"/>
            <w:shd w:val="clear" w:color="auto" w:fill="auto"/>
          </w:tcPr>
          <w:p w14:paraId="3B6E7A88" w14:textId="77777777" w:rsidR="008D1DC3" w:rsidRDefault="008D1DC3" w:rsidP="001C2984">
            <w:pPr>
              <w:pStyle w:val="QPPTableTextBody"/>
            </w:pPr>
            <w:r>
              <w:t>bacopa</w:t>
            </w:r>
          </w:p>
        </w:tc>
        <w:tc>
          <w:tcPr>
            <w:tcW w:w="425" w:type="dxa"/>
            <w:shd w:val="clear" w:color="auto" w:fill="auto"/>
          </w:tcPr>
          <w:p w14:paraId="185F90FF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54A351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AE3A4E0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A38DFF7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2F50894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3D570DBA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FB66B11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436447E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0EE5D0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373CBC7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C5D8342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A815F61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034F55D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29172F7D" w14:textId="77777777" w:rsidTr="00DA717E">
        <w:tc>
          <w:tcPr>
            <w:tcW w:w="1526" w:type="dxa"/>
            <w:shd w:val="clear" w:color="auto" w:fill="auto"/>
          </w:tcPr>
          <w:p w14:paraId="2A425846" w14:textId="77777777" w:rsidR="008D1DC3" w:rsidRPr="00BC216E" w:rsidRDefault="008D1DC3" w:rsidP="001C2984">
            <w:pPr>
              <w:pStyle w:val="QPPTableTextITALIC"/>
            </w:pPr>
            <w:r w:rsidRPr="00BC216E">
              <w:t>Carpobrotus glaucescens</w:t>
            </w:r>
          </w:p>
        </w:tc>
        <w:tc>
          <w:tcPr>
            <w:tcW w:w="1276" w:type="dxa"/>
            <w:shd w:val="clear" w:color="auto" w:fill="auto"/>
          </w:tcPr>
          <w:p w14:paraId="4E41436E" w14:textId="77777777" w:rsidR="008D1DC3" w:rsidRDefault="008D1DC3" w:rsidP="001C2984">
            <w:pPr>
              <w:pStyle w:val="QPPTableTextBody"/>
            </w:pPr>
            <w:r>
              <w:t>pigface</w:t>
            </w:r>
          </w:p>
        </w:tc>
        <w:tc>
          <w:tcPr>
            <w:tcW w:w="425" w:type="dxa"/>
            <w:shd w:val="clear" w:color="auto" w:fill="auto"/>
          </w:tcPr>
          <w:p w14:paraId="38C4B02C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CA76053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C272FE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665DCE1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CD7787B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7135F13B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D7449AA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13AC18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61EDF16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59612BAD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FD58022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CA194F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DDC578B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3AA3C9CB" w14:textId="77777777" w:rsidTr="00DA717E">
        <w:tc>
          <w:tcPr>
            <w:tcW w:w="1526" w:type="dxa"/>
            <w:shd w:val="clear" w:color="auto" w:fill="auto"/>
          </w:tcPr>
          <w:p w14:paraId="79858687" w14:textId="77777777" w:rsidR="008D1DC3" w:rsidRPr="00BC216E" w:rsidRDefault="008D1DC3" w:rsidP="001C2984">
            <w:pPr>
              <w:pStyle w:val="QPPTableTextITALIC"/>
            </w:pPr>
            <w:r w:rsidRPr="00BC216E">
              <w:t>Chrysocephalum apiculatum</w:t>
            </w:r>
          </w:p>
        </w:tc>
        <w:tc>
          <w:tcPr>
            <w:tcW w:w="1276" w:type="dxa"/>
            <w:shd w:val="clear" w:color="auto" w:fill="auto"/>
          </w:tcPr>
          <w:p w14:paraId="1286EB1F" w14:textId="77777777" w:rsidR="008D1DC3" w:rsidRDefault="008D1DC3" w:rsidP="001C2984">
            <w:pPr>
              <w:pStyle w:val="QPPTableTextBody"/>
            </w:pPr>
            <w:r>
              <w:t>yellow buttons</w:t>
            </w:r>
          </w:p>
        </w:tc>
        <w:tc>
          <w:tcPr>
            <w:tcW w:w="425" w:type="dxa"/>
            <w:shd w:val="clear" w:color="auto" w:fill="auto"/>
          </w:tcPr>
          <w:p w14:paraId="5CF6C453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1D6899C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E69D6E7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D661C5B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15AC7FE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2B73B8F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A74A016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72E3C3D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3C9F59C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35E0287B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37DC31C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AB2ED80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D4E29BA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38914CEE" w14:textId="77777777" w:rsidTr="00DA717E">
        <w:tc>
          <w:tcPr>
            <w:tcW w:w="1526" w:type="dxa"/>
            <w:shd w:val="clear" w:color="auto" w:fill="auto"/>
          </w:tcPr>
          <w:p w14:paraId="38814916" w14:textId="77777777" w:rsidR="008D1DC3" w:rsidRPr="00BC216E" w:rsidRDefault="008D1DC3" w:rsidP="001C2984">
            <w:pPr>
              <w:pStyle w:val="QPPTableTextITALIC"/>
            </w:pPr>
            <w:r w:rsidRPr="00BC216E">
              <w:t xml:space="preserve">Cissus </w:t>
            </w:r>
            <w:r>
              <w:t>antarctica</w:t>
            </w:r>
          </w:p>
        </w:tc>
        <w:tc>
          <w:tcPr>
            <w:tcW w:w="1276" w:type="dxa"/>
            <w:shd w:val="clear" w:color="auto" w:fill="auto"/>
          </w:tcPr>
          <w:p w14:paraId="52DDB0C0" w14:textId="77777777" w:rsidR="008D1DC3" w:rsidRDefault="008D1DC3" w:rsidP="001C2984">
            <w:pPr>
              <w:pStyle w:val="QPPTableTextBody"/>
            </w:pPr>
            <w:r>
              <w:t>kangaroo vine</w:t>
            </w:r>
          </w:p>
        </w:tc>
        <w:tc>
          <w:tcPr>
            <w:tcW w:w="425" w:type="dxa"/>
            <w:shd w:val="clear" w:color="auto" w:fill="auto"/>
          </w:tcPr>
          <w:p w14:paraId="1DD294D6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2A49C7A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013B9C7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FCAEFBE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75C2DF4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565BD2FD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BBA1C96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DE776D1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3C5FEFA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1DD38880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7285B82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24B6F3B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2F6FE94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1A5924F6" w14:textId="77777777" w:rsidTr="00DA717E">
        <w:tc>
          <w:tcPr>
            <w:tcW w:w="1526" w:type="dxa"/>
            <w:shd w:val="clear" w:color="auto" w:fill="auto"/>
          </w:tcPr>
          <w:p w14:paraId="39412625" w14:textId="77777777" w:rsidR="008D1DC3" w:rsidRPr="00BC216E" w:rsidRDefault="008D1DC3" w:rsidP="001C2984">
            <w:pPr>
              <w:pStyle w:val="QPPTableTextITALIC"/>
            </w:pPr>
            <w:r w:rsidRPr="00BC216E">
              <w:t xml:space="preserve">Curculigo </w:t>
            </w:r>
            <w:r>
              <w:t>capitulate</w:t>
            </w:r>
          </w:p>
        </w:tc>
        <w:tc>
          <w:tcPr>
            <w:tcW w:w="1276" w:type="dxa"/>
            <w:shd w:val="clear" w:color="auto" w:fill="auto"/>
          </w:tcPr>
          <w:p w14:paraId="1361318F" w14:textId="77777777" w:rsidR="008D1DC3" w:rsidRDefault="008D1DC3" w:rsidP="001C2984">
            <w:pPr>
              <w:pStyle w:val="QPPTableTextBody"/>
            </w:pPr>
            <w:r>
              <w:t>palm grass</w:t>
            </w:r>
          </w:p>
        </w:tc>
        <w:tc>
          <w:tcPr>
            <w:tcW w:w="425" w:type="dxa"/>
            <w:shd w:val="clear" w:color="auto" w:fill="auto"/>
          </w:tcPr>
          <w:p w14:paraId="12B705CE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26674EC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FA04757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2DDCAFE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1C14BD0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7F8646B9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D541114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D201F6D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4629FC4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6698161D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39556A9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32A8276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0DBC674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0127A9AC" w14:textId="77777777" w:rsidTr="00DA717E">
        <w:tc>
          <w:tcPr>
            <w:tcW w:w="1526" w:type="dxa"/>
            <w:shd w:val="clear" w:color="auto" w:fill="auto"/>
          </w:tcPr>
          <w:p w14:paraId="68EBBC85" w14:textId="77777777" w:rsidR="008D1DC3" w:rsidRPr="00BC216E" w:rsidRDefault="008D1DC3" w:rsidP="001C2984">
            <w:pPr>
              <w:pStyle w:val="QPPTableTextITALIC"/>
            </w:pPr>
            <w:r w:rsidRPr="00BC216E">
              <w:t>Cymbopogon refractus</w:t>
            </w:r>
          </w:p>
        </w:tc>
        <w:tc>
          <w:tcPr>
            <w:tcW w:w="1276" w:type="dxa"/>
            <w:shd w:val="clear" w:color="auto" w:fill="auto"/>
          </w:tcPr>
          <w:p w14:paraId="36AC1B46" w14:textId="77777777" w:rsidR="008D1DC3" w:rsidRDefault="008D1DC3" w:rsidP="001C2984">
            <w:pPr>
              <w:pStyle w:val="QPPTableTextBody"/>
            </w:pPr>
            <w:r>
              <w:t>barbed wire grass</w:t>
            </w:r>
          </w:p>
        </w:tc>
        <w:tc>
          <w:tcPr>
            <w:tcW w:w="425" w:type="dxa"/>
            <w:shd w:val="clear" w:color="auto" w:fill="auto"/>
          </w:tcPr>
          <w:p w14:paraId="039F27EC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BCB33E6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D92A3A6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D9CC76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29AD227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587CCED3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7175862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5A6785F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E64CD5F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3C278ED4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49F2246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7F2A74D" w14:textId="77777777" w:rsidR="008D1DC3" w:rsidRDefault="00964F03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30926F1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43AF1A06" w14:textId="77777777" w:rsidTr="00DA717E">
        <w:tc>
          <w:tcPr>
            <w:tcW w:w="1526" w:type="dxa"/>
            <w:shd w:val="clear" w:color="auto" w:fill="auto"/>
          </w:tcPr>
          <w:p w14:paraId="69A4CED9" w14:textId="77777777" w:rsidR="008D1DC3" w:rsidRPr="00BC216E" w:rsidRDefault="008D1DC3" w:rsidP="001C2984">
            <w:pPr>
              <w:pStyle w:val="QPPTableTextITALIC"/>
            </w:pPr>
            <w:r w:rsidRPr="00BC216E">
              <w:t>Dianella brevipendunculata</w:t>
            </w:r>
          </w:p>
        </w:tc>
        <w:tc>
          <w:tcPr>
            <w:tcW w:w="1276" w:type="dxa"/>
            <w:shd w:val="clear" w:color="auto" w:fill="auto"/>
          </w:tcPr>
          <w:p w14:paraId="72A050D8" w14:textId="77777777" w:rsidR="008D1DC3" w:rsidRDefault="008D1DC3" w:rsidP="001C2984">
            <w:pPr>
              <w:pStyle w:val="QPPTableTextBody"/>
            </w:pPr>
            <w:r>
              <w:t>flax lily</w:t>
            </w:r>
          </w:p>
        </w:tc>
        <w:tc>
          <w:tcPr>
            <w:tcW w:w="425" w:type="dxa"/>
            <w:shd w:val="clear" w:color="auto" w:fill="auto"/>
          </w:tcPr>
          <w:p w14:paraId="0B4A56FF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DF83719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6669857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8EF2EC6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AE254CB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7DBDB0C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86F130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839F22B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20C5AC6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F034137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AE981F2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B2AE5C6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7BDB3FE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1BD92C0C" w14:textId="77777777" w:rsidTr="00DA717E">
        <w:tc>
          <w:tcPr>
            <w:tcW w:w="1526" w:type="dxa"/>
            <w:shd w:val="clear" w:color="auto" w:fill="auto"/>
          </w:tcPr>
          <w:p w14:paraId="2F8630AC" w14:textId="77777777" w:rsidR="008D1DC3" w:rsidRPr="00BC216E" w:rsidRDefault="008D1DC3" w:rsidP="001C2984">
            <w:pPr>
              <w:pStyle w:val="QPPTableTextITALIC"/>
            </w:pPr>
            <w:r w:rsidRPr="00BC216E">
              <w:t>Dianella caerulea</w:t>
            </w:r>
          </w:p>
        </w:tc>
        <w:tc>
          <w:tcPr>
            <w:tcW w:w="1276" w:type="dxa"/>
            <w:shd w:val="clear" w:color="auto" w:fill="auto"/>
          </w:tcPr>
          <w:p w14:paraId="4A05FDD1" w14:textId="77777777" w:rsidR="008D1DC3" w:rsidRDefault="008D1DC3" w:rsidP="001C2984">
            <w:pPr>
              <w:pStyle w:val="QPPTableTextBody"/>
            </w:pPr>
            <w:r>
              <w:t>blue flax</w:t>
            </w:r>
            <w:r w:rsidR="000F6C6A">
              <w:t xml:space="preserve"> lily</w:t>
            </w:r>
          </w:p>
        </w:tc>
        <w:tc>
          <w:tcPr>
            <w:tcW w:w="425" w:type="dxa"/>
            <w:shd w:val="clear" w:color="auto" w:fill="auto"/>
          </w:tcPr>
          <w:p w14:paraId="62E711C4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5A17A0C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ED40324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6893B52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9B577F5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31C7AA34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3D9493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1DA588F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0844BC7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2E5BE55D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67AF2FC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5C86AFE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4BD43A6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4CCB896F" w14:textId="77777777" w:rsidTr="00DA717E">
        <w:tc>
          <w:tcPr>
            <w:tcW w:w="1526" w:type="dxa"/>
            <w:shd w:val="clear" w:color="auto" w:fill="auto"/>
          </w:tcPr>
          <w:p w14:paraId="757B7BD5" w14:textId="77777777" w:rsidR="008D1DC3" w:rsidRPr="000F6C6A" w:rsidRDefault="008D1DC3" w:rsidP="001C2984">
            <w:pPr>
              <w:pStyle w:val="QPPTableTextITALIC"/>
            </w:pPr>
            <w:r w:rsidRPr="000F6C6A">
              <w:rPr>
                <w:rStyle w:val="QPPTableTextITALICChar"/>
                <w:i/>
              </w:rPr>
              <w:t>Dianella caerulea</w:t>
            </w:r>
            <w:r w:rsidRPr="000F6C6A">
              <w:t xml:space="preserve"> ‘Breeze’</w:t>
            </w:r>
          </w:p>
        </w:tc>
        <w:tc>
          <w:tcPr>
            <w:tcW w:w="1276" w:type="dxa"/>
            <w:shd w:val="clear" w:color="auto" w:fill="auto"/>
          </w:tcPr>
          <w:p w14:paraId="1D4A926B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0DFC60C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3BD9686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B445632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7AB6287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4EFAEE1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5A14E5C6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EBFB651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BC23604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49F0334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134AD43C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8BCBC77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B9703B0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B754457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6244BEFC" w14:textId="77777777" w:rsidTr="00DA717E">
        <w:tc>
          <w:tcPr>
            <w:tcW w:w="1526" w:type="dxa"/>
            <w:shd w:val="clear" w:color="auto" w:fill="auto"/>
          </w:tcPr>
          <w:p w14:paraId="37643A45" w14:textId="77777777" w:rsidR="008D1DC3" w:rsidRPr="000F6C6A" w:rsidRDefault="008D1DC3" w:rsidP="001C2984">
            <w:pPr>
              <w:pStyle w:val="QPPTableTextITALIC"/>
            </w:pPr>
            <w:r w:rsidRPr="000F6C6A">
              <w:rPr>
                <w:rStyle w:val="QPPTableTextITALICChar"/>
                <w:i/>
              </w:rPr>
              <w:t>Dianella caerulea</w:t>
            </w:r>
            <w:r w:rsidRPr="000F6C6A">
              <w:t xml:space="preserve"> ‘Little Jess’</w:t>
            </w:r>
          </w:p>
        </w:tc>
        <w:tc>
          <w:tcPr>
            <w:tcW w:w="1276" w:type="dxa"/>
            <w:shd w:val="clear" w:color="auto" w:fill="auto"/>
          </w:tcPr>
          <w:p w14:paraId="1B1C45D5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6AFAAE9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C3C7EC4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7D8020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4D3157F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0EC774A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2AA916AB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3D76E3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AAC3AD9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C5A953C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6A1C090B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093DAB7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33A71A6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426DEFA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4E2575A9" w14:textId="77777777" w:rsidTr="00DA717E">
        <w:tc>
          <w:tcPr>
            <w:tcW w:w="1526" w:type="dxa"/>
            <w:shd w:val="clear" w:color="auto" w:fill="auto"/>
          </w:tcPr>
          <w:p w14:paraId="025FC329" w14:textId="77777777" w:rsidR="008D1DC3" w:rsidRPr="000F6C6A" w:rsidRDefault="008D1DC3" w:rsidP="001C2984">
            <w:pPr>
              <w:pStyle w:val="QPPTableTextITALIC"/>
            </w:pPr>
            <w:r w:rsidRPr="000F6C6A">
              <w:rPr>
                <w:rStyle w:val="QPPTableTextITALICChar"/>
                <w:i/>
              </w:rPr>
              <w:t>Dianella longifolia</w:t>
            </w:r>
            <w:r w:rsidRPr="000F6C6A">
              <w:t xml:space="preserve"> var. </w:t>
            </w:r>
            <w:r w:rsidRPr="000F6C6A">
              <w:rPr>
                <w:rStyle w:val="QPPTableTextITALICChar"/>
                <w:i/>
              </w:rPr>
              <w:t>longifolia</w:t>
            </w:r>
          </w:p>
        </w:tc>
        <w:tc>
          <w:tcPr>
            <w:tcW w:w="1276" w:type="dxa"/>
            <w:shd w:val="clear" w:color="auto" w:fill="auto"/>
          </w:tcPr>
          <w:p w14:paraId="2ECEA7CE" w14:textId="77777777" w:rsidR="008D1DC3" w:rsidRDefault="000F6C6A" w:rsidP="001C2984">
            <w:pPr>
              <w:pStyle w:val="QPPTableTextBody"/>
            </w:pPr>
            <w:r>
              <w:t>pale</w:t>
            </w:r>
            <w:r w:rsidR="008D1DC3">
              <w:t xml:space="preserve"> flax lily</w:t>
            </w:r>
          </w:p>
        </w:tc>
        <w:tc>
          <w:tcPr>
            <w:tcW w:w="425" w:type="dxa"/>
            <w:shd w:val="clear" w:color="auto" w:fill="auto"/>
          </w:tcPr>
          <w:p w14:paraId="49084E3F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EAEB182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EDCB44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3FCB86C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13BDCBB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608FAF13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33C4E23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B8E4D36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D34E8CF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51D43606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5296270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FB24FDC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6AE775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49355018" w14:textId="77777777" w:rsidTr="00DA717E">
        <w:tc>
          <w:tcPr>
            <w:tcW w:w="1526" w:type="dxa"/>
            <w:shd w:val="clear" w:color="auto" w:fill="auto"/>
          </w:tcPr>
          <w:p w14:paraId="0E1FB68E" w14:textId="77777777" w:rsidR="008D1DC3" w:rsidRPr="00BC216E" w:rsidRDefault="008D1DC3" w:rsidP="001C2984">
            <w:pPr>
              <w:pStyle w:val="QPPTableTextITALIC"/>
            </w:pPr>
            <w:r w:rsidRPr="00BC216E">
              <w:t>Dianella tasmanica</w:t>
            </w:r>
          </w:p>
        </w:tc>
        <w:tc>
          <w:tcPr>
            <w:tcW w:w="1276" w:type="dxa"/>
            <w:shd w:val="clear" w:color="auto" w:fill="auto"/>
          </w:tcPr>
          <w:p w14:paraId="71AB171C" w14:textId="77777777" w:rsidR="008D1DC3" w:rsidRDefault="002A391B" w:rsidP="001C2984">
            <w:pPr>
              <w:pStyle w:val="QPPTableTextBody"/>
            </w:pPr>
            <w:r>
              <w:t>T</w:t>
            </w:r>
            <w:r w:rsidR="008D1DC3">
              <w:t>asman flax lily</w:t>
            </w:r>
          </w:p>
        </w:tc>
        <w:tc>
          <w:tcPr>
            <w:tcW w:w="425" w:type="dxa"/>
            <w:shd w:val="clear" w:color="auto" w:fill="auto"/>
          </w:tcPr>
          <w:p w14:paraId="4BA28FD9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675494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C8913A4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1C3552B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DA71D3F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F19F6CC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21D9BCA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4EE909C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F2EB72A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3E35C842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0506B83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8394AC6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8F63AA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741D8EC6" w14:textId="77777777" w:rsidTr="00DA717E">
        <w:tc>
          <w:tcPr>
            <w:tcW w:w="1526" w:type="dxa"/>
            <w:shd w:val="clear" w:color="auto" w:fill="auto"/>
          </w:tcPr>
          <w:p w14:paraId="1D4E755F" w14:textId="77777777" w:rsidR="008D1DC3" w:rsidRPr="00BC216E" w:rsidRDefault="008D1DC3" w:rsidP="001C2984">
            <w:pPr>
              <w:pStyle w:val="QPPTableTextITALIC"/>
            </w:pPr>
            <w:r w:rsidRPr="00BC216E">
              <w:t>Dichelachne crinita</w:t>
            </w:r>
          </w:p>
        </w:tc>
        <w:tc>
          <w:tcPr>
            <w:tcW w:w="1276" w:type="dxa"/>
            <w:shd w:val="clear" w:color="auto" w:fill="auto"/>
          </w:tcPr>
          <w:p w14:paraId="65F99061" w14:textId="77777777" w:rsidR="008D1DC3" w:rsidRDefault="002A391B" w:rsidP="001C2984">
            <w:pPr>
              <w:pStyle w:val="QPPTableTextBody"/>
            </w:pPr>
            <w:r>
              <w:t>l</w:t>
            </w:r>
            <w:r w:rsidR="008D1DC3">
              <w:t>ong</w:t>
            </w:r>
            <w:r>
              <w:t>-</w:t>
            </w:r>
            <w:r w:rsidR="008D1DC3">
              <w:t>haired plume grass</w:t>
            </w:r>
          </w:p>
        </w:tc>
        <w:tc>
          <w:tcPr>
            <w:tcW w:w="425" w:type="dxa"/>
            <w:shd w:val="clear" w:color="auto" w:fill="auto"/>
          </w:tcPr>
          <w:p w14:paraId="3224D56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A1B5CB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6C05D81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CCFD7DB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C98DD06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F6421C0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F6F6BE4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08AB297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3F21D81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1A629EC1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4711121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0AAEF9D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8B71E9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7520089E" w14:textId="77777777" w:rsidTr="00DA717E">
        <w:tc>
          <w:tcPr>
            <w:tcW w:w="1526" w:type="dxa"/>
            <w:shd w:val="clear" w:color="auto" w:fill="auto"/>
          </w:tcPr>
          <w:p w14:paraId="2CFB2ECD" w14:textId="77777777" w:rsidR="008D1DC3" w:rsidRPr="00BC216E" w:rsidRDefault="008D1DC3" w:rsidP="001C2984">
            <w:pPr>
              <w:pStyle w:val="QPPTableTextITALIC"/>
            </w:pPr>
            <w:r w:rsidRPr="00BC216E">
              <w:t xml:space="preserve">Dietes </w:t>
            </w:r>
            <w:r>
              <w:t>bicolour</w:t>
            </w:r>
          </w:p>
        </w:tc>
        <w:tc>
          <w:tcPr>
            <w:tcW w:w="1276" w:type="dxa"/>
            <w:shd w:val="clear" w:color="auto" w:fill="auto"/>
          </w:tcPr>
          <w:p w14:paraId="3B3F4577" w14:textId="77777777" w:rsidR="008D1DC3" w:rsidRDefault="008D1DC3" w:rsidP="001C2984">
            <w:pPr>
              <w:pStyle w:val="QPPTableTextBody"/>
            </w:pPr>
            <w:r>
              <w:t>dietes</w:t>
            </w:r>
          </w:p>
        </w:tc>
        <w:tc>
          <w:tcPr>
            <w:tcW w:w="425" w:type="dxa"/>
            <w:shd w:val="clear" w:color="auto" w:fill="auto"/>
          </w:tcPr>
          <w:p w14:paraId="0558BBA7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823ABD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B843D7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B368FFD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73EB89F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6C3D9230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11E20E5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BE0A292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3C9896B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5A98132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2CE4543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E43FCF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14CA9F0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0E2A825D" w14:textId="77777777" w:rsidTr="00DA717E">
        <w:tc>
          <w:tcPr>
            <w:tcW w:w="1526" w:type="dxa"/>
            <w:shd w:val="clear" w:color="auto" w:fill="auto"/>
          </w:tcPr>
          <w:p w14:paraId="68F78A96" w14:textId="77777777" w:rsidR="008D1DC3" w:rsidRPr="00BC216E" w:rsidRDefault="008D1DC3" w:rsidP="001C2984">
            <w:pPr>
              <w:pStyle w:val="QPPTableTextITALIC"/>
            </w:pPr>
            <w:r w:rsidRPr="00BC216E">
              <w:t>Dietes grandiflora</w:t>
            </w:r>
          </w:p>
        </w:tc>
        <w:tc>
          <w:tcPr>
            <w:tcW w:w="1276" w:type="dxa"/>
            <w:shd w:val="clear" w:color="auto" w:fill="auto"/>
          </w:tcPr>
          <w:p w14:paraId="7B8C852A" w14:textId="77777777" w:rsidR="008D1DC3" w:rsidRPr="00417AAD" w:rsidRDefault="008D1DC3" w:rsidP="001C2984">
            <w:pPr>
              <w:pStyle w:val="QPPTableTextBody"/>
            </w:pPr>
            <w:r w:rsidRPr="00417AAD">
              <w:t>dietes</w:t>
            </w:r>
          </w:p>
        </w:tc>
        <w:tc>
          <w:tcPr>
            <w:tcW w:w="425" w:type="dxa"/>
            <w:shd w:val="clear" w:color="auto" w:fill="auto"/>
          </w:tcPr>
          <w:p w14:paraId="58DD92F1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75B1CF7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D72FB6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F23B02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729AD2B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44E54521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A99DC28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B9FA3D9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65DBA4F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34C159EB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8A35174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C78BB1D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EAF17A3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3E1D4AA3" w14:textId="77777777" w:rsidTr="00DA717E">
        <w:tc>
          <w:tcPr>
            <w:tcW w:w="1526" w:type="dxa"/>
            <w:shd w:val="clear" w:color="auto" w:fill="auto"/>
          </w:tcPr>
          <w:p w14:paraId="0FD7DB77" w14:textId="77777777" w:rsidR="008D1DC3" w:rsidRPr="00BC216E" w:rsidRDefault="008D1DC3" w:rsidP="001C2984">
            <w:pPr>
              <w:pStyle w:val="QPPTableTextITALIC"/>
            </w:pPr>
            <w:r w:rsidRPr="00BC216E">
              <w:t>Doodia aspera</w:t>
            </w:r>
          </w:p>
        </w:tc>
        <w:tc>
          <w:tcPr>
            <w:tcW w:w="1276" w:type="dxa"/>
            <w:shd w:val="clear" w:color="auto" w:fill="auto"/>
          </w:tcPr>
          <w:p w14:paraId="670B281D" w14:textId="77777777" w:rsidR="008D1DC3" w:rsidRPr="00417AAD" w:rsidRDefault="008D1DC3" w:rsidP="001C2984">
            <w:pPr>
              <w:pStyle w:val="QPPTableTextBody"/>
            </w:pPr>
            <w:r w:rsidRPr="00417AAD">
              <w:t>rasp fern</w:t>
            </w:r>
          </w:p>
        </w:tc>
        <w:tc>
          <w:tcPr>
            <w:tcW w:w="425" w:type="dxa"/>
            <w:shd w:val="clear" w:color="auto" w:fill="auto"/>
          </w:tcPr>
          <w:p w14:paraId="320ED01B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D52610A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C61B68A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BA4BA5B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98DEFF3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53B34A4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B5F389E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F0BD25A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3918F14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222AB794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BD15CEA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9E66709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70B7891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4A4D708B" w14:textId="77777777" w:rsidTr="00DA717E">
        <w:tc>
          <w:tcPr>
            <w:tcW w:w="1526" w:type="dxa"/>
            <w:shd w:val="clear" w:color="auto" w:fill="auto"/>
          </w:tcPr>
          <w:p w14:paraId="04C521A4" w14:textId="77777777" w:rsidR="008D1DC3" w:rsidRPr="000F6C6A" w:rsidRDefault="008D1DC3" w:rsidP="001C2984">
            <w:pPr>
              <w:pStyle w:val="QPPTableTextITALIC"/>
            </w:pPr>
            <w:r w:rsidRPr="000F6C6A">
              <w:rPr>
                <w:rStyle w:val="QPPTableTextITALICChar"/>
                <w:i/>
              </w:rPr>
              <w:t>Eragrostis elongata</w:t>
            </w:r>
            <w:r w:rsidRPr="000F6C6A">
              <w:t xml:space="preserve"> ‘Elvera’</w:t>
            </w:r>
          </w:p>
        </w:tc>
        <w:tc>
          <w:tcPr>
            <w:tcW w:w="1276" w:type="dxa"/>
            <w:shd w:val="clear" w:color="auto" w:fill="auto"/>
          </w:tcPr>
          <w:p w14:paraId="19A83C90" w14:textId="77777777" w:rsidR="008D1DC3" w:rsidRPr="00417AAD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6282BB0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E20F4CD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15C2B99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8015F3B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7AF1B53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53B7FE2B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49E883E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0DD9D72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0EDFFF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3581B9F7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CC80FA6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20D21C1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CD4C9C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1AF38268" w14:textId="77777777" w:rsidTr="00DA717E">
        <w:tc>
          <w:tcPr>
            <w:tcW w:w="1526" w:type="dxa"/>
            <w:shd w:val="clear" w:color="auto" w:fill="auto"/>
          </w:tcPr>
          <w:p w14:paraId="17E36681" w14:textId="77777777" w:rsidR="008D1DC3" w:rsidRPr="00BC216E" w:rsidRDefault="008D1DC3" w:rsidP="001C2984">
            <w:pPr>
              <w:pStyle w:val="QPPTableTextITALIC"/>
            </w:pPr>
            <w:r w:rsidRPr="00BC216E">
              <w:t>Eruca sativa</w:t>
            </w:r>
          </w:p>
        </w:tc>
        <w:tc>
          <w:tcPr>
            <w:tcW w:w="1276" w:type="dxa"/>
            <w:shd w:val="clear" w:color="auto" w:fill="auto"/>
          </w:tcPr>
          <w:p w14:paraId="09E02CD2" w14:textId="77777777" w:rsidR="008D1DC3" w:rsidRPr="00417AAD" w:rsidRDefault="008D1DC3" w:rsidP="001C2984">
            <w:pPr>
              <w:pStyle w:val="QPPTableTextBody"/>
            </w:pPr>
            <w:r w:rsidRPr="00417AAD">
              <w:t>rocket</w:t>
            </w:r>
          </w:p>
        </w:tc>
        <w:tc>
          <w:tcPr>
            <w:tcW w:w="425" w:type="dxa"/>
            <w:shd w:val="clear" w:color="auto" w:fill="auto"/>
          </w:tcPr>
          <w:p w14:paraId="7824327A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FB16962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424A034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C22CF4C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E77595F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63AC6548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7B657D7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954C76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47243F0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4EA50449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BA243E8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B13D787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3400B0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0267C8E9" w14:textId="77777777" w:rsidTr="00DA717E">
        <w:tc>
          <w:tcPr>
            <w:tcW w:w="1526" w:type="dxa"/>
            <w:shd w:val="clear" w:color="auto" w:fill="auto"/>
          </w:tcPr>
          <w:p w14:paraId="0ADE7D1E" w14:textId="77777777" w:rsidR="008D1DC3" w:rsidRPr="00BC216E" w:rsidRDefault="008D1DC3" w:rsidP="001C2984">
            <w:pPr>
              <w:pStyle w:val="QPPTableTextITALIC"/>
            </w:pPr>
            <w:r w:rsidRPr="00BC216E">
              <w:t>Eustrephus latifolius</w:t>
            </w:r>
          </w:p>
        </w:tc>
        <w:tc>
          <w:tcPr>
            <w:tcW w:w="1276" w:type="dxa"/>
            <w:shd w:val="clear" w:color="auto" w:fill="auto"/>
          </w:tcPr>
          <w:p w14:paraId="14729742" w14:textId="77777777" w:rsidR="008D1DC3" w:rsidRPr="00417AAD" w:rsidRDefault="008D1DC3" w:rsidP="001C2984">
            <w:pPr>
              <w:pStyle w:val="QPPTableTextBody"/>
            </w:pPr>
            <w:r w:rsidRPr="00417AAD">
              <w:t>wombat berry</w:t>
            </w:r>
          </w:p>
        </w:tc>
        <w:tc>
          <w:tcPr>
            <w:tcW w:w="425" w:type="dxa"/>
            <w:shd w:val="clear" w:color="auto" w:fill="auto"/>
          </w:tcPr>
          <w:p w14:paraId="0B216AAA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C05AB44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0880953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DDA82C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2D7ED06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10ACEC21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4EB6582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5A21CEB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73C446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7E1905DF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1032FC7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24CB133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336A51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4B3BEA91" w14:textId="77777777" w:rsidTr="00DA717E">
        <w:tc>
          <w:tcPr>
            <w:tcW w:w="1526" w:type="dxa"/>
            <w:shd w:val="clear" w:color="auto" w:fill="auto"/>
          </w:tcPr>
          <w:p w14:paraId="6293418C" w14:textId="77777777" w:rsidR="008D1DC3" w:rsidRPr="00BC216E" w:rsidRDefault="008D1DC3" w:rsidP="001C2984">
            <w:pPr>
              <w:pStyle w:val="QPPTableTextITALIC"/>
            </w:pPr>
            <w:r w:rsidRPr="00BC216E">
              <w:t>Fragaria x ananassa</w:t>
            </w:r>
          </w:p>
        </w:tc>
        <w:tc>
          <w:tcPr>
            <w:tcW w:w="1276" w:type="dxa"/>
            <w:shd w:val="clear" w:color="auto" w:fill="auto"/>
          </w:tcPr>
          <w:p w14:paraId="46468CD3" w14:textId="77777777" w:rsidR="008D1DC3" w:rsidRPr="00417AAD" w:rsidRDefault="008D1DC3" w:rsidP="001C2984">
            <w:pPr>
              <w:pStyle w:val="QPPTableTextBody"/>
            </w:pPr>
            <w:r w:rsidRPr="00417AAD">
              <w:t>strawberry</w:t>
            </w:r>
          </w:p>
        </w:tc>
        <w:tc>
          <w:tcPr>
            <w:tcW w:w="425" w:type="dxa"/>
            <w:shd w:val="clear" w:color="auto" w:fill="auto"/>
          </w:tcPr>
          <w:p w14:paraId="1B9559E4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BA62E22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144B1EE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36AE0AA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6398E22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590E86EA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D5AB3AC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BABA03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22DD91C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73EEE86D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F5794F6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DFA627B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9A0DC9B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5581B62B" w14:textId="77777777" w:rsidTr="00DA717E">
        <w:tc>
          <w:tcPr>
            <w:tcW w:w="1526" w:type="dxa"/>
            <w:shd w:val="clear" w:color="auto" w:fill="auto"/>
          </w:tcPr>
          <w:p w14:paraId="54A2A8B9" w14:textId="77777777" w:rsidR="008D1DC3" w:rsidRPr="000F6C6A" w:rsidRDefault="008D1DC3" w:rsidP="001C2984">
            <w:pPr>
              <w:pStyle w:val="QPPTableTextITALIC"/>
            </w:pPr>
            <w:r w:rsidRPr="000F6C6A">
              <w:rPr>
                <w:rStyle w:val="QPPTableTextITALICChar"/>
                <w:i/>
              </w:rPr>
              <w:t>Grevillea</w:t>
            </w:r>
            <w:r w:rsidRPr="000F6C6A">
              <w:t xml:space="preserve"> 'Bronze Rambler'</w:t>
            </w:r>
          </w:p>
        </w:tc>
        <w:tc>
          <w:tcPr>
            <w:tcW w:w="1276" w:type="dxa"/>
            <w:shd w:val="clear" w:color="auto" w:fill="auto"/>
          </w:tcPr>
          <w:p w14:paraId="7F2F9832" w14:textId="77777777" w:rsidR="008D1DC3" w:rsidRPr="00417AAD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FEEB1F2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32D6D73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0CCBB21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933BF7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14560AB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1D9A668D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75CEE50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32F4AA7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84FCF78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8D71087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DA1CE0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369CB3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CA5F3AC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4A2A2CC2" w14:textId="77777777" w:rsidTr="00DA717E">
        <w:tc>
          <w:tcPr>
            <w:tcW w:w="1526" w:type="dxa"/>
            <w:shd w:val="clear" w:color="auto" w:fill="auto"/>
          </w:tcPr>
          <w:p w14:paraId="6C3681A9" w14:textId="77777777" w:rsidR="008D1DC3" w:rsidRPr="000F6C6A" w:rsidRDefault="008D1DC3" w:rsidP="001C2984">
            <w:pPr>
              <w:pStyle w:val="QPPTableTextITALIC"/>
            </w:pPr>
            <w:r w:rsidRPr="000F6C6A">
              <w:rPr>
                <w:rStyle w:val="QPPTableTextITALICChar"/>
                <w:i/>
              </w:rPr>
              <w:t>Grevillea</w:t>
            </w:r>
            <w:r w:rsidRPr="000F6C6A">
              <w:t xml:space="preserve"> 'Fanfare'</w:t>
            </w:r>
          </w:p>
        </w:tc>
        <w:tc>
          <w:tcPr>
            <w:tcW w:w="1276" w:type="dxa"/>
            <w:shd w:val="clear" w:color="auto" w:fill="auto"/>
          </w:tcPr>
          <w:p w14:paraId="02191BC5" w14:textId="77777777" w:rsidR="008D1DC3" w:rsidRPr="00417AAD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84B1349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32F8C46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2251F1D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527728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5617A76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17A3DD6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4719EC6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5E4CA0E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5283070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71D6F8C0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F11C334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77A79A2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0990A3A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71D8D69B" w14:textId="77777777" w:rsidTr="00DA717E">
        <w:tc>
          <w:tcPr>
            <w:tcW w:w="1526" w:type="dxa"/>
            <w:shd w:val="clear" w:color="auto" w:fill="auto"/>
          </w:tcPr>
          <w:p w14:paraId="4F03F893" w14:textId="77777777" w:rsidR="008D1DC3" w:rsidRPr="00BC216E" w:rsidRDefault="008D1DC3" w:rsidP="001C2984">
            <w:pPr>
              <w:pStyle w:val="QPPTableTextITALIC"/>
            </w:pPr>
            <w:r w:rsidRPr="00BC216E">
              <w:t xml:space="preserve">Imperata </w:t>
            </w:r>
            <w:r>
              <w:t>cylindrical</w:t>
            </w:r>
          </w:p>
        </w:tc>
        <w:tc>
          <w:tcPr>
            <w:tcW w:w="1276" w:type="dxa"/>
            <w:shd w:val="clear" w:color="auto" w:fill="auto"/>
          </w:tcPr>
          <w:p w14:paraId="66640108" w14:textId="77777777" w:rsidR="008D1DC3" w:rsidRPr="00417AAD" w:rsidRDefault="008D1DC3" w:rsidP="001C2984">
            <w:pPr>
              <w:pStyle w:val="QPPTableTextBody"/>
            </w:pPr>
            <w:r w:rsidRPr="00417AAD">
              <w:t>blady grass</w:t>
            </w:r>
          </w:p>
        </w:tc>
        <w:tc>
          <w:tcPr>
            <w:tcW w:w="425" w:type="dxa"/>
            <w:shd w:val="clear" w:color="auto" w:fill="auto"/>
          </w:tcPr>
          <w:p w14:paraId="258883BF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1330930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DF41EE7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9523AB1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2A2752D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4D760B79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4A30FC7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EA11192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42BE46E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2E73A5B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BB6B290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AED21AC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631716A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596FBA3F" w14:textId="77777777" w:rsidTr="00DA717E">
        <w:tc>
          <w:tcPr>
            <w:tcW w:w="1526" w:type="dxa"/>
            <w:shd w:val="clear" w:color="auto" w:fill="auto"/>
          </w:tcPr>
          <w:p w14:paraId="26ADF61D" w14:textId="77777777" w:rsidR="008D1DC3" w:rsidRPr="000F6C6A" w:rsidRDefault="008D1DC3" w:rsidP="001C2984">
            <w:pPr>
              <w:pStyle w:val="QPPTableTextITALIC"/>
            </w:pPr>
            <w:r w:rsidRPr="000F6C6A">
              <w:rPr>
                <w:rStyle w:val="QPPTableTextITALICChar"/>
                <w:i/>
              </w:rPr>
              <w:t>Liriope muscari</w:t>
            </w:r>
            <w:r w:rsidRPr="000F6C6A">
              <w:t xml:space="preserve"> ‘Evergreen Giant’</w:t>
            </w:r>
          </w:p>
        </w:tc>
        <w:tc>
          <w:tcPr>
            <w:tcW w:w="1276" w:type="dxa"/>
            <w:shd w:val="clear" w:color="auto" w:fill="auto"/>
          </w:tcPr>
          <w:p w14:paraId="7AC78F79" w14:textId="77777777" w:rsidR="008D1DC3" w:rsidRPr="00417AAD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4D8061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E6ED1B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C700AC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15A8893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9365B3A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7556823B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2CEFA30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960B484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DFA04D1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7B97B01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54B97C3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009BDE0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0C61064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2AE43330" w14:textId="77777777" w:rsidTr="00DA717E">
        <w:tc>
          <w:tcPr>
            <w:tcW w:w="1526" w:type="dxa"/>
            <w:shd w:val="clear" w:color="auto" w:fill="auto"/>
          </w:tcPr>
          <w:p w14:paraId="2E48EEA3" w14:textId="77777777" w:rsidR="008D1DC3" w:rsidRPr="00BC216E" w:rsidRDefault="008D1DC3" w:rsidP="001C2984">
            <w:pPr>
              <w:pStyle w:val="QPPTableTextITALIC"/>
            </w:pPr>
            <w:r w:rsidRPr="00BC216E">
              <w:t>Myoporum elipticum</w:t>
            </w:r>
          </w:p>
        </w:tc>
        <w:tc>
          <w:tcPr>
            <w:tcW w:w="1276" w:type="dxa"/>
            <w:shd w:val="clear" w:color="auto" w:fill="auto"/>
          </w:tcPr>
          <w:p w14:paraId="3EF79E55" w14:textId="77777777" w:rsidR="008D1DC3" w:rsidRDefault="008D1DC3" w:rsidP="001C2984">
            <w:pPr>
              <w:pStyle w:val="QPPTableTextBody"/>
            </w:pPr>
            <w:r>
              <w:t>coastal myoporum</w:t>
            </w:r>
          </w:p>
        </w:tc>
        <w:tc>
          <w:tcPr>
            <w:tcW w:w="425" w:type="dxa"/>
            <w:shd w:val="clear" w:color="auto" w:fill="auto"/>
          </w:tcPr>
          <w:p w14:paraId="3C8208C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397BBB1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F0869BD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0CD5BD8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1491B53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5CAA1F49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57F0F16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672711E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F6A7999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52C7930F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D61944B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382E607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FBF59C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552E57EE" w14:textId="77777777" w:rsidTr="00DA717E">
        <w:tc>
          <w:tcPr>
            <w:tcW w:w="1526" w:type="dxa"/>
            <w:shd w:val="clear" w:color="auto" w:fill="auto"/>
          </w:tcPr>
          <w:p w14:paraId="0F8C70A3" w14:textId="77777777" w:rsidR="008D1DC3" w:rsidRPr="00BC216E" w:rsidRDefault="008D1DC3" w:rsidP="001C2984">
            <w:pPr>
              <w:pStyle w:val="QPPTableTextITALIC"/>
            </w:pPr>
            <w:r w:rsidRPr="00BC216E">
              <w:t>Myoporum parvifolium</w:t>
            </w:r>
          </w:p>
        </w:tc>
        <w:tc>
          <w:tcPr>
            <w:tcW w:w="1276" w:type="dxa"/>
            <w:shd w:val="clear" w:color="auto" w:fill="auto"/>
          </w:tcPr>
          <w:p w14:paraId="19C9D989" w14:textId="77777777" w:rsidR="008D1DC3" w:rsidRDefault="008D1DC3" w:rsidP="001C2984">
            <w:pPr>
              <w:pStyle w:val="QPPTableTextBody"/>
            </w:pPr>
            <w:r>
              <w:t>creeping boobialla</w:t>
            </w:r>
          </w:p>
        </w:tc>
        <w:tc>
          <w:tcPr>
            <w:tcW w:w="425" w:type="dxa"/>
            <w:shd w:val="clear" w:color="auto" w:fill="auto"/>
          </w:tcPr>
          <w:p w14:paraId="6FAB18B6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1DFE3F3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5388F0F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5D50B9C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92B65B9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60EA1C08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0425718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C13F4AE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49EA390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54F57173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70E3413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6F09AF0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774C173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436367BA" w14:textId="77777777" w:rsidTr="00DA717E">
        <w:tc>
          <w:tcPr>
            <w:tcW w:w="1526" w:type="dxa"/>
            <w:shd w:val="clear" w:color="auto" w:fill="auto"/>
          </w:tcPr>
          <w:p w14:paraId="6DF028BD" w14:textId="77777777" w:rsidR="008D1DC3" w:rsidRPr="00BC216E" w:rsidRDefault="008D1DC3" w:rsidP="001C2984">
            <w:pPr>
              <w:pStyle w:val="QPPTableTextITALIC"/>
            </w:pPr>
            <w:r w:rsidRPr="00BC216E">
              <w:t>Paspalum distichum</w:t>
            </w:r>
          </w:p>
        </w:tc>
        <w:tc>
          <w:tcPr>
            <w:tcW w:w="1276" w:type="dxa"/>
            <w:shd w:val="clear" w:color="auto" w:fill="auto"/>
          </w:tcPr>
          <w:p w14:paraId="3157CE5A" w14:textId="77777777" w:rsidR="008D1DC3" w:rsidRDefault="008D1DC3" w:rsidP="001C2984">
            <w:pPr>
              <w:pStyle w:val="QPPTableTextBody"/>
            </w:pPr>
            <w:r>
              <w:t>water couch</w:t>
            </w:r>
          </w:p>
        </w:tc>
        <w:tc>
          <w:tcPr>
            <w:tcW w:w="425" w:type="dxa"/>
            <w:shd w:val="clear" w:color="auto" w:fill="auto"/>
          </w:tcPr>
          <w:p w14:paraId="1094178F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C5879A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93FD80F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1506980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4EC3A3A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65829E1B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EF8663F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A776310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120576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0C59DD3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8448338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76AAD79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28DC24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5EDAFE1D" w14:textId="77777777" w:rsidTr="00DA717E">
        <w:tc>
          <w:tcPr>
            <w:tcW w:w="1526" w:type="dxa"/>
            <w:shd w:val="clear" w:color="auto" w:fill="auto"/>
          </w:tcPr>
          <w:p w14:paraId="578F1220" w14:textId="77777777" w:rsidR="008D1DC3" w:rsidRPr="000F6C6A" w:rsidRDefault="008D1DC3" w:rsidP="001C2984">
            <w:pPr>
              <w:pStyle w:val="QPPTableTextITALIC"/>
            </w:pPr>
            <w:r w:rsidRPr="000F6C6A">
              <w:rPr>
                <w:rStyle w:val="QPPTableTextITALICChar"/>
                <w:i/>
              </w:rPr>
              <w:t>Paspalum vaginatum</w:t>
            </w:r>
            <w:r w:rsidRPr="000F6C6A">
              <w:t xml:space="preserve"> ‘Saltine’</w:t>
            </w:r>
          </w:p>
        </w:tc>
        <w:tc>
          <w:tcPr>
            <w:tcW w:w="1276" w:type="dxa"/>
            <w:shd w:val="clear" w:color="auto" w:fill="auto"/>
          </w:tcPr>
          <w:p w14:paraId="26B74160" w14:textId="77777777" w:rsidR="008D1DC3" w:rsidRDefault="008D1DC3" w:rsidP="001C2984">
            <w:pPr>
              <w:pStyle w:val="QPPTableTextBody"/>
            </w:pPr>
            <w:r>
              <w:t>salt water couch</w:t>
            </w:r>
          </w:p>
        </w:tc>
        <w:tc>
          <w:tcPr>
            <w:tcW w:w="425" w:type="dxa"/>
            <w:shd w:val="clear" w:color="auto" w:fill="auto"/>
          </w:tcPr>
          <w:p w14:paraId="5F53BAFE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A39882D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C2A0162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284010A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D28C0F6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2F7F7F99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94EEF71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4449A3D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6DE0E5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0FD92D4C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9AB8298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3BDCDB8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389F72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687FA713" w14:textId="77777777" w:rsidTr="00DA717E">
        <w:tc>
          <w:tcPr>
            <w:tcW w:w="1526" w:type="dxa"/>
            <w:shd w:val="clear" w:color="auto" w:fill="auto"/>
          </w:tcPr>
          <w:p w14:paraId="125376CE" w14:textId="77777777" w:rsidR="008D1DC3" w:rsidRPr="00BC216E" w:rsidRDefault="008D1DC3" w:rsidP="001C2984">
            <w:pPr>
              <w:pStyle w:val="QPPTableTextITALIC"/>
            </w:pPr>
            <w:r w:rsidRPr="00BC216E">
              <w:t>Pennisetum alopecuroides</w:t>
            </w:r>
          </w:p>
        </w:tc>
        <w:tc>
          <w:tcPr>
            <w:tcW w:w="1276" w:type="dxa"/>
            <w:shd w:val="clear" w:color="auto" w:fill="auto"/>
          </w:tcPr>
          <w:p w14:paraId="27016F44" w14:textId="77777777" w:rsidR="008D1DC3" w:rsidRDefault="008D1DC3" w:rsidP="001C2984">
            <w:pPr>
              <w:pStyle w:val="QPPTableTextBody"/>
            </w:pPr>
            <w:r>
              <w:t>swamp foxtail</w:t>
            </w:r>
          </w:p>
        </w:tc>
        <w:tc>
          <w:tcPr>
            <w:tcW w:w="425" w:type="dxa"/>
            <w:shd w:val="clear" w:color="auto" w:fill="auto"/>
          </w:tcPr>
          <w:p w14:paraId="7D16408B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9B70137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CB68A66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1E848B7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73A7045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7F1CE1A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27C766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BD79879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9013D3C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3F971A7D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2DFF245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45E1823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8D0ACBD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3E37F51B" w14:textId="77777777" w:rsidTr="00DA717E">
        <w:tc>
          <w:tcPr>
            <w:tcW w:w="1526" w:type="dxa"/>
            <w:shd w:val="clear" w:color="auto" w:fill="auto"/>
          </w:tcPr>
          <w:p w14:paraId="04396AA2" w14:textId="77777777" w:rsidR="008D1DC3" w:rsidRPr="006C40DE" w:rsidRDefault="008D1DC3" w:rsidP="001C2984">
            <w:pPr>
              <w:pStyle w:val="QPPTableTextITALIC"/>
            </w:pPr>
            <w:r w:rsidRPr="000F6C6A">
              <w:rPr>
                <w:rStyle w:val="QPPTableTextITALICChar"/>
                <w:i/>
              </w:rPr>
              <w:t>Pennisetum alopecuroides</w:t>
            </w:r>
            <w:r w:rsidRPr="006C40DE">
              <w:t xml:space="preserve"> ‘Nafray’</w:t>
            </w:r>
          </w:p>
        </w:tc>
        <w:tc>
          <w:tcPr>
            <w:tcW w:w="1276" w:type="dxa"/>
            <w:shd w:val="clear" w:color="auto" w:fill="auto"/>
          </w:tcPr>
          <w:p w14:paraId="29BC7D74" w14:textId="77777777" w:rsidR="008D1DC3" w:rsidRDefault="008D1DC3" w:rsidP="001C2984">
            <w:pPr>
              <w:pStyle w:val="QPPTableTextBody"/>
            </w:pPr>
            <w:r>
              <w:t>fountain grass</w:t>
            </w:r>
          </w:p>
        </w:tc>
        <w:tc>
          <w:tcPr>
            <w:tcW w:w="425" w:type="dxa"/>
            <w:shd w:val="clear" w:color="auto" w:fill="auto"/>
          </w:tcPr>
          <w:p w14:paraId="3F25923F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F686330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2B1FC49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12839D1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F3EAA5E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221AC5C4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821ACF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EF58BD9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D02D11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201BF6E3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BDB1770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F1F0DA3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55AFA0F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140A611F" w14:textId="77777777" w:rsidTr="00DA717E">
        <w:tc>
          <w:tcPr>
            <w:tcW w:w="1526" w:type="dxa"/>
            <w:shd w:val="clear" w:color="auto" w:fill="auto"/>
          </w:tcPr>
          <w:p w14:paraId="03C2D6C4" w14:textId="77777777" w:rsidR="008D1DC3" w:rsidRPr="00BC216E" w:rsidRDefault="008D1DC3" w:rsidP="001C2984">
            <w:pPr>
              <w:pStyle w:val="QPPTableTextITALIC"/>
            </w:pPr>
            <w:r w:rsidRPr="00BC216E">
              <w:t>Phyla nodiflora</w:t>
            </w:r>
          </w:p>
        </w:tc>
        <w:tc>
          <w:tcPr>
            <w:tcW w:w="1276" w:type="dxa"/>
            <w:shd w:val="clear" w:color="auto" w:fill="auto"/>
          </w:tcPr>
          <w:p w14:paraId="64B5DB64" w14:textId="77777777" w:rsidR="008D1DC3" w:rsidRDefault="008D1DC3" w:rsidP="001C2984">
            <w:pPr>
              <w:pStyle w:val="QPPTableTextBody"/>
            </w:pPr>
            <w:r>
              <w:t>condamine couch</w:t>
            </w:r>
          </w:p>
        </w:tc>
        <w:tc>
          <w:tcPr>
            <w:tcW w:w="425" w:type="dxa"/>
            <w:shd w:val="clear" w:color="auto" w:fill="auto"/>
          </w:tcPr>
          <w:p w14:paraId="2FAE8264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4CD01DB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7CD0BFE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051FC84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4514DB7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E1F1F67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B04758D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51E98D5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1DA11D4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75EA9B73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45A75C6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D651574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9F4EBE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3D2CB7C3" w14:textId="77777777" w:rsidTr="00DA717E">
        <w:tc>
          <w:tcPr>
            <w:tcW w:w="1526" w:type="dxa"/>
            <w:shd w:val="clear" w:color="auto" w:fill="auto"/>
          </w:tcPr>
          <w:p w14:paraId="6D3CAD30" w14:textId="77777777" w:rsidR="008D1DC3" w:rsidRPr="006C40DE" w:rsidRDefault="008D1DC3" w:rsidP="001C2984">
            <w:pPr>
              <w:pStyle w:val="QPPTableTextITALIC"/>
            </w:pPr>
            <w:r w:rsidRPr="006C40DE">
              <w:rPr>
                <w:rStyle w:val="QPPTableTextITALICChar"/>
                <w:i/>
              </w:rPr>
              <w:t>Poa labillardiere</w:t>
            </w:r>
            <w:r w:rsidRPr="006C40DE">
              <w:t xml:space="preserve"> ‘Eskdale’</w:t>
            </w:r>
          </w:p>
        </w:tc>
        <w:tc>
          <w:tcPr>
            <w:tcW w:w="1276" w:type="dxa"/>
            <w:shd w:val="clear" w:color="auto" w:fill="auto"/>
          </w:tcPr>
          <w:p w14:paraId="4BCCFCDA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20D1F20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C6FBFA1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6175564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8337EE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A97FF6A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342E78C0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5DB1F4F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24D176D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288A903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1FC887AC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B099212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935AC68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B23F2F6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4D38E5BC" w14:textId="77777777" w:rsidTr="00DA717E">
        <w:tc>
          <w:tcPr>
            <w:tcW w:w="1526" w:type="dxa"/>
            <w:shd w:val="clear" w:color="auto" w:fill="auto"/>
          </w:tcPr>
          <w:p w14:paraId="779278FF" w14:textId="77777777" w:rsidR="008D1DC3" w:rsidRPr="006C40DE" w:rsidRDefault="008D1DC3" w:rsidP="001C2984">
            <w:pPr>
              <w:pStyle w:val="QPPTableTextITALIC"/>
            </w:pPr>
            <w:r w:rsidRPr="006C40DE">
              <w:rPr>
                <w:rStyle w:val="QPPTableTextITALICChar"/>
                <w:i/>
              </w:rPr>
              <w:t>Rosmarinus officinalis</w:t>
            </w:r>
            <w:r w:rsidRPr="006C40DE">
              <w:t xml:space="preserve"> 'Prostrate'</w:t>
            </w:r>
          </w:p>
        </w:tc>
        <w:tc>
          <w:tcPr>
            <w:tcW w:w="1276" w:type="dxa"/>
            <w:shd w:val="clear" w:color="auto" w:fill="auto"/>
          </w:tcPr>
          <w:p w14:paraId="4938C194" w14:textId="77777777" w:rsidR="008D1DC3" w:rsidRDefault="008D1DC3" w:rsidP="001C2984">
            <w:pPr>
              <w:pStyle w:val="QPPTableTextBody"/>
            </w:pPr>
            <w:r>
              <w:t>prostrate rosemary</w:t>
            </w:r>
          </w:p>
        </w:tc>
        <w:tc>
          <w:tcPr>
            <w:tcW w:w="425" w:type="dxa"/>
            <w:shd w:val="clear" w:color="auto" w:fill="auto"/>
          </w:tcPr>
          <w:p w14:paraId="216716D2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AE337C8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9DF9DB1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2B16552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A88C25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3B9495B7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E406EF6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8EDB946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2E9671A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7F2544E1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3D0766E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F5C3C30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07E02AA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219D40F8" w14:textId="77777777" w:rsidTr="00DA717E">
        <w:tc>
          <w:tcPr>
            <w:tcW w:w="1526" w:type="dxa"/>
            <w:shd w:val="clear" w:color="auto" w:fill="auto"/>
          </w:tcPr>
          <w:p w14:paraId="1AD23D0F" w14:textId="77777777" w:rsidR="008D1DC3" w:rsidRPr="00FC369C" w:rsidRDefault="008D1DC3" w:rsidP="001C2984">
            <w:pPr>
              <w:pStyle w:val="QPPTableTextITALIC"/>
            </w:pPr>
            <w:r w:rsidRPr="00FC369C">
              <w:t>Scaevola albida</w:t>
            </w:r>
          </w:p>
        </w:tc>
        <w:tc>
          <w:tcPr>
            <w:tcW w:w="1276" w:type="dxa"/>
            <w:shd w:val="clear" w:color="auto" w:fill="auto"/>
          </w:tcPr>
          <w:p w14:paraId="0E7D212C" w14:textId="77777777" w:rsidR="008D1DC3" w:rsidRDefault="006C40DE" w:rsidP="001C2984">
            <w:pPr>
              <w:pStyle w:val="QPPTableTextBody"/>
            </w:pPr>
            <w:r>
              <w:t xml:space="preserve">Small-fruited </w:t>
            </w:r>
            <w:r w:rsidR="008D1DC3">
              <w:t>blue fan flower</w:t>
            </w:r>
          </w:p>
        </w:tc>
        <w:tc>
          <w:tcPr>
            <w:tcW w:w="425" w:type="dxa"/>
            <w:shd w:val="clear" w:color="auto" w:fill="auto"/>
          </w:tcPr>
          <w:p w14:paraId="716E5BB7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1C1674E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3A4DD7F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6D239E3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A0390C3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45D52D6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E3BBAD6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47B653A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CE758D5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1247B97A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4A3257B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1E1C74F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DA8038F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FC0F69" w14:paraId="05AB9165" w14:textId="77777777" w:rsidTr="00DA717E">
        <w:tc>
          <w:tcPr>
            <w:tcW w:w="1526" w:type="dxa"/>
            <w:shd w:val="clear" w:color="auto" w:fill="auto"/>
          </w:tcPr>
          <w:p w14:paraId="28D23087" w14:textId="77777777" w:rsidR="008D1DC3" w:rsidRPr="00FC369C" w:rsidRDefault="008D1DC3" w:rsidP="001C2984">
            <w:pPr>
              <w:pStyle w:val="QPPTableTextITALIC"/>
            </w:pPr>
            <w:r w:rsidRPr="00FC369C">
              <w:t>Sporobolus virginicus</w:t>
            </w:r>
          </w:p>
        </w:tc>
        <w:tc>
          <w:tcPr>
            <w:tcW w:w="1276" w:type="dxa"/>
            <w:shd w:val="clear" w:color="auto" w:fill="auto"/>
          </w:tcPr>
          <w:p w14:paraId="229C7AFE" w14:textId="77777777" w:rsidR="008D1DC3" w:rsidRDefault="008D1DC3" w:rsidP="001C2984">
            <w:pPr>
              <w:pStyle w:val="QPPTableTextBody"/>
            </w:pPr>
            <w:r>
              <w:t>marine couch</w:t>
            </w:r>
          </w:p>
        </w:tc>
        <w:tc>
          <w:tcPr>
            <w:tcW w:w="425" w:type="dxa"/>
            <w:shd w:val="clear" w:color="auto" w:fill="auto"/>
          </w:tcPr>
          <w:p w14:paraId="682734D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32322C0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5F90940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DE4AC80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8BA7295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63CA8DED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CB3A818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344893E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751F85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5EB14C97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2D42A06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05D1AF9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EE0806B" w14:textId="77777777" w:rsidR="008D1DC3" w:rsidRDefault="008D1DC3" w:rsidP="001C2984">
            <w:pPr>
              <w:pStyle w:val="QPPTableTextBody"/>
            </w:pPr>
          </w:p>
        </w:tc>
      </w:tr>
      <w:tr w:rsidR="00FC0F69" w14:paraId="1DC6F08D" w14:textId="77777777" w:rsidTr="00DA717E">
        <w:tc>
          <w:tcPr>
            <w:tcW w:w="1526" w:type="dxa"/>
            <w:shd w:val="clear" w:color="auto" w:fill="auto"/>
          </w:tcPr>
          <w:p w14:paraId="21F5815F" w14:textId="77777777" w:rsidR="006C40DE" w:rsidRPr="00FC369C" w:rsidRDefault="006C40DE" w:rsidP="001C2984">
            <w:pPr>
              <w:pStyle w:val="QPPTableTextITALIC"/>
            </w:pPr>
            <w:r w:rsidRPr="006C40DE">
              <w:t>Themeda australis ‘</w:t>
            </w:r>
            <w:r w:rsidRPr="00FC369C">
              <w:t>Mingo’</w:t>
            </w:r>
          </w:p>
        </w:tc>
        <w:tc>
          <w:tcPr>
            <w:tcW w:w="1276" w:type="dxa"/>
            <w:shd w:val="clear" w:color="auto" w:fill="auto"/>
          </w:tcPr>
          <w:p w14:paraId="6270DD65" w14:textId="77777777" w:rsidR="006C40DE" w:rsidRDefault="006C40DE" w:rsidP="001C2984">
            <w:pPr>
              <w:pStyle w:val="QPPTableTextBody"/>
            </w:pPr>
            <w:r>
              <w:t>mingo</w:t>
            </w:r>
          </w:p>
        </w:tc>
        <w:tc>
          <w:tcPr>
            <w:tcW w:w="425" w:type="dxa"/>
            <w:shd w:val="clear" w:color="auto" w:fill="auto"/>
          </w:tcPr>
          <w:p w14:paraId="1EEA5B43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FBBDE93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55680F4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29DB20F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6C4C3BD" w14:textId="77777777" w:rsidR="006C40DE" w:rsidRDefault="006C40DE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5595FEC7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65BFF51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25EBD43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78F907A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9A669B1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0318F2E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784EB66B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EB9177C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</w:tr>
      <w:tr w:rsidR="00FC0F69" w14:paraId="0FC7800A" w14:textId="77777777" w:rsidTr="00DA717E">
        <w:tc>
          <w:tcPr>
            <w:tcW w:w="1526" w:type="dxa"/>
            <w:shd w:val="clear" w:color="auto" w:fill="auto"/>
          </w:tcPr>
          <w:p w14:paraId="7407187A" w14:textId="77777777" w:rsidR="006C40DE" w:rsidRPr="006C40DE" w:rsidRDefault="006C40DE" w:rsidP="001C2984">
            <w:pPr>
              <w:pStyle w:val="QPPTableTextITALIC"/>
            </w:pPr>
            <w:r w:rsidRPr="00FC369C">
              <w:t xml:space="preserve">Themeda </w:t>
            </w:r>
            <w:r w:rsidRPr="006C40DE">
              <w:t>triandra</w:t>
            </w:r>
          </w:p>
        </w:tc>
        <w:tc>
          <w:tcPr>
            <w:tcW w:w="1276" w:type="dxa"/>
            <w:shd w:val="clear" w:color="auto" w:fill="auto"/>
          </w:tcPr>
          <w:p w14:paraId="4F42F68E" w14:textId="77777777" w:rsidR="006C40DE" w:rsidRDefault="006C40DE" w:rsidP="001C2984">
            <w:pPr>
              <w:pStyle w:val="QPPTableTextBody"/>
            </w:pPr>
            <w:r>
              <w:t>kangaroo grass</w:t>
            </w:r>
          </w:p>
        </w:tc>
        <w:tc>
          <w:tcPr>
            <w:tcW w:w="425" w:type="dxa"/>
            <w:shd w:val="clear" w:color="auto" w:fill="auto"/>
          </w:tcPr>
          <w:p w14:paraId="56F997B3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03DA05E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73E1709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406626D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3FAC53E" w14:textId="77777777" w:rsidR="006C40DE" w:rsidRDefault="006C40DE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66DA69B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79D3BEF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6111F6F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9EFB678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7C380EEE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DA1ABB0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E442FB8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8E762D5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</w:tr>
      <w:tr w:rsidR="00FC0F69" w14:paraId="6AB4A249" w14:textId="77777777" w:rsidTr="00DA717E">
        <w:tc>
          <w:tcPr>
            <w:tcW w:w="1526" w:type="dxa"/>
            <w:shd w:val="clear" w:color="auto" w:fill="auto"/>
          </w:tcPr>
          <w:p w14:paraId="7387C05E" w14:textId="77777777" w:rsidR="006C40DE" w:rsidRPr="00FC369C" w:rsidRDefault="006C40DE" w:rsidP="001C2984">
            <w:pPr>
              <w:pStyle w:val="QPPTableTextITALIC"/>
            </w:pPr>
            <w:r w:rsidRPr="00FC369C">
              <w:t>Thymus vulgaris</w:t>
            </w:r>
          </w:p>
        </w:tc>
        <w:tc>
          <w:tcPr>
            <w:tcW w:w="1276" w:type="dxa"/>
            <w:shd w:val="clear" w:color="auto" w:fill="auto"/>
          </w:tcPr>
          <w:p w14:paraId="39EBD3F4" w14:textId="77777777" w:rsidR="006C40DE" w:rsidRDefault="006C40DE" w:rsidP="001C2984">
            <w:pPr>
              <w:pStyle w:val="QPPTableTextBody"/>
            </w:pPr>
            <w:r>
              <w:t>common thyme</w:t>
            </w:r>
          </w:p>
        </w:tc>
        <w:tc>
          <w:tcPr>
            <w:tcW w:w="425" w:type="dxa"/>
            <w:shd w:val="clear" w:color="auto" w:fill="auto"/>
          </w:tcPr>
          <w:p w14:paraId="272F1095" w14:textId="77777777" w:rsidR="006C40DE" w:rsidRDefault="006C40D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39BEEE8" w14:textId="77777777" w:rsidR="006C40DE" w:rsidRDefault="006C40D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0291EC3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48DE891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31FF8B0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C9454FF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18DAB68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2F5767F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1DCFA514" w14:textId="77777777" w:rsidR="006C40DE" w:rsidRDefault="006C40DE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41FCB9EC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775726C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FB34AFD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C5096C3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</w:tr>
      <w:tr w:rsidR="00FC0F69" w14:paraId="2564EDD3" w14:textId="77777777" w:rsidTr="00DA717E">
        <w:tc>
          <w:tcPr>
            <w:tcW w:w="1526" w:type="dxa"/>
            <w:shd w:val="clear" w:color="auto" w:fill="auto"/>
          </w:tcPr>
          <w:p w14:paraId="2EC2B6A4" w14:textId="77777777" w:rsidR="006C40DE" w:rsidRPr="006C40DE" w:rsidRDefault="006C40DE" w:rsidP="001C2984">
            <w:pPr>
              <w:pStyle w:val="QPPTableTextITALIC"/>
            </w:pPr>
            <w:r>
              <w:t>Viola banksii (syn. Viola hederacea)</w:t>
            </w:r>
          </w:p>
        </w:tc>
        <w:tc>
          <w:tcPr>
            <w:tcW w:w="1276" w:type="dxa"/>
            <w:shd w:val="clear" w:color="auto" w:fill="auto"/>
          </w:tcPr>
          <w:p w14:paraId="7EE58F89" w14:textId="77777777" w:rsidR="006C40DE" w:rsidRDefault="006C40DE" w:rsidP="001C2984">
            <w:pPr>
              <w:pStyle w:val="QPPTableTextBody"/>
            </w:pPr>
            <w:r>
              <w:t>native violet</w:t>
            </w:r>
          </w:p>
        </w:tc>
        <w:tc>
          <w:tcPr>
            <w:tcW w:w="425" w:type="dxa"/>
            <w:shd w:val="clear" w:color="auto" w:fill="auto"/>
          </w:tcPr>
          <w:p w14:paraId="47C0726E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CF2C2F3" w14:textId="77777777" w:rsidR="006C40DE" w:rsidRDefault="006C40D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82DA7B6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A87DD3E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93F4B1E" w14:textId="77777777" w:rsidR="006C40DE" w:rsidRDefault="006C40DE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3C31B58F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A0F0BDC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E46D9C1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F1C8AFE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150D0FDD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1263FBE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368272E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6DB3CA4D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</w:tr>
      <w:tr w:rsidR="00FC0F69" w14:paraId="37EBE447" w14:textId="77777777" w:rsidTr="00DA717E">
        <w:tc>
          <w:tcPr>
            <w:tcW w:w="1526" w:type="dxa"/>
            <w:shd w:val="clear" w:color="auto" w:fill="auto"/>
          </w:tcPr>
          <w:p w14:paraId="2C048940" w14:textId="77777777" w:rsidR="006C40DE" w:rsidRPr="006C40DE" w:rsidRDefault="006C40DE" w:rsidP="001C2984">
            <w:pPr>
              <w:pStyle w:val="QPPTableTextITALIC"/>
            </w:pPr>
            <w:r w:rsidRPr="006C40DE">
              <w:t xml:space="preserve">Zephyranthes </w:t>
            </w:r>
            <w:r w:rsidR="00E760C4">
              <w:t>species</w:t>
            </w:r>
          </w:p>
        </w:tc>
        <w:tc>
          <w:tcPr>
            <w:tcW w:w="1276" w:type="dxa"/>
            <w:shd w:val="clear" w:color="auto" w:fill="auto"/>
          </w:tcPr>
          <w:p w14:paraId="45122EAC" w14:textId="77777777" w:rsidR="006C40DE" w:rsidRDefault="006C40DE" w:rsidP="001C2984">
            <w:pPr>
              <w:pStyle w:val="QPPTableTextBody"/>
            </w:pPr>
            <w:r>
              <w:t>rain lily</w:t>
            </w:r>
          </w:p>
        </w:tc>
        <w:tc>
          <w:tcPr>
            <w:tcW w:w="425" w:type="dxa"/>
            <w:shd w:val="clear" w:color="auto" w:fill="auto"/>
          </w:tcPr>
          <w:p w14:paraId="65954ED4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BFE0CC2" w14:textId="77777777" w:rsidR="006C40DE" w:rsidRDefault="006C40D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C3C3DFA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E226EF2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4A070C8F" w14:textId="77777777" w:rsidR="006C40DE" w:rsidRDefault="006C40DE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B79B134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68FD6E7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73452E7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D5D52D7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6" w:type="dxa"/>
            <w:shd w:val="clear" w:color="auto" w:fill="auto"/>
          </w:tcPr>
          <w:p w14:paraId="603FE3A9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E0DB745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F3C829F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F6BDC37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</w:tr>
      <w:tr w:rsidR="00FC0F69" w14:paraId="7FD404D3" w14:textId="77777777" w:rsidTr="00DA717E">
        <w:tc>
          <w:tcPr>
            <w:tcW w:w="1526" w:type="dxa"/>
            <w:shd w:val="clear" w:color="auto" w:fill="auto"/>
          </w:tcPr>
          <w:p w14:paraId="6FA13768" w14:textId="77777777" w:rsidR="006C40DE" w:rsidRPr="00FC369C" w:rsidRDefault="006C40DE" w:rsidP="001C2984">
            <w:pPr>
              <w:pStyle w:val="QPPTableTextITALIC"/>
            </w:pPr>
            <w:r w:rsidRPr="00FC369C">
              <w:t>Zoysia tenuifolia</w:t>
            </w:r>
          </w:p>
        </w:tc>
        <w:tc>
          <w:tcPr>
            <w:tcW w:w="1276" w:type="dxa"/>
            <w:shd w:val="clear" w:color="auto" w:fill="auto"/>
          </w:tcPr>
          <w:p w14:paraId="16D772CA" w14:textId="77777777" w:rsidR="006C40DE" w:rsidRDefault="006C40DE" w:rsidP="001C2984">
            <w:pPr>
              <w:pStyle w:val="QPPTableTextBody"/>
            </w:pPr>
            <w:r>
              <w:t>no mow grass</w:t>
            </w:r>
          </w:p>
        </w:tc>
        <w:tc>
          <w:tcPr>
            <w:tcW w:w="425" w:type="dxa"/>
            <w:shd w:val="clear" w:color="auto" w:fill="auto"/>
          </w:tcPr>
          <w:p w14:paraId="625B7956" w14:textId="77777777" w:rsidR="006C40DE" w:rsidRDefault="006C40D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A4ABCCB" w14:textId="77777777" w:rsidR="006C40DE" w:rsidRDefault="006C40D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039AECE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FF406BA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5FB2EB01" w14:textId="77777777" w:rsidR="006C40DE" w:rsidRDefault="006C40DE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6DEE729B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FAF9E11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3F4FD276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449BC13" w14:textId="77777777" w:rsidR="006C40DE" w:rsidRDefault="006C40DE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4BC1227B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4B54B302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B6423E7" w14:textId="77777777" w:rsidR="006C40DE" w:rsidRDefault="006C40DE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BC21608" w14:textId="77777777" w:rsidR="006C40DE" w:rsidRDefault="006C40DE" w:rsidP="001C2984">
            <w:pPr>
              <w:pStyle w:val="QPPTableTextBody"/>
            </w:pPr>
            <w:r>
              <w:t>x</w:t>
            </w:r>
          </w:p>
        </w:tc>
      </w:tr>
    </w:tbl>
    <w:p w14:paraId="03C9FD48" w14:textId="77777777" w:rsidR="008D1DC3" w:rsidRPr="00FF4269" w:rsidRDefault="002621F9" w:rsidP="00EC750D">
      <w:pPr>
        <w:pStyle w:val="QPPTableHeadingStyle1"/>
      </w:pPr>
      <w:bookmarkStart w:id="10" w:name="Table1F"/>
      <w:r>
        <w:t>Table 1F—</w:t>
      </w:r>
      <w:r w:rsidR="008D1DC3" w:rsidRPr="00FF4269">
        <w:t>Climbers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895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8D1DC3" w:rsidRPr="00F0408D" w14:paraId="6523962A" w14:textId="77777777" w:rsidTr="00DA717E">
        <w:trPr>
          <w:trHeight w:val="406"/>
        </w:trPr>
        <w:tc>
          <w:tcPr>
            <w:tcW w:w="1899" w:type="dxa"/>
            <w:vMerge w:val="restart"/>
            <w:shd w:val="clear" w:color="auto" w:fill="auto"/>
          </w:tcPr>
          <w:bookmarkEnd w:id="10"/>
          <w:p w14:paraId="7706528C" w14:textId="77777777" w:rsidR="008D1DC3" w:rsidRDefault="008D1DC3" w:rsidP="001C2984">
            <w:pPr>
              <w:pStyle w:val="QPPTableTextBold"/>
            </w:pPr>
            <w:r>
              <w:t>Botanical name</w:t>
            </w:r>
          </w:p>
        </w:tc>
        <w:tc>
          <w:tcPr>
            <w:tcW w:w="1895" w:type="dxa"/>
            <w:vMerge w:val="restart"/>
            <w:shd w:val="clear" w:color="auto" w:fill="auto"/>
          </w:tcPr>
          <w:p w14:paraId="4899C92F" w14:textId="77777777" w:rsidR="008D1DC3" w:rsidRDefault="008D1DC3" w:rsidP="001C2984">
            <w:pPr>
              <w:pStyle w:val="QPPTableTextBold"/>
            </w:pPr>
            <w:r>
              <w:t>Common name</w:t>
            </w:r>
          </w:p>
        </w:tc>
        <w:tc>
          <w:tcPr>
            <w:tcW w:w="4678" w:type="dxa"/>
            <w:gridSpan w:val="8"/>
            <w:shd w:val="clear" w:color="auto" w:fill="auto"/>
          </w:tcPr>
          <w:p w14:paraId="4EC7E185" w14:textId="77777777" w:rsidR="008D1DC3" w:rsidRDefault="008D1DC3" w:rsidP="001C2984">
            <w:pPr>
              <w:pStyle w:val="QPPTableTextBold"/>
            </w:pPr>
            <w:r>
              <w:t>Climb</w:t>
            </w:r>
            <w:r w:rsidR="009D0D2F">
              <w:t>ers</w:t>
            </w:r>
            <w:r>
              <w:t xml:space="preserve"> plant</w:t>
            </w:r>
            <w:r w:rsidR="009D0D2F">
              <w:t>ing</w:t>
            </w:r>
            <w:r>
              <w:t xml:space="preserve"> characteristics</w:t>
            </w:r>
          </w:p>
        </w:tc>
      </w:tr>
      <w:tr w:rsidR="00835459" w14:paraId="66746526" w14:textId="77777777" w:rsidTr="00DA717E">
        <w:trPr>
          <w:trHeight w:val="1927"/>
        </w:trPr>
        <w:tc>
          <w:tcPr>
            <w:tcW w:w="1899" w:type="dxa"/>
            <w:vMerge/>
            <w:shd w:val="clear" w:color="auto" w:fill="auto"/>
          </w:tcPr>
          <w:p w14:paraId="2144A3D9" w14:textId="77777777" w:rsidR="008D1DC3" w:rsidRDefault="008D1DC3" w:rsidP="001C2984">
            <w:pPr>
              <w:pStyle w:val="QPPTableTextBold"/>
            </w:pPr>
          </w:p>
        </w:tc>
        <w:tc>
          <w:tcPr>
            <w:tcW w:w="1895" w:type="dxa"/>
            <w:vMerge/>
            <w:shd w:val="clear" w:color="auto" w:fill="auto"/>
          </w:tcPr>
          <w:p w14:paraId="614E8675" w14:textId="77777777" w:rsidR="008D1DC3" w:rsidRDefault="008D1DC3" w:rsidP="001C2984">
            <w:pPr>
              <w:pStyle w:val="QPPTableTextBold"/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1C893369" w14:textId="77777777" w:rsidR="008D1DC3" w:rsidRPr="00207C18" w:rsidRDefault="008D1DC3" w:rsidP="00C8051A">
            <w:pPr>
              <w:pStyle w:val="QPPEditorsNoteStyle1"/>
            </w:pPr>
            <w:r w:rsidRPr="00207C18">
              <w:t>Salt tolerant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686151D" w14:textId="77777777" w:rsidR="008D1DC3" w:rsidRPr="00207C18" w:rsidRDefault="008D1DC3" w:rsidP="00C8051A">
            <w:pPr>
              <w:pStyle w:val="QPPEditorsNoteStyle1"/>
            </w:pPr>
            <w:r w:rsidRPr="00207C18">
              <w:t>Sandy soils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0E4EECC" w14:textId="77777777" w:rsidR="008D1DC3" w:rsidRPr="00207C18" w:rsidRDefault="008D1DC3" w:rsidP="00C8051A">
            <w:pPr>
              <w:pStyle w:val="QPPEditorsNoteStyle1"/>
            </w:pPr>
            <w:r w:rsidRPr="00207C18">
              <w:t>Fragrant (flowers or leaves)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9A9EC37" w14:textId="77777777" w:rsidR="008D1DC3" w:rsidRPr="00207C18" w:rsidRDefault="008D1DC3" w:rsidP="00C8051A">
            <w:pPr>
              <w:pStyle w:val="QPPEditorsNoteStyle1"/>
            </w:pPr>
            <w:r w:rsidRPr="00207C18">
              <w:t>Showy flowers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6D7C73C" w14:textId="77777777" w:rsidR="008D1DC3" w:rsidRPr="00207C18" w:rsidRDefault="008D1DC3" w:rsidP="00C8051A">
            <w:pPr>
              <w:pStyle w:val="QPPEditorsNoteStyle1"/>
            </w:pPr>
            <w:r w:rsidRPr="00207C18">
              <w:t>Showy foliage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F0306B0" w14:textId="77777777" w:rsidR="008D1DC3" w:rsidRPr="00207C18" w:rsidRDefault="008D1DC3" w:rsidP="00C8051A">
            <w:pPr>
              <w:pStyle w:val="QPPEditorsNoteStyle1"/>
            </w:pPr>
            <w:r w:rsidRPr="00207C18">
              <w:t>Edible parts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224691F" w14:textId="77777777" w:rsidR="008D1DC3" w:rsidRPr="00207C18" w:rsidRDefault="008D1DC3" w:rsidP="00C8051A">
            <w:pPr>
              <w:pStyle w:val="QPPEditorsNoteStyle1"/>
            </w:pPr>
            <w:r w:rsidRPr="00207C18">
              <w:t>Bird attracting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79E1CCA2" w14:textId="77777777" w:rsidR="008D1DC3" w:rsidRPr="00207C18" w:rsidRDefault="008D1DC3" w:rsidP="00C8051A">
            <w:pPr>
              <w:pStyle w:val="QPPEditorsNoteStyle1"/>
            </w:pPr>
            <w:r w:rsidRPr="00207C18">
              <w:t>Butterfly attracting</w:t>
            </w:r>
          </w:p>
        </w:tc>
      </w:tr>
      <w:tr w:rsidR="00835459" w14:paraId="6B94AAAF" w14:textId="77777777" w:rsidTr="00DA717E">
        <w:tc>
          <w:tcPr>
            <w:tcW w:w="1899" w:type="dxa"/>
            <w:shd w:val="clear" w:color="auto" w:fill="auto"/>
          </w:tcPr>
          <w:p w14:paraId="1A595E37" w14:textId="77777777" w:rsidR="008D1DC3" w:rsidRPr="004E1F9F" w:rsidRDefault="008D1DC3" w:rsidP="004E1F9F">
            <w:pPr>
              <w:pStyle w:val="QPPTableTextITALIC"/>
              <w:rPr>
                <w:rFonts w:eastAsiaTheme="majorEastAsia"/>
              </w:rPr>
            </w:pPr>
            <w:r w:rsidRPr="004E1F9F">
              <w:t>Aphanopetalum resinosum</w:t>
            </w:r>
          </w:p>
        </w:tc>
        <w:tc>
          <w:tcPr>
            <w:tcW w:w="1895" w:type="dxa"/>
            <w:shd w:val="clear" w:color="auto" w:fill="auto"/>
          </w:tcPr>
          <w:p w14:paraId="71801DAC" w14:textId="77777777" w:rsidR="008D1DC3" w:rsidRPr="00292A30" w:rsidRDefault="008D1DC3" w:rsidP="001C2984">
            <w:pPr>
              <w:pStyle w:val="QPPTableTextBody"/>
            </w:pPr>
            <w:r w:rsidRPr="00292A30">
              <w:t>gum vine</w:t>
            </w:r>
          </w:p>
        </w:tc>
        <w:tc>
          <w:tcPr>
            <w:tcW w:w="567" w:type="dxa"/>
            <w:shd w:val="clear" w:color="auto" w:fill="auto"/>
          </w:tcPr>
          <w:p w14:paraId="5AFF4A71" w14:textId="77777777"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ED7ADBE" w14:textId="77777777"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330F997" w14:textId="77777777"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8E3C5BD" w14:textId="77777777"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52599C3" w14:textId="77777777"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E889DDB" w14:textId="77777777"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A1CA4DA" w14:textId="77777777"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14:paraId="47ED0990" w14:textId="77777777"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</w:tr>
      <w:tr w:rsidR="00835459" w14:paraId="0B3ED49D" w14:textId="77777777" w:rsidTr="00DA717E">
        <w:tc>
          <w:tcPr>
            <w:tcW w:w="1899" w:type="dxa"/>
            <w:shd w:val="clear" w:color="auto" w:fill="auto"/>
          </w:tcPr>
          <w:p w14:paraId="4164DF74" w14:textId="77777777" w:rsidR="008D1DC3" w:rsidRPr="00FF4269" w:rsidRDefault="008D1DC3" w:rsidP="001C2984">
            <w:pPr>
              <w:pStyle w:val="QPPTableTextITALIC"/>
            </w:pPr>
            <w:r w:rsidRPr="00FF4269">
              <w:t>Bauhinia corymbosa</w:t>
            </w:r>
          </w:p>
        </w:tc>
        <w:tc>
          <w:tcPr>
            <w:tcW w:w="1895" w:type="dxa"/>
            <w:shd w:val="clear" w:color="auto" w:fill="auto"/>
          </w:tcPr>
          <w:p w14:paraId="55DD43ED" w14:textId="77777777" w:rsidR="008D1DC3" w:rsidRPr="00292A30" w:rsidRDefault="008D1DC3" w:rsidP="001C2984">
            <w:pPr>
              <w:pStyle w:val="QPPTableTextBody"/>
            </w:pPr>
            <w:r w:rsidRPr="00292A30">
              <w:t>bauhinia vine</w:t>
            </w:r>
          </w:p>
        </w:tc>
        <w:tc>
          <w:tcPr>
            <w:tcW w:w="567" w:type="dxa"/>
            <w:shd w:val="clear" w:color="auto" w:fill="auto"/>
          </w:tcPr>
          <w:p w14:paraId="2483AC52" w14:textId="77777777"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A769BBB" w14:textId="77777777"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3413BE2" w14:textId="77777777"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8A33CF8" w14:textId="77777777"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966D734" w14:textId="77777777"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95AA8F4" w14:textId="77777777"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61061EC" w14:textId="77777777" w:rsidR="008D1DC3" w:rsidRPr="00C8051A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2D8966F0" w14:textId="77777777" w:rsidR="008D1DC3" w:rsidRPr="00C8051A" w:rsidRDefault="008D1DC3" w:rsidP="001C2984">
            <w:pPr>
              <w:pStyle w:val="QPPTableTextBody"/>
            </w:pPr>
          </w:p>
        </w:tc>
      </w:tr>
      <w:tr w:rsidR="00835459" w14:paraId="4BF2CCC4" w14:textId="77777777" w:rsidTr="00DA717E">
        <w:tc>
          <w:tcPr>
            <w:tcW w:w="1899" w:type="dxa"/>
            <w:shd w:val="clear" w:color="auto" w:fill="auto"/>
          </w:tcPr>
          <w:p w14:paraId="046F5332" w14:textId="77777777" w:rsidR="008D1DC3" w:rsidRPr="00FF4269" w:rsidRDefault="008D1DC3" w:rsidP="001C2984">
            <w:pPr>
              <w:pStyle w:val="QPPTableTextITALIC"/>
            </w:pPr>
            <w:r w:rsidRPr="00FF4269">
              <w:t>Hardenbergia violacea</w:t>
            </w:r>
          </w:p>
        </w:tc>
        <w:tc>
          <w:tcPr>
            <w:tcW w:w="1895" w:type="dxa"/>
            <w:shd w:val="clear" w:color="auto" w:fill="auto"/>
          </w:tcPr>
          <w:p w14:paraId="3DD75591" w14:textId="77777777" w:rsidR="008D1DC3" w:rsidRPr="00292A30" w:rsidRDefault="006C40DE" w:rsidP="001C2984">
            <w:pPr>
              <w:pStyle w:val="QPPTableTextBody"/>
            </w:pPr>
            <w:r>
              <w:t xml:space="preserve">native </w:t>
            </w:r>
            <w:r w:rsidR="008D1DC3" w:rsidRPr="00292A30">
              <w:t>sarsaparilla vine</w:t>
            </w:r>
          </w:p>
        </w:tc>
        <w:tc>
          <w:tcPr>
            <w:tcW w:w="567" w:type="dxa"/>
            <w:shd w:val="clear" w:color="auto" w:fill="auto"/>
          </w:tcPr>
          <w:p w14:paraId="08FA828E" w14:textId="77777777"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D6F4420" w14:textId="77777777"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0953E7E" w14:textId="77777777"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88B2A75" w14:textId="77777777"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DE8BDAC" w14:textId="77777777"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4C1358B" w14:textId="77777777"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32FE8F7" w14:textId="77777777" w:rsidR="008D1DC3" w:rsidRPr="00C8051A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100932E9" w14:textId="77777777"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</w:tr>
      <w:tr w:rsidR="00835459" w14:paraId="4F214E80" w14:textId="77777777" w:rsidTr="00DA717E">
        <w:tc>
          <w:tcPr>
            <w:tcW w:w="1899" w:type="dxa"/>
            <w:shd w:val="clear" w:color="auto" w:fill="auto"/>
          </w:tcPr>
          <w:p w14:paraId="3CA656EA" w14:textId="77777777" w:rsidR="008D1DC3" w:rsidRPr="00FF4269" w:rsidRDefault="008D1DC3" w:rsidP="001C2984">
            <w:pPr>
              <w:pStyle w:val="QPPTableTextITALIC"/>
            </w:pPr>
            <w:r w:rsidRPr="00FF4269">
              <w:t>Hibbertia scandens</w:t>
            </w:r>
          </w:p>
        </w:tc>
        <w:tc>
          <w:tcPr>
            <w:tcW w:w="1895" w:type="dxa"/>
            <w:shd w:val="clear" w:color="auto" w:fill="auto"/>
          </w:tcPr>
          <w:p w14:paraId="5461356F" w14:textId="77777777" w:rsidR="008D1DC3" w:rsidRPr="00C8051A" w:rsidRDefault="006C40DE" w:rsidP="001C2984">
            <w:pPr>
              <w:pStyle w:val="QPPTableTextBody"/>
            </w:pPr>
            <w:r>
              <w:t>snake vine</w:t>
            </w:r>
          </w:p>
        </w:tc>
        <w:tc>
          <w:tcPr>
            <w:tcW w:w="567" w:type="dxa"/>
            <w:shd w:val="clear" w:color="auto" w:fill="auto"/>
          </w:tcPr>
          <w:p w14:paraId="304BC8C7" w14:textId="77777777"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66251E2" w14:textId="77777777"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4EC31E7" w14:textId="77777777"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4434CD9" w14:textId="77777777"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4E80A2F" w14:textId="77777777"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4DB6F63" w14:textId="77777777" w:rsidR="008D1DC3" w:rsidRPr="00C8051A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14CF94A" w14:textId="77777777"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14:paraId="71045AEE" w14:textId="77777777" w:rsidR="008D1DC3" w:rsidRPr="00C8051A" w:rsidRDefault="009D0D70" w:rsidP="001C2984">
            <w:pPr>
              <w:pStyle w:val="QPPTableTextBody"/>
            </w:pPr>
            <w:r>
              <w:t>x</w:t>
            </w:r>
          </w:p>
        </w:tc>
      </w:tr>
      <w:tr w:rsidR="00835459" w14:paraId="3C699EF8" w14:textId="77777777" w:rsidTr="00DA717E">
        <w:tc>
          <w:tcPr>
            <w:tcW w:w="1899" w:type="dxa"/>
            <w:shd w:val="clear" w:color="auto" w:fill="auto"/>
          </w:tcPr>
          <w:p w14:paraId="4BCD7006" w14:textId="77777777" w:rsidR="008D1DC3" w:rsidRPr="00FF4269" w:rsidRDefault="008D1DC3" w:rsidP="001C2984">
            <w:pPr>
              <w:pStyle w:val="QPPTableTextITALIC"/>
            </w:pPr>
            <w:r w:rsidRPr="00FF4269">
              <w:t>Hoya australis</w:t>
            </w:r>
          </w:p>
        </w:tc>
        <w:tc>
          <w:tcPr>
            <w:tcW w:w="1895" w:type="dxa"/>
            <w:shd w:val="clear" w:color="auto" w:fill="auto"/>
          </w:tcPr>
          <w:p w14:paraId="234F62C2" w14:textId="77777777" w:rsidR="008D1DC3" w:rsidRPr="00C8051A" w:rsidRDefault="008D1DC3" w:rsidP="001C2984">
            <w:pPr>
              <w:pStyle w:val="QPPTableTextBody"/>
            </w:pPr>
            <w:r w:rsidRPr="00C8051A">
              <w:t>wax flower</w:t>
            </w:r>
          </w:p>
        </w:tc>
        <w:tc>
          <w:tcPr>
            <w:tcW w:w="567" w:type="dxa"/>
            <w:shd w:val="clear" w:color="auto" w:fill="auto"/>
          </w:tcPr>
          <w:p w14:paraId="378C7861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2F2FB28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E99DFCE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02BDD7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DDC1332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ED92D65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CAF596E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5E068D5A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835459" w14:paraId="7825C7CE" w14:textId="77777777" w:rsidTr="00DA717E">
        <w:tc>
          <w:tcPr>
            <w:tcW w:w="1899" w:type="dxa"/>
            <w:shd w:val="clear" w:color="auto" w:fill="auto"/>
          </w:tcPr>
          <w:p w14:paraId="3B0471CD" w14:textId="77777777" w:rsidR="008D1DC3" w:rsidRPr="00CB0952" w:rsidRDefault="008D1DC3" w:rsidP="001C2984">
            <w:pPr>
              <w:pStyle w:val="QPPTableTextITALIC"/>
            </w:pPr>
            <w:r w:rsidRPr="00CB0952">
              <w:t>Jasminium polyanthum</w:t>
            </w:r>
          </w:p>
        </w:tc>
        <w:tc>
          <w:tcPr>
            <w:tcW w:w="1895" w:type="dxa"/>
            <w:shd w:val="clear" w:color="auto" w:fill="auto"/>
          </w:tcPr>
          <w:p w14:paraId="348E99EB" w14:textId="77777777" w:rsidR="008D1DC3" w:rsidRPr="00C8051A" w:rsidRDefault="008D1DC3" w:rsidP="001C2984">
            <w:pPr>
              <w:pStyle w:val="QPPTableTextBody"/>
            </w:pPr>
            <w:r w:rsidRPr="00C8051A">
              <w:t>jasmine</w:t>
            </w:r>
          </w:p>
        </w:tc>
        <w:tc>
          <w:tcPr>
            <w:tcW w:w="567" w:type="dxa"/>
            <w:shd w:val="clear" w:color="auto" w:fill="auto"/>
          </w:tcPr>
          <w:p w14:paraId="5DB39B0B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E4FEA8F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AE64990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FA0FC72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E0160E0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5EE6BD0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6AAB68B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0E29E43E" w14:textId="77777777" w:rsidR="008D1DC3" w:rsidRDefault="008D1DC3" w:rsidP="001C2984">
            <w:pPr>
              <w:pStyle w:val="QPPTableTextBody"/>
            </w:pPr>
          </w:p>
        </w:tc>
      </w:tr>
      <w:tr w:rsidR="00835459" w14:paraId="446A9327" w14:textId="77777777" w:rsidTr="00DA717E">
        <w:tc>
          <w:tcPr>
            <w:tcW w:w="1899" w:type="dxa"/>
            <w:shd w:val="clear" w:color="auto" w:fill="auto"/>
          </w:tcPr>
          <w:p w14:paraId="5C6F2D42" w14:textId="77777777" w:rsidR="008D1DC3" w:rsidRPr="00CB0952" w:rsidRDefault="008D1DC3" w:rsidP="001C2984">
            <w:pPr>
              <w:pStyle w:val="QPPTableTextITALIC"/>
            </w:pPr>
            <w:r w:rsidRPr="00CB0952">
              <w:t>Kennedia rubicunda</w:t>
            </w:r>
          </w:p>
        </w:tc>
        <w:tc>
          <w:tcPr>
            <w:tcW w:w="1895" w:type="dxa"/>
            <w:shd w:val="clear" w:color="auto" w:fill="auto"/>
          </w:tcPr>
          <w:p w14:paraId="30282DE5" w14:textId="77777777" w:rsidR="008D1DC3" w:rsidRPr="00C8051A" w:rsidRDefault="006C40DE" w:rsidP="001C2984">
            <w:pPr>
              <w:pStyle w:val="QPPTableTextBody"/>
            </w:pPr>
            <w:r>
              <w:t xml:space="preserve">dusky coral </w:t>
            </w:r>
            <w:r w:rsidR="008D1DC3" w:rsidRPr="00C8051A">
              <w:t>pea</w:t>
            </w:r>
          </w:p>
        </w:tc>
        <w:tc>
          <w:tcPr>
            <w:tcW w:w="567" w:type="dxa"/>
            <w:shd w:val="clear" w:color="auto" w:fill="auto"/>
          </w:tcPr>
          <w:p w14:paraId="107579C5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5CD2A4D" w14:textId="77777777" w:rsidR="008D1DC3" w:rsidRPr="00693056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ADC7423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66023FA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1510FAE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DD3423A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CA097DD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17EEEF9A" w14:textId="77777777" w:rsidR="008D1DC3" w:rsidRDefault="008D1DC3" w:rsidP="001C2984">
            <w:pPr>
              <w:pStyle w:val="QPPTableTextBody"/>
            </w:pPr>
          </w:p>
        </w:tc>
      </w:tr>
      <w:tr w:rsidR="00835459" w14:paraId="7A00D8BB" w14:textId="77777777" w:rsidTr="00DA717E">
        <w:tc>
          <w:tcPr>
            <w:tcW w:w="1899" w:type="dxa"/>
            <w:shd w:val="clear" w:color="auto" w:fill="auto"/>
          </w:tcPr>
          <w:p w14:paraId="479C1F73" w14:textId="77777777" w:rsidR="008D1DC3" w:rsidRPr="00CB0952" w:rsidRDefault="008D1DC3" w:rsidP="001C2984">
            <w:pPr>
              <w:pStyle w:val="QPPTableTextITALIC"/>
            </w:pPr>
            <w:r w:rsidRPr="00CB0952">
              <w:t>Pandorea jasminoides</w:t>
            </w:r>
          </w:p>
        </w:tc>
        <w:tc>
          <w:tcPr>
            <w:tcW w:w="1895" w:type="dxa"/>
            <w:shd w:val="clear" w:color="auto" w:fill="auto"/>
          </w:tcPr>
          <w:p w14:paraId="4B6F6847" w14:textId="77777777" w:rsidR="008D1DC3" w:rsidRPr="00C8051A" w:rsidRDefault="008D1DC3" w:rsidP="001C2984">
            <w:pPr>
              <w:pStyle w:val="QPPTableTextBody"/>
            </w:pPr>
            <w:r w:rsidRPr="00C8051A">
              <w:t xml:space="preserve">bower </w:t>
            </w:r>
            <w:r w:rsidR="006C40DE">
              <w:t>vine</w:t>
            </w:r>
          </w:p>
        </w:tc>
        <w:tc>
          <w:tcPr>
            <w:tcW w:w="567" w:type="dxa"/>
            <w:shd w:val="clear" w:color="auto" w:fill="auto"/>
          </w:tcPr>
          <w:p w14:paraId="0C003C0B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00C3A15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01CE110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EF30DD0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D65B482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1CAD828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DD37D5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14:paraId="057BD0AB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835459" w14:paraId="650500EF" w14:textId="77777777" w:rsidTr="00DA717E">
        <w:tc>
          <w:tcPr>
            <w:tcW w:w="1899" w:type="dxa"/>
            <w:shd w:val="clear" w:color="auto" w:fill="auto"/>
          </w:tcPr>
          <w:p w14:paraId="0D876902" w14:textId="77777777" w:rsidR="008D1DC3" w:rsidRPr="00CB0952" w:rsidRDefault="008D1DC3" w:rsidP="001C2984">
            <w:pPr>
              <w:pStyle w:val="QPPTableTextITALIC"/>
            </w:pPr>
            <w:r w:rsidRPr="00CB0952">
              <w:t>Pandorea pandorana</w:t>
            </w:r>
          </w:p>
        </w:tc>
        <w:tc>
          <w:tcPr>
            <w:tcW w:w="1895" w:type="dxa"/>
            <w:shd w:val="clear" w:color="auto" w:fill="auto"/>
          </w:tcPr>
          <w:p w14:paraId="1ED43AEF" w14:textId="77777777" w:rsidR="008D1DC3" w:rsidRPr="00C8051A" w:rsidRDefault="008D1DC3" w:rsidP="001C2984">
            <w:pPr>
              <w:pStyle w:val="QPPTableTextBody"/>
            </w:pPr>
            <w:r w:rsidRPr="00C8051A">
              <w:t>wonga wonga vine</w:t>
            </w:r>
          </w:p>
        </w:tc>
        <w:tc>
          <w:tcPr>
            <w:tcW w:w="567" w:type="dxa"/>
            <w:shd w:val="clear" w:color="auto" w:fill="auto"/>
          </w:tcPr>
          <w:p w14:paraId="4EE5A80F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B6D1AFE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3B1706C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932932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4446104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E4A971E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E942A5F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14:paraId="252A5B80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835459" w14:paraId="16355DEF" w14:textId="77777777" w:rsidTr="00DA717E">
        <w:tc>
          <w:tcPr>
            <w:tcW w:w="1899" w:type="dxa"/>
            <w:shd w:val="clear" w:color="auto" w:fill="auto"/>
          </w:tcPr>
          <w:p w14:paraId="0C01BCF3" w14:textId="77777777" w:rsidR="008D1DC3" w:rsidRPr="00CB0952" w:rsidRDefault="008D1DC3" w:rsidP="001C2984">
            <w:pPr>
              <w:pStyle w:val="QPPTableTextITALIC"/>
            </w:pPr>
            <w:r w:rsidRPr="00CB0952">
              <w:t>Pararistolochia praevenosa</w:t>
            </w:r>
          </w:p>
        </w:tc>
        <w:tc>
          <w:tcPr>
            <w:tcW w:w="1895" w:type="dxa"/>
            <w:shd w:val="clear" w:color="auto" w:fill="auto"/>
          </w:tcPr>
          <w:p w14:paraId="39BA6DE0" w14:textId="77777777" w:rsidR="008D1DC3" w:rsidRPr="00C8051A" w:rsidRDefault="008D1DC3" w:rsidP="001C2984">
            <w:pPr>
              <w:pStyle w:val="QPPTableTextBody"/>
            </w:pPr>
            <w:r w:rsidRPr="00C8051A">
              <w:t>birdwing butterfly vine</w:t>
            </w:r>
          </w:p>
        </w:tc>
        <w:tc>
          <w:tcPr>
            <w:tcW w:w="567" w:type="dxa"/>
            <w:shd w:val="clear" w:color="auto" w:fill="auto"/>
          </w:tcPr>
          <w:p w14:paraId="4015FBAC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664D266" w14:textId="77777777" w:rsidR="008D1DC3" w:rsidRPr="00693056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4E84F87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F3F918F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4BFF889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3AE7496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6BB9003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64907DC2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835459" w14:paraId="5E60795B" w14:textId="77777777" w:rsidTr="00DA717E">
        <w:tc>
          <w:tcPr>
            <w:tcW w:w="1899" w:type="dxa"/>
            <w:shd w:val="clear" w:color="auto" w:fill="auto"/>
          </w:tcPr>
          <w:p w14:paraId="1861673A" w14:textId="77777777" w:rsidR="008D1DC3" w:rsidRPr="00CB0952" w:rsidRDefault="008D1DC3" w:rsidP="001C2984">
            <w:pPr>
              <w:pStyle w:val="QPPTableTextITALIC"/>
            </w:pPr>
            <w:r w:rsidRPr="00CB0952">
              <w:t>Passiflora edulis</w:t>
            </w:r>
          </w:p>
        </w:tc>
        <w:tc>
          <w:tcPr>
            <w:tcW w:w="1895" w:type="dxa"/>
            <w:shd w:val="clear" w:color="auto" w:fill="auto"/>
          </w:tcPr>
          <w:p w14:paraId="6BC1E7E5" w14:textId="77777777" w:rsidR="008D1DC3" w:rsidRPr="00C8051A" w:rsidRDefault="008D1DC3" w:rsidP="001C2984">
            <w:pPr>
              <w:pStyle w:val="QPPTableTextBody"/>
            </w:pPr>
            <w:r w:rsidRPr="00C8051A">
              <w:t>passionfruit</w:t>
            </w:r>
          </w:p>
        </w:tc>
        <w:tc>
          <w:tcPr>
            <w:tcW w:w="567" w:type="dxa"/>
            <w:shd w:val="clear" w:color="auto" w:fill="auto"/>
          </w:tcPr>
          <w:p w14:paraId="08EA3581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C134C57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B645B1B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407E8CF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E7B2A68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616D67C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52F32E1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14:paraId="3EBFC7CB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835459" w14:paraId="440B6256" w14:textId="77777777" w:rsidTr="00DA717E">
        <w:tc>
          <w:tcPr>
            <w:tcW w:w="1899" w:type="dxa"/>
            <w:shd w:val="clear" w:color="auto" w:fill="auto"/>
          </w:tcPr>
          <w:p w14:paraId="361C8442" w14:textId="77777777" w:rsidR="008D1DC3" w:rsidRPr="00CB0952" w:rsidRDefault="008D1DC3" w:rsidP="001C2984">
            <w:pPr>
              <w:pStyle w:val="QPPTableTextITALIC"/>
            </w:pPr>
            <w:r w:rsidRPr="00CB0952">
              <w:t>Piper hederaceum</w:t>
            </w:r>
          </w:p>
        </w:tc>
        <w:tc>
          <w:tcPr>
            <w:tcW w:w="1895" w:type="dxa"/>
            <w:shd w:val="clear" w:color="auto" w:fill="auto"/>
          </w:tcPr>
          <w:p w14:paraId="7F0A968A" w14:textId="77777777" w:rsidR="008D1DC3" w:rsidRPr="00C8051A" w:rsidRDefault="008D1DC3" w:rsidP="001C2984">
            <w:pPr>
              <w:pStyle w:val="QPPTableTextBody"/>
            </w:pPr>
            <w:r w:rsidRPr="00C8051A">
              <w:t>pepper</w:t>
            </w:r>
            <w:r w:rsidR="006C40DE">
              <w:t xml:space="preserve"> vine</w:t>
            </w:r>
          </w:p>
        </w:tc>
        <w:tc>
          <w:tcPr>
            <w:tcW w:w="567" w:type="dxa"/>
            <w:shd w:val="clear" w:color="auto" w:fill="auto"/>
          </w:tcPr>
          <w:p w14:paraId="543E1FAC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E51E6EB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714B29E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0152AF1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71D4DB2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A3A7FF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14B88C2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14:paraId="59CA6180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835459" w14:paraId="16E95F7E" w14:textId="77777777" w:rsidTr="00DA717E">
        <w:tc>
          <w:tcPr>
            <w:tcW w:w="1899" w:type="dxa"/>
            <w:shd w:val="clear" w:color="auto" w:fill="auto"/>
          </w:tcPr>
          <w:p w14:paraId="03C85A3B" w14:textId="77777777" w:rsidR="008D1DC3" w:rsidRPr="00CB0952" w:rsidRDefault="008D1DC3" w:rsidP="001C2984">
            <w:pPr>
              <w:pStyle w:val="QPPTableTextITALIC"/>
            </w:pPr>
            <w:r w:rsidRPr="00CB0952">
              <w:t>Tecomanthe hillii</w:t>
            </w:r>
          </w:p>
        </w:tc>
        <w:tc>
          <w:tcPr>
            <w:tcW w:w="1895" w:type="dxa"/>
            <w:shd w:val="clear" w:color="auto" w:fill="auto"/>
          </w:tcPr>
          <w:p w14:paraId="383A4CDF" w14:textId="77777777" w:rsidR="008D1DC3" w:rsidRPr="00C8051A" w:rsidRDefault="008D1DC3" w:rsidP="001C2984">
            <w:pPr>
              <w:pStyle w:val="QPPTableTextBody"/>
            </w:pPr>
            <w:r w:rsidRPr="00C8051A">
              <w:t xml:space="preserve">Fraser Island </w:t>
            </w:r>
            <w:r w:rsidR="006C40DE">
              <w:t>creeper</w:t>
            </w:r>
          </w:p>
        </w:tc>
        <w:tc>
          <w:tcPr>
            <w:tcW w:w="567" w:type="dxa"/>
            <w:shd w:val="clear" w:color="auto" w:fill="auto"/>
          </w:tcPr>
          <w:p w14:paraId="2FA3CCC5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9F37F87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D702F57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3D4F984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C751FC8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4512BE6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90DF44B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14:paraId="17619DA4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  <w:tr w:rsidR="00835459" w14:paraId="032A7EBC" w14:textId="77777777" w:rsidTr="00DA717E">
        <w:tc>
          <w:tcPr>
            <w:tcW w:w="1899" w:type="dxa"/>
            <w:shd w:val="clear" w:color="auto" w:fill="auto"/>
          </w:tcPr>
          <w:p w14:paraId="1201201F" w14:textId="77777777" w:rsidR="008D1DC3" w:rsidRPr="00CB0952" w:rsidRDefault="008D1DC3" w:rsidP="001C2984">
            <w:pPr>
              <w:pStyle w:val="QPPTableTextITALIC"/>
            </w:pPr>
            <w:r w:rsidRPr="00CB0952">
              <w:t>Trachelospermum jasminoides</w:t>
            </w:r>
          </w:p>
        </w:tc>
        <w:tc>
          <w:tcPr>
            <w:tcW w:w="1895" w:type="dxa"/>
            <w:shd w:val="clear" w:color="auto" w:fill="auto"/>
          </w:tcPr>
          <w:p w14:paraId="5039F358" w14:textId="77777777" w:rsidR="008D1DC3" w:rsidRPr="00C8051A" w:rsidRDefault="008D1DC3" w:rsidP="001C2984">
            <w:pPr>
              <w:pStyle w:val="QPPTableTextBody"/>
            </w:pPr>
            <w:r w:rsidRPr="00C8051A">
              <w:t>star jasmine</w:t>
            </w:r>
          </w:p>
        </w:tc>
        <w:tc>
          <w:tcPr>
            <w:tcW w:w="567" w:type="dxa"/>
            <w:shd w:val="clear" w:color="auto" w:fill="auto"/>
          </w:tcPr>
          <w:p w14:paraId="5A3945A4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2319A24" w14:textId="77777777" w:rsidR="008D1DC3" w:rsidRPr="00693056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3F330B2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39FD96E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66536B6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3F0D795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98B4572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4EF409D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</w:tr>
    </w:tbl>
    <w:p w14:paraId="104CAEEB" w14:textId="77777777" w:rsidR="008C1E02" w:rsidRPr="004F1228" w:rsidRDefault="002621F9" w:rsidP="007B6FE3">
      <w:pPr>
        <w:pStyle w:val="QPPTableHeadingStyle1"/>
      </w:pPr>
      <w:bookmarkStart w:id="11" w:name="Table1G"/>
      <w:r w:rsidRPr="00564CEF">
        <w:t>Table 1G—</w:t>
      </w:r>
      <w:r w:rsidR="009D0D2F" w:rsidRPr="00564CEF">
        <w:t>Rushes and s</w:t>
      </w:r>
      <w:r w:rsidR="008D1DC3" w:rsidRPr="00E022D1">
        <w:rPr>
          <w:b w:val="0"/>
          <w:bCs w:val="0"/>
        </w:rPr>
        <w:t>edges</w:t>
      </w:r>
      <w:bookmarkEnd w:id="11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311"/>
        <w:gridCol w:w="567"/>
        <w:gridCol w:w="567"/>
        <w:gridCol w:w="567"/>
        <w:gridCol w:w="567"/>
        <w:gridCol w:w="425"/>
        <w:gridCol w:w="567"/>
        <w:gridCol w:w="426"/>
        <w:gridCol w:w="567"/>
      </w:tblGrid>
      <w:tr w:rsidR="008D1DC3" w:rsidRPr="00F0408D" w14:paraId="5871EECC" w14:textId="77777777" w:rsidTr="00DA717E">
        <w:trPr>
          <w:trHeight w:val="406"/>
        </w:trPr>
        <w:tc>
          <w:tcPr>
            <w:tcW w:w="1908" w:type="dxa"/>
            <w:vMerge w:val="restart"/>
            <w:shd w:val="clear" w:color="auto" w:fill="auto"/>
          </w:tcPr>
          <w:p w14:paraId="68DF1ED3" w14:textId="77777777" w:rsidR="008D1DC3" w:rsidRDefault="008D1DC3" w:rsidP="001C2984">
            <w:pPr>
              <w:pStyle w:val="QPPTableTextBold"/>
            </w:pPr>
            <w:r>
              <w:t>Botanical name</w:t>
            </w:r>
          </w:p>
        </w:tc>
        <w:tc>
          <w:tcPr>
            <w:tcW w:w="2311" w:type="dxa"/>
            <w:vMerge w:val="restart"/>
            <w:shd w:val="clear" w:color="auto" w:fill="auto"/>
          </w:tcPr>
          <w:p w14:paraId="52AE70FF" w14:textId="77777777" w:rsidR="008D1DC3" w:rsidRDefault="008D1DC3" w:rsidP="001C2984">
            <w:pPr>
              <w:pStyle w:val="QPPTableTextBold"/>
            </w:pPr>
            <w:r>
              <w:t>Common name</w:t>
            </w:r>
          </w:p>
        </w:tc>
        <w:tc>
          <w:tcPr>
            <w:tcW w:w="4253" w:type="dxa"/>
            <w:gridSpan w:val="8"/>
            <w:shd w:val="clear" w:color="auto" w:fill="auto"/>
          </w:tcPr>
          <w:p w14:paraId="0931D981" w14:textId="77777777" w:rsidR="008D1DC3" w:rsidRDefault="008D1DC3" w:rsidP="001C2984">
            <w:pPr>
              <w:pStyle w:val="QPPTableTextBold"/>
            </w:pPr>
            <w:r>
              <w:t>Rushes and sedges planting characteristics</w:t>
            </w:r>
          </w:p>
        </w:tc>
      </w:tr>
      <w:tr w:rsidR="008D1DC3" w14:paraId="33AF1900" w14:textId="77777777" w:rsidTr="00DA717E">
        <w:trPr>
          <w:trHeight w:val="1692"/>
        </w:trPr>
        <w:tc>
          <w:tcPr>
            <w:tcW w:w="1908" w:type="dxa"/>
            <w:vMerge/>
            <w:shd w:val="clear" w:color="auto" w:fill="auto"/>
          </w:tcPr>
          <w:p w14:paraId="25E2E625" w14:textId="77777777" w:rsidR="008D1DC3" w:rsidRDefault="008D1DC3" w:rsidP="001C2984">
            <w:pPr>
              <w:pStyle w:val="QPPTableTextBold"/>
            </w:pPr>
          </w:p>
        </w:tc>
        <w:tc>
          <w:tcPr>
            <w:tcW w:w="2311" w:type="dxa"/>
            <w:vMerge/>
            <w:shd w:val="clear" w:color="auto" w:fill="auto"/>
          </w:tcPr>
          <w:p w14:paraId="0CA3F1B6" w14:textId="77777777" w:rsidR="008D1DC3" w:rsidRDefault="008D1DC3" w:rsidP="001C2984">
            <w:pPr>
              <w:pStyle w:val="QPPTableTextBold"/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87C858C" w14:textId="77777777" w:rsidR="008D1DC3" w:rsidRPr="00207C18" w:rsidRDefault="008D1DC3">
            <w:pPr>
              <w:pStyle w:val="QPPEditorsNoteStyle1"/>
            </w:pPr>
            <w:r w:rsidRPr="00207C18">
              <w:t>W</w:t>
            </w:r>
            <w:r w:rsidR="002A391B">
              <w:t>ater sensitive urban design</w:t>
            </w:r>
            <w:r w:rsidRPr="00207C18">
              <w:t xml:space="preserve"> – swales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C1C08B4" w14:textId="77777777" w:rsidR="008D1DC3" w:rsidRPr="00207C18" w:rsidRDefault="008D1DC3" w:rsidP="00C8051A">
            <w:pPr>
              <w:pStyle w:val="QPPEditorsNoteStyle1"/>
            </w:pPr>
            <w:r w:rsidRPr="00207C18">
              <w:t>Salt tolerant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A86A7BF" w14:textId="77777777" w:rsidR="008D1DC3" w:rsidRPr="00207C18" w:rsidRDefault="008D1DC3" w:rsidP="00C8051A">
            <w:pPr>
              <w:pStyle w:val="QPPEditorsNoteStyle1"/>
            </w:pPr>
            <w:r w:rsidRPr="00207C18">
              <w:t>Sandy soils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ADE39BB" w14:textId="77777777" w:rsidR="008D1DC3" w:rsidRPr="00207C18" w:rsidRDefault="008D1DC3" w:rsidP="00C8051A">
            <w:pPr>
              <w:pStyle w:val="QPPEditorsNoteStyle1"/>
            </w:pPr>
            <w:r w:rsidRPr="00207C18">
              <w:t>Shade tolerant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A5991A1" w14:textId="77777777" w:rsidR="008D1DC3" w:rsidRPr="00207C18" w:rsidRDefault="008D1DC3" w:rsidP="00C8051A">
            <w:pPr>
              <w:pStyle w:val="QPPEditorsNoteStyle1"/>
            </w:pPr>
            <w:r w:rsidRPr="00207C18">
              <w:t>Bird attracting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9348708" w14:textId="77777777" w:rsidR="008D1DC3" w:rsidRPr="00207C18" w:rsidRDefault="008D1DC3" w:rsidP="00C8051A">
            <w:pPr>
              <w:pStyle w:val="QPPEditorsNoteStyle1"/>
            </w:pPr>
            <w:r w:rsidRPr="00207C18">
              <w:t>Butterfly attracting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F2D2AEC" w14:textId="77777777" w:rsidR="008D1DC3" w:rsidRPr="00207C18" w:rsidRDefault="008D1DC3" w:rsidP="00C8051A">
            <w:pPr>
              <w:pStyle w:val="QPPEditorsNoteStyle1"/>
            </w:pPr>
            <w:r w:rsidRPr="00207C18">
              <w:t>Frog attracting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2D4AAF5" w14:textId="77777777" w:rsidR="008D1DC3" w:rsidRPr="00207C18" w:rsidRDefault="008D1DC3" w:rsidP="00C8051A">
            <w:pPr>
              <w:pStyle w:val="QPPEditorsNoteStyle1"/>
            </w:pPr>
            <w:r w:rsidRPr="00207C18">
              <w:t>Clay soils</w:t>
            </w:r>
          </w:p>
        </w:tc>
      </w:tr>
      <w:tr w:rsidR="008D1DC3" w14:paraId="24693176" w14:textId="77777777" w:rsidTr="00DA717E">
        <w:tc>
          <w:tcPr>
            <w:tcW w:w="1908" w:type="dxa"/>
            <w:shd w:val="clear" w:color="auto" w:fill="auto"/>
          </w:tcPr>
          <w:p w14:paraId="5F5EDDFB" w14:textId="77777777" w:rsidR="008D1DC3" w:rsidRPr="004E1F9F" w:rsidRDefault="008D1DC3" w:rsidP="004E1F9F">
            <w:pPr>
              <w:pStyle w:val="QPPTableTextITALIC"/>
              <w:rPr>
                <w:rFonts w:eastAsiaTheme="majorEastAsia"/>
              </w:rPr>
            </w:pPr>
            <w:r w:rsidRPr="004E1F9F">
              <w:t>Carex appressa</w:t>
            </w:r>
          </w:p>
        </w:tc>
        <w:tc>
          <w:tcPr>
            <w:tcW w:w="2311" w:type="dxa"/>
            <w:shd w:val="clear" w:color="auto" w:fill="auto"/>
          </w:tcPr>
          <w:p w14:paraId="5576D3E1" w14:textId="77777777" w:rsidR="008D1DC3" w:rsidRPr="00417AAD" w:rsidRDefault="006C40DE" w:rsidP="001C2984">
            <w:pPr>
              <w:pStyle w:val="QPPTableTextBody"/>
            </w:pPr>
            <w:r>
              <w:t>tussock</w:t>
            </w:r>
            <w:r w:rsidR="008D1DC3" w:rsidRPr="00417AAD">
              <w:t xml:space="preserve"> sedge</w:t>
            </w:r>
          </w:p>
        </w:tc>
        <w:tc>
          <w:tcPr>
            <w:tcW w:w="567" w:type="dxa"/>
            <w:shd w:val="clear" w:color="auto" w:fill="auto"/>
          </w:tcPr>
          <w:p w14:paraId="4AAB3594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5335C9D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E74B173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DC86E62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D3F64C5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40991C3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2E29C886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3FE78B3" w14:textId="77777777" w:rsidR="008D1DC3" w:rsidRDefault="008D1DC3" w:rsidP="001C2984">
            <w:pPr>
              <w:pStyle w:val="QPPTableTextBody"/>
            </w:pPr>
          </w:p>
        </w:tc>
      </w:tr>
      <w:tr w:rsidR="008D1DC3" w14:paraId="02FEE1F5" w14:textId="77777777" w:rsidTr="00DA717E">
        <w:tc>
          <w:tcPr>
            <w:tcW w:w="1908" w:type="dxa"/>
            <w:shd w:val="clear" w:color="auto" w:fill="auto"/>
          </w:tcPr>
          <w:p w14:paraId="729B4BD0" w14:textId="77777777" w:rsidR="008D1DC3" w:rsidRPr="004F1257" w:rsidRDefault="008D1DC3" w:rsidP="001C2984">
            <w:pPr>
              <w:pStyle w:val="QPPTableTextITALIC"/>
            </w:pPr>
            <w:r w:rsidRPr="004F1257">
              <w:t>Carex fascicularis</w:t>
            </w:r>
          </w:p>
        </w:tc>
        <w:tc>
          <w:tcPr>
            <w:tcW w:w="2311" w:type="dxa"/>
            <w:shd w:val="clear" w:color="auto" w:fill="auto"/>
          </w:tcPr>
          <w:p w14:paraId="4AB8637F" w14:textId="77777777" w:rsidR="008D1DC3" w:rsidRPr="00417AAD" w:rsidRDefault="008D1DC3" w:rsidP="001C2984">
            <w:pPr>
              <w:pStyle w:val="QPPTableTextBody"/>
            </w:pPr>
            <w:r w:rsidRPr="00417AAD">
              <w:t>tassel sedge</w:t>
            </w:r>
          </w:p>
        </w:tc>
        <w:tc>
          <w:tcPr>
            <w:tcW w:w="567" w:type="dxa"/>
            <w:shd w:val="clear" w:color="auto" w:fill="auto"/>
          </w:tcPr>
          <w:p w14:paraId="1ECDDF92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B06B51C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B5EE18B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1FF5A53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C391145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4586C4A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2F3F4633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974DAE9" w14:textId="77777777" w:rsidR="008D1DC3" w:rsidRDefault="008D1DC3" w:rsidP="001C2984">
            <w:pPr>
              <w:pStyle w:val="QPPTableTextBody"/>
            </w:pPr>
          </w:p>
        </w:tc>
      </w:tr>
      <w:tr w:rsidR="008D1DC3" w14:paraId="788074B3" w14:textId="77777777" w:rsidTr="00DA717E">
        <w:tc>
          <w:tcPr>
            <w:tcW w:w="1908" w:type="dxa"/>
            <w:shd w:val="clear" w:color="auto" w:fill="auto"/>
          </w:tcPr>
          <w:p w14:paraId="072F2828" w14:textId="77777777" w:rsidR="008D1DC3" w:rsidRPr="004F1257" w:rsidRDefault="008D1DC3" w:rsidP="001C2984">
            <w:pPr>
              <w:pStyle w:val="QPPTableTextITALIC"/>
            </w:pPr>
            <w:r w:rsidRPr="004F1257">
              <w:t>Carex gaudichaudiana</w:t>
            </w:r>
          </w:p>
        </w:tc>
        <w:tc>
          <w:tcPr>
            <w:tcW w:w="2311" w:type="dxa"/>
            <w:shd w:val="clear" w:color="auto" w:fill="auto"/>
          </w:tcPr>
          <w:p w14:paraId="37244A32" w14:textId="77777777" w:rsidR="008D1DC3" w:rsidRPr="00417AAD" w:rsidRDefault="006C40DE" w:rsidP="001C2984">
            <w:pPr>
              <w:pStyle w:val="QPPTableTextBody"/>
            </w:pPr>
            <w:r>
              <w:t>tea tree swamp sedge</w:t>
            </w:r>
          </w:p>
        </w:tc>
        <w:tc>
          <w:tcPr>
            <w:tcW w:w="567" w:type="dxa"/>
            <w:shd w:val="clear" w:color="auto" w:fill="auto"/>
          </w:tcPr>
          <w:p w14:paraId="063F2B76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073071D" w14:textId="77777777" w:rsidR="008D1DC3" w:rsidRPr="00693056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7E4B4AF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BF46C8D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AF521EF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92396F5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562F346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01B75BC" w14:textId="77777777" w:rsidR="008D1DC3" w:rsidRDefault="008D1DC3" w:rsidP="001C2984">
            <w:pPr>
              <w:pStyle w:val="QPPTableTextBody"/>
            </w:pPr>
          </w:p>
        </w:tc>
      </w:tr>
      <w:tr w:rsidR="008D1DC3" w14:paraId="25968678" w14:textId="77777777" w:rsidTr="00DA717E">
        <w:tc>
          <w:tcPr>
            <w:tcW w:w="1908" w:type="dxa"/>
            <w:shd w:val="clear" w:color="auto" w:fill="auto"/>
          </w:tcPr>
          <w:p w14:paraId="7309FB33" w14:textId="77777777" w:rsidR="008D1DC3" w:rsidRPr="004F1257" w:rsidRDefault="008D1DC3" w:rsidP="001C2984">
            <w:pPr>
              <w:pStyle w:val="QPPTableTextITALIC"/>
            </w:pPr>
            <w:r w:rsidRPr="004F1257">
              <w:t>Carex polyantha</w:t>
            </w:r>
          </w:p>
        </w:tc>
        <w:tc>
          <w:tcPr>
            <w:tcW w:w="2311" w:type="dxa"/>
            <w:shd w:val="clear" w:color="auto" w:fill="auto"/>
          </w:tcPr>
          <w:p w14:paraId="60F6BD40" w14:textId="77777777" w:rsidR="008D1DC3" w:rsidRPr="00417AAD" w:rsidRDefault="006C40DE" w:rsidP="001C2984">
            <w:pPr>
              <w:pStyle w:val="QPPTableTextBody"/>
            </w:pPr>
            <w:r>
              <w:t>strand</w:t>
            </w:r>
            <w:r w:rsidR="008D1DC3" w:rsidRPr="00417AAD">
              <w:t xml:space="preserve"> sedge</w:t>
            </w:r>
          </w:p>
        </w:tc>
        <w:tc>
          <w:tcPr>
            <w:tcW w:w="567" w:type="dxa"/>
            <w:shd w:val="clear" w:color="auto" w:fill="auto"/>
          </w:tcPr>
          <w:p w14:paraId="74C7257A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6F5A25F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862E376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4BD149D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54CC9058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6CA5A7B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5BFE0AB5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BED9C6B" w14:textId="77777777" w:rsidR="008D1DC3" w:rsidRDefault="008D1DC3" w:rsidP="001C2984">
            <w:pPr>
              <w:pStyle w:val="QPPTableTextBody"/>
            </w:pPr>
          </w:p>
        </w:tc>
      </w:tr>
      <w:tr w:rsidR="008D1DC3" w14:paraId="07A2351E" w14:textId="77777777" w:rsidTr="00DA717E">
        <w:tc>
          <w:tcPr>
            <w:tcW w:w="1908" w:type="dxa"/>
            <w:shd w:val="clear" w:color="auto" w:fill="auto"/>
          </w:tcPr>
          <w:p w14:paraId="1AB17C04" w14:textId="77777777" w:rsidR="008D1DC3" w:rsidRPr="004F1257" w:rsidRDefault="008D1DC3" w:rsidP="001C2984">
            <w:pPr>
              <w:pStyle w:val="QPPTableTextITALIC"/>
            </w:pPr>
            <w:r w:rsidRPr="004F1257">
              <w:t>Carex pumila</w:t>
            </w:r>
          </w:p>
        </w:tc>
        <w:tc>
          <w:tcPr>
            <w:tcW w:w="2311" w:type="dxa"/>
            <w:shd w:val="clear" w:color="auto" w:fill="auto"/>
          </w:tcPr>
          <w:p w14:paraId="25EF77CD" w14:textId="77777777" w:rsidR="008D1DC3" w:rsidRPr="00417AAD" w:rsidRDefault="008D1DC3" w:rsidP="001C2984">
            <w:pPr>
              <w:pStyle w:val="QPPTableTextBody"/>
            </w:pPr>
            <w:r w:rsidRPr="00417AAD">
              <w:t>coastal sedge</w:t>
            </w:r>
          </w:p>
        </w:tc>
        <w:tc>
          <w:tcPr>
            <w:tcW w:w="567" w:type="dxa"/>
            <w:shd w:val="clear" w:color="auto" w:fill="auto"/>
          </w:tcPr>
          <w:p w14:paraId="6ED3BED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C4D80B2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44EFBDD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52126E5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3DE28B0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CCBA767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3BE1EE7D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587039B" w14:textId="77777777" w:rsidR="008D1DC3" w:rsidRDefault="008D1DC3" w:rsidP="001C2984">
            <w:pPr>
              <w:pStyle w:val="QPPTableTextBody"/>
            </w:pPr>
          </w:p>
        </w:tc>
      </w:tr>
      <w:tr w:rsidR="008D1DC3" w14:paraId="14AECCA3" w14:textId="77777777" w:rsidTr="00DA717E">
        <w:tc>
          <w:tcPr>
            <w:tcW w:w="1908" w:type="dxa"/>
            <w:shd w:val="clear" w:color="auto" w:fill="auto"/>
          </w:tcPr>
          <w:p w14:paraId="74DC7146" w14:textId="77777777" w:rsidR="008D1DC3" w:rsidRPr="004F1257" w:rsidRDefault="008D1DC3" w:rsidP="001C2984">
            <w:pPr>
              <w:pStyle w:val="QPPTableTextITALIC"/>
            </w:pPr>
            <w:r w:rsidRPr="004F1257">
              <w:t>Cyperus gunnii</w:t>
            </w:r>
          </w:p>
        </w:tc>
        <w:tc>
          <w:tcPr>
            <w:tcW w:w="2311" w:type="dxa"/>
            <w:shd w:val="clear" w:color="auto" w:fill="auto"/>
          </w:tcPr>
          <w:p w14:paraId="47F27F2B" w14:textId="77777777" w:rsidR="008D1DC3" w:rsidRPr="00417AAD" w:rsidRDefault="008D1DC3" w:rsidP="001C2984">
            <w:pPr>
              <w:pStyle w:val="QPPTableTextBody"/>
            </w:pPr>
            <w:r w:rsidRPr="00417AAD">
              <w:t>flecked flat-sedge</w:t>
            </w:r>
          </w:p>
        </w:tc>
        <w:tc>
          <w:tcPr>
            <w:tcW w:w="567" w:type="dxa"/>
            <w:shd w:val="clear" w:color="auto" w:fill="auto"/>
          </w:tcPr>
          <w:p w14:paraId="3D056E76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46B768B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9AF658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8D693E7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AF4F709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2B5E03F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7668B1C4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978A716" w14:textId="77777777" w:rsidR="008D1DC3" w:rsidRDefault="008D1DC3" w:rsidP="001C2984">
            <w:pPr>
              <w:pStyle w:val="QPPTableTextBody"/>
            </w:pPr>
          </w:p>
        </w:tc>
      </w:tr>
      <w:tr w:rsidR="008D1DC3" w14:paraId="4AD3C2D5" w14:textId="77777777" w:rsidTr="00DA717E">
        <w:tc>
          <w:tcPr>
            <w:tcW w:w="1908" w:type="dxa"/>
            <w:shd w:val="clear" w:color="auto" w:fill="auto"/>
          </w:tcPr>
          <w:p w14:paraId="10ED544C" w14:textId="77777777" w:rsidR="008D1DC3" w:rsidRPr="004F1257" w:rsidRDefault="008D1DC3" w:rsidP="001C2984">
            <w:pPr>
              <w:pStyle w:val="QPPTableTextITALIC"/>
            </w:pPr>
            <w:r w:rsidRPr="004F1257">
              <w:t>Cyperus polystachyos</w:t>
            </w:r>
          </w:p>
        </w:tc>
        <w:tc>
          <w:tcPr>
            <w:tcW w:w="2311" w:type="dxa"/>
            <w:shd w:val="clear" w:color="auto" w:fill="auto"/>
          </w:tcPr>
          <w:p w14:paraId="7BC79B3B" w14:textId="77777777" w:rsidR="008D1DC3" w:rsidRPr="00417AAD" w:rsidRDefault="008D1DC3" w:rsidP="001C2984">
            <w:pPr>
              <w:pStyle w:val="QPPTableTextBody"/>
            </w:pPr>
            <w:r w:rsidRPr="00417AAD">
              <w:t>bunchy sedge</w:t>
            </w:r>
          </w:p>
        </w:tc>
        <w:tc>
          <w:tcPr>
            <w:tcW w:w="567" w:type="dxa"/>
            <w:shd w:val="clear" w:color="auto" w:fill="auto"/>
          </w:tcPr>
          <w:p w14:paraId="339B2C6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30362ED" w14:textId="77777777" w:rsidR="008D1DC3" w:rsidRPr="00693056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3F71370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8B17467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ACB3630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0EA8DB5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414B0A0F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6CDA8DB" w14:textId="77777777" w:rsidR="008D1DC3" w:rsidRDefault="008D1DC3" w:rsidP="001C2984">
            <w:pPr>
              <w:pStyle w:val="QPPTableTextBody"/>
            </w:pPr>
          </w:p>
        </w:tc>
      </w:tr>
      <w:tr w:rsidR="008D1DC3" w14:paraId="1C22EB71" w14:textId="77777777" w:rsidTr="00DA717E">
        <w:tc>
          <w:tcPr>
            <w:tcW w:w="1908" w:type="dxa"/>
            <w:shd w:val="clear" w:color="auto" w:fill="auto"/>
          </w:tcPr>
          <w:p w14:paraId="38E64729" w14:textId="77777777" w:rsidR="008D1DC3" w:rsidRPr="003119F5" w:rsidRDefault="008D1DC3" w:rsidP="001C2984">
            <w:pPr>
              <w:pStyle w:val="QPPTableTextITALIC"/>
            </w:pPr>
            <w:r w:rsidRPr="006C40DE">
              <w:rPr>
                <w:rStyle w:val="QPPTableTextITALICChar"/>
                <w:i/>
              </w:rPr>
              <w:t>Fincia nodosa</w:t>
            </w:r>
            <w:r w:rsidRPr="006C40DE">
              <w:t xml:space="preserve"> (</w:t>
            </w:r>
            <w:r w:rsidR="002A391B" w:rsidRPr="006C40DE">
              <w:t>s</w:t>
            </w:r>
            <w:r w:rsidRPr="006C40DE">
              <w:t>yn</w:t>
            </w:r>
            <w:r w:rsidRPr="006C40DE">
              <w:rPr>
                <w:rStyle w:val="QPPTableTextITALICChar"/>
                <w:i/>
              </w:rPr>
              <w:t>. Isolepis nodosa</w:t>
            </w:r>
            <w:r w:rsidRPr="003119F5">
              <w:t>)</w:t>
            </w:r>
          </w:p>
        </w:tc>
        <w:tc>
          <w:tcPr>
            <w:tcW w:w="2311" w:type="dxa"/>
            <w:shd w:val="clear" w:color="auto" w:fill="auto"/>
          </w:tcPr>
          <w:p w14:paraId="7544CB4E" w14:textId="77777777" w:rsidR="008D1DC3" w:rsidRPr="00417AAD" w:rsidRDefault="008D1DC3" w:rsidP="001C2984">
            <w:pPr>
              <w:pStyle w:val="QPPTableTextBody"/>
            </w:pPr>
            <w:r w:rsidRPr="00417AAD">
              <w:t>knobby club rush</w:t>
            </w:r>
          </w:p>
        </w:tc>
        <w:tc>
          <w:tcPr>
            <w:tcW w:w="567" w:type="dxa"/>
            <w:shd w:val="clear" w:color="auto" w:fill="auto"/>
          </w:tcPr>
          <w:p w14:paraId="6B386040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CD16D42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959807A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9A299C5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2DF1DF0D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306D050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277257B1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89AF7D7" w14:textId="77777777" w:rsidR="008D1DC3" w:rsidRDefault="008D1DC3" w:rsidP="001C2984">
            <w:pPr>
              <w:pStyle w:val="QPPTableTextBody"/>
            </w:pPr>
          </w:p>
        </w:tc>
      </w:tr>
      <w:tr w:rsidR="008D1DC3" w14:paraId="021ABA26" w14:textId="77777777" w:rsidTr="00DA717E">
        <w:tc>
          <w:tcPr>
            <w:tcW w:w="1908" w:type="dxa"/>
            <w:shd w:val="clear" w:color="auto" w:fill="auto"/>
          </w:tcPr>
          <w:p w14:paraId="02AF1CF4" w14:textId="77777777" w:rsidR="008D1DC3" w:rsidRPr="004F1257" w:rsidRDefault="008D1DC3" w:rsidP="001C2984">
            <w:pPr>
              <w:pStyle w:val="QPPTableTextITALIC"/>
            </w:pPr>
            <w:r w:rsidRPr="004F1257">
              <w:t>Gahnia aspera</w:t>
            </w:r>
          </w:p>
        </w:tc>
        <w:tc>
          <w:tcPr>
            <w:tcW w:w="2311" w:type="dxa"/>
            <w:shd w:val="clear" w:color="auto" w:fill="auto"/>
          </w:tcPr>
          <w:p w14:paraId="12F67A62" w14:textId="77777777" w:rsidR="008D1DC3" w:rsidRPr="00417AAD" w:rsidRDefault="008D1DC3" w:rsidP="001C2984">
            <w:pPr>
              <w:pStyle w:val="QPPTableTextBody"/>
            </w:pPr>
            <w:r w:rsidRPr="00417AAD">
              <w:t>saw sedge</w:t>
            </w:r>
          </w:p>
        </w:tc>
        <w:tc>
          <w:tcPr>
            <w:tcW w:w="567" w:type="dxa"/>
            <w:shd w:val="clear" w:color="auto" w:fill="auto"/>
          </w:tcPr>
          <w:p w14:paraId="14C1CEDC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A297C73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4984043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FE6272C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6B79C535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98F76C5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4FCC286D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637B4AA" w14:textId="77777777" w:rsidR="008D1DC3" w:rsidRDefault="008D1DC3" w:rsidP="001C2984">
            <w:pPr>
              <w:pStyle w:val="QPPTableTextBody"/>
            </w:pPr>
          </w:p>
        </w:tc>
      </w:tr>
      <w:tr w:rsidR="008D1DC3" w14:paraId="32838ADB" w14:textId="77777777" w:rsidTr="00DA717E">
        <w:tc>
          <w:tcPr>
            <w:tcW w:w="1908" w:type="dxa"/>
            <w:shd w:val="clear" w:color="auto" w:fill="auto"/>
          </w:tcPr>
          <w:p w14:paraId="5663F5DB" w14:textId="77777777" w:rsidR="008D1DC3" w:rsidRPr="004F1257" w:rsidRDefault="008D1DC3" w:rsidP="001C2984">
            <w:pPr>
              <w:pStyle w:val="QPPTableTextITALIC"/>
            </w:pPr>
            <w:r w:rsidRPr="004F1257">
              <w:t>Gahnia sieberiana</w:t>
            </w:r>
          </w:p>
        </w:tc>
        <w:tc>
          <w:tcPr>
            <w:tcW w:w="2311" w:type="dxa"/>
            <w:shd w:val="clear" w:color="auto" w:fill="auto"/>
          </w:tcPr>
          <w:p w14:paraId="53DBB949" w14:textId="77777777" w:rsidR="008D1DC3" w:rsidRPr="00417AAD" w:rsidRDefault="008D1DC3" w:rsidP="001C2984">
            <w:pPr>
              <w:pStyle w:val="QPPTableTextBody"/>
            </w:pPr>
            <w:r w:rsidRPr="00417AAD">
              <w:t>red-fruited s</w:t>
            </w:r>
            <w:r w:rsidR="006C40DE">
              <w:t>aw</w:t>
            </w:r>
            <w:r w:rsidRPr="00417AAD">
              <w:t xml:space="preserve"> sedge</w:t>
            </w:r>
          </w:p>
        </w:tc>
        <w:tc>
          <w:tcPr>
            <w:tcW w:w="567" w:type="dxa"/>
            <w:shd w:val="clear" w:color="auto" w:fill="auto"/>
          </w:tcPr>
          <w:p w14:paraId="2F60177D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471D474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DF028E6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15DF9B0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D40B1C5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5F0D4CB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73203DE5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6F36557" w14:textId="77777777" w:rsidR="008D1DC3" w:rsidRDefault="008D1DC3" w:rsidP="001C2984">
            <w:pPr>
              <w:pStyle w:val="QPPTableTextBody"/>
            </w:pPr>
          </w:p>
        </w:tc>
      </w:tr>
      <w:tr w:rsidR="008D1DC3" w14:paraId="6F2487EF" w14:textId="77777777" w:rsidTr="00DA717E">
        <w:tc>
          <w:tcPr>
            <w:tcW w:w="1908" w:type="dxa"/>
            <w:shd w:val="clear" w:color="auto" w:fill="auto"/>
          </w:tcPr>
          <w:p w14:paraId="7B72BBA3" w14:textId="77777777" w:rsidR="008D1DC3" w:rsidRPr="004F1257" w:rsidRDefault="008D1DC3" w:rsidP="001C2984">
            <w:pPr>
              <w:pStyle w:val="QPPTableTextITALIC"/>
            </w:pPr>
            <w:r w:rsidRPr="004F1257">
              <w:t>Juncus kraussii</w:t>
            </w:r>
          </w:p>
        </w:tc>
        <w:tc>
          <w:tcPr>
            <w:tcW w:w="2311" w:type="dxa"/>
            <w:shd w:val="clear" w:color="auto" w:fill="auto"/>
          </w:tcPr>
          <w:p w14:paraId="7B955260" w14:textId="77777777" w:rsidR="008D1DC3" w:rsidRPr="00417AAD" w:rsidRDefault="008D1DC3" w:rsidP="001C2984">
            <w:pPr>
              <w:pStyle w:val="QPPTableTextBody"/>
            </w:pPr>
            <w:r w:rsidRPr="00417AAD">
              <w:t>sea rush</w:t>
            </w:r>
          </w:p>
        </w:tc>
        <w:tc>
          <w:tcPr>
            <w:tcW w:w="567" w:type="dxa"/>
            <w:shd w:val="clear" w:color="auto" w:fill="auto"/>
          </w:tcPr>
          <w:p w14:paraId="2A8617F3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5518E7B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4D3F048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1B5CDB3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16A13A2D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2418446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667C468C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8AB4FE3" w14:textId="77777777" w:rsidR="008D1DC3" w:rsidRDefault="008D1DC3" w:rsidP="001C2984">
            <w:pPr>
              <w:pStyle w:val="QPPTableTextBody"/>
            </w:pPr>
          </w:p>
        </w:tc>
      </w:tr>
      <w:tr w:rsidR="008D1DC3" w14:paraId="655F9570" w14:textId="77777777" w:rsidTr="00DA717E">
        <w:tc>
          <w:tcPr>
            <w:tcW w:w="1908" w:type="dxa"/>
            <w:shd w:val="clear" w:color="auto" w:fill="auto"/>
          </w:tcPr>
          <w:p w14:paraId="677FDF2C" w14:textId="77777777" w:rsidR="008D1DC3" w:rsidRPr="004F1257" w:rsidRDefault="008D1DC3" w:rsidP="001C2984">
            <w:pPr>
              <w:pStyle w:val="QPPTableTextITALIC"/>
            </w:pPr>
            <w:r w:rsidRPr="004F1257">
              <w:t>Juncus usitatus</w:t>
            </w:r>
          </w:p>
        </w:tc>
        <w:tc>
          <w:tcPr>
            <w:tcW w:w="2311" w:type="dxa"/>
            <w:shd w:val="clear" w:color="auto" w:fill="auto"/>
          </w:tcPr>
          <w:p w14:paraId="2FA184DC" w14:textId="77777777" w:rsidR="008D1DC3" w:rsidRPr="00417AAD" w:rsidRDefault="008D1DC3" w:rsidP="001C2984">
            <w:pPr>
              <w:pStyle w:val="QPPTableTextBody"/>
            </w:pPr>
            <w:r w:rsidRPr="00417AAD">
              <w:t>common rush</w:t>
            </w:r>
          </w:p>
        </w:tc>
        <w:tc>
          <w:tcPr>
            <w:tcW w:w="567" w:type="dxa"/>
            <w:shd w:val="clear" w:color="auto" w:fill="auto"/>
          </w:tcPr>
          <w:p w14:paraId="6272B8A6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6229224" w14:textId="77777777" w:rsidR="008D1DC3" w:rsidRPr="00693056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74D671D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F799CED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0785FE54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A7A81E8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8D66D43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52A5DDC" w14:textId="77777777" w:rsidR="008D1DC3" w:rsidRDefault="008D1DC3" w:rsidP="001C2984">
            <w:pPr>
              <w:pStyle w:val="QPPTableTextBody"/>
            </w:pPr>
          </w:p>
        </w:tc>
      </w:tr>
      <w:tr w:rsidR="008D1DC3" w14:paraId="513F4403" w14:textId="77777777" w:rsidTr="00DA717E">
        <w:tc>
          <w:tcPr>
            <w:tcW w:w="1908" w:type="dxa"/>
            <w:shd w:val="clear" w:color="auto" w:fill="auto"/>
          </w:tcPr>
          <w:p w14:paraId="1EF4E5B2" w14:textId="77777777" w:rsidR="008D1DC3" w:rsidRPr="004F1257" w:rsidRDefault="008D1DC3" w:rsidP="001C2984">
            <w:pPr>
              <w:pStyle w:val="QPPTableTextITALIC"/>
            </w:pPr>
            <w:r w:rsidRPr="004F1257">
              <w:t>Lepidosperma laterale</w:t>
            </w:r>
          </w:p>
        </w:tc>
        <w:tc>
          <w:tcPr>
            <w:tcW w:w="2311" w:type="dxa"/>
            <w:shd w:val="clear" w:color="auto" w:fill="auto"/>
          </w:tcPr>
          <w:p w14:paraId="341CA8BE" w14:textId="77777777" w:rsidR="008D1DC3" w:rsidRPr="00417AAD" w:rsidRDefault="008D1DC3" w:rsidP="001C2984">
            <w:pPr>
              <w:pStyle w:val="QPPTableTextBody"/>
            </w:pPr>
            <w:r w:rsidRPr="00417AAD">
              <w:t>variable sword sedge</w:t>
            </w:r>
          </w:p>
        </w:tc>
        <w:tc>
          <w:tcPr>
            <w:tcW w:w="567" w:type="dxa"/>
            <w:shd w:val="clear" w:color="auto" w:fill="auto"/>
          </w:tcPr>
          <w:p w14:paraId="4A825B03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5EA61B4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BB2E12E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8754A52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76B116DC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2C6E56B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235BF823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A4B2E63" w14:textId="77777777" w:rsidR="008D1DC3" w:rsidRDefault="008D1DC3" w:rsidP="001C2984">
            <w:pPr>
              <w:pStyle w:val="QPPTableTextBody"/>
            </w:pPr>
          </w:p>
        </w:tc>
      </w:tr>
      <w:tr w:rsidR="008D1DC3" w14:paraId="4287516E" w14:textId="77777777" w:rsidTr="00DA717E">
        <w:tc>
          <w:tcPr>
            <w:tcW w:w="1908" w:type="dxa"/>
            <w:shd w:val="clear" w:color="auto" w:fill="auto"/>
          </w:tcPr>
          <w:p w14:paraId="0320FBD6" w14:textId="77777777" w:rsidR="008D1DC3" w:rsidRPr="004F1257" w:rsidRDefault="008D1DC3" w:rsidP="001C2984">
            <w:pPr>
              <w:pStyle w:val="QPPTableTextITALIC"/>
            </w:pPr>
            <w:r w:rsidRPr="004F1257">
              <w:t>Lomandra confertifolia</w:t>
            </w:r>
          </w:p>
        </w:tc>
        <w:tc>
          <w:tcPr>
            <w:tcW w:w="2311" w:type="dxa"/>
            <w:shd w:val="clear" w:color="auto" w:fill="auto"/>
          </w:tcPr>
          <w:p w14:paraId="236A04EE" w14:textId="77777777" w:rsidR="008D1DC3" w:rsidRPr="00417AAD" w:rsidRDefault="008D1DC3" w:rsidP="001C2984">
            <w:pPr>
              <w:pStyle w:val="QPPTableTextBody"/>
            </w:pPr>
            <w:r w:rsidRPr="00417AAD">
              <w:t>mat rush</w:t>
            </w:r>
          </w:p>
        </w:tc>
        <w:tc>
          <w:tcPr>
            <w:tcW w:w="567" w:type="dxa"/>
            <w:shd w:val="clear" w:color="auto" w:fill="auto"/>
          </w:tcPr>
          <w:p w14:paraId="354BDD2E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A70F977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B1F1636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2A3D024" w14:textId="77777777" w:rsidR="008D1DC3" w:rsidRDefault="008D1DC3" w:rsidP="001C2984">
            <w:pPr>
              <w:pStyle w:val="QPPTableTextBody"/>
            </w:pPr>
          </w:p>
        </w:tc>
        <w:tc>
          <w:tcPr>
            <w:tcW w:w="425" w:type="dxa"/>
            <w:shd w:val="clear" w:color="auto" w:fill="auto"/>
          </w:tcPr>
          <w:p w14:paraId="3174A33C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2A70A70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3D485C21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C0337FB" w14:textId="77777777" w:rsidR="008D1DC3" w:rsidRDefault="008D1DC3" w:rsidP="001C2984">
            <w:pPr>
              <w:pStyle w:val="QPPTableTextBody"/>
            </w:pPr>
          </w:p>
        </w:tc>
      </w:tr>
      <w:tr w:rsidR="008D1DC3" w14:paraId="0BB3FA0F" w14:textId="77777777" w:rsidTr="00DA717E">
        <w:tc>
          <w:tcPr>
            <w:tcW w:w="1908" w:type="dxa"/>
            <w:shd w:val="clear" w:color="auto" w:fill="auto"/>
          </w:tcPr>
          <w:p w14:paraId="5C4BBA1B" w14:textId="77777777" w:rsidR="008D1DC3" w:rsidRPr="004F1257" w:rsidRDefault="008D1DC3" w:rsidP="001C2984">
            <w:pPr>
              <w:pStyle w:val="QPPTableTextITALIC"/>
            </w:pPr>
            <w:r w:rsidRPr="004F1257">
              <w:t>Lomandra hystrix</w:t>
            </w:r>
          </w:p>
        </w:tc>
        <w:tc>
          <w:tcPr>
            <w:tcW w:w="2311" w:type="dxa"/>
            <w:shd w:val="clear" w:color="auto" w:fill="auto"/>
          </w:tcPr>
          <w:p w14:paraId="602F9325" w14:textId="77777777" w:rsidR="008D1DC3" w:rsidRPr="00417AAD" w:rsidRDefault="008D1DC3" w:rsidP="001C2984">
            <w:pPr>
              <w:pStyle w:val="QPPTableTextBody"/>
            </w:pPr>
            <w:r w:rsidRPr="00417AAD">
              <w:t>creek mat rush</w:t>
            </w:r>
          </w:p>
        </w:tc>
        <w:tc>
          <w:tcPr>
            <w:tcW w:w="567" w:type="dxa"/>
            <w:shd w:val="clear" w:color="auto" w:fill="auto"/>
          </w:tcPr>
          <w:p w14:paraId="1C2CDD84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03ADA16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CCD3C41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88D87A6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8999ABD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7D1F751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1D0989D0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1F8AA8F" w14:textId="77777777" w:rsidR="008D1DC3" w:rsidRDefault="008D1DC3" w:rsidP="001C2984">
            <w:pPr>
              <w:pStyle w:val="QPPTableTextBody"/>
            </w:pPr>
          </w:p>
        </w:tc>
      </w:tr>
      <w:tr w:rsidR="006C40DE" w14:paraId="6FF13E49" w14:textId="77777777" w:rsidTr="00DA717E">
        <w:tc>
          <w:tcPr>
            <w:tcW w:w="1908" w:type="dxa"/>
            <w:shd w:val="clear" w:color="auto" w:fill="auto"/>
          </w:tcPr>
          <w:p w14:paraId="128CB737" w14:textId="77777777" w:rsidR="006C40DE" w:rsidRPr="006F77DC" w:rsidRDefault="003119F5" w:rsidP="001C2984">
            <w:pPr>
              <w:pStyle w:val="QPPTableTextITALIC"/>
              <w:rPr>
                <w:rStyle w:val="QPPTableTextITALICChar"/>
              </w:rPr>
            </w:pPr>
            <w:r>
              <w:t>Lomandra longifolia</w:t>
            </w:r>
          </w:p>
        </w:tc>
        <w:tc>
          <w:tcPr>
            <w:tcW w:w="2311" w:type="dxa"/>
            <w:shd w:val="clear" w:color="auto" w:fill="auto"/>
          </w:tcPr>
          <w:p w14:paraId="3B5D8170" w14:textId="77777777" w:rsidR="006C40DE" w:rsidRPr="00417AAD" w:rsidRDefault="003119F5" w:rsidP="001C2984">
            <w:pPr>
              <w:pStyle w:val="QPPTableTextBody"/>
            </w:pPr>
            <w:r>
              <w:t>spiny-headed mat rush</w:t>
            </w:r>
          </w:p>
        </w:tc>
        <w:tc>
          <w:tcPr>
            <w:tcW w:w="567" w:type="dxa"/>
            <w:shd w:val="clear" w:color="auto" w:fill="auto"/>
          </w:tcPr>
          <w:p w14:paraId="0D3B71F8" w14:textId="77777777" w:rsidR="006C40DE" w:rsidRDefault="006C40D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C8FE720" w14:textId="77777777" w:rsidR="006C40DE" w:rsidRDefault="006C40D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7A27AA8" w14:textId="77777777" w:rsidR="006C40DE" w:rsidRDefault="006C40D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F487C8A" w14:textId="77777777" w:rsidR="006C40DE" w:rsidRDefault="00E760C4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ADE7734" w14:textId="77777777" w:rsidR="006C40DE" w:rsidRDefault="006C40D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38FBACB" w14:textId="77777777" w:rsidR="006C40DE" w:rsidRDefault="006C40DE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BFDBA5E" w14:textId="77777777" w:rsidR="006C40DE" w:rsidRDefault="006C40DE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FE3599A" w14:textId="77777777" w:rsidR="006C40DE" w:rsidRDefault="006C40DE" w:rsidP="001C2984">
            <w:pPr>
              <w:pStyle w:val="QPPTableTextBody"/>
            </w:pPr>
          </w:p>
        </w:tc>
      </w:tr>
      <w:tr w:rsidR="008D1DC3" w14:paraId="0AAD5F65" w14:textId="77777777" w:rsidTr="00DA717E">
        <w:tc>
          <w:tcPr>
            <w:tcW w:w="1908" w:type="dxa"/>
            <w:shd w:val="clear" w:color="auto" w:fill="auto"/>
          </w:tcPr>
          <w:p w14:paraId="14EF7274" w14:textId="77777777" w:rsidR="008D1DC3" w:rsidRPr="003119F5" w:rsidRDefault="008D1DC3" w:rsidP="001C2984">
            <w:pPr>
              <w:pStyle w:val="QPPTableTextITALIC"/>
            </w:pPr>
            <w:r w:rsidRPr="003119F5">
              <w:rPr>
                <w:rStyle w:val="QPPTableTextITALICChar"/>
                <w:i/>
              </w:rPr>
              <w:t>Lomandra longifolia</w:t>
            </w:r>
            <w:r w:rsidRPr="003119F5">
              <w:t xml:space="preserve"> cv ‘Katrinus’</w:t>
            </w:r>
          </w:p>
        </w:tc>
        <w:tc>
          <w:tcPr>
            <w:tcW w:w="2311" w:type="dxa"/>
            <w:shd w:val="clear" w:color="auto" w:fill="auto"/>
          </w:tcPr>
          <w:p w14:paraId="41069067" w14:textId="77777777" w:rsidR="008D1DC3" w:rsidRPr="00417AAD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3DE851A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AA50D6F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901571C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377835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0AF6AD53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4640146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7B91B623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0056982" w14:textId="77777777" w:rsidR="008D1DC3" w:rsidRDefault="008D1DC3" w:rsidP="001C2984">
            <w:pPr>
              <w:pStyle w:val="QPPTableTextBody"/>
            </w:pPr>
          </w:p>
        </w:tc>
      </w:tr>
      <w:tr w:rsidR="008D1DC3" w14:paraId="14AF95DD" w14:textId="77777777" w:rsidTr="00DA717E">
        <w:tc>
          <w:tcPr>
            <w:tcW w:w="1908" w:type="dxa"/>
            <w:shd w:val="clear" w:color="auto" w:fill="auto"/>
          </w:tcPr>
          <w:p w14:paraId="38315DE3" w14:textId="77777777" w:rsidR="008D1DC3" w:rsidRPr="003119F5" w:rsidRDefault="008D1DC3" w:rsidP="001C2984">
            <w:pPr>
              <w:pStyle w:val="QPPTableTextITALIC"/>
            </w:pPr>
            <w:r w:rsidRPr="003119F5">
              <w:rPr>
                <w:rStyle w:val="QPPTableTextITALICChar"/>
                <w:i/>
              </w:rPr>
              <w:t>Lomandra longifolia</w:t>
            </w:r>
            <w:r w:rsidRPr="003119F5">
              <w:t xml:space="preserve"> cv ‘Tanika’</w:t>
            </w:r>
          </w:p>
        </w:tc>
        <w:tc>
          <w:tcPr>
            <w:tcW w:w="2311" w:type="dxa"/>
            <w:shd w:val="clear" w:color="auto" w:fill="auto"/>
          </w:tcPr>
          <w:p w14:paraId="58EBB025" w14:textId="77777777" w:rsidR="008D1DC3" w:rsidRPr="00417AAD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4D15DBF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F064E37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FF3680D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7EB8CEA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425" w:type="dxa"/>
            <w:shd w:val="clear" w:color="auto" w:fill="auto"/>
          </w:tcPr>
          <w:p w14:paraId="2289F72D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1DC5117" w14:textId="77777777" w:rsidR="008D1DC3" w:rsidRDefault="008D1DC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1C1FADBC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658B8A0" w14:textId="77777777" w:rsidR="008D1DC3" w:rsidRDefault="008D1DC3" w:rsidP="001C2984">
            <w:pPr>
              <w:pStyle w:val="QPPTableTextBody"/>
            </w:pPr>
          </w:p>
        </w:tc>
      </w:tr>
    </w:tbl>
    <w:p w14:paraId="2F14FA8E" w14:textId="77777777" w:rsidR="00932AEF" w:rsidRPr="004F1228" w:rsidRDefault="002621F9" w:rsidP="00932AEF">
      <w:pPr>
        <w:pStyle w:val="QPPTableHeadingStyle1"/>
      </w:pPr>
      <w:bookmarkStart w:id="12" w:name="Table1H"/>
      <w:r>
        <w:t>Table 1H—</w:t>
      </w:r>
      <w:r w:rsidR="009D0D2F">
        <w:t xml:space="preserve">Wetland areas </w:t>
      </w:r>
      <w:r w:rsidR="00AC23E5">
        <w:t xml:space="preserve">– </w:t>
      </w:r>
      <w:r w:rsidR="009D0D2F">
        <w:t>t</w:t>
      </w:r>
      <w:r w:rsidR="00563203">
        <w:t>re</w:t>
      </w:r>
      <w:r w:rsidR="00932AEF" w:rsidRPr="004F1228">
        <w:t>es</w:t>
      </w:r>
      <w:r w:rsidR="00563203">
        <w:t>, shrubs and ground covers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218"/>
        <w:gridCol w:w="531"/>
        <w:gridCol w:w="567"/>
        <w:gridCol w:w="426"/>
        <w:gridCol w:w="567"/>
        <w:gridCol w:w="567"/>
        <w:gridCol w:w="567"/>
        <w:gridCol w:w="567"/>
      </w:tblGrid>
      <w:tr w:rsidR="00932AEF" w14:paraId="31527346" w14:textId="77777777" w:rsidTr="00DA717E">
        <w:trPr>
          <w:trHeight w:val="406"/>
        </w:trPr>
        <w:tc>
          <w:tcPr>
            <w:tcW w:w="2462" w:type="dxa"/>
            <w:vMerge w:val="restart"/>
            <w:shd w:val="clear" w:color="auto" w:fill="auto"/>
          </w:tcPr>
          <w:bookmarkEnd w:id="12"/>
          <w:p w14:paraId="52DCE710" w14:textId="77777777" w:rsidR="00932AEF" w:rsidRDefault="00932AEF" w:rsidP="001C2984">
            <w:pPr>
              <w:pStyle w:val="QPPTableTextBold"/>
            </w:pPr>
            <w:r>
              <w:t>Botanical name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7F99239B" w14:textId="77777777" w:rsidR="00932AEF" w:rsidRDefault="00932AEF" w:rsidP="001C2984">
            <w:pPr>
              <w:pStyle w:val="QPPTableTextBold"/>
            </w:pPr>
            <w:r>
              <w:t>Common name</w:t>
            </w:r>
          </w:p>
        </w:tc>
        <w:tc>
          <w:tcPr>
            <w:tcW w:w="3792" w:type="dxa"/>
            <w:gridSpan w:val="7"/>
            <w:shd w:val="clear" w:color="auto" w:fill="auto"/>
          </w:tcPr>
          <w:p w14:paraId="30F7E67F" w14:textId="77777777" w:rsidR="00932AEF" w:rsidRDefault="00932AEF" w:rsidP="001C2984">
            <w:pPr>
              <w:pStyle w:val="QPPTableTextBold"/>
            </w:pPr>
            <w:r>
              <w:t>Trees, shrubs and ground covers</w:t>
            </w:r>
            <w:r w:rsidR="009D0D2F">
              <w:t xml:space="preserve"> planting characteristics</w:t>
            </w:r>
          </w:p>
        </w:tc>
      </w:tr>
      <w:tr w:rsidR="00932AEF" w14:paraId="4700D2A5" w14:textId="77777777" w:rsidTr="00DA717E">
        <w:trPr>
          <w:trHeight w:val="1349"/>
        </w:trPr>
        <w:tc>
          <w:tcPr>
            <w:tcW w:w="2462" w:type="dxa"/>
            <w:vMerge/>
            <w:shd w:val="clear" w:color="auto" w:fill="auto"/>
          </w:tcPr>
          <w:p w14:paraId="431D15CD" w14:textId="77777777" w:rsidR="00932AEF" w:rsidRDefault="00932AEF" w:rsidP="001C2984">
            <w:pPr>
              <w:pStyle w:val="QPPTableTextBold"/>
            </w:pPr>
          </w:p>
        </w:tc>
        <w:tc>
          <w:tcPr>
            <w:tcW w:w="2218" w:type="dxa"/>
            <w:vMerge/>
            <w:shd w:val="clear" w:color="auto" w:fill="auto"/>
          </w:tcPr>
          <w:p w14:paraId="4DDA3D5A" w14:textId="77777777" w:rsidR="00932AEF" w:rsidRDefault="00932AEF" w:rsidP="001C2984">
            <w:pPr>
              <w:pStyle w:val="QPPTableTextBold"/>
            </w:pPr>
          </w:p>
        </w:tc>
        <w:tc>
          <w:tcPr>
            <w:tcW w:w="531" w:type="dxa"/>
            <w:shd w:val="clear" w:color="auto" w:fill="auto"/>
            <w:textDirection w:val="btLr"/>
          </w:tcPr>
          <w:p w14:paraId="48708468" w14:textId="77777777" w:rsidR="00932AEF" w:rsidRPr="00207C18" w:rsidRDefault="00932AEF" w:rsidP="00932AEF">
            <w:pPr>
              <w:pStyle w:val="QPPEditorsNoteStyle1"/>
            </w:pPr>
            <w:r w:rsidRPr="00207C18">
              <w:t>Pool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F94540A" w14:textId="77777777" w:rsidR="00932AEF" w:rsidRPr="00207C18" w:rsidRDefault="00932AEF" w:rsidP="00932AEF">
            <w:pPr>
              <w:pStyle w:val="QPPEditorsNoteStyle1"/>
            </w:pPr>
            <w:r w:rsidRPr="00207C18">
              <w:t>Deep marsh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868B756" w14:textId="77777777" w:rsidR="00932AEF" w:rsidRPr="00207C18" w:rsidRDefault="00932AEF" w:rsidP="00932AEF">
            <w:pPr>
              <w:pStyle w:val="QPPEditorsNoteStyle1"/>
            </w:pPr>
            <w:r w:rsidRPr="00207C18">
              <w:t>Marsh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44E1E76" w14:textId="77777777" w:rsidR="00932AEF" w:rsidRPr="00207C18" w:rsidRDefault="00932AEF" w:rsidP="00932AEF">
            <w:pPr>
              <w:pStyle w:val="QPPEditorsNoteStyle1"/>
            </w:pPr>
            <w:r w:rsidRPr="00207C18">
              <w:t>Shallow marsh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3F33B88" w14:textId="77777777" w:rsidR="00932AEF" w:rsidRPr="00207C18" w:rsidRDefault="00932AEF" w:rsidP="00932AEF">
            <w:pPr>
              <w:pStyle w:val="QPPEditorsNoteStyle1"/>
            </w:pPr>
            <w:r w:rsidRPr="00207C18">
              <w:t>Ephemeral marsh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53F9FC1" w14:textId="77777777" w:rsidR="00932AEF" w:rsidRPr="00207C18" w:rsidRDefault="003119F5" w:rsidP="00932AEF">
            <w:pPr>
              <w:pStyle w:val="QPPEditorsNoteStyle1"/>
            </w:pPr>
            <w:r>
              <w:t xml:space="preserve">Banks/ </w:t>
            </w:r>
            <w:r w:rsidR="00932AEF" w:rsidRPr="00207C18">
              <w:t>Batters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4E096AA" w14:textId="77777777" w:rsidR="00932AEF" w:rsidRPr="00207C18" w:rsidRDefault="00932AEF" w:rsidP="00932AEF">
            <w:pPr>
              <w:pStyle w:val="QPPEditorsNoteStyle1"/>
            </w:pPr>
            <w:r w:rsidRPr="00207C18">
              <w:t>Frog attracting</w:t>
            </w:r>
          </w:p>
        </w:tc>
      </w:tr>
      <w:tr w:rsidR="00932AEF" w14:paraId="01FA9E96" w14:textId="77777777" w:rsidTr="00DA717E">
        <w:tc>
          <w:tcPr>
            <w:tcW w:w="2462" w:type="dxa"/>
            <w:shd w:val="clear" w:color="auto" w:fill="auto"/>
          </w:tcPr>
          <w:p w14:paraId="059DEA72" w14:textId="77777777" w:rsidR="00932AEF" w:rsidRPr="004E1F9F" w:rsidRDefault="00932AEF" w:rsidP="004E1F9F">
            <w:pPr>
              <w:pStyle w:val="QPPTableTextITALIC"/>
              <w:rPr>
                <w:rFonts w:eastAsiaTheme="majorEastAsia"/>
              </w:rPr>
            </w:pPr>
            <w:r w:rsidRPr="004E1F9F">
              <w:t>Banksia robur</w:t>
            </w:r>
          </w:p>
        </w:tc>
        <w:tc>
          <w:tcPr>
            <w:tcW w:w="2218" w:type="dxa"/>
            <w:shd w:val="clear" w:color="auto" w:fill="auto"/>
          </w:tcPr>
          <w:p w14:paraId="1637DD7A" w14:textId="77777777" w:rsidR="00932AEF" w:rsidRDefault="003119F5" w:rsidP="001C2984">
            <w:pPr>
              <w:pStyle w:val="QPPTableTextBody"/>
            </w:pPr>
            <w:r>
              <w:t>broad-leaved</w:t>
            </w:r>
            <w:r w:rsidR="00932AEF">
              <w:t xml:space="preserve"> banksia</w:t>
            </w:r>
          </w:p>
        </w:tc>
        <w:tc>
          <w:tcPr>
            <w:tcW w:w="531" w:type="dxa"/>
            <w:shd w:val="clear" w:color="auto" w:fill="auto"/>
          </w:tcPr>
          <w:p w14:paraId="78383E6D" w14:textId="77777777" w:rsidR="00932AEF" w:rsidRPr="00687AFD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0BFC2C7" w14:textId="77777777" w:rsidR="00932AEF" w:rsidRPr="00687AFD" w:rsidRDefault="00932AEF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77A00469" w14:textId="77777777" w:rsidR="00932AEF" w:rsidRPr="00687AFD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0D63238" w14:textId="77777777" w:rsidR="00932AEF" w:rsidRPr="00687AFD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45174C5" w14:textId="77777777" w:rsidR="00932AEF" w:rsidRPr="00687AFD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3F98F06" w14:textId="77777777" w:rsidR="00932AEF" w:rsidRPr="00687AFD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7F08A69" w14:textId="77777777" w:rsidR="00932AEF" w:rsidRPr="00687AFD" w:rsidRDefault="00932AEF" w:rsidP="001C2984">
            <w:pPr>
              <w:pStyle w:val="QPPTableTextBody"/>
            </w:pPr>
          </w:p>
        </w:tc>
      </w:tr>
      <w:tr w:rsidR="00932AEF" w14:paraId="57580F76" w14:textId="77777777" w:rsidTr="00DA717E">
        <w:tc>
          <w:tcPr>
            <w:tcW w:w="2462" w:type="dxa"/>
            <w:shd w:val="clear" w:color="auto" w:fill="auto"/>
          </w:tcPr>
          <w:p w14:paraId="06A29C10" w14:textId="77777777" w:rsidR="00932AEF" w:rsidRPr="009D0D2F" w:rsidRDefault="00932AEF" w:rsidP="001C2984">
            <w:pPr>
              <w:pStyle w:val="QPPTableTextITALIC"/>
            </w:pPr>
            <w:r w:rsidRPr="009D0D2F">
              <w:t>Casuarina cunninghamiana</w:t>
            </w:r>
          </w:p>
        </w:tc>
        <w:tc>
          <w:tcPr>
            <w:tcW w:w="2218" w:type="dxa"/>
            <w:shd w:val="clear" w:color="auto" w:fill="auto"/>
          </w:tcPr>
          <w:p w14:paraId="2749D4CD" w14:textId="77777777" w:rsidR="00932AEF" w:rsidRDefault="00932AEF" w:rsidP="001C2984">
            <w:pPr>
              <w:pStyle w:val="QPPTableTextBody"/>
            </w:pPr>
            <w:r>
              <w:t>river she-oak</w:t>
            </w:r>
          </w:p>
        </w:tc>
        <w:tc>
          <w:tcPr>
            <w:tcW w:w="531" w:type="dxa"/>
            <w:shd w:val="clear" w:color="auto" w:fill="auto"/>
          </w:tcPr>
          <w:p w14:paraId="567595C7" w14:textId="77777777" w:rsidR="00932AEF" w:rsidRPr="00693056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7FFD1A9" w14:textId="77777777" w:rsidR="00932AEF" w:rsidRDefault="00932AEF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2C1B4B2A" w14:textId="77777777" w:rsidR="00932AEF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E1F4D05" w14:textId="77777777" w:rsidR="00932AEF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1DA8C97" w14:textId="77777777" w:rsidR="00932AEF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850332E" w14:textId="77777777" w:rsidR="00932AEF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7C839A3" w14:textId="77777777" w:rsidR="00932AEF" w:rsidRDefault="00932AEF" w:rsidP="001C2984">
            <w:pPr>
              <w:pStyle w:val="QPPTableTextBody"/>
            </w:pPr>
          </w:p>
        </w:tc>
      </w:tr>
      <w:tr w:rsidR="00932AEF" w14:paraId="0D66988F" w14:textId="77777777" w:rsidTr="00DA717E">
        <w:tc>
          <w:tcPr>
            <w:tcW w:w="2462" w:type="dxa"/>
            <w:shd w:val="clear" w:color="auto" w:fill="auto"/>
          </w:tcPr>
          <w:p w14:paraId="6855F569" w14:textId="77777777" w:rsidR="00932AEF" w:rsidRPr="003119F5" w:rsidRDefault="00932AEF" w:rsidP="001C2984">
            <w:pPr>
              <w:pStyle w:val="QPPTableTextITALIC"/>
            </w:pPr>
            <w:r w:rsidRPr="003119F5">
              <w:rPr>
                <w:rStyle w:val="QPPTableTextITALICChar"/>
                <w:i/>
              </w:rPr>
              <w:t>Dianella longifolia</w:t>
            </w:r>
            <w:r w:rsidRPr="003119F5">
              <w:t xml:space="preserve"> var. </w:t>
            </w:r>
            <w:r w:rsidRPr="003119F5">
              <w:rPr>
                <w:rStyle w:val="QPPTableTextITALICChar"/>
                <w:i/>
              </w:rPr>
              <w:t>longifolia</w:t>
            </w:r>
          </w:p>
        </w:tc>
        <w:tc>
          <w:tcPr>
            <w:tcW w:w="2218" w:type="dxa"/>
            <w:shd w:val="clear" w:color="auto" w:fill="auto"/>
          </w:tcPr>
          <w:p w14:paraId="44B4AB4A" w14:textId="77777777" w:rsidR="00932AEF" w:rsidRDefault="00932AEF" w:rsidP="001C2984">
            <w:pPr>
              <w:pStyle w:val="QPPTableTextBody"/>
            </w:pPr>
            <w:r>
              <w:t>pale flax-lily</w:t>
            </w:r>
          </w:p>
        </w:tc>
        <w:tc>
          <w:tcPr>
            <w:tcW w:w="531" w:type="dxa"/>
            <w:shd w:val="clear" w:color="auto" w:fill="auto"/>
          </w:tcPr>
          <w:p w14:paraId="621C102B" w14:textId="77777777" w:rsidR="00932AEF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9A53D1A" w14:textId="77777777" w:rsidR="00932AEF" w:rsidRDefault="00932AEF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325F57A" w14:textId="77777777" w:rsidR="00932AEF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246F36E" w14:textId="77777777" w:rsidR="00932AEF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6F59FF3" w14:textId="77777777" w:rsidR="00932AEF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80607B8" w14:textId="77777777" w:rsidR="00932AEF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A62DA8A" w14:textId="77777777" w:rsidR="00932AEF" w:rsidRDefault="00932AEF" w:rsidP="001C2984">
            <w:pPr>
              <w:pStyle w:val="QPPTableTextBody"/>
            </w:pPr>
          </w:p>
        </w:tc>
      </w:tr>
      <w:tr w:rsidR="00932AEF" w14:paraId="7DAFDC39" w14:textId="77777777" w:rsidTr="00DA717E">
        <w:tc>
          <w:tcPr>
            <w:tcW w:w="2462" w:type="dxa"/>
            <w:shd w:val="clear" w:color="auto" w:fill="auto"/>
          </w:tcPr>
          <w:p w14:paraId="33F750CF" w14:textId="77777777" w:rsidR="00932AEF" w:rsidRPr="009D0D2F" w:rsidRDefault="00932AEF" w:rsidP="001C2984">
            <w:pPr>
              <w:pStyle w:val="QPPTableTextITALIC"/>
            </w:pPr>
            <w:r w:rsidRPr="009D0D2F">
              <w:t>Elaeocarpus obovatus</w:t>
            </w:r>
          </w:p>
        </w:tc>
        <w:tc>
          <w:tcPr>
            <w:tcW w:w="2218" w:type="dxa"/>
            <w:shd w:val="clear" w:color="auto" w:fill="auto"/>
          </w:tcPr>
          <w:p w14:paraId="31E3EB25" w14:textId="77777777" w:rsidR="00932AEF" w:rsidRDefault="00932AEF" w:rsidP="001C2984">
            <w:pPr>
              <w:pStyle w:val="QPPTableTextBody"/>
            </w:pPr>
            <w:r>
              <w:t>hard quandong</w:t>
            </w:r>
          </w:p>
        </w:tc>
        <w:tc>
          <w:tcPr>
            <w:tcW w:w="531" w:type="dxa"/>
            <w:shd w:val="clear" w:color="auto" w:fill="auto"/>
          </w:tcPr>
          <w:p w14:paraId="0FC0AB08" w14:textId="77777777" w:rsidR="00932AEF" w:rsidRPr="00693056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D6E1B69" w14:textId="77777777" w:rsidR="00932AEF" w:rsidRDefault="00932AEF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341E6C41" w14:textId="77777777" w:rsidR="00932AEF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E2BBCAD" w14:textId="77777777" w:rsidR="00932AEF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EF20221" w14:textId="77777777" w:rsidR="00932AEF" w:rsidRDefault="00932AEF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5487830" w14:textId="77777777" w:rsidR="00932AEF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837BF3A" w14:textId="77777777" w:rsidR="00932AEF" w:rsidRDefault="00932AEF" w:rsidP="001C2984">
            <w:pPr>
              <w:pStyle w:val="QPPTableTextBody"/>
            </w:pPr>
          </w:p>
        </w:tc>
      </w:tr>
      <w:tr w:rsidR="00563203" w14:paraId="475BC88D" w14:textId="77777777" w:rsidTr="00DA717E">
        <w:tc>
          <w:tcPr>
            <w:tcW w:w="2462" w:type="dxa"/>
            <w:shd w:val="clear" w:color="auto" w:fill="auto"/>
          </w:tcPr>
          <w:p w14:paraId="5EA073D6" w14:textId="77777777" w:rsidR="00563203" w:rsidRPr="009D0D2F" w:rsidRDefault="00563203" w:rsidP="001C2984">
            <w:pPr>
              <w:pStyle w:val="QPPTableTextITALIC"/>
            </w:pPr>
            <w:r w:rsidRPr="009D0D2F">
              <w:t xml:space="preserve">Eucalyptus </w:t>
            </w:r>
            <w:r w:rsidR="003119F5">
              <w:t>tereticornis</w:t>
            </w:r>
          </w:p>
        </w:tc>
        <w:tc>
          <w:tcPr>
            <w:tcW w:w="2218" w:type="dxa"/>
            <w:shd w:val="clear" w:color="auto" w:fill="auto"/>
          </w:tcPr>
          <w:p w14:paraId="4C88BFC5" w14:textId="77777777" w:rsidR="00563203" w:rsidRDefault="003119F5" w:rsidP="001C2984">
            <w:pPr>
              <w:pStyle w:val="QPPTableTextBody"/>
            </w:pPr>
            <w:r>
              <w:t>forest</w:t>
            </w:r>
            <w:r w:rsidR="00563203">
              <w:t xml:space="preserve"> red gum</w:t>
            </w:r>
          </w:p>
        </w:tc>
        <w:tc>
          <w:tcPr>
            <w:tcW w:w="531" w:type="dxa"/>
            <w:shd w:val="clear" w:color="auto" w:fill="auto"/>
          </w:tcPr>
          <w:p w14:paraId="3531B90A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F94919E" w14:textId="77777777"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11A34433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F7C1E49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7A2B47B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7F2A3FB" w14:textId="77777777"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289B119" w14:textId="77777777" w:rsidR="00563203" w:rsidRDefault="00563203" w:rsidP="001C2984">
            <w:pPr>
              <w:pStyle w:val="QPPTableTextBody"/>
            </w:pPr>
          </w:p>
        </w:tc>
      </w:tr>
      <w:tr w:rsidR="00563203" w14:paraId="390AA3EE" w14:textId="77777777" w:rsidTr="00DA717E">
        <w:tc>
          <w:tcPr>
            <w:tcW w:w="2462" w:type="dxa"/>
            <w:shd w:val="clear" w:color="auto" w:fill="auto"/>
          </w:tcPr>
          <w:p w14:paraId="2729931B" w14:textId="77777777" w:rsidR="00563203" w:rsidRPr="009D0D2F" w:rsidRDefault="00563203" w:rsidP="001C2984">
            <w:pPr>
              <w:pStyle w:val="QPPTableTextITALIC"/>
            </w:pPr>
            <w:r w:rsidRPr="009D0D2F">
              <w:t>Eucalyptus ovata</w:t>
            </w:r>
          </w:p>
        </w:tc>
        <w:tc>
          <w:tcPr>
            <w:tcW w:w="2218" w:type="dxa"/>
            <w:shd w:val="clear" w:color="auto" w:fill="auto"/>
          </w:tcPr>
          <w:p w14:paraId="00FD2A09" w14:textId="77777777" w:rsidR="00563203" w:rsidRDefault="00563203" w:rsidP="001C2984">
            <w:pPr>
              <w:pStyle w:val="QPPTableTextBody"/>
            </w:pPr>
            <w:r>
              <w:t>swamp gum</w:t>
            </w:r>
          </w:p>
        </w:tc>
        <w:tc>
          <w:tcPr>
            <w:tcW w:w="531" w:type="dxa"/>
            <w:shd w:val="clear" w:color="auto" w:fill="auto"/>
          </w:tcPr>
          <w:p w14:paraId="0B4249BB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9132FBA" w14:textId="77777777"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401AB8AB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C2B3BE4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1A5922B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7E52428" w14:textId="77777777"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CA8F6A3" w14:textId="77777777" w:rsidR="00563203" w:rsidRDefault="00563203" w:rsidP="001C2984">
            <w:pPr>
              <w:pStyle w:val="QPPTableTextBody"/>
            </w:pPr>
          </w:p>
        </w:tc>
      </w:tr>
      <w:tr w:rsidR="003119F5" w14:paraId="115C20EC" w14:textId="77777777" w:rsidTr="00DA717E">
        <w:tc>
          <w:tcPr>
            <w:tcW w:w="2462" w:type="dxa"/>
            <w:shd w:val="clear" w:color="auto" w:fill="auto"/>
          </w:tcPr>
          <w:p w14:paraId="683FBDB2" w14:textId="77777777" w:rsidR="003119F5" w:rsidRPr="009D0D2F" w:rsidRDefault="003119F5" w:rsidP="001C2984">
            <w:pPr>
              <w:pStyle w:val="QPPTableTextITALIC"/>
            </w:pPr>
            <w:r>
              <w:t>Glochidion sumatranum</w:t>
            </w:r>
          </w:p>
        </w:tc>
        <w:tc>
          <w:tcPr>
            <w:tcW w:w="2218" w:type="dxa"/>
            <w:shd w:val="clear" w:color="auto" w:fill="auto"/>
          </w:tcPr>
          <w:p w14:paraId="705D4681" w14:textId="77777777" w:rsidR="003119F5" w:rsidDel="003119F5" w:rsidRDefault="003119F5" w:rsidP="001C2984">
            <w:pPr>
              <w:pStyle w:val="QPPTableTextBody"/>
            </w:pPr>
            <w:r>
              <w:t>button wood</w:t>
            </w:r>
          </w:p>
        </w:tc>
        <w:tc>
          <w:tcPr>
            <w:tcW w:w="531" w:type="dxa"/>
            <w:shd w:val="clear" w:color="auto" w:fill="auto"/>
          </w:tcPr>
          <w:p w14:paraId="4566B1D5" w14:textId="77777777" w:rsidR="003119F5" w:rsidRDefault="003119F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FC112AC" w14:textId="77777777" w:rsidR="003119F5" w:rsidRDefault="003119F5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7CF5FF3C" w14:textId="77777777" w:rsidR="003119F5" w:rsidRDefault="003119F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44DAE31" w14:textId="77777777" w:rsidR="003119F5" w:rsidRDefault="003119F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32037FD" w14:textId="77777777" w:rsidR="003119F5" w:rsidRDefault="003119F5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610A280" w14:textId="77777777" w:rsidR="003119F5" w:rsidRDefault="00E760C4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736EE2D" w14:textId="77777777" w:rsidR="003119F5" w:rsidRDefault="003119F5" w:rsidP="001C2984">
            <w:pPr>
              <w:pStyle w:val="QPPTableTextBody"/>
            </w:pPr>
          </w:p>
        </w:tc>
      </w:tr>
      <w:tr w:rsidR="00563203" w14:paraId="055D648A" w14:textId="77777777" w:rsidTr="00DA717E">
        <w:tc>
          <w:tcPr>
            <w:tcW w:w="2462" w:type="dxa"/>
            <w:shd w:val="clear" w:color="auto" w:fill="auto"/>
          </w:tcPr>
          <w:p w14:paraId="1667B8DB" w14:textId="77777777" w:rsidR="00563203" w:rsidRPr="009D0D2F" w:rsidRDefault="00563203" w:rsidP="001C2984">
            <w:pPr>
              <w:pStyle w:val="QPPTableTextITALIC"/>
            </w:pPr>
            <w:r w:rsidRPr="009D0D2F">
              <w:t xml:space="preserve">Leptospermum </w:t>
            </w:r>
            <w:r w:rsidR="003119F5">
              <w:t>polygalifolium</w:t>
            </w:r>
          </w:p>
        </w:tc>
        <w:tc>
          <w:tcPr>
            <w:tcW w:w="2218" w:type="dxa"/>
            <w:shd w:val="clear" w:color="auto" w:fill="auto"/>
          </w:tcPr>
          <w:p w14:paraId="242B691A" w14:textId="77777777" w:rsidR="00563203" w:rsidRDefault="003119F5" w:rsidP="001C2984">
            <w:pPr>
              <w:pStyle w:val="QPPTableTextBody"/>
            </w:pPr>
            <w:r>
              <w:t>wild may</w:t>
            </w:r>
          </w:p>
        </w:tc>
        <w:tc>
          <w:tcPr>
            <w:tcW w:w="531" w:type="dxa"/>
            <w:shd w:val="clear" w:color="auto" w:fill="auto"/>
          </w:tcPr>
          <w:p w14:paraId="306BBF1F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08FD657" w14:textId="77777777"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191E856D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2F15474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F41C646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96046FE" w14:textId="77777777"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D9056C3" w14:textId="77777777" w:rsidR="00563203" w:rsidRDefault="00563203" w:rsidP="001C2984">
            <w:pPr>
              <w:pStyle w:val="QPPTableTextBody"/>
            </w:pPr>
          </w:p>
        </w:tc>
      </w:tr>
      <w:tr w:rsidR="00563203" w14:paraId="171508C1" w14:textId="77777777" w:rsidTr="00DA717E">
        <w:tc>
          <w:tcPr>
            <w:tcW w:w="2462" w:type="dxa"/>
            <w:shd w:val="clear" w:color="auto" w:fill="auto"/>
          </w:tcPr>
          <w:p w14:paraId="6AE6B29C" w14:textId="77777777" w:rsidR="00563203" w:rsidRPr="003119F5" w:rsidRDefault="00563203" w:rsidP="001C2984">
            <w:pPr>
              <w:pStyle w:val="QPPTableTextITALIC"/>
            </w:pPr>
            <w:r w:rsidRPr="003119F5">
              <w:rPr>
                <w:rStyle w:val="QPPTableTextITALICChar"/>
                <w:i/>
              </w:rPr>
              <w:t>Lomandra filiformis</w:t>
            </w:r>
            <w:r w:rsidRPr="003119F5">
              <w:t xml:space="preserve"> </w:t>
            </w:r>
            <w:r w:rsidR="00DD5760" w:rsidRPr="003119F5">
              <w:t>sub</w:t>
            </w:r>
            <w:r w:rsidRPr="003119F5">
              <w:t xml:space="preserve">sp. </w:t>
            </w:r>
            <w:r w:rsidR="00DD5760" w:rsidRPr="003119F5">
              <w:rPr>
                <w:rStyle w:val="QPPTableTextITALICChar"/>
                <w:i/>
              </w:rPr>
              <w:t>f</w:t>
            </w:r>
            <w:r w:rsidRPr="003119F5">
              <w:rPr>
                <w:rStyle w:val="QPPTableTextITALICChar"/>
                <w:i/>
              </w:rPr>
              <w:t>iliformis</w:t>
            </w:r>
          </w:p>
        </w:tc>
        <w:tc>
          <w:tcPr>
            <w:tcW w:w="2218" w:type="dxa"/>
            <w:shd w:val="clear" w:color="auto" w:fill="auto"/>
          </w:tcPr>
          <w:p w14:paraId="2F5EF885" w14:textId="77777777" w:rsidR="00563203" w:rsidRDefault="00563203" w:rsidP="001C2984">
            <w:pPr>
              <w:pStyle w:val="QPPTableTextBody"/>
            </w:pPr>
            <w:r>
              <w:t>wattle mat rush</w:t>
            </w:r>
          </w:p>
        </w:tc>
        <w:tc>
          <w:tcPr>
            <w:tcW w:w="531" w:type="dxa"/>
            <w:shd w:val="clear" w:color="auto" w:fill="auto"/>
          </w:tcPr>
          <w:p w14:paraId="6970C4E1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63DDF48" w14:textId="77777777"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2EAB8414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4F6D294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BF92D0B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141B817" w14:textId="77777777"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14033EF" w14:textId="77777777" w:rsidR="00563203" w:rsidRDefault="00563203" w:rsidP="001C2984">
            <w:pPr>
              <w:pStyle w:val="QPPTableTextBody"/>
            </w:pPr>
          </w:p>
        </w:tc>
      </w:tr>
      <w:tr w:rsidR="00563203" w14:paraId="3EAF739E" w14:textId="77777777" w:rsidTr="00DA717E">
        <w:tc>
          <w:tcPr>
            <w:tcW w:w="2462" w:type="dxa"/>
            <w:shd w:val="clear" w:color="auto" w:fill="auto"/>
          </w:tcPr>
          <w:p w14:paraId="1CFD9F0C" w14:textId="77777777" w:rsidR="00563203" w:rsidRPr="009D0D2F" w:rsidRDefault="00563203" w:rsidP="001C2984">
            <w:pPr>
              <w:pStyle w:val="QPPTableTextBody"/>
            </w:pPr>
            <w:r w:rsidRPr="006F77DC">
              <w:rPr>
                <w:rStyle w:val="QPPTableTextITALICChar"/>
              </w:rPr>
              <w:t>Lomandra longifolia</w:t>
            </w:r>
            <w:r w:rsidRPr="009D0D2F">
              <w:t xml:space="preserve"> </w:t>
            </w:r>
          </w:p>
        </w:tc>
        <w:tc>
          <w:tcPr>
            <w:tcW w:w="2218" w:type="dxa"/>
            <w:shd w:val="clear" w:color="auto" w:fill="auto"/>
          </w:tcPr>
          <w:p w14:paraId="48CB408D" w14:textId="77777777" w:rsidR="00563203" w:rsidRDefault="00563203" w:rsidP="001C2984">
            <w:pPr>
              <w:pStyle w:val="QPPTableTextBody"/>
            </w:pPr>
            <w:r>
              <w:t>spiny-headed mat rush</w:t>
            </w:r>
          </w:p>
        </w:tc>
        <w:tc>
          <w:tcPr>
            <w:tcW w:w="531" w:type="dxa"/>
            <w:shd w:val="clear" w:color="auto" w:fill="auto"/>
          </w:tcPr>
          <w:p w14:paraId="3878315C" w14:textId="77777777" w:rsidR="00563203" w:rsidRPr="00693056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60A6731" w14:textId="77777777"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825BBAA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A9D1BC9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83FBC3E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02588A3" w14:textId="77777777"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AF7C78E" w14:textId="77777777" w:rsidR="00563203" w:rsidRDefault="003119F5" w:rsidP="001C2984">
            <w:pPr>
              <w:pStyle w:val="QPPTableTextBody"/>
            </w:pPr>
            <w:r>
              <w:t>x</w:t>
            </w:r>
          </w:p>
        </w:tc>
      </w:tr>
      <w:tr w:rsidR="00563203" w14:paraId="4A8E617B" w14:textId="77777777" w:rsidTr="00DA717E">
        <w:tc>
          <w:tcPr>
            <w:tcW w:w="2462" w:type="dxa"/>
            <w:shd w:val="clear" w:color="auto" w:fill="auto"/>
          </w:tcPr>
          <w:p w14:paraId="6BF356ED" w14:textId="77777777" w:rsidR="00563203" w:rsidRPr="009D0D2F" w:rsidRDefault="00563203" w:rsidP="001C2984">
            <w:pPr>
              <w:pStyle w:val="QPPTableTextITALIC"/>
            </w:pPr>
            <w:r w:rsidRPr="009D0D2F">
              <w:t>Lophostemon suaveolens</w:t>
            </w:r>
          </w:p>
        </w:tc>
        <w:tc>
          <w:tcPr>
            <w:tcW w:w="2218" w:type="dxa"/>
            <w:shd w:val="clear" w:color="auto" w:fill="auto"/>
          </w:tcPr>
          <w:p w14:paraId="715ABCD4" w14:textId="77777777" w:rsidR="00563203" w:rsidRDefault="00563203" w:rsidP="001C2984">
            <w:pPr>
              <w:pStyle w:val="QPPTableTextBody"/>
            </w:pPr>
            <w:r>
              <w:t>swamp box</w:t>
            </w:r>
          </w:p>
        </w:tc>
        <w:tc>
          <w:tcPr>
            <w:tcW w:w="531" w:type="dxa"/>
            <w:shd w:val="clear" w:color="auto" w:fill="auto"/>
          </w:tcPr>
          <w:p w14:paraId="410AFF3C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DEE8221" w14:textId="77777777"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220303F5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8BB8AEB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DCD4D0F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81223AC" w14:textId="77777777"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AEF549F" w14:textId="77777777" w:rsidR="00563203" w:rsidRDefault="00563203" w:rsidP="001C2984">
            <w:pPr>
              <w:pStyle w:val="QPPTableTextBody"/>
            </w:pPr>
          </w:p>
        </w:tc>
      </w:tr>
      <w:tr w:rsidR="00563203" w14:paraId="145D94E1" w14:textId="77777777" w:rsidTr="00DA717E">
        <w:tc>
          <w:tcPr>
            <w:tcW w:w="2462" w:type="dxa"/>
            <w:shd w:val="clear" w:color="auto" w:fill="auto"/>
          </w:tcPr>
          <w:p w14:paraId="533E8020" w14:textId="77777777" w:rsidR="00563203" w:rsidRPr="009D0D2F" w:rsidRDefault="00563203" w:rsidP="001C2984">
            <w:pPr>
              <w:pStyle w:val="QPPTableTextITALIC"/>
            </w:pPr>
            <w:r w:rsidRPr="009D0D2F">
              <w:t>Melaleuca bracteata</w:t>
            </w:r>
          </w:p>
        </w:tc>
        <w:tc>
          <w:tcPr>
            <w:tcW w:w="2218" w:type="dxa"/>
            <w:shd w:val="clear" w:color="auto" w:fill="auto"/>
          </w:tcPr>
          <w:p w14:paraId="1FC640AA" w14:textId="77777777" w:rsidR="00563203" w:rsidRDefault="00563203" w:rsidP="001C2984">
            <w:pPr>
              <w:pStyle w:val="QPPTableTextBody"/>
            </w:pPr>
            <w:r>
              <w:t>river tea tree</w:t>
            </w:r>
          </w:p>
        </w:tc>
        <w:tc>
          <w:tcPr>
            <w:tcW w:w="531" w:type="dxa"/>
            <w:shd w:val="clear" w:color="auto" w:fill="auto"/>
          </w:tcPr>
          <w:p w14:paraId="13AB88F6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6B1F89E" w14:textId="77777777"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649BA887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29D28CC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232E736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5DCD8F0" w14:textId="77777777"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47B2C41" w14:textId="77777777" w:rsidR="00563203" w:rsidRDefault="00563203" w:rsidP="001C2984">
            <w:pPr>
              <w:pStyle w:val="QPPTableTextBody"/>
            </w:pPr>
          </w:p>
        </w:tc>
      </w:tr>
      <w:tr w:rsidR="00563203" w14:paraId="7598A41A" w14:textId="77777777" w:rsidTr="00DA717E">
        <w:tc>
          <w:tcPr>
            <w:tcW w:w="2462" w:type="dxa"/>
            <w:shd w:val="clear" w:color="auto" w:fill="auto"/>
          </w:tcPr>
          <w:p w14:paraId="6525385A" w14:textId="77777777" w:rsidR="00563203" w:rsidRPr="009D0D2F" w:rsidRDefault="00563203" w:rsidP="001C2984">
            <w:pPr>
              <w:pStyle w:val="QPPTableTextITALIC"/>
            </w:pPr>
            <w:r w:rsidRPr="009D0D2F">
              <w:t>Melaleuca linariifolia</w:t>
            </w:r>
          </w:p>
        </w:tc>
        <w:tc>
          <w:tcPr>
            <w:tcW w:w="2218" w:type="dxa"/>
            <w:shd w:val="clear" w:color="auto" w:fill="auto"/>
          </w:tcPr>
          <w:p w14:paraId="5FEFD2DF" w14:textId="77777777" w:rsidR="00563203" w:rsidRDefault="00563203" w:rsidP="001C2984">
            <w:pPr>
              <w:pStyle w:val="QPPTableTextBody"/>
            </w:pPr>
            <w:r>
              <w:t>flax-leaf paperbark</w:t>
            </w:r>
          </w:p>
        </w:tc>
        <w:tc>
          <w:tcPr>
            <w:tcW w:w="531" w:type="dxa"/>
            <w:shd w:val="clear" w:color="auto" w:fill="auto"/>
          </w:tcPr>
          <w:p w14:paraId="0E79B0B9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D7D5869" w14:textId="77777777"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7CB59E9D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E92F195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64AC768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DD0B84C" w14:textId="77777777"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B3B1B72" w14:textId="77777777" w:rsidR="00563203" w:rsidRDefault="00563203" w:rsidP="001C2984">
            <w:pPr>
              <w:pStyle w:val="QPPTableTextBody"/>
            </w:pPr>
          </w:p>
        </w:tc>
      </w:tr>
      <w:tr w:rsidR="00563203" w14:paraId="7ED269A4" w14:textId="77777777" w:rsidTr="00DA717E">
        <w:tc>
          <w:tcPr>
            <w:tcW w:w="2462" w:type="dxa"/>
            <w:shd w:val="clear" w:color="auto" w:fill="auto"/>
          </w:tcPr>
          <w:p w14:paraId="7BDC626B" w14:textId="77777777" w:rsidR="00563203" w:rsidRPr="009D0D2F" w:rsidRDefault="00563203" w:rsidP="001C2984">
            <w:pPr>
              <w:pStyle w:val="QPPTableTextITALIC"/>
            </w:pPr>
            <w:r w:rsidRPr="009D0D2F">
              <w:t>Melaleuca nodosa</w:t>
            </w:r>
          </w:p>
        </w:tc>
        <w:tc>
          <w:tcPr>
            <w:tcW w:w="2218" w:type="dxa"/>
            <w:shd w:val="clear" w:color="auto" w:fill="auto"/>
          </w:tcPr>
          <w:p w14:paraId="50B88F24" w14:textId="77777777" w:rsidR="00563203" w:rsidRDefault="00563203" w:rsidP="001C2984">
            <w:pPr>
              <w:pStyle w:val="QPPTableTextBody"/>
            </w:pPr>
            <w:r>
              <w:t>prickly-lea</w:t>
            </w:r>
            <w:r w:rsidR="00724B04">
              <w:t>v</w:t>
            </w:r>
            <w:r>
              <w:t>ed paperbark</w:t>
            </w:r>
          </w:p>
        </w:tc>
        <w:tc>
          <w:tcPr>
            <w:tcW w:w="531" w:type="dxa"/>
            <w:shd w:val="clear" w:color="auto" w:fill="auto"/>
          </w:tcPr>
          <w:p w14:paraId="5358440D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C3776BE" w14:textId="77777777"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76D356EC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4BA9E56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65913CC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25948AF" w14:textId="77777777"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64637AA" w14:textId="77777777" w:rsidR="00563203" w:rsidRDefault="00563203" w:rsidP="001C2984">
            <w:pPr>
              <w:pStyle w:val="QPPTableTextBody"/>
            </w:pPr>
          </w:p>
        </w:tc>
      </w:tr>
      <w:tr w:rsidR="00563203" w14:paraId="6B1E2B9A" w14:textId="77777777" w:rsidTr="00DA717E">
        <w:tc>
          <w:tcPr>
            <w:tcW w:w="2462" w:type="dxa"/>
            <w:shd w:val="clear" w:color="auto" w:fill="auto"/>
          </w:tcPr>
          <w:p w14:paraId="692BC691" w14:textId="77777777" w:rsidR="00563203" w:rsidRPr="009D0D2F" w:rsidRDefault="00563203" w:rsidP="001C2984">
            <w:pPr>
              <w:pStyle w:val="QPPTableTextITALIC"/>
            </w:pPr>
            <w:r w:rsidRPr="009D0D2F">
              <w:t>Melaleuca quinquenervia</w:t>
            </w:r>
          </w:p>
        </w:tc>
        <w:tc>
          <w:tcPr>
            <w:tcW w:w="2218" w:type="dxa"/>
            <w:shd w:val="clear" w:color="auto" w:fill="auto"/>
          </w:tcPr>
          <w:p w14:paraId="4F6D8A9B" w14:textId="77777777" w:rsidR="00563203" w:rsidRDefault="00563203" w:rsidP="001C2984">
            <w:pPr>
              <w:pStyle w:val="QPPTableTextBody"/>
            </w:pPr>
            <w:r>
              <w:t>broad-lea</w:t>
            </w:r>
            <w:r w:rsidR="00A550CA">
              <w:t>v</w:t>
            </w:r>
            <w:r>
              <w:t>ed paperbark</w:t>
            </w:r>
          </w:p>
        </w:tc>
        <w:tc>
          <w:tcPr>
            <w:tcW w:w="531" w:type="dxa"/>
            <w:shd w:val="clear" w:color="auto" w:fill="auto"/>
          </w:tcPr>
          <w:p w14:paraId="386B45A9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65C26B6" w14:textId="77777777"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1845BE14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699D451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672F31B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2E517D1" w14:textId="77777777"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9CF91EE" w14:textId="77777777" w:rsidR="00563203" w:rsidRDefault="00563203" w:rsidP="001C2984">
            <w:pPr>
              <w:pStyle w:val="QPPTableTextBody"/>
            </w:pPr>
          </w:p>
        </w:tc>
      </w:tr>
      <w:tr w:rsidR="00AC4713" w14:paraId="1E14A679" w14:textId="77777777" w:rsidTr="00DA717E">
        <w:tc>
          <w:tcPr>
            <w:tcW w:w="2462" w:type="dxa"/>
            <w:shd w:val="clear" w:color="auto" w:fill="auto"/>
          </w:tcPr>
          <w:p w14:paraId="7F7BB278" w14:textId="77777777" w:rsidR="00AC4713" w:rsidRPr="00CA1962" w:rsidRDefault="00AC4713" w:rsidP="001C2984">
            <w:pPr>
              <w:pStyle w:val="QPPTableTextITALIC"/>
            </w:pPr>
            <w:r w:rsidRPr="003119F5">
              <w:rPr>
                <w:rStyle w:val="QPPTableTextITALICChar"/>
                <w:i/>
              </w:rPr>
              <w:t>Melaleuca sali</w:t>
            </w:r>
            <w:r w:rsidR="003119F5" w:rsidRPr="003119F5">
              <w:t>g</w:t>
            </w:r>
            <w:r w:rsidRPr="00A404F2">
              <w:rPr>
                <w:rStyle w:val="QPPTableTextITALICChar"/>
                <w:i/>
              </w:rPr>
              <w:t>na</w:t>
            </w:r>
            <w:r w:rsidRPr="00A404F2">
              <w:t xml:space="preserve"> (</w:t>
            </w:r>
            <w:r w:rsidR="00DD5760" w:rsidRPr="00A404F2">
              <w:t>s</w:t>
            </w:r>
            <w:r w:rsidRPr="00A404F2">
              <w:t xml:space="preserve">yn. </w:t>
            </w:r>
            <w:r w:rsidRPr="00F310AD">
              <w:rPr>
                <w:rStyle w:val="QPPTableTextITALICChar"/>
                <w:i/>
              </w:rPr>
              <w:t>Callistemon salignus</w:t>
            </w:r>
            <w:r w:rsidRPr="00CA1962">
              <w:t>)</w:t>
            </w:r>
          </w:p>
        </w:tc>
        <w:tc>
          <w:tcPr>
            <w:tcW w:w="2218" w:type="dxa"/>
            <w:shd w:val="clear" w:color="auto" w:fill="auto"/>
          </w:tcPr>
          <w:p w14:paraId="477AABCA" w14:textId="77777777" w:rsidR="00AC4713" w:rsidRDefault="00AC4713" w:rsidP="001C2984">
            <w:pPr>
              <w:pStyle w:val="QPPTableTextBody"/>
            </w:pPr>
            <w:r>
              <w:t>white bottlebrush</w:t>
            </w:r>
          </w:p>
        </w:tc>
        <w:tc>
          <w:tcPr>
            <w:tcW w:w="531" w:type="dxa"/>
            <w:shd w:val="clear" w:color="auto" w:fill="auto"/>
          </w:tcPr>
          <w:p w14:paraId="481D4A83" w14:textId="77777777" w:rsidR="00AC4713" w:rsidRDefault="00AC471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6C04D2C" w14:textId="77777777" w:rsidR="00AC4713" w:rsidRDefault="00AC471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3A5D52B2" w14:textId="77777777" w:rsidR="00AC4713" w:rsidRDefault="00AC471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93A5BF8" w14:textId="77777777" w:rsidR="00AC4713" w:rsidRDefault="00AC471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EE702C0" w14:textId="77777777" w:rsidR="00AC4713" w:rsidRDefault="00AC471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F61486E" w14:textId="77777777" w:rsidR="00AC4713" w:rsidRP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2248525" w14:textId="77777777" w:rsidR="00AC4713" w:rsidRDefault="00AC4713" w:rsidP="001C2984">
            <w:pPr>
              <w:pStyle w:val="QPPTableTextBody"/>
            </w:pPr>
          </w:p>
        </w:tc>
      </w:tr>
      <w:tr w:rsidR="00563203" w14:paraId="390311BB" w14:textId="77777777" w:rsidTr="00DA717E">
        <w:tc>
          <w:tcPr>
            <w:tcW w:w="2462" w:type="dxa"/>
            <w:shd w:val="clear" w:color="auto" w:fill="auto"/>
          </w:tcPr>
          <w:p w14:paraId="1943351E" w14:textId="77777777" w:rsidR="00563203" w:rsidRPr="003119F5" w:rsidRDefault="00563203" w:rsidP="001C2984">
            <w:pPr>
              <w:pStyle w:val="QPPTableTextITALIC"/>
            </w:pPr>
            <w:r w:rsidRPr="003119F5">
              <w:t>Melaleuca sieberi</w:t>
            </w:r>
          </w:p>
        </w:tc>
        <w:tc>
          <w:tcPr>
            <w:tcW w:w="2218" w:type="dxa"/>
            <w:shd w:val="clear" w:color="auto" w:fill="auto"/>
          </w:tcPr>
          <w:p w14:paraId="42598C7A" w14:textId="77777777" w:rsidR="00563203" w:rsidRDefault="00563203" w:rsidP="001C2984">
            <w:pPr>
              <w:pStyle w:val="QPPTableTextBody"/>
            </w:pPr>
            <w:r>
              <w:t>small-lea</w:t>
            </w:r>
            <w:r w:rsidR="003119F5">
              <w:t>v</w:t>
            </w:r>
            <w:r>
              <w:t>ed paperbark</w:t>
            </w:r>
          </w:p>
        </w:tc>
        <w:tc>
          <w:tcPr>
            <w:tcW w:w="531" w:type="dxa"/>
            <w:shd w:val="clear" w:color="auto" w:fill="auto"/>
          </w:tcPr>
          <w:p w14:paraId="006EF03A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B02949F" w14:textId="77777777"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6D0C7067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1410027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5AF9ED4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D6CE982" w14:textId="77777777"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646E670" w14:textId="77777777" w:rsidR="00563203" w:rsidRDefault="00563203" w:rsidP="001C2984">
            <w:pPr>
              <w:pStyle w:val="QPPTableTextBody"/>
            </w:pPr>
          </w:p>
        </w:tc>
      </w:tr>
      <w:tr w:rsidR="00AC4713" w14:paraId="27BA71AF" w14:textId="77777777" w:rsidTr="00DA717E">
        <w:tc>
          <w:tcPr>
            <w:tcW w:w="2462" w:type="dxa"/>
            <w:shd w:val="clear" w:color="auto" w:fill="auto"/>
          </w:tcPr>
          <w:p w14:paraId="45CC11DE" w14:textId="77777777" w:rsidR="00AC4713" w:rsidRPr="00CA1962" w:rsidRDefault="00AC4713" w:rsidP="001C2984">
            <w:pPr>
              <w:pStyle w:val="QPPTableTextITALIC"/>
            </w:pPr>
            <w:r w:rsidRPr="003119F5">
              <w:rPr>
                <w:rStyle w:val="QPPTableTextITALICChar"/>
                <w:i/>
              </w:rPr>
              <w:t>Melaleuca viminalis</w:t>
            </w:r>
            <w:r w:rsidRPr="003119F5">
              <w:t xml:space="preserve"> (</w:t>
            </w:r>
            <w:r w:rsidR="00DD5760" w:rsidRPr="00A404F2">
              <w:t>s</w:t>
            </w:r>
            <w:r w:rsidRPr="00A404F2">
              <w:t xml:space="preserve">yn. </w:t>
            </w:r>
            <w:r w:rsidRPr="00F310AD">
              <w:rPr>
                <w:rStyle w:val="QPPTableTextITALICChar"/>
                <w:i/>
              </w:rPr>
              <w:t>Callistemon viminalis</w:t>
            </w:r>
            <w:r w:rsidRPr="00CA1962">
              <w:t>)</w:t>
            </w:r>
          </w:p>
        </w:tc>
        <w:tc>
          <w:tcPr>
            <w:tcW w:w="2218" w:type="dxa"/>
            <w:shd w:val="clear" w:color="auto" w:fill="auto"/>
          </w:tcPr>
          <w:p w14:paraId="40D650CF" w14:textId="77777777" w:rsidR="00AC4713" w:rsidRDefault="00AC4713" w:rsidP="001C2984">
            <w:pPr>
              <w:pStyle w:val="QPPTableTextBody"/>
            </w:pPr>
            <w:r>
              <w:t>weeping bottlebrush</w:t>
            </w:r>
          </w:p>
        </w:tc>
        <w:tc>
          <w:tcPr>
            <w:tcW w:w="531" w:type="dxa"/>
            <w:shd w:val="clear" w:color="auto" w:fill="auto"/>
          </w:tcPr>
          <w:p w14:paraId="78E6E2E6" w14:textId="77777777" w:rsidR="00AC4713" w:rsidRDefault="00AC471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C9B7941" w14:textId="77777777" w:rsidR="00AC4713" w:rsidRDefault="00AC471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3879B71" w14:textId="77777777" w:rsidR="00AC4713" w:rsidRDefault="00AC471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462F5F4" w14:textId="77777777" w:rsidR="00AC4713" w:rsidRDefault="00AC471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3823215" w14:textId="77777777" w:rsidR="00AC4713" w:rsidRDefault="00AC471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4C8426C" w14:textId="77777777" w:rsidR="00AC4713" w:rsidRP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61A8E733" w14:textId="77777777" w:rsidR="00AC4713" w:rsidRDefault="00AC4713" w:rsidP="001C2984">
            <w:pPr>
              <w:pStyle w:val="QPPTableTextBody"/>
            </w:pPr>
          </w:p>
        </w:tc>
      </w:tr>
      <w:tr w:rsidR="00A404F2" w14:paraId="6BFCD9E2" w14:textId="77777777" w:rsidTr="00DA717E">
        <w:tc>
          <w:tcPr>
            <w:tcW w:w="2462" w:type="dxa"/>
            <w:shd w:val="clear" w:color="auto" w:fill="auto"/>
          </w:tcPr>
          <w:p w14:paraId="36A81E77" w14:textId="77777777" w:rsidR="00A404F2" w:rsidRPr="009D0D2F" w:rsidRDefault="00A404F2" w:rsidP="001C2984">
            <w:pPr>
              <w:pStyle w:val="QPPTableTextITALIC"/>
            </w:pPr>
            <w:r>
              <w:t>Melastoma malabathricum</w:t>
            </w:r>
          </w:p>
        </w:tc>
        <w:tc>
          <w:tcPr>
            <w:tcW w:w="2218" w:type="dxa"/>
            <w:shd w:val="clear" w:color="auto" w:fill="auto"/>
          </w:tcPr>
          <w:p w14:paraId="6AA5978A" w14:textId="77777777" w:rsidR="00A404F2" w:rsidRDefault="00A404F2" w:rsidP="001C2984">
            <w:pPr>
              <w:pStyle w:val="QPPTableTextBody"/>
            </w:pPr>
            <w:r>
              <w:t>native lasiandra</w:t>
            </w:r>
          </w:p>
        </w:tc>
        <w:tc>
          <w:tcPr>
            <w:tcW w:w="531" w:type="dxa"/>
            <w:shd w:val="clear" w:color="auto" w:fill="auto"/>
          </w:tcPr>
          <w:p w14:paraId="6DB380F1" w14:textId="77777777" w:rsidR="00A404F2" w:rsidRDefault="00A404F2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A668867" w14:textId="77777777" w:rsidR="00A404F2" w:rsidRDefault="00A404F2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6A8B8BCA" w14:textId="77777777" w:rsidR="00A404F2" w:rsidRDefault="00A404F2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67EC351" w14:textId="77777777" w:rsidR="00A404F2" w:rsidRDefault="00A404F2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817A25D" w14:textId="77777777" w:rsidR="00A404F2" w:rsidRDefault="00A404F2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DBC9C81" w14:textId="77777777" w:rsidR="00A404F2" w:rsidRDefault="00A404F2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7CCEF15" w14:textId="77777777" w:rsidR="00A404F2" w:rsidRDefault="00A404F2" w:rsidP="001C2984">
            <w:pPr>
              <w:pStyle w:val="QPPTableTextBody"/>
            </w:pPr>
          </w:p>
        </w:tc>
      </w:tr>
      <w:tr w:rsidR="00563203" w14:paraId="2398B755" w14:textId="77777777" w:rsidTr="00DA717E">
        <w:tc>
          <w:tcPr>
            <w:tcW w:w="2462" w:type="dxa"/>
            <w:shd w:val="clear" w:color="auto" w:fill="auto"/>
          </w:tcPr>
          <w:p w14:paraId="5E3FAA76" w14:textId="77777777" w:rsidR="00563203" w:rsidRPr="009D0D2F" w:rsidRDefault="00563203" w:rsidP="001C2984">
            <w:pPr>
              <w:pStyle w:val="QPPTableTextITALIC"/>
            </w:pPr>
            <w:r w:rsidRPr="009D0D2F">
              <w:t>Myoporum acuminatum</w:t>
            </w:r>
          </w:p>
        </w:tc>
        <w:tc>
          <w:tcPr>
            <w:tcW w:w="2218" w:type="dxa"/>
            <w:shd w:val="clear" w:color="auto" w:fill="auto"/>
          </w:tcPr>
          <w:p w14:paraId="4B7B5858" w14:textId="77777777" w:rsidR="00563203" w:rsidRDefault="00563203" w:rsidP="001C2984">
            <w:pPr>
              <w:pStyle w:val="QPPTableTextBody"/>
            </w:pPr>
            <w:r>
              <w:t>coastal boobialla</w:t>
            </w:r>
          </w:p>
        </w:tc>
        <w:tc>
          <w:tcPr>
            <w:tcW w:w="531" w:type="dxa"/>
            <w:shd w:val="clear" w:color="auto" w:fill="auto"/>
          </w:tcPr>
          <w:p w14:paraId="55F8FBE3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BE41E16" w14:textId="77777777"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09631E0B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A843CA0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E169B8A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45A0008" w14:textId="77777777"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BC01955" w14:textId="77777777" w:rsidR="00563203" w:rsidRDefault="00563203" w:rsidP="001C2984">
            <w:pPr>
              <w:pStyle w:val="QPPTableTextBody"/>
            </w:pPr>
          </w:p>
        </w:tc>
      </w:tr>
      <w:tr w:rsidR="00563203" w14:paraId="4C59B235" w14:textId="77777777" w:rsidTr="00DA717E">
        <w:tc>
          <w:tcPr>
            <w:tcW w:w="2462" w:type="dxa"/>
            <w:shd w:val="clear" w:color="auto" w:fill="auto"/>
          </w:tcPr>
          <w:p w14:paraId="34BE0F79" w14:textId="77777777" w:rsidR="00563203" w:rsidRPr="009D0D2F" w:rsidRDefault="00563203" w:rsidP="001C2984">
            <w:pPr>
              <w:pStyle w:val="QPPTableTextITALIC"/>
            </w:pPr>
            <w:r w:rsidRPr="009D0D2F">
              <w:t>Poa labillardieri</w:t>
            </w:r>
          </w:p>
        </w:tc>
        <w:tc>
          <w:tcPr>
            <w:tcW w:w="2218" w:type="dxa"/>
            <w:shd w:val="clear" w:color="auto" w:fill="auto"/>
          </w:tcPr>
          <w:p w14:paraId="7A645564" w14:textId="77777777" w:rsidR="00563203" w:rsidRDefault="00563203" w:rsidP="001C2984">
            <w:pPr>
              <w:pStyle w:val="QPPTableTextBody"/>
            </w:pPr>
            <w:r>
              <w:t>tussock grass</w:t>
            </w:r>
          </w:p>
        </w:tc>
        <w:tc>
          <w:tcPr>
            <w:tcW w:w="531" w:type="dxa"/>
            <w:shd w:val="clear" w:color="auto" w:fill="auto"/>
          </w:tcPr>
          <w:p w14:paraId="762CE59F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371EE30" w14:textId="77777777"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34CB70CB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BB2EEEA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A8478AD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7164D73" w14:textId="77777777"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5DA6355A" w14:textId="77777777" w:rsidR="00563203" w:rsidRDefault="00563203" w:rsidP="001C2984">
            <w:pPr>
              <w:pStyle w:val="QPPTableTextBody"/>
            </w:pPr>
          </w:p>
        </w:tc>
      </w:tr>
      <w:tr w:rsidR="00563203" w14:paraId="64E1E961" w14:textId="77777777" w:rsidTr="00DA717E">
        <w:tc>
          <w:tcPr>
            <w:tcW w:w="2462" w:type="dxa"/>
            <w:shd w:val="clear" w:color="auto" w:fill="auto"/>
          </w:tcPr>
          <w:p w14:paraId="28168667" w14:textId="77777777" w:rsidR="00563203" w:rsidRPr="009D0D2F" w:rsidRDefault="00563203" w:rsidP="001C2984">
            <w:pPr>
              <w:pStyle w:val="QPPTableTextITALIC"/>
            </w:pPr>
            <w:r w:rsidRPr="009D0D2F">
              <w:t>Viola hederacea</w:t>
            </w:r>
          </w:p>
        </w:tc>
        <w:tc>
          <w:tcPr>
            <w:tcW w:w="2218" w:type="dxa"/>
            <w:shd w:val="clear" w:color="auto" w:fill="auto"/>
          </w:tcPr>
          <w:p w14:paraId="032EED85" w14:textId="77777777" w:rsidR="00563203" w:rsidRDefault="00E06841" w:rsidP="001C2984">
            <w:pPr>
              <w:pStyle w:val="QPPTableTextBody"/>
            </w:pPr>
            <w:r>
              <w:t>n</w:t>
            </w:r>
            <w:r w:rsidR="00563203">
              <w:t>ative violet</w:t>
            </w:r>
          </w:p>
        </w:tc>
        <w:tc>
          <w:tcPr>
            <w:tcW w:w="531" w:type="dxa"/>
            <w:shd w:val="clear" w:color="auto" w:fill="auto"/>
          </w:tcPr>
          <w:p w14:paraId="3A5AC176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6BCA3E9" w14:textId="77777777" w:rsidR="00563203" w:rsidRDefault="00563203" w:rsidP="001C2984">
            <w:pPr>
              <w:pStyle w:val="QPPTableTextBody"/>
            </w:pPr>
          </w:p>
        </w:tc>
        <w:tc>
          <w:tcPr>
            <w:tcW w:w="426" w:type="dxa"/>
            <w:shd w:val="clear" w:color="auto" w:fill="auto"/>
          </w:tcPr>
          <w:p w14:paraId="4DE8FC88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E2CD3E8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8CA57B5" w14:textId="77777777" w:rsidR="00563203" w:rsidRDefault="0056320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59367F0" w14:textId="77777777" w:rsidR="0056320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30729F9" w14:textId="77777777" w:rsidR="00563203" w:rsidRDefault="00563203" w:rsidP="001C2984">
            <w:pPr>
              <w:pStyle w:val="QPPTableTextBody"/>
            </w:pPr>
          </w:p>
        </w:tc>
      </w:tr>
    </w:tbl>
    <w:p w14:paraId="49C329B8" w14:textId="77777777" w:rsidR="002621F9" w:rsidRDefault="002621F9" w:rsidP="002621F9">
      <w:pPr>
        <w:pStyle w:val="QPPEditorsNoteStyle1"/>
      </w:pPr>
      <w:r>
        <w:t>Note—The terms relate to the following water depths or height above the water surface:</w:t>
      </w:r>
    </w:p>
    <w:p w14:paraId="5F245EDE" w14:textId="77777777" w:rsidR="002621F9" w:rsidRDefault="002621F9" w:rsidP="009E2A0A">
      <w:pPr>
        <w:pStyle w:val="QPPEditorsnotebulletpoint1"/>
      </w:pPr>
      <w:r>
        <w:t>pool – water depth of 1.5m to 0.5m;</w:t>
      </w:r>
    </w:p>
    <w:p w14:paraId="1158617D" w14:textId="77777777" w:rsidR="002621F9" w:rsidRDefault="002621F9" w:rsidP="009E2A0A">
      <w:pPr>
        <w:pStyle w:val="QPPEditorsnotebulletpoint1"/>
      </w:pPr>
      <w:r>
        <w:t>deep marsh – water depth of 0.5m to 0.35m;</w:t>
      </w:r>
    </w:p>
    <w:p w14:paraId="06A0AF09" w14:textId="77777777" w:rsidR="002621F9" w:rsidRDefault="002621F9" w:rsidP="009E2A0A">
      <w:pPr>
        <w:pStyle w:val="QPPEditorsnotebulletpoint1"/>
      </w:pPr>
      <w:r>
        <w:t>marsh – water depth of 0.35m to 0.2m;</w:t>
      </w:r>
    </w:p>
    <w:p w14:paraId="5D67AFB4" w14:textId="77777777" w:rsidR="002621F9" w:rsidRDefault="002621F9" w:rsidP="009E2A0A">
      <w:pPr>
        <w:pStyle w:val="QPPEditorsnotebulletpoint1"/>
      </w:pPr>
      <w:r>
        <w:t>shallow marsh – water depth of 0.2m to 0m;</w:t>
      </w:r>
    </w:p>
    <w:p w14:paraId="6DCC7882" w14:textId="77777777" w:rsidR="002621F9" w:rsidRDefault="002621F9" w:rsidP="009E2A0A">
      <w:pPr>
        <w:pStyle w:val="QPPEditorsnotebulletpoint1"/>
      </w:pPr>
      <w:r>
        <w:t>ephemeral marsh – above water surface height 0m to +0.2m;</w:t>
      </w:r>
    </w:p>
    <w:p w14:paraId="5838178C" w14:textId="77777777" w:rsidR="002621F9" w:rsidRDefault="00564ACB" w:rsidP="009E2A0A">
      <w:pPr>
        <w:pStyle w:val="QPPEditorsnotebulletpoint1"/>
      </w:pPr>
      <w:r>
        <w:t xml:space="preserve">banks/ </w:t>
      </w:r>
      <w:r w:rsidR="002621F9">
        <w:t>batters – above water surface height +0.2m to +0.5m.</w:t>
      </w:r>
    </w:p>
    <w:p w14:paraId="7AEC4DAB" w14:textId="77777777" w:rsidR="00932AEF" w:rsidRDefault="002621F9" w:rsidP="00563203">
      <w:pPr>
        <w:pStyle w:val="QPPTableHeadingStyle1"/>
      </w:pPr>
      <w:bookmarkStart w:id="13" w:name="Table1I"/>
      <w:r>
        <w:t>Table 1I—</w:t>
      </w:r>
      <w:r w:rsidR="009D0D2F">
        <w:t xml:space="preserve">Wetland areas </w:t>
      </w:r>
      <w:r w:rsidR="00CE625C">
        <w:t xml:space="preserve">– </w:t>
      </w:r>
      <w:r w:rsidR="009D0D2F">
        <w:t>r</w:t>
      </w:r>
      <w:r w:rsidR="00563203">
        <w:t>ushes, sedges and aquatic plants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516"/>
        <w:gridCol w:w="540"/>
        <w:gridCol w:w="539"/>
        <w:gridCol w:w="539"/>
        <w:gridCol w:w="539"/>
        <w:gridCol w:w="605"/>
        <w:gridCol w:w="567"/>
        <w:gridCol w:w="709"/>
      </w:tblGrid>
      <w:tr w:rsidR="008D1DC3" w14:paraId="52159C37" w14:textId="77777777" w:rsidTr="00DA717E">
        <w:trPr>
          <w:trHeight w:val="406"/>
        </w:trPr>
        <w:tc>
          <w:tcPr>
            <w:tcW w:w="1918" w:type="dxa"/>
            <w:vMerge w:val="restart"/>
            <w:shd w:val="clear" w:color="auto" w:fill="auto"/>
          </w:tcPr>
          <w:bookmarkEnd w:id="13"/>
          <w:p w14:paraId="566C83F8" w14:textId="77777777" w:rsidR="008D1DC3" w:rsidRDefault="008D1DC3" w:rsidP="001C2984">
            <w:pPr>
              <w:pStyle w:val="QPPTableTextBold"/>
            </w:pPr>
            <w:r>
              <w:t>Botanical name</w:t>
            </w:r>
          </w:p>
        </w:tc>
        <w:tc>
          <w:tcPr>
            <w:tcW w:w="2516" w:type="dxa"/>
            <w:vMerge w:val="restart"/>
            <w:shd w:val="clear" w:color="auto" w:fill="auto"/>
          </w:tcPr>
          <w:p w14:paraId="1C0F9BD6" w14:textId="77777777" w:rsidR="008D1DC3" w:rsidRDefault="008D1DC3" w:rsidP="001C2984">
            <w:pPr>
              <w:pStyle w:val="QPPTableTextBold"/>
            </w:pPr>
            <w:r>
              <w:t>Common name</w:t>
            </w:r>
          </w:p>
        </w:tc>
        <w:tc>
          <w:tcPr>
            <w:tcW w:w="4038" w:type="dxa"/>
            <w:gridSpan w:val="7"/>
            <w:shd w:val="clear" w:color="auto" w:fill="auto"/>
          </w:tcPr>
          <w:p w14:paraId="1DDA12F2" w14:textId="77777777" w:rsidR="008D1DC3" w:rsidRDefault="00745BEE" w:rsidP="001C2984">
            <w:pPr>
              <w:pStyle w:val="QPPTableTextBold"/>
            </w:pPr>
            <w:r>
              <w:t>Rushes, sedges and aquatic plants</w:t>
            </w:r>
            <w:r w:rsidR="009D0D2F">
              <w:t xml:space="preserve"> planting characteristics</w:t>
            </w:r>
          </w:p>
        </w:tc>
      </w:tr>
      <w:tr w:rsidR="008D1DC3" w14:paraId="1275C10E" w14:textId="77777777" w:rsidTr="00DA717E">
        <w:trPr>
          <w:trHeight w:val="1741"/>
        </w:trPr>
        <w:tc>
          <w:tcPr>
            <w:tcW w:w="1918" w:type="dxa"/>
            <w:vMerge/>
            <w:shd w:val="clear" w:color="auto" w:fill="auto"/>
          </w:tcPr>
          <w:p w14:paraId="2216BCB4" w14:textId="77777777" w:rsidR="008D1DC3" w:rsidRDefault="008D1DC3" w:rsidP="001C2984">
            <w:pPr>
              <w:pStyle w:val="QPPTableTextBold"/>
            </w:pPr>
          </w:p>
        </w:tc>
        <w:tc>
          <w:tcPr>
            <w:tcW w:w="2516" w:type="dxa"/>
            <w:vMerge/>
            <w:shd w:val="clear" w:color="auto" w:fill="auto"/>
          </w:tcPr>
          <w:p w14:paraId="5D520D3F" w14:textId="77777777" w:rsidR="008D1DC3" w:rsidRDefault="008D1DC3" w:rsidP="001C2984">
            <w:pPr>
              <w:pStyle w:val="QPPTableTextBold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14:paraId="2FD30B25" w14:textId="77777777" w:rsidR="008D1DC3" w:rsidRPr="00207C18" w:rsidRDefault="008D1DC3" w:rsidP="00970CA9">
            <w:pPr>
              <w:pStyle w:val="QPPEditorsNoteStyle1"/>
            </w:pPr>
            <w:r w:rsidRPr="00207C18">
              <w:t>Pool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14:paraId="4E5F5B70" w14:textId="77777777" w:rsidR="008D1DC3" w:rsidRPr="00207C18" w:rsidRDefault="008D1DC3" w:rsidP="00970CA9">
            <w:pPr>
              <w:pStyle w:val="QPPEditorsNoteStyle1"/>
            </w:pPr>
            <w:r w:rsidRPr="00207C18">
              <w:t>Deep marsh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14:paraId="3B43BF17" w14:textId="77777777" w:rsidR="008D1DC3" w:rsidRPr="00207C18" w:rsidRDefault="008D1DC3" w:rsidP="00970CA9">
            <w:pPr>
              <w:pStyle w:val="QPPEditorsNoteStyle1"/>
            </w:pPr>
            <w:r w:rsidRPr="00207C18">
              <w:t>Marsh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14:paraId="3106A24F" w14:textId="77777777" w:rsidR="008D1DC3" w:rsidRPr="00207C18" w:rsidRDefault="008D1DC3" w:rsidP="00970CA9">
            <w:pPr>
              <w:pStyle w:val="QPPEditorsNoteStyle1"/>
            </w:pPr>
            <w:r w:rsidRPr="00207C18">
              <w:t>Shallow marsh</w:t>
            </w:r>
          </w:p>
        </w:tc>
        <w:tc>
          <w:tcPr>
            <w:tcW w:w="605" w:type="dxa"/>
            <w:shd w:val="clear" w:color="auto" w:fill="auto"/>
            <w:textDirection w:val="btLr"/>
          </w:tcPr>
          <w:p w14:paraId="668D7914" w14:textId="77777777" w:rsidR="008D1DC3" w:rsidRPr="00207C18" w:rsidRDefault="008D1DC3" w:rsidP="00970CA9">
            <w:pPr>
              <w:pStyle w:val="QPPEditorsNoteStyle1"/>
            </w:pPr>
            <w:r w:rsidRPr="00207C18">
              <w:t>Ephemeral marsh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6ADFF0" w14:textId="77777777" w:rsidR="008D1DC3" w:rsidRPr="00207C18" w:rsidRDefault="00CA1962" w:rsidP="00970CA9">
            <w:pPr>
              <w:pStyle w:val="QPPEditorsNoteStyle1"/>
            </w:pPr>
            <w:r>
              <w:t xml:space="preserve">Banks/ </w:t>
            </w:r>
            <w:r w:rsidR="008D1DC3" w:rsidRPr="00207C18">
              <w:t>Batters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0B1DD4B4" w14:textId="77777777" w:rsidR="008D1DC3" w:rsidRPr="00207C18" w:rsidRDefault="008D1DC3" w:rsidP="00970CA9">
            <w:pPr>
              <w:pStyle w:val="QPPEditorsNoteStyle1"/>
            </w:pPr>
            <w:r w:rsidRPr="00207C18">
              <w:t>Frog attracting</w:t>
            </w:r>
          </w:p>
        </w:tc>
      </w:tr>
      <w:tr w:rsidR="008D1DC3" w14:paraId="7C306374" w14:textId="77777777" w:rsidTr="00DA717E">
        <w:tc>
          <w:tcPr>
            <w:tcW w:w="1918" w:type="dxa"/>
            <w:shd w:val="clear" w:color="auto" w:fill="auto"/>
          </w:tcPr>
          <w:p w14:paraId="4A7BEA63" w14:textId="77777777" w:rsidR="008D1DC3" w:rsidRPr="004E1F9F" w:rsidRDefault="008D1DC3" w:rsidP="004E1F9F">
            <w:pPr>
              <w:pStyle w:val="QPPTableTextITALIC"/>
              <w:rPr>
                <w:rFonts w:eastAsiaTheme="majorEastAsia"/>
              </w:rPr>
            </w:pPr>
            <w:r w:rsidRPr="004E1F9F">
              <w:t>Baumea arthrophylla</w:t>
            </w:r>
          </w:p>
        </w:tc>
        <w:tc>
          <w:tcPr>
            <w:tcW w:w="2516" w:type="dxa"/>
            <w:shd w:val="clear" w:color="auto" w:fill="auto"/>
          </w:tcPr>
          <w:p w14:paraId="0EDBA991" w14:textId="77777777" w:rsidR="008D1DC3" w:rsidRPr="00417AAD" w:rsidRDefault="008D1DC3" w:rsidP="001C2984">
            <w:pPr>
              <w:pStyle w:val="QPPTableTextBody"/>
            </w:pPr>
            <w:r w:rsidRPr="00417AAD">
              <w:t>fine twig-rush</w:t>
            </w:r>
          </w:p>
        </w:tc>
        <w:tc>
          <w:tcPr>
            <w:tcW w:w="540" w:type="dxa"/>
            <w:shd w:val="clear" w:color="auto" w:fill="auto"/>
          </w:tcPr>
          <w:p w14:paraId="1C04CBBC" w14:textId="77777777" w:rsidR="008D1DC3" w:rsidRPr="00687AFD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7F08BDA4" w14:textId="77777777" w:rsidR="008D1DC3" w:rsidRPr="00687AFD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0D602E53" w14:textId="77777777" w:rsidR="008D1DC3" w:rsidRPr="00687AFD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14:paraId="3DDDCF70" w14:textId="77777777" w:rsidR="008D1DC3" w:rsidRPr="00687AFD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016BD8C1" w14:textId="77777777" w:rsidR="008D1DC3" w:rsidRPr="00687AFD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1670828" w14:textId="77777777" w:rsidR="008D1DC3" w:rsidRPr="00687AFD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08B0A82C" w14:textId="77777777" w:rsidR="008D1DC3" w:rsidRPr="00687AFD" w:rsidRDefault="008D1DC3" w:rsidP="001C2984">
            <w:pPr>
              <w:pStyle w:val="QPPTableTextBody"/>
            </w:pPr>
          </w:p>
        </w:tc>
      </w:tr>
      <w:tr w:rsidR="008D1DC3" w14:paraId="513FB5F2" w14:textId="77777777" w:rsidTr="00DA717E">
        <w:tc>
          <w:tcPr>
            <w:tcW w:w="1918" w:type="dxa"/>
            <w:shd w:val="clear" w:color="auto" w:fill="auto"/>
          </w:tcPr>
          <w:p w14:paraId="67645BED" w14:textId="77777777" w:rsidR="008D1DC3" w:rsidRPr="005F4F25" w:rsidRDefault="008D1DC3" w:rsidP="001C2984">
            <w:pPr>
              <w:pStyle w:val="QPPTableTextITALIC"/>
            </w:pPr>
            <w:r w:rsidRPr="005F4F25">
              <w:t xml:space="preserve">Baumea </w:t>
            </w:r>
            <w:r>
              <w:t>articulat</w:t>
            </w:r>
            <w:r w:rsidR="00CA1962">
              <w:t>a</w:t>
            </w:r>
          </w:p>
        </w:tc>
        <w:tc>
          <w:tcPr>
            <w:tcW w:w="2516" w:type="dxa"/>
            <w:shd w:val="clear" w:color="auto" w:fill="auto"/>
          </w:tcPr>
          <w:p w14:paraId="10278238" w14:textId="77777777" w:rsidR="008D1DC3" w:rsidRPr="00417AAD" w:rsidRDefault="008D1DC3" w:rsidP="001C2984">
            <w:pPr>
              <w:pStyle w:val="QPPTableTextBody"/>
            </w:pPr>
            <w:r w:rsidRPr="00417AAD">
              <w:t>jointed twig-rush</w:t>
            </w:r>
          </w:p>
        </w:tc>
        <w:tc>
          <w:tcPr>
            <w:tcW w:w="540" w:type="dxa"/>
            <w:shd w:val="clear" w:color="auto" w:fill="auto"/>
          </w:tcPr>
          <w:p w14:paraId="56BB6021" w14:textId="77777777" w:rsidR="008D1DC3" w:rsidRPr="00693056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6D63BE42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14:paraId="2686D5E0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1DC7BB6F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126E48A0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BE4D78D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052E0342" w14:textId="77777777" w:rsidR="008D1DC3" w:rsidRDefault="008D1DC3" w:rsidP="001C2984">
            <w:pPr>
              <w:pStyle w:val="QPPTableTextBody"/>
            </w:pPr>
          </w:p>
        </w:tc>
      </w:tr>
      <w:tr w:rsidR="008D1DC3" w14:paraId="7348B92D" w14:textId="77777777" w:rsidTr="00DA717E">
        <w:tc>
          <w:tcPr>
            <w:tcW w:w="1918" w:type="dxa"/>
            <w:shd w:val="clear" w:color="auto" w:fill="auto"/>
          </w:tcPr>
          <w:p w14:paraId="1433DCE2" w14:textId="77777777" w:rsidR="008D1DC3" w:rsidRPr="005F4F25" w:rsidRDefault="008D1DC3" w:rsidP="001C2984">
            <w:pPr>
              <w:pStyle w:val="QPPTableTextITALIC"/>
            </w:pPr>
            <w:r w:rsidRPr="005F4F25">
              <w:t>Baumea juncea</w:t>
            </w:r>
          </w:p>
        </w:tc>
        <w:tc>
          <w:tcPr>
            <w:tcW w:w="2516" w:type="dxa"/>
            <w:shd w:val="clear" w:color="auto" w:fill="auto"/>
          </w:tcPr>
          <w:p w14:paraId="24AD8705" w14:textId="77777777" w:rsidR="008D1DC3" w:rsidRPr="00417AAD" w:rsidRDefault="008D1DC3" w:rsidP="001C2984">
            <w:pPr>
              <w:pStyle w:val="QPPTableTextBody"/>
            </w:pPr>
            <w:r w:rsidRPr="00417AAD">
              <w:t>bare twig-rush</w:t>
            </w:r>
          </w:p>
        </w:tc>
        <w:tc>
          <w:tcPr>
            <w:tcW w:w="540" w:type="dxa"/>
            <w:shd w:val="clear" w:color="auto" w:fill="auto"/>
          </w:tcPr>
          <w:p w14:paraId="30219825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13D6884E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2837C90B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7F286104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14:paraId="4B1ED53B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8E71F28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55A342DB" w14:textId="77777777" w:rsidR="008D1DC3" w:rsidRDefault="008D1DC3" w:rsidP="001C2984">
            <w:pPr>
              <w:pStyle w:val="QPPTableTextBody"/>
            </w:pPr>
          </w:p>
        </w:tc>
      </w:tr>
      <w:tr w:rsidR="008D1DC3" w14:paraId="59F8D917" w14:textId="77777777" w:rsidTr="00DA717E">
        <w:tc>
          <w:tcPr>
            <w:tcW w:w="1918" w:type="dxa"/>
            <w:shd w:val="clear" w:color="auto" w:fill="auto"/>
          </w:tcPr>
          <w:p w14:paraId="47F4E996" w14:textId="77777777" w:rsidR="008D1DC3" w:rsidRPr="005F4F25" w:rsidRDefault="008D1DC3" w:rsidP="001C2984">
            <w:pPr>
              <w:pStyle w:val="QPPTableTextITALIC"/>
            </w:pPr>
            <w:r w:rsidRPr="005F4F25">
              <w:t>Baumea rubiginosa</w:t>
            </w:r>
          </w:p>
        </w:tc>
        <w:tc>
          <w:tcPr>
            <w:tcW w:w="2516" w:type="dxa"/>
            <w:shd w:val="clear" w:color="auto" w:fill="auto"/>
          </w:tcPr>
          <w:p w14:paraId="19B1EB3F" w14:textId="77777777" w:rsidR="008D1DC3" w:rsidRPr="00417AAD" w:rsidRDefault="008D1DC3" w:rsidP="001C2984">
            <w:pPr>
              <w:pStyle w:val="QPPTableTextBody"/>
            </w:pPr>
            <w:r w:rsidRPr="00417AAD">
              <w:t>soft twig-rush</w:t>
            </w:r>
          </w:p>
        </w:tc>
        <w:tc>
          <w:tcPr>
            <w:tcW w:w="540" w:type="dxa"/>
            <w:shd w:val="clear" w:color="auto" w:fill="auto"/>
          </w:tcPr>
          <w:p w14:paraId="599A9BDD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1B5A4E2C" w14:textId="77777777" w:rsidR="008D1DC3" w:rsidRDefault="00CA1962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14:paraId="72759C23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14:paraId="24F3E6B9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3BE7125C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AB83461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77BE48B9" w14:textId="77777777" w:rsidR="008D1DC3" w:rsidRDefault="008D1DC3" w:rsidP="001C2984">
            <w:pPr>
              <w:pStyle w:val="QPPTableTextBody"/>
            </w:pPr>
          </w:p>
        </w:tc>
      </w:tr>
      <w:tr w:rsidR="008D1DC3" w14:paraId="67C2E936" w14:textId="77777777" w:rsidTr="00DA717E">
        <w:tc>
          <w:tcPr>
            <w:tcW w:w="1918" w:type="dxa"/>
            <w:shd w:val="clear" w:color="auto" w:fill="auto"/>
          </w:tcPr>
          <w:p w14:paraId="3AAD392C" w14:textId="77777777" w:rsidR="008D1DC3" w:rsidRPr="005F4F25" w:rsidRDefault="008D1DC3" w:rsidP="001C2984">
            <w:pPr>
              <w:pStyle w:val="QPPTableTextITALIC"/>
            </w:pPr>
            <w:r w:rsidRPr="005F4F25">
              <w:t>Bolboschoenus caldwellii</w:t>
            </w:r>
          </w:p>
        </w:tc>
        <w:tc>
          <w:tcPr>
            <w:tcW w:w="2516" w:type="dxa"/>
            <w:shd w:val="clear" w:color="auto" w:fill="auto"/>
          </w:tcPr>
          <w:p w14:paraId="22772374" w14:textId="77777777" w:rsidR="008D1DC3" w:rsidRPr="00417AAD" w:rsidRDefault="008D1DC3" w:rsidP="001C2984">
            <w:pPr>
              <w:pStyle w:val="QPPTableTextBody"/>
            </w:pPr>
            <w:r w:rsidRPr="00417AAD">
              <w:t>sea club-rush</w:t>
            </w:r>
          </w:p>
        </w:tc>
        <w:tc>
          <w:tcPr>
            <w:tcW w:w="540" w:type="dxa"/>
            <w:shd w:val="clear" w:color="auto" w:fill="auto"/>
          </w:tcPr>
          <w:p w14:paraId="4F97E425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11183277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6854BC9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14:paraId="15D40A5C" w14:textId="77777777" w:rsidR="008D1DC3" w:rsidRDefault="00CA1962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14:paraId="029E178F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5FA7BE8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7570142D" w14:textId="77777777" w:rsidR="008D1DC3" w:rsidRDefault="008D1DC3" w:rsidP="001C2984">
            <w:pPr>
              <w:pStyle w:val="QPPTableTextBody"/>
            </w:pPr>
          </w:p>
        </w:tc>
      </w:tr>
      <w:tr w:rsidR="008D1DC3" w14:paraId="23C10828" w14:textId="77777777" w:rsidTr="00DA717E">
        <w:tc>
          <w:tcPr>
            <w:tcW w:w="1918" w:type="dxa"/>
            <w:shd w:val="clear" w:color="auto" w:fill="auto"/>
          </w:tcPr>
          <w:p w14:paraId="3B79BCAC" w14:textId="77777777" w:rsidR="008D1DC3" w:rsidRPr="005F4F25" w:rsidRDefault="008D1DC3" w:rsidP="001C2984">
            <w:pPr>
              <w:pStyle w:val="QPPTableTextITALIC"/>
            </w:pPr>
            <w:r w:rsidRPr="005F4F25">
              <w:t>Bolboschoenus fluviatalis</w:t>
            </w:r>
          </w:p>
        </w:tc>
        <w:tc>
          <w:tcPr>
            <w:tcW w:w="2516" w:type="dxa"/>
            <w:shd w:val="clear" w:color="auto" w:fill="auto"/>
          </w:tcPr>
          <w:p w14:paraId="4847D638" w14:textId="77777777" w:rsidR="008D1DC3" w:rsidRPr="00417AAD" w:rsidRDefault="008D1DC3" w:rsidP="001C2984">
            <w:pPr>
              <w:pStyle w:val="QPPTableTextBody"/>
            </w:pPr>
            <w:r w:rsidRPr="00417AAD">
              <w:t>marsh club-rush</w:t>
            </w:r>
          </w:p>
        </w:tc>
        <w:tc>
          <w:tcPr>
            <w:tcW w:w="540" w:type="dxa"/>
            <w:shd w:val="clear" w:color="auto" w:fill="auto"/>
          </w:tcPr>
          <w:p w14:paraId="06F203FB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0D8F5B4D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14:paraId="4FAE4568" w14:textId="77777777" w:rsidR="008D1DC3" w:rsidRDefault="00CA1962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14:paraId="6BA9759A" w14:textId="77777777" w:rsidR="008D1DC3" w:rsidRDefault="00CA1962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14:paraId="5F119871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1121EDD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6F36C8C4" w14:textId="77777777" w:rsidR="008D1DC3" w:rsidRDefault="008D1DC3" w:rsidP="001C2984">
            <w:pPr>
              <w:pStyle w:val="QPPTableTextBody"/>
            </w:pPr>
          </w:p>
        </w:tc>
      </w:tr>
      <w:tr w:rsidR="008D1DC3" w14:paraId="2A745308" w14:textId="77777777" w:rsidTr="00DA717E">
        <w:tc>
          <w:tcPr>
            <w:tcW w:w="1918" w:type="dxa"/>
            <w:shd w:val="clear" w:color="auto" w:fill="auto"/>
          </w:tcPr>
          <w:p w14:paraId="3F62B13C" w14:textId="77777777" w:rsidR="008D1DC3" w:rsidRPr="005F4F25" w:rsidRDefault="008D1DC3" w:rsidP="001C2984">
            <w:pPr>
              <w:pStyle w:val="QPPTableTextITALIC"/>
            </w:pPr>
            <w:r w:rsidRPr="005F4F25">
              <w:t>Carex appressa</w:t>
            </w:r>
          </w:p>
        </w:tc>
        <w:tc>
          <w:tcPr>
            <w:tcW w:w="2516" w:type="dxa"/>
            <w:shd w:val="clear" w:color="auto" w:fill="auto"/>
          </w:tcPr>
          <w:p w14:paraId="4836284F" w14:textId="77777777" w:rsidR="008D1DC3" w:rsidRPr="00417AAD" w:rsidRDefault="00CA1962" w:rsidP="001C2984">
            <w:pPr>
              <w:pStyle w:val="QPPTableTextBody"/>
            </w:pPr>
            <w:r>
              <w:t>tussock</w:t>
            </w:r>
            <w:r w:rsidR="008D1DC3" w:rsidRPr="00417AAD">
              <w:t xml:space="preserve"> sedge</w:t>
            </w:r>
          </w:p>
        </w:tc>
        <w:tc>
          <w:tcPr>
            <w:tcW w:w="540" w:type="dxa"/>
            <w:shd w:val="clear" w:color="auto" w:fill="auto"/>
          </w:tcPr>
          <w:p w14:paraId="60B52C8C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217AEC80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03CFA4B9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4FEF05DA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1FC06253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288D3BC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462F9502" w14:textId="77777777" w:rsidR="008D1DC3" w:rsidRDefault="008D1DC3" w:rsidP="001C2984">
            <w:pPr>
              <w:pStyle w:val="QPPTableTextBody"/>
            </w:pPr>
          </w:p>
        </w:tc>
      </w:tr>
      <w:tr w:rsidR="008D1DC3" w14:paraId="390B7A40" w14:textId="77777777" w:rsidTr="00DA717E">
        <w:tc>
          <w:tcPr>
            <w:tcW w:w="1918" w:type="dxa"/>
            <w:shd w:val="clear" w:color="auto" w:fill="auto"/>
          </w:tcPr>
          <w:p w14:paraId="4BA2238F" w14:textId="77777777" w:rsidR="008D1DC3" w:rsidRPr="005F4F25" w:rsidRDefault="008D1DC3" w:rsidP="001C2984">
            <w:pPr>
              <w:pStyle w:val="QPPTableTextITALIC"/>
            </w:pPr>
            <w:r w:rsidRPr="005F4F25">
              <w:t>Carex breviculmis</w:t>
            </w:r>
          </w:p>
        </w:tc>
        <w:tc>
          <w:tcPr>
            <w:tcW w:w="2516" w:type="dxa"/>
            <w:shd w:val="clear" w:color="auto" w:fill="auto"/>
          </w:tcPr>
          <w:p w14:paraId="263B13FF" w14:textId="77777777" w:rsidR="008D1DC3" w:rsidRPr="00417AAD" w:rsidRDefault="008D1DC3" w:rsidP="001C2984">
            <w:pPr>
              <w:pStyle w:val="QPPTableTextBody"/>
            </w:pPr>
            <w:r w:rsidRPr="00417AAD">
              <w:t>short-stem sedge</w:t>
            </w:r>
          </w:p>
        </w:tc>
        <w:tc>
          <w:tcPr>
            <w:tcW w:w="540" w:type="dxa"/>
            <w:shd w:val="clear" w:color="auto" w:fill="auto"/>
          </w:tcPr>
          <w:p w14:paraId="437AD875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5ACECA88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4A3CAEEE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150FAD0A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156E248A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D7C75AF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14:paraId="6ABB9336" w14:textId="77777777" w:rsidR="008D1DC3" w:rsidRDefault="008D1DC3" w:rsidP="001C2984">
            <w:pPr>
              <w:pStyle w:val="QPPTableTextBody"/>
            </w:pPr>
          </w:p>
        </w:tc>
      </w:tr>
      <w:tr w:rsidR="008D1DC3" w14:paraId="2D75D97D" w14:textId="77777777" w:rsidTr="00DA717E">
        <w:tc>
          <w:tcPr>
            <w:tcW w:w="1918" w:type="dxa"/>
            <w:shd w:val="clear" w:color="auto" w:fill="auto"/>
          </w:tcPr>
          <w:p w14:paraId="085DB7DA" w14:textId="77777777" w:rsidR="008D1DC3" w:rsidRPr="005F4F25" w:rsidRDefault="008D1DC3" w:rsidP="001C2984">
            <w:pPr>
              <w:pStyle w:val="QPPTableTextITALIC"/>
            </w:pPr>
            <w:r w:rsidRPr="005F4F25">
              <w:t>Carex fas</w:t>
            </w:r>
            <w:r w:rsidR="00CA1962">
              <w:t>c</w:t>
            </w:r>
            <w:r w:rsidRPr="005F4F25">
              <w:t>icularis</w:t>
            </w:r>
          </w:p>
        </w:tc>
        <w:tc>
          <w:tcPr>
            <w:tcW w:w="2516" w:type="dxa"/>
            <w:shd w:val="clear" w:color="auto" w:fill="auto"/>
          </w:tcPr>
          <w:p w14:paraId="0E62EE6E" w14:textId="77777777" w:rsidR="008D1DC3" w:rsidRPr="00417AAD" w:rsidRDefault="008D1DC3" w:rsidP="001C2984">
            <w:pPr>
              <w:pStyle w:val="QPPTableTextBody"/>
            </w:pPr>
            <w:r w:rsidRPr="00417AAD">
              <w:t>tassel sedge</w:t>
            </w:r>
          </w:p>
        </w:tc>
        <w:tc>
          <w:tcPr>
            <w:tcW w:w="540" w:type="dxa"/>
            <w:shd w:val="clear" w:color="auto" w:fill="auto"/>
          </w:tcPr>
          <w:p w14:paraId="0461A956" w14:textId="77777777" w:rsidR="008D1DC3" w:rsidRPr="00693056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31AA04A3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6280A420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7C254154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14:paraId="3C482E53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825F4E7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23311816" w14:textId="77777777" w:rsidR="008D1DC3" w:rsidRDefault="008D1DC3" w:rsidP="001C2984">
            <w:pPr>
              <w:pStyle w:val="QPPTableTextBody"/>
            </w:pPr>
          </w:p>
        </w:tc>
      </w:tr>
      <w:tr w:rsidR="008D1DC3" w14:paraId="6CF7E5CE" w14:textId="77777777" w:rsidTr="00DA717E">
        <w:tc>
          <w:tcPr>
            <w:tcW w:w="1918" w:type="dxa"/>
            <w:shd w:val="clear" w:color="auto" w:fill="auto"/>
          </w:tcPr>
          <w:p w14:paraId="1D254D8E" w14:textId="77777777" w:rsidR="008D1DC3" w:rsidRPr="005F4F25" w:rsidRDefault="008D1DC3" w:rsidP="001C2984">
            <w:pPr>
              <w:pStyle w:val="QPPTableTextITALIC"/>
            </w:pPr>
            <w:r w:rsidRPr="005F4F25">
              <w:t>Carex gaudicha</w:t>
            </w:r>
            <w:r w:rsidR="00CA1962">
              <w:t>u</w:t>
            </w:r>
            <w:r w:rsidRPr="005F4F25">
              <w:t>diana</w:t>
            </w:r>
          </w:p>
        </w:tc>
        <w:tc>
          <w:tcPr>
            <w:tcW w:w="2516" w:type="dxa"/>
            <w:shd w:val="clear" w:color="auto" w:fill="auto"/>
          </w:tcPr>
          <w:p w14:paraId="3B1CFC74" w14:textId="77777777" w:rsidR="008D1DC3" w:rsidRPr="00417AAD" w:rsidRDefault="00CA1962" w:rsidP="001C2984">
            <w:pPr>
              <w:pStyle w:val="QPPTableTextBody"/>
            </w:pPr>
            <w:r>
              <w:t>tea tree swamp</w:t>
            </w:r>
            <w:r w:rsidR="008D1DC3" w:rsidRPr="00417AAD">
              <w:t>sedge</w:t>
            </w:r>
          </w:p>
        </w:tc>
        <w:tc>
          <w:tcPr>
            <w:tcW w:w="540" w:type="dxa"/>
            <w:shd w:val="clear" w:color="auto" w:fill="auto"/>
          </w:tcPr>
          <w:p w14:paraId="620DCD00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467E5131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76FD969F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79883916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14:paraId="7A02ED69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D5ACF0D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7FC613F0" w14:textId="77777777" w:rsidR="008D1DC3" w:rsidRDefault="008D1DC3" w:rsidP="001C2984">
            <w:pPr>
              <w:pStyle w:val="QPPTableTextBody"/>
            </w:pPr>
          </w:p>
        </w:tc>
      </w:tr>
      <w:tr w:rsidR="008D1DC3" w14:paraId="31C60522" w14:textId="77777777" w:rsidTr="00DA717E">
        <w:tc>
          <w:tcPr>
            <w:tcW w:w="1918" w:type="dxa"/>
            <w:shd w:val="clear" w:color="auto" w:fill="auto"/>
          </w:tcPr>
          <w:p w14:paraId="7D380758" w14:textId="77777777" w:rsidR="008D1DC3" w:rsidRPr="005F4F25" w:rsidRDefault="008D1DC3" w:rsidP="001C2984">
            <w:pPr>
              <w:pStyle w:val="QPPTableTextITALIC"/>
            </w:pPr>
            <w:r w:rsidRPr="005F4F25">
              <w:t xml:space="preserve">Carex </w:t>
            </w:r>
            <w:r>
              <w:t>invers</w:t>
            </w:r>
            <w:r w:rsidR="00CA1962">
              <w:t>a</w:t>
            </w:r>
          </w:p>
        </w:tc>
        <w:tc>
          <w:tcPr>
            <w:tcW w:w="2516" w:type="dxa"/>
            <w:shd w:val="clear" w:color="auto" w:fill="auto"/>
          </w:tcPr>
          <w:p w14:paraId="697EB061" w14:textId="77777777" w:rsidR="008D1DC3" w:rsidRPr="00417AAD" w:rsidRDefault="008D1DC3" w:rsidP="001C2984">
            <w:pPr>
              <w:pStyle w:val="QPPTableTextBody"/>
            </w:pPr>
            <w:r w:rsidRPr="00417AAD">
              <w:t>knob sedge</w:t>
            </w:r>
          </w:p>
        </w:tc>
        <w:tc>
          <w:tcPr>
            <w:tcW w:w="540" w:type="dxa"/>
            <w:shd w:val="clear" w:color="auto" w:fill="auto"/>
          </w:tcPr>
          <w:p w14:paraId="3C416B5B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34C04E09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507E9027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226CFCB0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4A26C19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BDD3C35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015B973F" w14:textId="77777777" w:rsidR="008D1DC3" w:rsidRDefault="008D1DC3" w:rsidP="001C2984">
            <w:pPr>
              <w:pStyle w:val="QPPTableTextBody"/>
            </w:pPr>
          </w:p>
        </w:tc>
      </w:tr>
      <w:tr w:rsidR="008D1DC3" w14:paraId="1468BCF8" w14:textId="77777777" w:rsidTr="00DA717E">
        <w:tc>
          <w:tcPr>
            <w:tcW w:w="1918" w:type="dxa"/>
            <w:shd w:val="clear" w:color="auto" w:fill="auto"/>
          </w:tcPr>
          <w:p w14:paraId="14BFBA81" w14:textId="77777777" w:rsidR="008D1DC3" w:rsidRPr="00554589" w:rsidRDefault="008D1DC3" w:rsidP="001C2984">
            <w:pPr>
              <w:pStyle w:val="QPPTableTextITALIC"/>
            </w:pPr>
            <w:r w:rsidRPr="00554589">
              <w:t>Carex polyantha</w:t>
            </w:r>
          </w:p>
        </w:tc>
        <w:tc>
          <w:tcPr>
            <w:tcW w:w="2516" w:type="dxa"/>
            <w:shd w:val="clear" w:color="auto" w:fill="auto"/>
          </w:tcPr>
          <w:p w14:paraId="1A629AFB" w14:textId="77777777" w:rsidR="008D1DC3" w:rsidRPr="00417AAD" w:rsidRDefault="008D1DC3" w:rsidP="001C2984">
            <w:pPr>
              <w:pStyle w:val="QPPTableTextBody"/>
            </w:pPr>
            <w:r w:rsidRPr="00417AAD">
              <w:t>creek sedge</w:t>
            </w:r>
          </w:p>
        </w:tc>
        <w:tc>
          <w:tcPr>
            <w:tcW w:w="540" w:type="dxa"/>
            <w:shd w:val="clear" w:color="auto" w:fill="auto"/>
          </w:tcPr>
          <w:p w14:paraId="53E03C2D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5C717A40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086BE0FD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2DA3076D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6260BF4E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49803F4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46DC81B4" w14:textId="77777777" w:rsidR="008D1DC3" w:rsidRDefault="008D1DC3" w:rsidP="001C2984">
            <w:pPr>
              <w:pStyle w:val="QPPTableTextBody"/>
            </w:pPr>
          </w:p>
        </w:tc>
      </w:tr>
      <w:tr w:rsidR="008D1DC3" w14:paraId="7648FF48" w14:textId="77777777" w:rsidTr="00DA717E">
        <w:tc>
          <w:tcPr>
            <w:tcW w:w="1918" w:type="dxa"/>
            <w:shd w:val="clear" w:color="auto" w:fill="auto"/>
          </w:tcPr>
          <w:p w14:paraId="11264320" w14:textId="77777777" w:rsidR="008D1DC3" w:rsidRPr="00554589" w:rsidRDefault="008D1DC3" w:rsidP="001C2984">
            <w:pPr>
              <w:pStyle w:val="QPPTableTextITALIC"/>
            </w:pPr>
            <w:r w:rsidRPr="00554589">
              <w:t>Carex pumila</w:t>
            </w:r>
          </w:p>
        </w:tc>
        <w:tc>
          <w:tcPr>
            <w:tcW w:w="2516" w:type="dxa"/>
            <w:shd w:val="clear" w:color="auto" w:fill="auto"/>
          </w:tcPr>
          <w:p w14:paraId="03E9CB9D" w14:textId="77777777" w:rsidR="008D1DC3" w:rsidRPr="00417AAD" w:rsidRDefault="00CA1962" w:rsidP="001C2984">
            <w:pPr>
              <w:pStyle w:val="QPPTableTextBody"/>
            </w:pPr>
            <w:r>
              <w:t>strand</w:t>
            </w:r>
            <w:r w:rsidR="008D1DC3" w:rsidRPr="00417AAD">
              <w:t xml:space="preserve"> sedge</w:t>
            </w:r>
          </w:p>
        </w:tc>
        <w:tc>
          <w:tcPr>
            <w:tcW w:w="540" w:type="dxa"/>
            <w:shd w:val="clear" w:color="auto" w:fill="auto"/>
          </w:tcPr>
          <w:p w14:paraId="3B350739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7C62F097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7AB4DDB8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07AAC845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3DD1AC40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FC9DB08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14:paraId="6DE49C31" w14:textId="77777777" w:rsidR="008D1DC3" w:rsidRDefault="008D1DC3" w:rsidP="001C2984">
            <w:pPr>
              <w:pStyle w:val="QPPTableTextBody"/>
            </w:pPr>
          </w:p>
        </w:tc>
      </w:tr>
      <w:tr w:rsidR="008D1DC3" w14:paraId="3D200FB4" w14:textId="77777777" w:rsidTr="00DA717E">
        <w:tc>
          <w:tcPr>
            <w:tcW w:w="1918" w:type="dxa"/>
            <w:shd w:val="clear" w:color="auto" w:fill="auto"/>
          </w:tcPr>
          <w:p w14:paraId="6976542E" w14:textId="77777777" w:rsidR="008D1DC3" w:rsidRPr="00554589" w:rsidRDefault="008D1DC3" w:rsidP="001C2984">
            <w:pPr>
              <w:pStyle w:val="QPPTableTextITALIC"/>
            </w:pPr>
            <w:r w:rsidRPr="00554589">
              <w:t>Cyperus exaltatus</w:t>
            </w:r>
          </w:p>
        </w:tc>
        <w:tc>
          <w:tcPr>
            <w:tcW w:w="2516" w:type="dxa"/>
            <w:shd w:val="clear" w:color="auto" w:fill="auto"/>
          </w:tcPr>
          <w:p w14:paraId="7B885F9E" w14:textId="77777777" w:rsidR="008D1DC3" w:rsidRPr="00417AAD" w:rsidRDefault="008D1DC3" w:rsidP="001C2984">
            <w:pPr>
              <w:pStyle w:val="QPPTableTextBody"/>
            </w:pPr>
            <w:r w:rsidRPr="00417AAD">
              <w:t>giant sedge</w:t>
            </w:r>
          </w:p>
        </w:tc>
        <w:tc>
          <w:tcPr>
            <w:tcW w:w="540" w:type="dxa"/>
            <w:shd w:val="clear" w:color="auto" w:fill="auto"/>
          </w:tcPr>
          <w:p w14:paraId="39C93AB7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77DE644E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29BAFEC5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05CC9DEB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14:paraId="15D2E563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6B6D676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3F4E625B" w14:textId="77777777" w:rsidR="008D1DC3" w:rsidRDefault="008D1DC3" w:rsidP="001C2984">
            <w:pPr>
              <w:pStyle w:val="QPPTableTextBody"/>
            </w:pPr>
          </w:p>
        </w:tc>
      </w:tr>
      <w:tr w:rsidR="008D1DC3" w14:paraId="33D7A095" w14:textId="77777777" w:rsidTr="00DA717E">
        <w:tc>
          <w:tcPr>
            <w:tcW w:w="1918" w:type="dxa"/>
            <w:shd w:val="clear" w:color="auto" w:fill="auto"/>
          </w:tcPr>
          <w:p w14:paraId="120753A5" w14:textId="77777777" w:rsidR="008D1DC3" w:rsidRPr="00554589" w:rsidRDefault="008D1DC3" w:rsidP="001C2984">
            <w:pPr>
              <w:pStyle w:val="QPPTableTextITALIC"/>
            </w:pPr>
            <w:r w:rsidRPr="00554589">
              <w:t>Cyperus gunnii</w:t>
            </w:r>
          </w:p>
        </w:tc>
        <w:tc>
          <w:tcPr>
            <w:tcW w:w="2516" w:type="dxa"/>
            <w:shd w:val="clear" w:color="auto" w:fill="auto"/>
          </w:tcPr>
          <w:p w14:paraId="3E209FF5" w14:textId="77777777" w:rsidR="008D1DC3" w:rsidRPr="00417AAD" w:rsidRDefault="008D1DC3" w:rsidP="001C2984">
            <w:pPr>
              <w:pStyle w:val="QPPTableTextBody"/>
            </w:pPr>
            <w:r w:rsidRPr="00417AAD">
              <w:t>flecked flat sedge</w:t>
            </w:r>
          </w:p>
        </w:tc>
        <w:tc>
          <w:tcPr>
            <w:tcW w:w="540" w:type="dxa"/>
            <w:shd w:val="clear" w:color="auto" w:fill="auto"/>
          </w:tcPr>
          <w:p w14:paraId="04A54AA1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542CC70C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54DCF8EA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3C4615E1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67C22FA7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1FAB0E7C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00576558" w14:textId="77777777" w:rsidR="008D1DC3" w:rsidRDefault="008D1DC3" w:rsidP="001C2984">
            <w:pPr>
              <w:pStyle w:val="QPPTableTextBody"/>
            </w:pPr>
          </w:p>
        </w:tc>
      </w:tr>
      <w:tr w:rsidR="008D1DC3" w14:paraId="3DF95CB9" w14:textId="77777777" w:rsidTr="00DA717E">
        <w:tc>
          <w:tcPr>
            <w:tcW w:w="1918" w:type="dxa"/>
            <w:shd w:val="clear" w:color="auto" w:fill="auto"/>
          </w:tcPr>
          <w:p w14:paraId="72385622" w14:textId="77777777" w:rsidR="008D1DC3" w:rsidRPr="00554589" w:rsidRDefault="008D1DC3" w:rsidP="001C2984">
            <w:pPr>
              <w:pStyle w:val="QPPTableTextITALIC"/>
            </w:pPr>
            <w:r w:rsidRPr="00554589">
              <w:t>Cyperus polystachyos</w:t>
            </w:r>
          </w:p>
        </w:tc>
        <w:tc>
          <w:tcPr>
            <w:tcW w:w="2516" w:type="dxa"/>
            <w:shd w:val="clear" w:color="auto" w:fill="auto"/>
          </w:tcPr>
          <w:p w14:paraId="764D550D" w14:textId="77777777" w:rsidR="008D1DC3" w:rsidRPr="00417AAD" w:rsidRDefault="008D1DC3" w:rsidP="001C2984">
            <w:pPr>
              <w:pStyle w:val="QPPTableTextBody"/>
            </w:pPr>
            <w:r w:rsidRPr="00417AAD">
              <w:t>bunchy sedge</w:t>
            </w:r>
          </w:p>
        </w:tc>
        <w:tc>
          <w:tcPr>
            <w:tcW w:w="540" w:type="dxa"/>
            <w:shd w:val="clear" w:color="auto" w:fill="auto"/>
          </w:tcPr>
          <w:p w14:paraId="0FC4D9EC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0DE8F280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3CABE215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290D0158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72F94BE8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0E1F34C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14:paraId="573F99BA" w14:textId="77777777" w:rsidR="008D1DC3" w:rsidRDefault="008D1DC3" w:rsidP="001C2984">
            <w:pPr>
              <w:pStyle w:val="QPPTableTextBody"/>
            </w:pPr>
          </w:p>
        </w:tc>
      </w:tr>
      <w:tr w:rsidR="008D1DC3" w14:paraId="49F98713" w14:textId="77777777" w:rsidTr="00DA717E">
        <w:tc>
          <w:tcPr>
            <w:tcW w:w="1918" w:type="dxa"/>
            <w:shd w:val="clear" w:color="auto" w:fill="auto"/>
          </w:tcPr>
          <w:p w14:paraId="2266EB1E" w14:textId="77777777" w:rsidR="008D1DC3" w:rsidRPr="00554589" w:rsidRDefault="008D1DC3" w:rsidP="001C2984">
            <w:pPr>
              <w:pStyle w:val="QPPTableTextITALIC"/>
            </w:pPr>
            <w:r w:rsidRPr="00554589">
              <w:t>Eleocharis acuta</w:t>
            </w:r>
          </w:p>
        </w:tc>
        <w:tc>
          <w:tcPr>
            <w:tcW w:w="2516" w:type="dxa"/>
            <w:shd w:val="clear" w:color="auto" w:fill="auto"/>
          </w:tcPr>
          <w:p w14:paraId="6156A36E" w14:textId="77777777" w:rsidR="008D1DC3" w:rsidRPr="00417AAD" w:rsidRDefault="008D1DC3" w:rsidP="001C2984">
            <w:pPr>
              <w:pStyle w:val="QPPTableTextBody"/>
            </w:pPr>
            <w:r w:rsidRPr="00417AAD">
              <w:t>common spike-rush</w:t>
            </w:r>
          </w:p>
        </w:tc>
        <w:tc>
          <w:tcPr>
            <w:tcW w:w="540" w:type="dxa"/>
            <w:shd w:val="clear" w:color="auto" w:fill="auto"/>
          </w:tcPr>
          <w:p w14:paraId="53C8A261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530A40E6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4B689357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05E95E01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14:paraId="64C80754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8CE1FD8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46A884C0" w14:textId="77777777" w:rsidR="008D1DC3" w:rsidRDefault="008D1DC3" w:rsidP="001C2984">
            <w:pPr>
              <w:pStyle w:val="QPPTableTextBody"/>
            </w:pPr>
          </w:p>
        </w:tc>
      </w:tr>
      <w:tr w:rsidR="008D1DC3" w14:paraId="0FC926DE" w14:textId="77777777" w:rsidTr="00DA717E">
        <w:tc>
          <w:tcPr>
            <w:tcW w:w="1918" w:type="dxa"/>
            <w:shd w:val="clear" w:color="auto" w:fill="auto"/>
          </w:tcPr>
          <w:p w14:paraId="04BFCF21" w14:textId="77777777" w:rsidR="008D1DC3" w:rsidRPr="00554589" w:rsidRDefault="008D1DC3" w:rsidP="001C2984">
            <w:pPr>
              <w:pStyle w:val="QPPTableTextITALIC"/>
            </w:pPr>
            <w:r w:rsidRPr="00554589">
              <w:t>Eleocharis dulcis</w:t>
            </w:r>
          </w:p>
        </w:tc>
        <w:tc>
          <w:tcPr>
            <w:tcW w:w="2516" w:type="dxa"/>
            <w:shd w:val="clear" w:color="auto" w:fill="auto"/>
          </w:tcPr>
          <w:p w14:paraId="4D79D5B1" w14:textId="77777777" w:rsidR="008D1DC3" w:rsidRPr="00417AAD" w:rsidRDefault="008D1DC3" w:rsidP="001C2984">
            <w:pPr>
              <w:pStyle w:val="QPPTableTextBody"/>
            </w:pPr>
            <w:r w:rsidRPr="00417AAD">
              <w:t>water chestnut</w:t>
            </w:r>
          </w:p>
        </w:tc>
        <w:tc>
          <w:tcPr>
            <w:tcW w:w="540" w:type="dxa"/>
            <w:shd w:val="clear" w:color="auto" w:fill="auto"/>
          </w:tcPr>
          <w:p w14:paraId="5607C3B0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02EB0F5B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0EB8D66D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6406C833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14:paraId="733B2AA2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FDF8E73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7E68A685" w14:textId="77777777" w:rsidR="008D1DC3" w:rsidRDefault="008D1DC3" w:rsidP="001C2984">
            <w:pPr>
              <w:pStyle w:val="QPPTableTextBody"/>
            </w:pPr>
          </w:p>
        </w:tc>
      </w:tr>
      <w:tr w:rsidR="008D1DC3" w14:paraId="69F01AF7" w14:textId="77777777" w:rsidTr="00DA717E">
        <w:tc>
          <w:tcPr>
            <w:tcW w:w="1918" w:type="dxa"/>
            <w:shd w:val="clear" w:color="auto" w:fill="auto"/>
          </w:tcPr>
          <w:p w14:paraId="32E4D184" w14:textId="77777777" w:rsidR="008D1DC3" w:rsidRPr="00554589" w:rsidRDefault="008D1DC3" w:rsidP="001C2984">
            <w:pPr>
              <w:pStyle w:val="QPPTableTextITALIC"/>
            </w:pPr>
            <w:r w:rsidRPr="00554589">
              <w:t>Eleocharis equisetina</w:t>
            </w:r>
          </w:p>
        </w:tc>
        <w:tc>
          <w:tcPr>
            <w:tcW w:w="2516" w:type="dxa"/>
            <w:shd w:val="clear" w:color="auto" w:fill="auto"/>
          </w:tcPr>
          <w:p w14:paraId="0F4677A5" w14:textId="77777777" w:rsidR="008D1DC3" w:rsidRPr="00417AAD" w:rsidRDefault="00CA1962" w:rsidP="001C2984">
            <w:pPr>
              <w:pStyle w:val="QPPTableTextBody"/>
            </w:pPr>
            <w:r>
              <w:t>sag</w:t>
            </w:r>
          </w:p>
        </w:tc>
        <w:tc>
          <w:tcPr>
            <w:tcW w:w="540" w:type="dxa"/>
            <w:shd w:val="clear" w:color="auto" w:fill="auto"/>
          </w:tcPr>
          <w:p w14:paraId="1D689B62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511DB90B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7C50CEE8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431E9A6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14:paraId="08167900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12CBA15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0BEBA39B" w14:textId="77777777" w:rsidR="008D1DC3" w:rsidRDefault="008D1DC3" w:rsidP="001C2984">
            <w:pPr>
              <w:pStyle w:val="QPPTableTextBody"/>
            </w:pPr>
          </w:p>
        </w:tc>
      </w:tr>
      <w:tr w:rsidR="008D1DC3" w14:paraId="28650A5E" w14:textId="77777777" w:rsidTr="00DA717E">
        <w:tc>
          <w:tcPr>
            <w:tcW w:w="1918" w:type="dxa"/>
            <w:shd w:val="clear" w:color="auto" w:fill="auto"/>
          </w:tcPr>
          <w:p w14:paraId="3B4775A2" w14:textId="77777777" w:rsidR="008D1DC3" w:rsidRPr="00554589" w:rsidRDefault="008D1DC3" w:rsidP="001C2984">
            <w:pPr>
              <w:pStyle w:val="QPPTableTextITALIC"/>
            </w:pPr>
            <w:r w:rsidRPr="00554589">
              <w:t>Eleocharis pusilla</w:t>
            </w:r>
          </w:p>
        </w:tc>
        <w:tc>
          <w:tcPr>
            <w:tcW w:w="2516" w:type="dxa"/>
            <w:shd w:val="clear" w:color="auto" w:fill="auto"/>
          </w:tcPr>
          <w:p w14:paraId="3F78A404" w14:textId="77777777" w:rsidR="008D1DC3" w:rsidRPr="00417AAD" w:rsidRDefault="008D1DC3" w:rsidP="001C2984">
            <w:pPr>
              <w:pStyle w:val="QPPTableTextBody"/>
            </w:pPr>
            <w:r w:rsidRPr="00417AAD">
              <w:t>small spike-rush</w:t>
            </w:r>
          </w:p>
        </w:tc>
        <w:tc>
          <w:tcPr>
            <w:tcW w:w="540" w:type="dxa"/>
            <w:shd w:val="clear" w:color="auto" w:fill="auto"/>
          </w:tcPr>
          <w:p w14:paraId="1238F0F7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2D810075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48FB6258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6EF89BA3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14:paraId="5277BBF7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672E765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1123E06A" w14:textId="77777777" w:rsidR="008D1DC3" w:rsidRDefault="008D1DC3" w:rsidP="001C2984">
            <w:pPr>
              <w:pStyle w:val="QPPTableTextBody"/>
            </w:pPr>
          </w:p>
        </w:tc>
      </w:tr>
      <w:tr w:rsidR="008D1DC3" w14:paraId="3AF5C2F7" w14:textId="77777777" w:rsidTr="00DA717E">
        <w:tc>
          <w:tcPr>
            <w:tcW w:w="1918" w:type="dxa"/>
            <w:shd w:val="clear" w:color="auto" w:fill="auto"/>
          </w:tcPr>
          <w:p w14:paraId="474B730B" w14:textId="77777777" w:rsidR="008D1DC3" w:rsidRPr="00554589" w:rsidRDefault="008D1DC3" w:rsidP="001C2984">
            <w:pPr>
              <w:pStyle w:val="QPPTableTextITALIC"/>
            </w:pPr>
            <w:r w:rsidRPr="00554589">
              <w:t>Eleocharis sphacelata</w:t>
            </w:r>
          </w:p>
        </w:tc>
        <w:tc>
          <w:tcPr>
            <w:tcW w:w="2516" w:type="dxa"/>
            <w:shd w:val="clear" w:color="auto" w:fill="auto"/>
          </w:tcPr>
          <w:p w14:paraId="34893DFF" w14:textId="77777777" w:rsidR="008D1DC3" w:rsidRPr="00417AAD" w:rsidRDefault="008D1DC3" w:rsidP="001C2984">
            <w:pPr>
              <w:pStyle w:val="QPPTableTextBody"/>
            </w:pPr>
            <w:r w:rsidRPr="00417AAD">
              <w:t>tall spike-rush</w:t>
            </w:r>
          </w:p>
        </w:tc>
        <w:tc>
          <w:tcPr>
            <w:tcW w:w="540" w:type="dxa"/>
            <w:shd w:val="clear" w:color="auto" w:fill="auto"/>
          </w:tcPr>
          <w:p w14:paraId="101C20AD" w14:textId="77777777" w:rsidR="008D1DC3" w:rsidRPr="00693056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221E59CD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14:paraId="0167D5DC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0783F7DF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6CC8DA29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0664C6B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1F8E8E4C" w14:textId="77777777" w:rsidR="008D1DC3" w:rsidRDefault="008D1DC3" w:rsidP="001C2984">
            <w:pPr>
              <w:pStyle w:val="QPPTableTextBody"/>
            </w:pPr>
          </w:p>
        </w:tc>
      </w:tr>
      <w:tr w:rsidR="008D1DC3" w14:paraId="03BB884A" w14:textId="77777777" w:rsidTr="00DA717E">
        <w:tc>
          <w:tcPr>
            <w:tcW w:w="1918" w:type="dxa"/>
            <w:shd w:val="clear" w:color="auto" w:fill="auto"/>
          </w:tcPr>
          <w:p w14:paraId="014550E8" w14:textId="77777777" w:rsidR="008D1DC3" w:rsidRPr="00CA1962" w:rsidRDefault="008D1DC3" w:rsidP="001C2984">
            <w:pPr>
              <w:pStyle w:val="QPPTableTextITALIC"/>
            </w:pPr>
            <w:r w:rsidRPr="00CA1962">
              <w:rPr>
                <w:rStyle w:val="QPPTableTextITALICChar"/>
                <w:i/>
              </w:rPr>
              <w:t>Ficnia nodosa</w:t>
            </w:r>
            <w:r w:rsidRPr="00CA1962">
              <w:t xml:space="preserve"> (syn. </w:t>
            </w:r>
            <w:r w:rsidRPr="00CA1962">
              <w:rPr>
                <w:rStyle w:val="QPPTableTextITALICChar"/>
                <w:i/>
              </w:rPr>
              <w:t>Isolepis nodosa</w:t>
            </w:r>
            <w:r w:rsidRPr="00CA1962">
              <w:t>)</w:t>
            </w:r>
          </w:p>
        </w:tc>
        <w:tc>
          <w:tcPr>
            <w:tcW w:w="2516" w:type="dxa"/>
            <w:shd w:val="clear" w:color="auto" w:fill="auto"/>
          </w:tcPr>
          <w:p w14:paraId="5B3D7938" w14:textId="77777777" w:rsidR="008D1DC3" w:rsidRPr="00417AAD" w:rsidRDefault="008D1DC3" w:rsidP="001C2984">
            <w:pPr>
              <w:pStyle w:val="QPPTableTextBody"/>
            </w:pPr>
            <w:r w:rsidRPr="00417AAD">
              <w:t>knobby club-rush</w:t>
            </w:r>
          </w:p>
        </w:tc>
        <w:tc>
          <w:tcPr>
            <w:tcW w:w="540" w:type="dxa"/>
            <w:shd w:val="clear" w:color="auto" w:fill="auto"/>
          </w:tcPr>
          <w:p w14:paraId="6060483D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68C02ADE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2F397744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4AA145C4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14:paraId="27FE56C8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35403AE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291E1FED" w14:textId="77777777" w:rsidR="008D1DC3" w:rsidRDefault="008D1DC3" w:rsidP="001C2984">
            <w:pPr>
              <w:pStyle w:val="QPPTableTextBody"/>
            </w:pPr>
          </w:p>
        </w:tc>
      </w:tr>
      <w:tr w:rsidR="008D1DC3" w14:paraId="3BE479FF" w14:textId="77777777" w:rsidTr="00DA717E">
        <w:tc>
          <w:tcPr>
            <w:tcW w:w="1918" w:type="dxa"/>
            <w:shd w:val="clear" w:color="auto" w:fill="auto"/>
          </w:tcPr>
          <w:p w14:paraId="4C683368" w14:textId="77777777" w:rsidR="008D1DC3" w:rsidRPr="00554589" w:rsidRDefault="008D1DC3" w:rsidP="001C2984">
            <w:pPr>
              <w:pStyle w:val="QPPTableTextITALIC"/>
            </w:pPr>
            <w:r w:rsidRPr="00554589">
              <w:t>Gahnia clarkei</w:t>
            </w:r>
          </w:p>
        </w:tc>
        <w:tc>
          <w:tcPr>
            <w:tcW w:w="2516" w:type="dxa"/>
            <w:shd w:val="clear" w:color="auto" w:fill="auto"/>
          </w:tcPr>
          <w:p w14:paraId="54890348" w14:textId="77777777" w:rsidR="008D1DC3" w:rsidRPr="00417AAD" w:rsidRDefault="008D1DC3" w:rsidP="001C2984">
            <w:pPr>
              <w:pStyle w:val="QPPTableTextBody"/>
            </w:pPr>
            <w:r w:rsidRPr="00417AAD">
              <w:t>tall saw-sedge</w:t>
            </w:r>
          </w:p>
        </w:tc>
        <w:tc>
          <w:tcPr>
            <w:tcW w:w="540" w:type="dxa"/>
            <w:shd w:val="clear" w:color="auto" w:fill="auto"/>
          </w:tcPr>
          <w:p w14:paraId="274FCD94" w14:textId="77777777" w:rsidR="008D1DC3" w:rsidRPr="00693056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3B8E7A3D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63F436F9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2AEDCCDE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7FD93564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AE227E0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14:paraId="6120A19A" w14:textId="77777777" w:rsidR="008D1DC3" w:rsidRDefault="008D1DC3" w:rsidP="001C2984">
            <w:pPr>
              <w:pStyle w:val="QPPTableTextBody"/>
            </w:pPr>
          </w:p>
        </w:tc>
      </w:tr>
      <w:tr w:rsidR="008D1DC3" w14:paraId="5DA1BCCE" w14:textId="77777777" w:rsidTr="00DA717E">
        <w:tc>
          <w:tcPr>
            <w:tcW w:w="1918" w:type="dxa"/>
            <w:shd w:val="clear" w:color="auto" w:fill="auto"/>
          </w:tcPr>
          <w:p w14:paraId="4728F870" w14:textId="77777777" w:rsidR="008D1DC3" w:rsidRPr="00554589" w:rsidRDefault="008D1DC3" w:rsidP="001C2984">
            <w:pPr>
              <w:pStyle w:val="QPPTableTextITALIC"/>
            </w:pPr>
            <w:r w:rsidRPr="00554589">
              <w:t>Gahnia siberiana</w:t>
            </w:r>
          </w:p>
        </w:tc>
        <w:tc>
          <w:tcPr>
            <w:tcW w:w="2516" w:type="dxa"/>
            <w:shd w:val="clear" w:color="auto" w:fill="auto"/>
          </w:tcPr>
          <w:p w14:paraId="09CFC180" w14:textId="77777777" w:rsidR="008D1DC3" w:rsidRPr="00417AAD" w:rsidRDefault="008D1DC3" w:rsidP="001C2984">
            <w:pPr>
              <w:pStyle w:val="QPPTableTextBody"/>
            </w:pPr>
            <w:r w:rsidRPr="00417AAD">
              <w:t>red-fruited saw sedge</w:t>
            </w:r>
          </w:p>
        </w:tc>
        <w:tc>
          <w:tcPr>
            <w:tcW w:w="540" w:type="dxa"/>
            <w:shd w:val="clear" w:color="auto" w:fill="auto"/>
          </w:tcPr>
          <w:p w14:paraId="023EF2B1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43F123B4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14F37B19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5BC63C3B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5F018E94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9C7BA3A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14:paraId="5E402394" w14:textId="77777777" w:rsidR="008D1DC3" w:rsidRDefault="008D1DC3" w:rsidP="001C2984">
            <w:pPr>
              <w:pStyle w:val="QPPTableTextBody"/>
            </w:pPr>
          </w:p>
        </w:tc>
      </w:tr>
      <w:tr w:rsidR="008D1DC3" w14:paraId="1B6B9178" w14:textId="77777777" w:rsidTr="00DA717E">
        <w:tc>
          <w:tcPr>
            <w:tcW w:w="1918" w:type="dxa"/>
            <w:shd w:val="clear" w:color="auto" w:fill="auto"/>
          </w:tcPr>
          <w:p w14:paraId="20D51516" w14:textId="77777777" w:rsidR="008D1DC3" w:rsidRPr="00554589" w:rsidRDefault="008D1DC3" w:rsidP="001C2984">
            <w:pPr>
              <w:pStyle w:val="QPPTableTextITALIC"/>
            </w:pPr>
            <w:r w:rsidRPr="00554589">
              <w:t>Isolepis inundata</w:t>
            </w:r>
          </w:p>
        </w:tc>
        <w:tc>
          <w:tcPr>
            <w:tcW w:w="2516" w:type="dxa"/>
            <w:shd w:val="clear" w:color="auto" w:fill="auto"/>
          </w:tcPr>
          <w:p w14:paraId="2996B633" w14:textId="77777777" w:rsidR="008D1DC3" w:rsidRPr="00417AAD" w:rsidRDefault="008D1DC3" w:rsidP="001C2984">
            <w:pPr>
              <w:pStyle w:val="QPPTableTextBody"/>
            </w:pPr>
            <w:r w:rsidRPr="00417AAD">
              <w:t>swamp club-rush</w:t>
            </w:r>
          </w:p>
        </w:tc>
        <w:tc>
          <w:tcPr>
            <w:tcW w:w="540" w:type="dxa"/>
            <w:shd w:val="clear" w:color="auto" w:fill="auto"/>
          </w:tcPr>
          <w:p w14:paraId="15D887C4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2EDD1763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72D6F8BE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3C1191AD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14:paraId="090E6F0B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9C6C0A2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28D8ACD8" w14:textId="77777777" w:rsidR="008D1DC3" w:rsidRDefault="008D1DC3" w:rsidP="001C2984">
            <w:pPr>
              <w:pStyle w:val="QPPTableTextBody"/>
            </w:pPr>
          </w:p>
        </w:tc>
      </w:tr>
      <w:tr w:rsidR="008D1DC3" w14:paraId="19E0FA47" w14:textId="77777777" w:rsidTr="00DA717E">
        <w:tc>
          <w:tcPr>
            <w:tcW w:w="1918" w:type="dxa"/>
            <w:shd w:val="clear" w:color="auto" w:fill="auto"/>
          </w:tcPr>
          <w:p w14:paraId="08B86883" w14:textId="77777777" w:rsidR="008D1DC3" w:rsidRPr="00554589" w:rsidRDefault="008D1DC3" w:rsidP="001C2984">
            <w:pPr>
              <w:pStyle w:val="QPPTableTextITALIC"/>
            </w:pPr>
            <w:r w:rsidRPr="00554589">
              <w:t>Juncus flavidus</w:t>
            </w:r>
          </w:p>
        </w:tc>
        <w:tc>
          <w:tcPr>
            <w:tcW w:w="2516" w:type="dxa"/>
            <w:shd w:val="clear" w:color="auto" w:fill="auto"/>
          </w:tcPr>
          <w:p w14:paraId="258E1ABF" w14:textId="77777777" w:rsidR="008D1DC3" w:rsidRPr="00417AAD" w:rsidRDefault="008D1DC3" w:rsidP="001C2984">
            <w:pPr>
              <w:pStyle w:val="QPPTableTextBody"/>
            </w:pPr>
            <w:r w:rsidRPr="00417AAD">
              <w:t>yellow rush</w:t>
            </w:r>
          </w:p>
        </w:tc>
        <w:tc>
          <w:tcPr>
            <w:tcW w:w="540" w:type="dxa"/>
            <w:shd w:val="clear" w:color="auto" w:fill="auto"/>
          </w:tcPr>
          <w:p w14:paraId="57A4CADB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6807199C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736E5EA5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6C31CC23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4D713FA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0CA36A32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742DBE0D" w14:textId="77777777" w:rsidR="008D1DC3" w:rsidRDefault="008D1DC3" w:rsidP="001C2984">
            <w:pPr>
              <w:pStyle w:val="QPPTableTextBody"/>
            </w:pPr>
          </w:p>
        </w:tc>
      </w:tr>
      <w:tr w:rsidR="008D1DC3" w14:paraId="236269A2" w14:textId="77777777" w:rsidTr="00DA717E">
        <w:tc>
          <w:tcPr>
            <w:tcW w:w="1918" w:type="dxa"/>
            <w:shd w:val="clear" w:color="auto" w:fill="auto"/>
          </w:tcPr>
          <w:p w14:paraId="66EE2B84" w14:textId="77777777" w:rsidR="008D1DC3" w:rsidRPr="00554589" w:rsidRDefault="008D1DC3" w:rsidP="001C2984">
            <w:pPr>
              <w:pStyle w:val="QPPTableTextITALIC"/>
            </w:pPr>
            <w:r w:rsidRPr="00554589">
              <w:t>Juncus pristmatocarpus</w:t>
            </w:r>
          </w:p>
        </w:tc>
        <w:tc>
          <w:tcPr>
            <w:tcW w:w="2516" w:type="dxa"/>
            <w:shd w:val="clear" w:color="auto" w:fill="auto"/>
          </w:tcPr>
          <w:p w14:paraId="5A0849DB" w14:textId="77777777" w:rsidR="008D1DC3" w:rsidRPr="00417AAD" w:rsidRDefault="008D1DC3" w:rsidP="001C2984">
            <w:pPr>
              <w:pStyle w:val="QPPTableTextBody"/>
            </w:pPr>
            <w:r w:rsidRPr="00417AAD">
              <w:t>branching rush</w:t>
            </w:r>
          </w:p>
        </w:tc>
        <w:tc>
          <w:tcPr>
            <w:tcW w:w="540" w:type="dxa"/>
            <w:shd w:val="clear" w:color="auto" w:fill="auto"/>
          </w:tcPr>
          <w:p w14:paraId="0B064DC6" w14:textId="77777777" w:rsidR="008D1DC3" w:rsidRPr="00693056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0BE25809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0558001B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1C08AD14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13E4A49F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458C1EC2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2B84DEC1" w14:textId="77777777" w:rsidR="008D1DC3" w:rsidRDefault="008D1DC3" w:rsidP="001C2984">
            <w:pPr>
              <w:pStyle w:val="QPPTableTextBody"/>
            </w:pPr>
          </w:p>
        </w:tc>
      </w:tr>
      <w:tr w:rsidR="008D1DC3" w14:paraId="18BB0722" w14:textId="77777777" w:rsidTr="00DA717E">
        <w:tc>
          <w:tcPr>
            <w:tcW w:w="1918" w:type="dxa"/>
            <w:shd w:val="clear" w:color="auto" w:fill="auto"/>
          </w:tcPr>
          <w:p w14:paraId="117B2553" w14:textId="77777777" w:rsidR="008D1DC3" w:rsidRPr="00554589" w:rsidRDefault="008D1DC3" w:rsidP="001C2984">
            <w:pPr>
              <w:pStyle w:val="QPPTableTextITALIC"/>
            </w:pPr>
            <w:r w:rsidRPr="00554589">
              <w:t>Juncus subsecundus</w:t>
            </w:r>
          </w:p>
        </w:tc>
        <w:tc>
          <w:tcPr>
            <w:tcW w:w="2516" w:type="dxa"/>
            <w:shd w:val="clear" w:color="auto" w:fill="auto"/>
          </w:tcPr>
          <w:p w14:paraId="3C53A0D8" w14:textId="77777777" w:rsidR="008D1DC3" w:rsidRPr="00417AAD" w:rsidRDefault="008D1DC3" w:rsidP="001C2984">
            <w:pPr>
              <w:pStyle w:val="QPPTableTextBody"/>
            </w:pPr>
            <w:r w:rsidRPr="00417AAD">
              <w:t>finger rush</w:t>
            </w:r>
          </w:p>
        </w:tc>
        <w:tc>
          <w:tcPr>
            <w:tcW w:w="540" w:type="dxa"/>
            <w:shd w:val="clear" w:color="auto" w:fill="auto"/>
          </w:tcPr>
          <w:p w14:paraId="6F4E4114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28238877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7636FBCB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36668E4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14:paraId="176D63F5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AA074E3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58B0FBDC" w14:textId="77777777" w:rsidR="008D1DC3" w:rsidRDefault="008D1DC3" w:rsidP="001C2984">
            <w:pPr>
              <w:pStyle w:val="QPPTableTextBody"/>
            </w:pPr>
          </w:p>
        </w:tc>
      </w:tr>
      <w:tr w:rsidR="008D1DC3" w14:paraId="5FE44156" w14:textId="77777777" w:rsidTr="00DA717E">
        <w:tc>
          <w:tcPr>
            <w:tcW w:w="1918" w:type="dxa"/>
            <w:shd w:val="clear" w:color="auto" w:fill="auto"/>
          </w:tcPr>
          <w:p w14:paraId="5A0D5F85" w14:textId="77777777" w:rsidR="008D1DC3" w:rsidRPr="00554589" w:rsidRDefault="008D1DC3" w:rsidP="001C2984">
            <w:pPr>
              <w:pStyle w:val="QPPTableTextITALIC"/>
            </w:pPr>
            <w:r w:rsidRPr="00554589">
              <w:t>Juncus usitatus</w:t>
            </w:r>
          </w:p>
        </w:tc>
        <w:tc>
          <w:tcPr>
            <w:tcW w:w="2516" w:type="dxa"/>
            <w:shd w:val="clear" w:color="auto" w:fill="auto"/>
          </w:tcPr>
          <w:p w14:paraId="4E1645AF" w14:textId="77777777" w:rsidR="008D1DC3" w:rsidRPr="00417AAD" w:rsidRDefault="00CA1962" w:rsidP="001C2984">
            <w:pPr>
              <w:pStyle w:val="QPPTableTextBody"/>
            </w:pPr>
            <w:r>
              <w:t>c</w:t>
            </w:r>
            <w:r w:rsidR="008D1DC3" w:rsidRPr="00417AAD">
              <w:t>ommon rush</w:t>
            </w:r>
          </w:p>
        </w:tc>
        <w:tc>
          <w:tcPr>
            <w:tcW w:w="540" w:type="dxa"/>
            <w:shd w:val="clear" w:color="auto" w:fill="auto"/>
          </w:tcPr>
          <w:p w14:paraId="477C38A5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0395E544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28891495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2DE7586B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14:paraId="1F37D4DE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3BEE13E1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377D604D" w14:textId="77777777" w:rsidR="008D1DC3" w:rsidRDefault="008D1DC3" w:rsidP="001C2984">
            <w:pPr>
              <w:pStyle w:val="QPPTableTextBody"/>
            </w:pPr>
          </w:p>
        </w:tc>
      </w:tr>
      <w:tr w:rsidR="008D1DC3" w14:paraId="43831205" w14:textId="77777777" w:rsidTr="00DA717E">
        <w:tc>
          <w:tcPr>
            <w:tcW w:w="1918" w:type="dxa"/>
            <w:shd w:val="clear" w:color="auto" w:fill="auto"/>
          </w:tcPr>
          <w:p w14:paraId="52AB7880" w14:textId="77777777" w:rsidR="008D1DC3" w:rsidRPr="00CA1962" w:rsidRDefault="008D1DC3" w:rsidP="001C2984">
            <w:pPr>
              <w:pStyle w:val="QPPTableTextITALIC"/>
            </w:pPr>
            <w:r w:rsidRPr="00CA1962">
              <w:rPr>
                <w:rStyle w:val="QPPTableTextITALICChar"/>
                <w:i/>
              </w:rPr>
              <w:t>Lepidosperma laterale</w:t>
            </w:r>
            <w:r w:rsidRPr="00CA1962">
              <w:t xml:space="preserve"> var. </w:t>
            </w:r>
            <w:r w:rsidRPr="00CA1962">
              <w:rPr>
                <w:rStyle w:val="QPPTableTextITALICChar"/>
                <w:i/>
              </w:rPr>
              <w:t>laterale</w:t>
            </w:r>
          </w:p>
        </w:tc>
        <w:tc>
          <w:tcPr>
            <w:tcW w:w="2516" w:type="dxa"/>
            <w:shd w:val="clear" w:color="auto" w:fill="auto"/>
          </w:tcPr>
          <w:p w14:paraId="173AB4CC" w14:textId="77777777" w:rsidR="008D1DC3" w:rsidRPr="00417AAD" w:rsidRDefault="008D1DC3" w:rsidP="001C2984">
            <w:pPr>
              <w:pStyle w:val="QPPTableTextBody"/>
            </w:pPr>
            <w:r w:rsidRPr="00417AAD">
              <w:t>variable sword-sedge</w:t>
            </w:r>
          </w:p>
        </w:tc>
        <w:tc>
          <w:tcPr>
            <w:tcW w:w="540" w:type="dxa"/>
            <w:shd w:val="clear" w:color="auto" w:fill="auto"/>
          </w:tcPr>
          <w:p w14:paraId="4236B7F9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483C9855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57ACDCA7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1D99E277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3391A302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5274AE8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7F71958C" w14:textId="77777777" w:rsidR="008D1DC3" w:rsidRDefault="008D1DC3" w:rsidP="001C2984">
            <w:pPr>
              <w:pStyle w:val="QPPTableTextBody"/>
            </w:pPr>
          </w:p>
        </w:tc>
      </w:tr>
      <w:tr w:rsidR="008D1DC3" w14:paraId="27CE9CF2" w14:textId="77777777" w:rsidTr="00DA717E">
        <w:tc>
          <w:tcPr>
            <w:tcW w:w="1918" w:type="dxa"/>
            <w:shd w:val="clear" w:color="auto" w:fill="auto"/>
          </w:tcPr>
          <w:p w14:paraId="165734E4" w14:textId="77777777" w:rsidR="008D1DC3" w:rsidRPr="00554589" w:rsidRDefault="008D1DC3" w:rsidP="001C2984">
            <w:pPr>
              <w:pStyle w:val="QPPTableTextITALIC"/>
            </w:pPr>
            <w:r w:rsidRPr="00554589">
              <w:t>Lepidosperma longitudinale</w:t>
            </w:r>
          </w:p>
        </w:tc>
        <w:tc>
          <w:tcPr>
            <w:tcW w:w="2516" w:type="dxa"/>
            <w:shd w:val="clear" w:color="auto" w:fill="auto"/>
          </w:tcPr>
          <w:p w14:paraId="2A94D7F6" w14:textId="77777777" w:rsidR="008D1DC3" w:rsidRPr="00417AAD" w:rsidRDefault="008D1DC3" w:rsidP="001C2984">
            <w:pPr>
              <w:pStyle w:val="QPPTableTextBody"/>
            </w:pPr>
            <w:r w:rsidRPr="00417AAD">
              <w:t>common sword-sedge</w:t>
            </w:r>
          </w:p>
        </w:tc>
        <w:tc>
          <w:tcPr>
            <w:tcW w:w="540" w:type="dxa"/>
            <w:shd w:val="clear" w:color="auto" w:fill="auto"/>
          </w:tcPr>
          <w:p w14:paraId="2B2DB6A2" w14:textId="77777777" w:rsidR="008D1DC3" w:rsidRPr="00693056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13C43C85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6A5281B9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7A477404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223AA72E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3F2C4E93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21CF4674" w14:textId="77777777" w:rsidR="008D1DC3" w:rsidRDefault="008D1DC3" w:rsidP="001C2984">
            <w:pPr>
              <w:pStyle w:val="QPPTableTextBody"/>
            </w:pPr>
          </w:p>
        </w:tc>
      </w:tr>
      <w:tr w:rsidR="008D1DC3" w14:paraId="08C48124" w14:textId="77777777" w:rsidTr="00DA717E">
        <w:tc>
          <w:tcPr>
            <w:tcW w:w="1918" w:type="dxa"/>
            <w:shd w:val="clear" w:color="auto" w:fill="auto"/>
          </w:tcPr>
          <w:p w14:paraId="3C67AA5C" w14:textId="77777777" w:rsidR="008D1DC3" w:rsidRPr="00554589" w:rsidRDefault="008D1DC3" w:rsidP="001C2984">
            <w:pPr>
              <w:pStyle w:val="QPPTableTextITALIC"/>
            </w:pPr>
            <w:r w:rsidRPr="00554589">
              <w:t>Lepironia articulata</w:t>
            </w:r>
          </w:p>
        </w:tc>
        <w:tc>
          <w:tcPr>
            <w:tcW w:w="2516" w:type="dxa"/>
            <w:shd w:val="clear" w:color="auto" w:fill="auto"/>
          </w:tcPr>
          <w:p w14:paraId="6FFF58F8" w14:textId="77777777" w:rsidR="008D1DC3" w:rsidRPr="00417AAD" w:rsidRDefault="008D1DC3" w:rsidP="001C2984">
            <w:pPr>
              <w:pStyle w:val="QPPTableTextBody"/>
            </w:pPr>
            <w:r w:rsidRPr="00417AAD">
              <w:t>grey rush</w:t>
            </w:r>
          </w:p>
        </w:tc>
        <w:tc>
          <w:tcPr>
            <w:tcW w:w="540" w:type="dxa"/>
            <w:shd w:val="clear" w:color="auto" w:fill="auto"/>
          </w:tcPr>
          <w:p w14:paraId="32052239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09FEAF90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0AA1EC66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14:paraId="00F6CAAB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16C9ABC9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1CFF132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3164F2D4" w14:textId="77777777" w:rsidR="008D1DC3" w:rsidRDefault="008D1DC3" w:rsidP="001C2984">
            <w:pPr>
              <w:pStyle w:val="QPPTableTextBody"/>
            </w:pPr>
          </w:p>
        </w:tc>
      </w:tr>
      <w:tr w:rsidR="008D1DC3" w14:paraId="22A5D7E0" w14:textId="77777777" w:rsidTr="00DA717E">
        <w:tc>
          <w:tcPr>
            <w:tcW w:w="1918" w:type="dxa"/>
            <w:shd w:val="clear" w:color="auto" w:fill="auto"/>
          </w:tcPr>
          <w:p w14:paraId="759AF88C" w14:textId="77777777" w:rsidR="008D1DC3" w:rsidRPr="00554589" w:rsidRDefault="008D1DC3" w:rsidP="001C2984">
            <w:pPr>
              <w:pStyle w:val="QPPTableTextITALIC"/>
            </w:pPr>
            <w:r w:rsidRPr="00554589">
              <w:t>Myriophyllum papillosum</w:t>
            </w:r>
            <w: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14:paraId="553E1515" w14:textId="77777777" w:rsidR="008D1DC3" w:rsidRPr="00417AAD" w:rsidRDefault="008D1DC3" w:rsidP="001C2984">
            <w:pPr>
              <w:pStyle w:val="QPPTableTextBody"/>
            </w:pPr>
            <w:r w:rsidRPr="00417AAD">
              <w:t>common water-milfoil</w:t>
            </w:r>
          </w:p>
        </w:tc>
        <w:tc>
          <w:tcPr>
            <w:tcW w:w="540" w:type="dxa"/>
            <w:shd w:val="clear" w:color="auto" w:fill="auto"/>
          </w:tcPr>
          <w:p w14:paraId="49BBBB24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14:paraId="42073F3A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2B11642C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553CA621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12BE1808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1ACAECB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78BA6AF3" w14:textId="77777777" w:rsidR="008D1DC3" w:rsidRDefault="008D1DC3" w:rsidP="001C2984">
            <w:pPr>
              <w:pStyle w:val="QPPTableTextBody"/>
            </w:pPr>
          </w:p>
        </w:tc>
      </w:tr>
      <w:tr w:rsidR="008D1DC3" w14:paraId="38B0E7D8" w14:textId="77777777" w:rsidTr="00DA717E">
        <w:tc>
          <w:tcPr>
            <w:tcW w:w="1918" w:type="dxa"/>
            <w:shd w:val="clear" w:color="auto" w:fill="auto"/>
          </w:tcPr>
          <w:p w14:paraId="4F577FEB" w14:textId="77777777" w:rsidR="008D1DC3" w:rsidRPr="004F1257" w:rsidRDefault="008D1DC3" w:rsidP="001C2984">
            <w:pPr>
              <w:pStyle w:val="QPPTableTextITALIC"/>
            </w:pPr>
            <w:r w:rsidRPr="00554589">
              <w:t>Myriophyllum verrucosum</w:t>
            </w:r>
          </w:p>
        </w:tc>
        <w:tc>
          <w:tcPr>
            <w:tcW w:w="2516" w:type="dxa"/>
            <w:shd w:val="clear" w:color="auto" w:fill="auto"/>
          </w:tcPr>
          <w:p w14:paraId="6AD34883" w14:textId="77777777" w:rsidR="008D1DC3" w:rsidRPr="00417AAD" w:rsidRDefault="008D1DC3" w:rsidP="001C2984">
            <w:pPr>
              <w:pStyle w:val="QPPTableTextBody"/>
            </w:pPr>
            <w:r w:rsidRPr="00417AAD">
              <w:t>red water-milfoil</w:t>
            </w:r>
          </w:p>
        </w:tc>
        <w:tc>
          <w:tcPr>
            <w:tcW w:w="540" w:type="dxa"/>
            <w:shd w:val="clear" w:color="auto" w:fill="auto"/>
          </w:tcPr>
          <w:p w14:paraId="4691CA3E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14:paraId="620881B7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7B653779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750E0FAB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377C16EC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E8822B1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37A7BAAA" w14:textId="77777777" w:rsidR="008D1DC3" w:rsidRDefault="008D1DC3" w:rsidP="001C2984">
            <w:pPr>
              <w:pStyle w:val="QPPTableTextBody"/>
            </w:pPr>
          </w:p>
        </w:tc>
      </w:tr>
      <w:tr w:rsidR="008D1DC3" w14:paraId="2CDA5283" w14:textId="77777777" w:rsidTr="00DA717E">
        <w:tc>
          <w:tcPr>
            <w:tcW w:w="1918" w:type="dxa"/>
            <w:shd w:val="clear" w:color="auto" w:fill="auto"/>
          </w:tcPr>
          <w:p w14:paraId="75BB2C5F" w14:textId="77777777" w:rsidR="008D1DC3" w:rsidRPr="00554589" w:rsidRDefault="008D1DC3" w:rsidP="001C2984">
            <w:pPr>
              <w:pStyle w:val="QPPTableTextITALIC"/>
            </w:pPr>
            <w:r w:rsidRPr="00554589">
              <w:t>Phylidrium lanuginosum</w:t>
            </w:r>
          </w:p>
        </w:tc>
        <w:tc>
          <w:tcPr>
            <w:tcW w:w="2516" w:type="dxa"/>
            <w:shd w:val="clear" w:color="auto" w:fill="auto"/>
          </w:tcPr>
          <w:p w14:paraId="28A22FB9" w14:textId="77777777" w:rsidR="008D1DC3" w:rsidRPr="00417AAD" w:rsidRDefault="008D1DC3" w:rsidP="001C2984">
            <w:pPr>
              <w:pStyle w:val="QPPTableTextBody"/>
            </w:pPr>
            <w:r w:rsidRPr="00417AAD">
              <w:t>woolly water lily</w:t>
            </w:r>
          </w:p>
        </w:tc>
        <w:tc>
          <w:tcPr>
            <w:tcW w:w="540" w:type="dxa"/>
            <w:shd w:val="clear" w:color="auto" w:fill="auto"/>
          </w:tcPr>
          <w:p w14:paraId="710DA5BE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339C6C8D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12FD20E3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13E358C5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14:paraId="13D128CE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5A1712E4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423CAD8A" w14:textId="77777777" w:rsidR="008D1DC3" w:rsidRDefault="008D1DC3" w:rsidP="001C2984">
            <w:pPr>
              <w:pStyle w:val="QPPTableTextBody"/>
            </w:pPr>
          </w:p>
        </w:tc>
      </w:tr>
      <w:tr w:rsidR="008D1DC3" w14:paraId="1076417D" w14:textId="77777777" w:rsidTr="00DA717E">
        <w:tc>
          <w:tcPr>
            <w:tcW w:w="1918" w:type="dxa"/>
            <w:shd w:val="clear" w:color="auto" w:fill="auto"/>
          </w:tcPr>
          <w:p w14:paraId="4E9C3B17" w14:textId="77777777" w:rsidR="008D1DC3" w:rsidRPr="00554589" w:rsidRDefault="008D1DC3" w:rsidP="001C2984">
            <w:pPr>
              <w:pStyle w:val="QPPTableTextITALIC"/>
            </w:pPr>
            <w:r w:rsidRPr="00554589">
              <w:t>Potamogeton crispus</w:t>
            </w:r>
          </w:p>
        </w:tc>
        <w:tc>
          <w:tcPr>
            <w:tcW w:w="2516" w:type="dxa"/>
            <w:shd w:val="clear" w:color="auto" w:fill="auto"/>
          </w:tcPr>
          <w:p w14:paraId="5A93B07A" w14:textId="77777777" w:rsidR="008D1DC3" w:rsidRPr="00417AAD" w:rsidRDefault="008D1DC3" w:rsidP="001C2984">
            <w:pPr>
              <w:pStyle w:val="QPPTableTextBody"/>
            </w:pPr>
            <w:r w:rsidRPr="00417AAD">
              <w:t>curly pondweed</w:t>
            </w:r>
          </w:p>
        </w:tc>
        <w:tc>
          <w:tcPr>
            <w:tcW w:w="540" w:type="dxa"/>
            <w:shd w:val="clear" w:color="auto" w:fill="auto"/>
          </w:tcPr>
          <w:p w14:paraId="6EE63154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14:paraId="0FFF4AC5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4FE426BB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7EAEB27D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0F026E75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B543A85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1955ED1D" w14:textId="77777777" w:rsidR="008D1DC3" w:rsidRDefault="008D1DC3" w:rsidP="001C2984">
            <w:pPr>
              <w:pStyle w:val="QPPTableTextBody"/>
            </w:pPr>
          </w:p>
        </w:tc>
      </w:tr>
      <w:tr w:rsidR="008D1DC3" w14:paraId="09DBF740" w14:textId="77777777" w:rsidTr="00DA717E">
        <w:tc>
          <w:tcPr>
            <w:tcW w:w="1918" w:type="dxa"/>
            <w:shd w:val="clear" w:color="auto" w:fill="auto"/>
          </w:tcPr>
          <w:p w14:paraId="23BB049F" w14:textId="77777777" w:rsidR="008D1DC3" w:rsidRPr="00554589" w:rsidRDefault="008D1DC3" w:rsidP="001C2984">
            <w:pPr>
              <w:pStyle w:val="QPPTableTextITALIC"/>
            </w:pPr>
            <w:r w:rsidRPr="00554589">
              <w:t>Potamogeton ochreatus</w:t>
            </w:r>
          </w:p>
        </w:tc>
        <w:tc>
          <w:tcPr>
            <w:tcW w:w="2516" w:type="dxa"/>
            <w:shd w:val="clear" w:color="auto" w:fill="auto"/>
          </w:tcPr>
          <w:p w14:paraId="58AD01AE" w14:textId="77777777" w:rsidR="008D1DC3" w:rsidRPr="00417AAD" w:rsidRDefault="008D1DC3" w:rsidP="001C2984">
            <w:pPr>
              <w:pStyle w:val="QPPTableTextBody"/>
            </w:pPr>
            <w:r w:rsidRPr="00417AAD">
              <w:t>blunt pondweed</w:t>
            </w:r>
          </w:p>
        </w:tc>
        <w:tc>
          <w:tcPr>
            <w:tcW w:w="540" w:type="dxa"/>
            <w:shd w:val="clear" w:color="auto" w:fill="auto"/>
          </w:tcPr>
          <w:p w14:paraId="002659B7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14:paraId="5A4C6B5D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40BFBD3B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16CB5E9F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12F9B99B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152197F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15A8DABB" w14:textId="77777777" w:rsidR="008D1DC3" w:rsidRDefault="008D1DC3" w:rsidP="001C2984">
            <w:pPr>
              <w:pStyle w:val="QPPTableTextBody"/>
            </w:pPr>
          </w:p>
        </w:tc>
      </w:tr>
      <w:tr w:rsidR="008D1DC3" w14:paraId="2F5472E0" w14:textId="77777777" w:rsidTr="00DA717E">
        <w:tc>
          <w:tcPr>
            <w:tcW w:w="1918" w:type="dxa"/>
            <w:shd w:val="clear" w:color="auto" w:fill="auto"/>
          </w:tcPr>
          <w:p w14:paraId="56A91862" w14:textId="77777777" w:rsidR="008D1DC3" w:rsidRPr="00554589" w:rsidRDefault="008D1DC3" w:rsidP="001C2984">
            <w:pPr>
              <w:pStyle w:val="QPPTableTextITALIC"/>
            </w:pPr>
            <w:r w:rsidRPr="00554589">
              <w:t>Restio pallens</w:t>
            </w:r>
          </w:p>
        </w:tc>
        <w:tc>
          <w:tcPr>
            <w:tcW w:w="2516" w:type="dxa"/>
            <w:shd w:val="clear" w:color="auto" w:fill="auto"/>
          </w:tcPr>
          <w:p w14:paraId="3019420B" w14:textId="77777777" w:rsidR="008D1DC3" w:rsidRPr="00417AAD" w:rsidRDefault="008D1DC3" w:rsidP="001C2984">
            <w:pPr>
              <w:pStyle w:val="QPPTableTextBody"/>
            </w:pPr>
            <w:r w:rsidRPr="00417AAD">
              <w:t>cord rush</w:t>
            </w:r>
          </w:p>
        </w:tc>
        <w:tc>
          <w:tcPr>
            <w:tcW w:w="540" w:type="dxa"/>
            <w:shd w:val="clear" w:color="auto" w:fill="auto"/>
          </w:tcPr>
          <w:p w14:paraId="54075CB0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397BAAB9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58514C6E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41EDEDE7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14:paraId="5FCC9DDE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47D13D84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4131D20F" w14:textId="77777777" w:rsidR="008D1DC3" w:rsidRDefault="008D1DC3" w:rsidP="001C2984">
            <w:pPr>
              <w:pStyle w:val="QPPTableTextBody"/>
            </w:pPr>
          </w:p>
        </w:tc>
      </w:tr>
      <w:tr w:rsidR="008D1DC3" w14:paraId="14279378" w14:textId="77777777" w:rsidTr="00DA717E">
        <w:tc>
          <w:tcPr>
            <w:tcW w:w="1918" w:type="dxa"/>
            <w:shd w:val="clear" w:color="auto" w:fill="auto"/>
          </w:tcPr>
          <w:p w14:paraId="55C7C4A7" w14:textId="77777777" w:rsidR="008D1DC3" w:rsidRPr="00554589" w:rsidRDefault="008D1DC3" w:rsidP="001C2984">
            <w:pPr>
              <w:pStyle w:val="QPPTableTextITALIC"/>
            </w:pPr>
            <w:r w:rsidRPr="00554589">
              <w:t>Restio tetraphyllus</w:t>
            </w:r>
          </w:p>
        </w:tc>
        <w:tc>
          <w:tcPr>
            <w:tcW w:w="2516" w:type="dxa"/>
            <w:shd w:val="clear" w:color="auto" w:fill="auto"/>
          </w:tcPr>
          <w:p w14:paraId="6BD02D3B" w14:textId="77777777" w:rsidR="008D1DC3" w:rsidRPr="00417AAD" w:rsidRDefault="008D1DC3" w:rsidP="001C2984">
            <w:pPr>
              <w:pStyle w:val="QPPTableTextBody"/>
            </w:pPr>
            <w:r w:rsidRPr="00417AAD">
              <w:t>tassel cord-rush</w:t>
            </w:r>
          </w:p>
        </w:tc>
        <w:tc>
          <w:tcPr>
            <w:tcW w:w="540" w:type="dxa"/>
            <w:shd w:val="clear" w:color="auto" w:fill="auto"/>
          </w:tcPr>
          <w:p w14:paraId="2C642639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191B20DE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40C8950D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6A0AFA99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605" w:type="dxa"/>
            <w:shd w:val="clear" w:color="auto" w:fill="auto"/>
          </w:tcPr>
          <w:p w14:paraId="423CA87B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C185BEA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3D8AE2B2" w14:textId="77777777" w:rsidR="008D1DC3" w:rsidRDefault="008D1DC3" w:rsidP="001C2984">
            <w:pPr>
              <w:pStyle w:val="QPPTableTextBody"/>
            </w:pPr>
          </w:p>
        </w:tc>
      </w:tr>
      <w:tr w:rsidR="008D1DC3" w14:paraId="1CF013AE" w14:textId="77777777" w:rsidTr="00DA717E">
        <w:tc>
          <w:tcPr>
            <w:tcW w:w="1918" w:type="dxa"/>
            <w:shd w:val="clear" w:color="auto" w:fill="auto"/>
          </w:tcPr>
          <w:p w14:paraId="4D511D0A" w14:textId="77777777" w:rsidR="008D1DC3" w:rsidRPr="00554589" w:rsidRDefault="008D1DC3" w:rsidP="001C2984">
            <w:pPr>
              <w:pStyle w:val="QPPTableTextITALIC"/>
            </w:pPr>
            <w:r w:rsidRPr="00554589">
              <w:t>Schoenoplectus litoralis</w:t>
            </w:r>
          </w:p>
        </w:tc>
        <w:tc>
          <w:tcPr>
            <w:tcW w:w="2516" w:type="dxa"/>
            <w:shd w:val="clear" w:color="auto" w:fill="auto"/>
          </w:tcPr>
          <w:p w14:paraId="3BD3D62F" w14:textId="77777777" w:rsidR="008D1DC3" w:rsidRPr="00417AAD" w:rsidRDefault="00CA1962" w:rsidP="001C2984">
            <w:pPr>
              <w:pStyle w:val="QPPTableTextBody"/>
            </w:pPr>
            <w:r>
              <w:t>mangrove</w:t>
            </w:r>
            <w:r w:rsidR="008D1DC3" w:rsidRPr="00417AAD">
              <w:t xml:space="preserve"> club-rush</w:t>
            </w:r>
          </w:p>
        </w:tc>
        <w:tc>
          <w:tcPr>
            <w:tcW w:w="540" w:type="dxa"/>
            <w:shd w:val="clear" w:color="auto" w:fill="auto"/>
          </w:tcPr>
          <w:p w14:paraId="48CCA2D7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6D8FDCCE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14:paraId="4316CEB6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5D04E9F7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20909E5F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7185CBB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2CAA50F2" w14:textId="77777777" w:rsidR="008D1DC3" w:rsidRDefault="008D1DC3" w:rsidP="001C2984">
            <w:pPr>
              <w:pStyle w:val="QPPTableTextBody"/>
            </w:pPr>
          </w:p>
        </w:tc>
      </w:tr>
      <w:tr w:rsidR="008D1DC3" w14:paraId="0E5F4403" w14:textId="77777777" w:rsidTr="00DA717E">
        <w:tc>
          <w:tcPr>
            <w:tcW w:w="1918" w:type="dxa"/>
            <w:shd w:val="clear" w:color="auto" w:fill="auto"/>
          </w:tcPr>
          <w:p w14:paraId="412FC3CA" w14:textId="77777777" w:rsidR="008D1DC3" w:rsidRPr="00554589" w:rsidRDefault="008D1DC3" w:rsidP="001C2984">
            <w:pPr>
              <w:pStyle w:val="QPPTableTextITALIC"/>
            </w:pPr>
            <w:r w:rsidRPr="00554589">
              <w:t>Schoenoplectus mucronatus</w:t>
            </w:r>
          </w:p>
        </w:tc>
        <w:tc>
          <w:tcPr>
            <w:tcW w:w="2516" w:type="dxa"/>
            <w:shd w:val="clear" w:color="auto" w:fill="auto"/>
          </w:tcPr>
          <w:p w14:paraId="60770475" w14:textId="77777777" w:rsidR="008D1DC3" w:rsidRPr="00417AAD" w:rsidRDefault="00CA1962" w:rsidP="001C2984">
            <w:pPr>
              <w:pStyle w:val="QPPTableTextBody"/>
            </w:pPr>
            <w:r>
              <w:t>triangular</w:t>
            </w:r>
            <w:r w:rsidR="008D1DC3" w:rsidRPr="00417AAD">
              <w:t xml:space="preserve"> club-rush</w:t>
            </w:r>
          </w:p>
        </w:tc>
        <w:tc>
          <w:tcPr>
            <w:tcW w:w="540" w:type="dxa"/>
            <w:shd w:val="clear" w:color="auto" w:fill="auto"/>
          </w:tcPr>
          <w:p w14:paraId="50F2E1CE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10CD8BDB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387B193D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14:paraId="65841A57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17F36C00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70830128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6CD04E78" w14:textId="77777777" w:rsidR="008D1DC3" w:rsidRDefault="008D1DC3" w:rsidP="001C2984">
            <w:pPr>
              <w:pStyle w:val="QPPTableTextBody"/>
            </w:pPr>
          </w:p>
        </w:tc>
      </w:tr>
      <w:tr w:rsidR="008D1DC3" w14:paraId="1CDA1298" w14:textId="77777777" w:rsidTr="00DA717E">
        <w:tc>
          <w:tcPr>
            <w:tcW w:w="1918" w:type="dxa"/>
            <w:shd w:val="clear" w:color="auto" w:fill="auto"/>
          </w:tcPr>
          <w:p w14:paraId="77C0E8A6" w14:textId="77777777" w:rsidR="008D1DC3" w:rsidRPr="007E3CD6" w:rsidRDefault="008D1DC3" w:rsidP="001C2984">
            <w:pPr>
              <w:pStyle w:val="QPPTableTextITALIC"/>
            </w:pPr>
            <w:r w:rsidRPr="007E3CD6">
              <w:t>Schoenoplectus validus</w:t>
            </w:r>
          </w:p>
        </w:tc>
        <w:tc>
          <w:tcPr>
            <w:tcW w:w="2516" w:type="dxa"/>
            <w:shd w:val="clear" w:color="auto" w:fill="auto"/>
          </w:tcPr>
          <w:p w14:paraId="3EAA2609" w14:textId="77777777" w:rsidR="008D1DC3" w:rsidRPr="00417AAD" w:rsidRDefault="008D1DC3" w:rsidP="001C2984">
            <w:pPr>
              <w:pStyle w:val="QPPTableTextBody"/>
            </w:pPr>
            <w:r w:rsidRPr="00417AAD">
              <w:t>river club-rush</w:t>
            </w:r>
          </w:p>
        </w:tc>
        <w:tc>
          <w:tcPr>
            <w:tcW w:w="540" w:type="dxa"/>
            <w:shd w:val="clear" w:color="auto" w:fill="auto"/>
          </w:tcPr>
          <w:p w14:paraId="2081F951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35466E4B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14:paraId="6A02133A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6CA88C0F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1911FC2F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62045DBB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5C8CB3C9" w14:textId="77777777" w:rsidR="008D1DC3" w:rsidRDefault="008D1DC3" w:rsidP="001C2984">
            <w:pPr>
              <w:pStyle w:val="QPPTableTextBody"/>
            </w:pPr>
          </w:p>
        </w:tc>
      </w:tr>
      <w:tr w:rsidR="008D1DC3" w14:paraId="61C56845" w14:textId="77777777" w:rsidTr="00DA717E">
        <w:tc>
          <w:tcPr>
            <w:tcW w:w="1918" w:type="dxa"/>
            <w:shd w:val="clear" w:color="auto" w:fill="auto"/>
          </w:tcPr>
          <w:p w14:paraId="75080C42" w14:textId="77777777" w:rsidR="008D1DC3" w:rsidRPr="007E3CD6" w:rsidRDefault="008D1DC3" w:rsidP="001C2984">
            <w:pPr>
              <w:pStyle w:val="QPPTableTextITALIC"/>
            </w:pPr>
            <w:r w:rsidRPr="007E3CD6">
              <w:t>Schoenus apogon</w:t>
            </w:r>
          </w:p>
        </w:tc>
        <w:tc>
          <w:tcPr>
            <w:tcW w:w="2516" w:type="dxa"/>
            <w:shd w:val="clear" w:color="auto" w:fill="auto"/>
          </w:tcPr>
          <w:p w14:paraId="50CB4546" w14:textId="77777777" w:rsidR="008D1DC3" w:rsidRPr="00417AAD" w:rsidRDefault="00CA1962" w:rsidP="001C2984">
            <w:pPr>
              <w:pStyle w:val="QPPTableTextBody"/>
            </w:pPr>
            <w:r>
              <w:t>fluke</w:t>
            </w:r>
            <w:r w:rsidR="008D1DC3" w:rsidRPr="00417AAD">
              <w:t>bog-rush</w:t>
            </w:r>
          </w:p>
        </w:tc>
        <w:tc>
          <w:tcPr>
            <w:tcW w:w="540" w:type="dxa"/>
            <w:shd w:val="clear" w:color="auto" w:fill="auto"/>
          </w:tcPr>
          <w:p w14:paraId="212D6DAA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66D4E76D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10BF242E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0FDBBB8D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7BB6C498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2DA0FA26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709" w:type="dxa"/>
            <w:shd w:val="clear" w:color="auto" w:fill="auto"/>
          </w:tcPr>
          <w:p w14:paraId="13A95242" w14:textId="77777777" w:rsidR="008D1DC3" w:rsidRDefault="008D1DC3" w:rsidP="001C2984">
            <w:pPr>
              <w:pStyle w:val="QPPTableTextBody"/>
            </w:pPr>
          </w:p>
        </w:tc>
      </w:tr>
      <w:tr w:rsidR="008D1DC3" w14:paraId="7E8AEA0E" w14:textId="77777777" w:rsidTr="00DA717E">
        <w:tc>
          <w:tcPr>
            <w:tcW w:w="1918" w:type="dxa"/>
            <w:shd w:val="clear" w:color="auto" w:fill="auto"/>
          </w:tcPr>
          <w:p w14:paraId="6D3E050B" w14:textId="77777777" w:rsidR="008D1DC3" w:rsidRPr="007E3CD6" w:rsidRDefault="008D1DC3" w:rsidP="001C2984">
            <w:pPr>
              <w:pStyle w:val="QPPTableTextITALIC"/>
            </w:pPr>
            <w:r w:rsidRPr="007E3CD6">
              <w:t xml:space="preserve">Triglochin </w:t>
            </w:r>
            <w:r w:rsidR="00CA1962">
              <w:t>procererum</w:t>
            </w:r>
          </w:p>
        </w:tc>
        <w:tc>
          <w:tcPr>
            <w:tcW w:w="2516" w:type="dxa"/>
            <w:shd w:val="clear" w:color="auto" w:fill="auto"/>
          </w:tcPr>
          <w:p w14:paraId="7F545900" w14:textId="77777777" w:rsidR="008D1DC3" w:rsidRPr="00417AAD" w:rsidRDefault="008D1DC3" w:rsidP="001C2984">
            <w:pPr>
              <w:pStyle w:val="QPPTableTextBody"/>
            </w:pPr>
            <w:r w:rsidRPr="00417AAD">
              <w:t>water-ribbon</w:t>
            </w:r>
            <w:r w:rsidR="00CA1962">
              <w:t>s</w:t>
            </w:r>
          </w:p>
        </w:tc>
        <w:tc>
          <w:tcPr>
            <w:tcW w:w="540" w:type="dxa"/>
            <w:shd w:val="clear" w:color="auto" w:fill="auto"/>
          </w:tcPr>
          <w:p w14:paraId="61E74551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005B190F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41DD05C1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14:paraId="57328485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4812CE83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4895C85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74AF277D" w14:textId="77777777" w:rsidR="008D1DC3" w:rsidRDefault="008D1DC3" w:rsidP="001C2984">
            <w:pPr>
              <w:pStyle w:val="QPPTableTextBody"/>
            </w:pPr>
          </w:p>
        </w:tc>
      </w:tr>
      <w:tr w:rsidR="008D1DC3" w14:paraId="0C2D98CA" w14:textId="77777777" w:rsidTr="00DA717E">
        <w:tc>
          <w:tcPr>
            <w:tcW w:w="1918" w:type="dxa"/>
            <w:shd w:val="clear" w:color="auto" w:fill="auto"/>
          </w:tcPr>
          <w:p w14:paraId="324220D6" w14:textId="77777777" w:rsidR="008D1DC3" w:rsidRPr="007E3CD6" w:rsidRDefault="008D1DC3" w:rsidP="001C2984">
            <w:pPr>
              <w:pStyle w:val="QPPTableTextITALIC"/>
            </w:pPr>
            <w:r w:rsidRPr="007E3CD6">
              <w:t>Vallisneria gigantea</w:t>
            </w:r>
          </w:p>
        </w:tc>
        <w:tc>
          <w:tcPr>
            <w:tcW w:w="2516" w:type="dxa"/>
            <w:shd w:val="clear" w:color="auto" w:fill="auto"/>
          </w:tcPr>
          <w:p w14:paraId="2DF26E10" w14:textId="77777777" w:rsidR="008D1DC3" w:rsidRPr="00417AAD" w:rsidRDefault="008D1DC3" w:rsidP="001C2984">
            <w:pPr>
              <w:pStyle w:val="QPPTableTextBody"/>
            </w:pPr>
            <w:r w:rsidRPr="00417AAD">
              <w:t>ribbonweed</w:t>
            </w:r>
          </w:p>
        </w:tc>
        <w:tc>
          <w:tcPr>
            <w:tcW w:w="540" w:type="dxa"/>
            <w:shd w:val="clear" w:color="auto" w:fill="auto"/>
          </w:tcPr>
          <w:p w14:paraId="487517C1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14:paraId="4F1D2CF1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2D51ED9F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3B15BEF5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4C4BA0CF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0C64FCF2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194877EE" w14:textId="77777777" w:rsidR="008D1DC3" w:rsidRDefault="008D1DC3" w:rsidP="001C2984">
            <w:pPr>
              <w:pStyle w:val="QPPTableTextBody"/>
            </w:pPr>
          </w:p>
        </w:tc>
      </w:tr>
      <w:tr w:rsidR="008D1DC3" w14:paraId="7C190E0C" w14:textId="77777777" w:rsidTr="00DA717E">
        <w:tc>
          <w:tcPr>
            <w:tcW w:w="1918" w:type="dxa"/>
            <w:shd w:val="clear" w:color="auto" w:fill="auto"/>
          </w:tcPr>
          <w:p w14:paraId="4C4B411E" w14:textId="77777777" w:rsidR="008D1DC3" w:rsidRPr="007E3CD6" w:rsidRDefault="008D1DC3" w:rsidP="001C2984">
            <w:pPr>
              <w:pStyle w:val="QPPTableTextITALIC"/>
            </w:pPr>
            <w:r w:rsidRPr="007E3CD6">
              <w:t xml:space="preserve">Vallisneria </w:t>
            </w:r>
            <w:r w:rsidR="00CA1962">
              <w:t>nana</w:t>
            </w:r>
          </w:p>
        </w:tc>
        <w:tc>
          <w:tcPr>
            <w:tcW w:w="2516" w:type="dxa"/>
            <w:shd w:val="clear" w:color="auto" w:fill="auto"/>
          </w:tcPr>
          <w:p w14:paraId="7E0DFD87" w14:textId="77777777" w:rsidR="008D1DC3" w:rsidRPr="00417AAD" w:rsidRDefault="008D1DC3" w:rsidP="001C2984">
            <w:pPr>
              <w:pStyle w:val="QPPTableTextBody"/>
            </w:pPr>
            <w:r w:rsidRPr="00417AAD">
              <w:t>eel</w:t>
            </w:r>
            <w:r w:rsidR="00CA1962">
              <w:t>grass</w:t>
            </w:r>
          </w:p>
        </w:tc>
        <w:tc>
          <w:tcPr>
            <w:tcW w:w="540" w:type="dxa"/>
            <w:shd w:val="clear" w:color="auto" w:fill="auto"/>
          </w:tcPr>
          <w:p w14:paraId="79C417E1" w14:textId="77777777" w:rsidR="008D1DC3" w:rsidRDefault="009D0D70" w:rsidP="001C2984">
            <w:pPr>
              <w:pStyle w:val="QPPTableTextBody"/>
            </w:pPr>
            <w:r>
              <w:t>x</w:t>
            </w:r>
          </w:p>
        </w:tc>
        <w:tc>
          <w:tcPr>
            <w:tcW w:w="539" w:type="dxa"/>
            <w:shd w:val="clear" w:color="auto" w:fill="auto"/>
          </w:tcPr>
          <w:p w14:paraId="72D50C0B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723C0531" w14:textId="77777777" w:rsidR="008D1DC3" w:rsidRDefault="008D1DC3" w:rsidP="001C2984">
            <w:pPr>
              <w:pStyle w:val="QPPTableTextBody"/>
            </w:pPr>
          </w:p>
        </w:tc>
        <w:tc>
          <w:tcPr>
            <w:tcW w:w="539" w:type="dxa"/>
            <w:shd w:val="clear" w:color="auto" w:fill="auto"/>
          </w:tcPr>
          <w:p w14:paraId="03A02B1B" w14:textId="77777777" w:rsidR="008D1DC3" w:rsidRDefault="008D1DC3" w:rsidP="001C2984">
            <w:pPr>
              <w:pStyle w:val="QPPTableTextBody"/>
            </w:pPr>
          </w:p>
        </w:tc>
        <w:tc>
          <w:tcPr>
            <w:tcW w:w="605" w:type="dxa"/>
            <w:shd w:val="clear" w:color="auto" w:fill="auto"/>
          </w:tcPr>
          <w:p w14:paraId="32A2597D" w14:textId="77777777" w:rsidR="008D1DC3" w:rsidRDefault="008D1DC3" w:rsidP="001C2984">
            <w:pPr>
              <w:pStyle w:val="QPPTableTextBody"/>
            </w:pPr>
          </w:p>
        </w:tc>
        <w:tc>
          <w:tcPr>
            <w:tcW w:w="567" w:type="dxa"/>
            <w:shd w:val="clear" w:color="auto" w:fill="auto"/>
          </w:tcPr>
          <w:p w14:paraId="194FF079" w14:textId="77777777" w:rsidR="008D1DC3" w:rsidRDefault="008D1DC3" w:rsidP="001C2984">
            <w:pPr>
              <w:pStyle w:val="QPPTableTextBody"/>
            </w:pPr>
          </w:p>
        </w:tc>
        <w:tc>
          <w:tcPr>
            <w:tcW w:w="709" w:type="dxa"/>
            <w:shd w:val="clear" w:color="auto" w:fill="auto"/>
          </w:tcPr>
          <w:p w14:paraId="2AC90030" w14:textId="77777777" w:rsidR="008D1DC3" w:rsidRDefault="008D1DC3" w:rsidP="001C2984">
            <w:pPr>
              <w:pStyle w:val="QPPTableTextBody"/>
            </w:pPr>
          </w:p>
        </w:tc>
      </w:tr>
    </w:tbl>
    <w:p w14:paraId="683CCFAD" w14:textId="77777777" w:rsidR="002D6906" w:rsidRDefault="002D6906" w:rsidP="002D6906">
      <w:pPr>
        <w:pStyle w:val="QPPEditorsNoteStyle1"/>
      </w:pPr>
      <w:r>
        <w:t>Note—The terms relate to the following water depths or height above the water surface:</w:t>
      </w:r>
    </w:p>
    <w:p w14:paraId="7FF820A5" w14:textId="77777777" w:rsidR="002D6906" w:rsidRPr="00F85E29" w:rsidRDefault="002D6906" w:rsidP="009E2A0A">
      <w:pPr>
        <w:pStyle w:val="QPPEditorsnotebulletpoint1"/>
      </w:pPr>
      <w:r w:rsidRPr="00F85E29">
        <w:t>pool – water depth of 1.5m to 0.5m;</w:t>
      </w:r>
    </w:p>
    <w:p w14:paraId="6D09635C" w14:textId="77777777" w:rsidR="002D6906" w:rsidRPr="00F85E29" w:rsidRDefault="002D6906" w:rsidP="009E2A0A">
      <w:pPr>
        <w:pStyle w:val="QPPEditorsnotebulletpoint1"/>
      </w:pPr>
      <w:r w:rsidRPr="00F85E29">
        <w:t>deep marsh – water depth of 0.5m to 0.35m;</w:t>
      </w:r>
    </w:p>
    <w:p w14:paraId="1C359F5C" w14:textId="77777777" w:rsidR="002D6906" w:rsidRPr="00F85E29" w:rsidRDefault="002D6906" w:rsidP="009E2A0A">
      <w:pPr>
        <w:pStyle w:val="QPPEditorsnotebulletpoint1"/>
      </w:pPr>
      <w:r w:rsidRPr="00F85E29">
        <w:t>marsh – water depth of 0.35m to 0.2m;</w:t>
      </w:r>
    </w:p>
    <w:p w14:paraId="502F454B" w14:textId="77777777" w:rsidR="002D6906" w:rsidRPr="00F85E29" w:rsidRDefault="002D6906" w:rsidP="009E2A0A">
      <w:pPr>
        <w:pStyle w:val="QPPEditorsnotebulletpoint1"/>
      </w:pPr>
      <w:r w:rsidRPr="00F85E29">
        <w:t>shallow marsh – water depth of 0.2m to 0m;</w:t>
      </w:r>
    </w:p>
    <w:p w14:paraId="408222EA" w14:textId="77777777" w:rsidR="002D6906" w:rsidRPr="00F85E29" w:rsidRDefault="002D6906" w:rsidP="009E2A0A">
      <w:pPr>
        <w:pStyle w:val="QPPEditorsnotebulletpoint1"/>
      </w:pPr>
      <w:r w:rsidRPr="00F85E29">
        <w:t>ephemeral marsh – above water surface height 0m to +0.2m;</w:t>
      </w:r>
    </w:p>
    <w:p w14:paraId="5B824E96" w14:textId="77777777" w:rsidR="002D6906" w:rsidRDefault="00D07E88" w:rsidP="009E2A0A">
      <w:pPr>
        <w:pStyle w:val="QPPEditorsnotebulletpoint1"/>
      </w:pPr>
      <w:r w:rsidRPr="00F85E29">
        <w:t xml:space="preserve">banks/ </w:t>
      </w:r>
      <w:r w:rsidR="002D6906" w:rsidRPr="00F85E29">
        <w:t>batters – above water surface height +0.2m to +0.5m.</w:t>
      </w:r>
    </w:p>
    <w:p w14:paraId="310DB9B1" w14:textId="77777777" w:rsidR="00DA3F7B" w:rsidRPr="00F85E29" w:rsidRDefault="00DA3F7B" w:rsidP="00DA3F7B">
      <w:pPr>
        <w:pStyle w:val="QPPTableHeadingStyle1"/>
      </w:pPr>
      <w:bookmarkStart w:id="14" w:name="Table1J"/>
      <w:bookmarkEnd w:id="14"/>
      <w:r w:rsidRPr="00DA3F7B">
        <w:t>Table 1J - Riparian vegetation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426"/>
        <w:gridCol w:w="425"/>
        <w:gridCol w:w="425"/>
        <w:gridCol w:w="425"/>
        <w:gridCol w:w="567"/>
        <w:gridCol w:w="567"/>
        <w:gridCol w:w="567"/>
        <w:gridCol w:w="567"/>
        <w:gridCol w:w="426"/>
        <w:gridCol w:w="567"/>
      </w:tblGrid>
      <w:tr w:rsidR="006F240B" w14:paraId="256744FD" w14:textId="77777777" w:rsidTr="00DA717E">
        <w:trPr>
          <w:cantSplit/>
          <w:trHeight w:val="4444"/>
        </w:trPr>
        <w:tc>
          <w:tcPr>
            <w:tcW w:w="1809" w:type="dxa"/>
            <w:vAlign w:val="bottom"/>
          </w:tcPr>
          <w:p w14:paraId="76999609" w14:textId="77777777" w:rsidR="00DA3F7B" w:rsidRPr="00DA3F7B" w:rsidRDefault="00DA3F7B" w:rsidP="001C2984">
            <w:pPr>
              <w:pStyle w:val="QPPTableTextBold"/>
            </w:pPr>
            <w:r w:rsidRPr="00DA3F7B">
              <w:t>Botanical Name</w:t>
            </w:r>
          </w:p>
        </w:tc>
        <w:tc>
          <w:tcPr>
            <w:tcW w:w="1701" w:type="dxa"/>
            <w:vAlign w:val="bottom"/>
          </w:tcPr>
          <w:p w14:paraId="7D1DD632" w14:textId="77777777" w:rsidR="00DA3F7B" w:rsidRPr="00DA3F7B" w:rsidRDefault="00DA3F7B" w:rsidP="001C2984">
            <w:pPr>
              <w:pStyle w:val="QPPTableTextBold"/>
            </w:pPr>
            <w:r w:rsidRPr="00DA3F7B">
              <w:t>Common Name</w:t>
            </w:r>
          </w:p>
        </w:tc>
        <w:tc>
          <w:tcPr>
            <w:tcW w:w="426" w:type="dxa"/>
            <w:textDirection w:val="btLr"/>
          </w:tcPr>
          <w:p w14:paraId="7CAF30F9" w14:textId="77777777" w:rsidR="00DA3F7B" w:rsidRPr="00DA3F7B" w:rsidRDefault="00DA3F7B" w:rsidP="00B24B03">
            <w:pPr>
              <w:pStyle w:val="QPPEditorsNoteStyle1"/>
            </w:pPr>
            <w:r w:rsidRPr="00DA3F7B">
              <w:t>Emergent/Herb Layer plants suitable for planting on bank toe</w:t>
            </w:r>
          </w:p>
        </w:tc>
        <w:tc>
          <w:tcPr>
            <w:tcW w:w="425" w:type="dxa"/>
            <w:textDirection w:val="btLr"/>
          </w:tcPr>
          <w:p w14:paraId="67F6C78D" w14:textId="77777777" w:rsidR="00DA3F7B" w:rsidRPr="00DA3F7B" w:rsidRDefault="00DA3F7B" w:rsidP="00B24B03">
            <w:pPr>
              <w:pStyle w:val="QPPEditorsNoteStyle1"/>
            </w:pPr>
            <w:r w:rsidRPr="00DA3F7B">
              <w:t>Trees suitable for planting on bank toe</w:t>
            </w:r>
          </w:p>
        </w:tc>
        <w:tc>
          <w:tcPr>
            <w:tcW w:w="425" w:type="dxa"/>
            <w:textDirection w:val="btLr"/>
          </w:tcPr>
          <w:p w14:paraId="0152593F" w14:textId="77777777" w:rsidR="00DA3F7B" w:rsidRPr="00DA3F7B" w:rsidRDefault="00DA3F7B" w:rsidP="00B24B03">
            <w:pPr>
              <w:pStyle w:val="QPPEditorsNoteStyle1"/>
            </w:pPr>
            <w:r w:rsidRPr="00DA3F7B">
              <w:t>Herb Layer plants suitable for planting on middle bank area</w:t>
            </w:r>
          </w:p>
        </w:tc>
        <w:tc>
          <w:tcPr>
            <w:tcW w:w="425" w:type="dxa"/>
            <w:textDirection w:val="btLr"/>
          </w:tcPr>
          <w:p w14:paraId="4F368460" w14:textId="77777777" w:rsidR="00DA3F7B" w:rsidRPr="00DA3F7B" w:rsidRDefault="00DA3F7B" w:rsidP="00B24B03">
            <w:pPr>
              <w:pStyle w:val="QPPEditorsNoteStyle1"/>
            </w:pPr>
            <w:r w:rsidRPr="00DA3F7B">
              <w:t>Trees suitable for planting on the middle bank area</w:t>
            </w:r>
          </w:p>
        </w:tc>
        <w:tc>
          <w:tcPr>
            <w:tcW w:w="567" w:type="dxa"/>
            <w:textDirection w:val="btLr"/>
          </w:tcPr>
          <w:p w14:paraId="79814372" w14:textId="77777777" w:rsidR="00DA3F7B" w:rsidRPr="00DA3F7B" w:rsidRDefault="00DA3F7B" w:rsidP="00B24B03">
            <w:pPr>
              <w:pStyle w:val="QPPEditorsNoteStyle1"/>
            </w:pPr>
            <w:r w:rsidRPr="00DA3F7B">
              <w:t>Herb Layer plants suitable for planting on level ground at the top of bank and upper section of bank</w:t>
            </w:r>
          </w:p>
        </w:tc>
        <w:tc>
          <w:tcPr>
            <w:tcW w:w="567" w:type="dxa"/>
            <w:textDirection w:val="btLr"/>
          </w:tcPr>
          <w:p w14:paraId="6F055948" w14:textId="77777777" w:rsidR="00DA3F7B" w:rsidRPr="00DA3F7B" w:rsidRDefault="00DA3F7B" w:rsidP="00B24B03">
            <w:pPr>
              <w:pStyle w:val="QPPEditorsNoteStyle1"/>
            </w:pPr>
            <w:r w:rsidRPr="00DA3F7B">
              <w:t>Trees suitable for planting on level ground at the top of bank and upper section of bank</w:t>
            </w:r>
          </w:p>
        </w:tc>
        <w:tc>
          <w:tcPr>
            <w:tcW w:w="567" w:type="dxa"/>
            <w:textDirection w:val="btLr"/>
          </w:tcPr>
          <w:p w14:paraId="3B3F1C83" w14:textId="77777777" w:rsidR="00DA3F7B" w:rsidRPr="00DA3F7B" w:rsidRDefault="00DA3F7B" w:rsidP="00B24B03">
            <w:pPr>
              <w:pStyle w:val="QPPEditorsNoteStyle1"/>
            </w:pPr>
            <w:r w:rsidRPr="00DA3F7B">
              <w:t>Herb Layer plants suitable for planting on lowlands, where water may be retained</w:t>
            </w:r>
          </w:p>
        </w:tc>
        <w:tc>
          <w:tcPr>
            <w:tcW w:w="567" w:type="dxa"/>
            <w:textDirection w:val="btLr"/>
          </w:tcPr>
          <w:p w14:paraId="7F35A314" w14:textId="77777777" w:rsidR="00DA3F7B" w:rsidRPr="00DA3F7B" w:rsidRDefault="00DA3F7B" w:rsidP="00B24B03">
            <w:pPr>
              <w:pStyle w:val="QPPEditorsNoteStyle1"/>
            </w:pPr>
            <w:r w:rsidRPr="00DA3F7B">
              <w:t>Trees suitable for planting on lowlands, where water may be retained</w:t>
            </w:r>
          </w:p>
        </w:tc>
        <w:tc>
          <w:tcPr>
            <w:tcW w:w="426" w:type="dxa"/>
            <w:textDirection w:val="btLr"/>
          </w:tcPr>
          <w:p w14:paraId="47BE4022" w14:textId="77777777" w:rsidR="00DA3F7B" w:rsidRPr="00DA3F7B" w:rsidRDefault="00DA3F7B" w:rsidP="00B24B03">
            <w:pPr>
              <w:pStyle w:val="QPPEditorsNoteStyle1"/>
            </w:pPr>
            <w:r w:rsidRPr="00DA3F7B">
              <w:t>Herbaceous species with attributes for bank protection</w:t>
            </w:r>
          </w:p>
        </w:tc>
        <w:tc>
          <w:tcPr>
            <w:tcW w:w="567" w:type="dxa"/>
            <w:textDirection w:val="btLr"/>
          </w:tcPr>
          <w:p w14:paraId="68AF3A95" w14:textId="77777777" w:rsidR="00DA3F7B" w:rsidRPr="00DA3F7B" w:rsidRDefault="00DA3F7B" w:rsidP="00B24B03">
            <w:pPr>
              <w:pStyle w:val="QPPEditorsNoteStyle1"/>
            </w:pPr>
            <w:r w:rsidRPr="00DA3F7B">
              <w:t>Tree species with attributes for bank protection</w:t>
            </w:r>
          </w:p>
        </w:tc>
      </w:tr>
      <w:tr w:rsidR="006F240B" w14:paraId="74D2788C" w14:textId="77777777" w:rsidTr="00DA717E">
        <w:tc>
          <w:tcPr>
            <w:tcW w:w="1809" w:type="dxa"/>
          </w:tcPr>
          <w:p w14:paraId="05CE761B" w14:textId="77777777" w:rsidR="00F931B4" w:rsidRPr="00F931B4" w:rsidRDefault="00D042F8" w:rsidP="001C2984">
            <w:pPr>
              <w:pStyle w:val="QPPTableTextITALIC"/>
            </w:pPr>
            <w:r>
              <w:t>Acmena smithii</w:t>
            </w:r>
          </w:p>
        </w:tc>
        <w:tc>
          <w:tcPr>
            <w:tcW w:w="1701" w:type="dxa"/>
          </w:tcPr>
          <w:p w14:paraId="5C959544" w14:textId="77777777" w:rsidR="00F931B4" w:rsidRPr="00F931B4" w:rsidRDefault="00F931B4" w:rsidP="001C2984">
            <w:pPr>
              <w:pStyle w:val="QPPTableTextBody"/>
            </w:pPr>
            <w:r w:rsidRPr="00F931B4">
              <w:t>lilly pilly</w:t>
            </w:r>
          </w:p>
        </w:tc>
        <w:tc>
          <w:tcPr>
            <w:tcW w:w="426" w:type="dxa"/>
          </w:tcPr>
          <w:p w14:paraId="718C390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2B74ADE4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14:paraId="363FD07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492DD18E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7DCD0A6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3E14044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0F4035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C31C0C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2BBD82C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04E3EF8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</w:tr>
      <w:tr w:rsidR="006F240B" w14:paraId="5C4B6818" w14:textId="77777777" w:rsidTr="00DA717E">
        <w:tc>
          <w:tcPr>
            <w:tcW w:w="1809" w:type="dxa"/>
          </w:tcPr>
          <w:p w14:paraId="49678580" w14:textId="77777777" w:rsidR="00F931B4" w:rsidRPr="00F931B4" w:rsidRDefault="00D042F8" w:rsidP="001C2984">
            <w:pPr>
              <w:pStyle w:val="QPPTableTextITALIC"/>
            </w:pPr>
            <w:r>
              <w:t>Alphitonia excelsa</w:t>
            </w:r>
          </w:p>
        </w:tc>
        <w:tc>
          <w:tcPr>
            <w:tcW w:w="1701" w:type="dxa"/>
          </w:tcPr>
          <w:p w14:paraId="2379560B" w14:textId="77777777" w:rsidR="00F931B4" w:rsidRPr="00F931B4" w:rsidRDefault="00F931B4" w:rsidP="001C2984">
            <w:pPr>
              <w:pStyle w:val="QPPTableTextBody"/>
            </w:pPr>
            <w:r w:rsidRPr="00F931B4">
              <w:t>red ash</w:t>
            </w:r>
          </w:p>
        </w:tc>
        <w:tc>
          <w:tcPr>
            <w:tcW w:w="426" w:type="dxa"/>
          </w:tcPr>
          <w:p w14:paraId="00E6B5F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2DDFB9FF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7AEF296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441346FE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32974AE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12238F7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48F057E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768788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0DE5B84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0DC3E36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4ABB37B3" w14:textId="77777777" w:rsidTr="00DA717E">
        <w:tc>
          <w:tcPr>
            <w:tcW w:w="1809" w:type="dxa"/>
          </w:tcPr>
          <w:p w14:paraId="53E54FB0" w14:textId="77777777" w:rsidR="00F931B4" w:rsidRPr="00F931B4" w:rsidRDefault="00D042F8" w:rsidP="001C2984">
            <w:pPr>
              <w:pStyle w:val="QPPTableTextITALIC"/>
            </w:pPr>
            <w:r>
              <w:t>Aphananthe philippinensis</w:t>
            </w:r>
          </w:p>
        </w:tc>
        <w:tc>
          <w:tcPr>
            <w:tcW w:w="1701" w:type="dxa"/>
          </w:tcPr>
          <w:p w14:paraId="1F2EED27" w14:textId="77777777" w:rsidR="00F931B4" w:rsidRPr="00F931B4" w:rsidRDefault="00F931B4" w:rsidP="001C2984">
            <w:pPr>
              <w:pStyle w:val="QPPTableTextBody"/>
            </w:pPr>
            <w:r w:rsidRPr="00F931B4">
              <w:t>axe handle wood</w:t>
            </w:r>
          </w:p>
        </w:tc>
        <w:tc>
          <w:tcPr>
            <w:tcW w:w="426" w:type="dxa"/>
          </w:tcPr>
          <w:p w14:paraId="664CBF5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2954719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2795E48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3C6BE302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11F09BC5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6949873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1DA9635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0655129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08B6183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CCC0A7D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</w:tr>
      <w:tr w:rsidR="006F240B" w14:paraId="4A392999" w14:textId="77777777" w:rsidTr="00DA717E">
        <w:tc>
          <w:tcPr>
            <w:tcW w:w="1809" w:type="dxa"/>
          </w:tcPr>
          <w:p w14:paraId="0B54A326" w14:textId="77777777" w:rsidR="00F931B4" w:rsidRPr="00F931B4" w:rsidRDefault="00F931B4" w:rsidP="001C2984">
            <w:pPr>
              <w:pStyle w:val="QPPTableTextITALIC"/>
            </w:pPr>
            <w:r w:rsidRPr="00F931B4">
              <w:t>Araucaria cunn</w:t>
            </w:r>
            <w:r w:rsidR="00D042F8">
              <w:t>inghamii</w:t>
            </w:r>
          </w:p>
        </w:tc>
        <w:tc>
          <w:tcPr>
            <w:tcW w:w="1701" w:type="dxa"/>
          </w:tcPr>
          <w:p w14:paraId="4903A978" w14:textId="77777777" w:rsidR="00F931B4" w:rsidRPr="00F931B4" w:rsidRDefault="00F931B4" w:rsidP="001C2984">
            <w:pPr>
              <w:pStyle w:val="QPPTableTextBody"/>
            </w:pPr>
            <w:r w:rsidRPr="00F931B4">
              <w:t>hoop pine</w:t>
            </w:r>
          </w:p>
        </w:tc>
        <w:tc>
          <w:tcPr>
            <w:tcW w:w="426" w:type="dxa"/>
          </w:tcPr>
          <w:p w14:paraId="2C89311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262C362A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0926ACB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2BBBEE6D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63B6833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6BD3E675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3B3D19C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3212CA2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15E0F78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283ED72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5E7DA67F" w14:textId="77777777" w:rsidTr="00DA717E">
        <w:tc>
          <w:tcPr>
            <w:tcW w:w="1809" w:type="dxa"/>
          </w:tcPr>
          <w:p w14:paraId="0DFD9DBD" w14:textId="77777777" w:rsidR="00F931B4" w:rsidRPr="00F931B4" w:rsidRDefault="00F931B4" w:rsidP="001C2984">
            <w:pPr>
              <w:pStyle w:val="QPPTableTextITALIC"/>
            </w:pPr>
            <w:r w:rsidRPr="00F931B4">
              <w:t xml:space="preserve">Argyrodendron </w:t>
            </w:r>
            <w:r w:rsidR="00D042F8">
              <w:t>trifoliolatum</w:t>
            </w:r>
          </w:p>
        </w:tc>
        <w:tc>
          <w:tcPr>
            <w:tcW w:w="1701" w:type="dxa"/>
          </w:tcPr>
          <w:p w14:paraId="55991641" w14:textId="77777777" w:rsidR="00F931B4" w:rsidRPr="00F931B4" w:rsidRDefault="00F931B4" w:rsidP="001C2984">
            <w:pPr>
              <w:pStyle w:val="QPPTableTextBody"/>
            </w:pPr>
            <w:r w:rsidRPr="00F931B4">
              <w:t>booyong</w:t>
            </w:r>
          </w:p>
        </w:tc>
        <w:tc>
          <w:tcPr>
            <w:tcW w:w="426" w:type="dxa"/>
          </w:tcPr>
          <w:p w14:paraId="6CF7971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716C91F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6D28A28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4AF0AB67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0DEC607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03D8B19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140E1E1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CA43FCC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44307C35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1319C3EA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2DEAB94C" w14:textId="77777777" w:rsidTr="00DA717E">
        <w:tc>
          <w:tcPr>
            <w:tcW w:w="1809" w:type="dxa"/>
          </w:tcPr>
          <w:p w14:paraId="156942B6" w14:textId="77777777" w:rsidR="00F931B4" w:rsidRPr="00F931B4" w:rsidRDefault="00F931B4" w:rsidP="001C2984">
            <w:pPr>
              <w:pStyle w:val="QPPTableTextBody"/>
            </w:pPr>
            <w:r w:rsidRPr="00FE639E">
              <w:rPr>
                <w:rStyle w:val="QPPTableTextITALICChar"/>
              </w:rPr>
              <w:t>Melaleuca viminalis</w:t>
            </w:r>
            <w:r w:rsidRPr="00F931B4">
              <w:t xml:space="preserve"> (syn. </w:t>
            </w:r>
            <w:r w:rsidRPr="00FE639E">
              <w:rPr>
                <w:rStyle w:val="QPPTableTextITALICChar"/>
              </w:rPr>
              <w:t>Callistemon viminalis</w:t>
            </w:r>
            <w:r w:rsidRPr="00F931B4">
              <w:t>)</w:t>
            </w:r>
          </w:p>
        </w:tc>
        <w:tc>
          <w:tcPr>
            <w:tcW w:w="1701" w:type="dxa"/>
          </w:tcPr>
          <w:p w14:paraId="0230FB2A" w14:textId="77777777" w:rsidR="00F931B4" w:rsidRPr="00F931B4" w:rsidRDefault="00F931B4" w:rsidP="001C2984">
            <w:pPr>
              <w:pStyle w:val="QPPTableTextBody"/>
            </w:pPr>
            <w:r w:rsidRPr="00F931B4">
              <w:t>weeping bottlebrush</w:t>
            </w:r>
          </w:p>
        </w:tc>
        <w:tc>
          <w:tcPr>
            <w:tcW w:w="426" w:type="dxa"/>
          </w:tcPr>
          <w:p w14:paraId="2C2032D5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6A4ACE2D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14:paraId="52D4790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3C34C65C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FAA7AB5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A324FF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731906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37D1CE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11C9A155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F3EF931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</w:tr>
      <w:tr w:rsidR="006F240B" w14:paraId="4A6DD339" w14:textId="77777777" w:rsidTr="00DA717E">
        <w:tc>
          <w:tcPr>
            <w:tcW w:w="1809" w:type="dxa"/>
          </w:tcPr>
          <w:p w14:paraId="20D3730D" w14:textId="77777777" w:rsidR="00F931B4" w:rsidRPr="00F931B4" w:rsidRDefault="00D042F8" w:rsidP="001C2984">
            <w:pPr>
              <w:pStyle w:val="QPPTableTextITALIC"/>
            </w:pPr>
            <w:r>
              <w:t>Carex appressa</w:t>
            </w:r>
          </w:p>
        </w:tc>
        <w:tc>
          <w:tcPr>
            <w:tcW w:w="1701" w:type="dxa"/>
          </w:tcPr>
          <w:p w14:paraId="6AF1766A" w14:textId="77777777" w:rsidR="00F931B4" w:rsidRPr="00F931B4" w:rsidRDefault="00F931B4" w:rsidP="001C2984">
            <w:pPr>
              <w:pStyle w:val="QPPTableTextBody"/>
            </w:pPr>
            <w:r w:rsidRPr="00F931B4">
              <w:t>tussock sedge</w:t>
            </w:r>
          </w:p>
        </w:tc>
        <w:tc>
          <w:tcPr>
            <w:tcW w:w="426" w:type="dxa"/>
          </w:tcPr>
          <w:p w14:paraId="4C589F4B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14:paraId="7EE3D18A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04EA9E6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37CBDE9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327F6E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F384C9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3DDF380A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3775A2C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36F2D9FA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1DA1274F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5C0A665A" w14:textId="77777777" w:rsidTr="00DA717E">
        <w:tc>
          <w:tcPr>
            <w:tcW w:w="1809" w:type="dxa"/>
          </w:tcPr>
          <w:p w14:paraId="724CFD28" w14:textId="77777777" w:rsidR="00F931B4" w:rsidRPr="00F931B4" w:rsidRDefault="00D042F8" w:rsidP="001C2984">
            <w:pPr>
              <w:pStyle w:val="QPPTableTextITALIC"/>
            </w:pPr>
            <w:r>
              <w:t>Castanospermum australe</w:t>
            </w:r>
          </w:p>
        </w:tc>
        <w:tc>
          <w:tcPr>
            <w:tcW w:w="1701" w:type="dxa"/>
          </w:tcPr>
          <w:p w14:paraId="0E98E45D" w14:textId="77777777" w:rsidR="00F931B4" w:rsidRPr="00F931B4" w:rsidRDefault="00F931B4" w:rsidP="001C2984">
            <w:pPr>
              <w:pStyle w:val="QPPTableTextBody"/>
            </w:pPr>
            <w:r w:rsidRPr="00F931B4">
              <w:t>Moreton Bay chestnut</w:t>
            </w:r>
          </w:p>
        </w:tc>
        <w:tc>
          <w:tcPr>
            <w:tcW w:w="426" w:type="dxa"/>
          </w:tcPr>
          <w:p w14:paraId="1A7D8EF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5DE16E25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2C4B5CE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6238E7FB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3C287A0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7DD2877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7A664E9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1E216A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198CD5A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AEC0862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</w:tr>
      <w:tr w:rsidR="006F240B" w14:paraId="12348394" w14:textId="77777777" w:rsidTr="00DA717E">
        <w:tc>
          <w:tcPr>
            <w:tcW w:w="1809" w:type="dxa"/>
          </w:tcPr>
          <w:p w14:paraId="160560DE" w14:textId="77777777" w:rsidR="00F931B4" w:rsidRPr="00F931B4" w:rsidRDefault="00D042F8" w:rsidP="001C2984">
            <w:pPr>
              <w:pStyle w:val="QPPTableTextITALIC"/>
            </w:pPr>
            <w:r>
              <w:t>Casuarina cunninghamian</w:t>
            </w:r>
          </w:p>
        </w:tc>
        <w:tc>
          <w:tcPr>
            <w:tcW w:w="1701" w:type="dxa"/>
          </w:tcPr>
          <w:p w14:paraId="6761D3C7" w14:textId="77777777" w:rsidR="00F931B4" w:rsidRPr="00F931B4" w:rsidRDefault="00F931B4" w:rsidP="001C2984">
            <w:pPr>
              <w:pStyle w:val="QPPTableTextBody"/>
            </w:pPr>
            <w:r w:rsidRPr="00F931B4">
              <w:t>river she-oak</w:t>
            </w:r>
          </w:p>
        </w:tc>
        <w:tc>
          <w:tcPr>
            <w:tcW w:w="426" w:type="dxa"/>
          </w:tcPr>
          <w:p w14:paraId="2F065CC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2222E05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2F05487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78B9D56B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0C3D620F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9E79A6A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351B9A7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F02A046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22CB88B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549259A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</w:tr>
      <w:tr w:rsidR="006F240B" w14:paraId="55A56BDC" w14:textId="77777777" w:rsidTr="00DA717E">
        <w:tc>
          <w:tcPr>
            <w:tcW w:w="1809" w:type="dxa"/>
          </w:tcPr>
          <w:p w14:paraId="03A87759" w14:textId="77777777" w:rsidR="00F931B4" w:rsidRPr="00F931B4" w:rsidRDefault="008D3EFC" w:rsidP="001C2984">
            <w:pPr>
              <w:pStyle w:val="QPPTableTextITALIC"/>
            </w:pPr>
            <w:r>
              <w:t>Corymbia citriodora</w:t>
            </w:r>
          </w:p>
        </w:tc>
        <w:tc>
          <w:tcPr>
            <w:tcW w:w="1701" w:type="dxa"/>
          </w:tcPr>
          <w:p w14:paraId="70F735BF" w14:textId="77777777" w:rsidR="00F931B4" w:rsidRPr="00F931B4" w:rsidRDefault="00F931B4" w:rsidP="001C2984">
            <w:pPr>
              <w:pStyle w:val="QPPTableTextBody"/>
            </w:pPr>
            <w:r w:rsidRPr="00F931B4">
              <w:t>spotted gum</w:t>
            </w:r>
          </w:p>
        </w:tc>
        <w:tc>
          <w:tcPr>
            <w:tcW w:w="426" w:type="dxa"/>
          </w:tcPr>
          <w:p w14:paraId="56D5C4D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61EE427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0C7832C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7A40156A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078274A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32C1E8EF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5411F07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F43D92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78EF9785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1A94B30B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07C1686E" w14:textId="77777777" w:rsidTr="00DA717E">
        <w:tc>
          <w:tcPr>
            <w:tcW w:w="1809" w:type="dxa"/>
          </w:tcPr>
          <w:p w14:paraId="4627BFF9" w14:textId="77777777" w:rsidR="00F931B4" w:rsidRPr="00F931B4" w:rsidRDefault="008D3EFC" w:rsidP="001C2984">
            <w:pPr>
              <w:pStyle w:val="QPPTableTextITALIC"/>
            </w:pPr>
            <w:r>
              <w:t>Corymbia intermedia</w:t>
            </w:r>
          </w:p>
        </w:tc>
        <w:tc>
          <w:tcPr>
            <w:tcW w:w="1701" w:type="dxa"/>
          </w:tcPr>
          <w:p w14:paraId="7DFC8041" w14:textId="77777777" w:rsidR="00F931B4" w:rsidRPr="00F931B4" w:rsidRDefault="00F931B4" w:rsidP="001C2984">
            <w:pPr>
              <w:pStyle w:val="QPPTableTextBody"/>
            </w:pPr>
            <w:r w:rsidRPr="00F931B4">
              <w:t>pink bloodwood</w:t>
            </w:r>
          </w:p>
        </w:tc>
        <w:tc>
          <w:tcPr>
            <w:tcW w:w="426" w:type="dxa"/>
          </w:tcPr>
          <w:p w14:paraId="5AD144C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2948A09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6244DAC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068ADB8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18151AA5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CABF9CA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6C9AB005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055F908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3E3937E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34219798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00925F30" w14:textId="77777777" w:rsidTr="00DA717E">
        <w:tc>
          <w:tcPr>
            <w:tcW w:w="1809" w:type="dxa"/>
          </w:tcPr>
          <w:p w14:paraId="21CFFF02" w14:textId="77777777" w:rsidR="00F931B4" w:rsidRPr="00F931B4" w:rsidRDefault="008D3EFC" w:rsidP="001C2984">
            <w:pPr>
              <w:pStyle w:val="QPPTableTextITALIC"/>
            </w:pPr>
            <w:r>
              <w:t>Corymbia tessellaris</w:t>
            </w:r>
          </w:p>
        </w:tc>
        <w:tc>
          <w:tcPr>
            <w:tcW w:w="1701" w:type="dxa"/>
          </w:tcPr>
          <w:p w14:paraId="4376A84C" w14:textId="77777777" w:rsidR="00F931B4" w:rsidRPr="00F931B4" w:rsidRDefault="00F931B4" w:rsidP="001C2984">
            <w:pPr>
              <w:pStyle w:val="QPPTableTextBody"/>
            </w:pPr>
            <w:r w:rsidRPr="00F931B4">
              <w:t>carbeen</w:t>
            </w:r>
          </w:p>
        </w:tc>
        <w:tc>
          <w:tcPr>
            <w:tcW w:w="426" w:type="dxa"/>
          </w:tcPr>
          <w:p w14:paraId="3A234AC5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76F83544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2B20596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1312AD3F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E8D01C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128A42D4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5D328B7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71C526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14913566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1BA3BBC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7CC4BADB" w14:textId="77777777" w:rsidTr="00DA717E">
        <w:tc>
          <w:tcPr>
            <w:tcW w:w="1809" w:type="dxa"/>
          </w:tcPr>
          <w:p w14:paraId="0A5A5748" w14:textId="77777777" w:rsidR="00F931B4" w:rsidRPr="00F931B4" w:rsidRDefault="008D3EFC" w:rsidP="001C2984">
            <w:pPr>
              <w:pStyle w:val="QPPTableTextITALIC"/>
            </w:pPr>
            <w:r>
              <w:t>Crinum pedunculatum</w:t>
            </w:r>
          </w:p>
        </w:tc>
        <w:tc>
          <w:tcPr>
            <w:tcW w:w="1701" w:type="dxa"/>
          </w:tcPr>
          <w:p w14:paraId="46D32A64" w14:textId="77777777" w:rsidR="00F931B4" w:rsidRPr="00F931B4" w:rsidRDefault="00F931B4" w:rsidP="001C2984">
            <w:pPr>
              <w:pStyle w:val="QPPTableTextBody"/>
            </w:pPr>
            <w:r w:rsidRPr="00F931B4">
              <w:t>swamp lily</w:t>
            </w:r>
          </w:p>
        </w:tc>
        <w:tc>
          <w:tcPr>
            <w:tcW w:w="426" w:type="dxa"/>
          </w:tcPr>
          <w:p w14:paraId="2E0E1D60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14:paraId="6E89C25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35F174F9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14:paraId="0B21478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16C2D6EC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BBBE86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02CEF0D7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57FA178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3065BBCA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9E1F6C5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6C55967C" w14:textId="77777777" w:rsidTr="00DA717E">
        <w:tc>
          <w:tcPr>
            <w:tcW w:w="1809" w:type="dxa"/>
          </w:tcPr>
          <w:p w14:paraId="224154DA" w14:textId="77777777" w:rsidR="00F931B4" w:rsidRPr="00F931B4" w:rsidRDefault="00F931B4" w:rsidP="001C2984">
            <w:pPr>
              <w:pStyle w:val="QPPTableTextITALIC"/>
            </w:pPr>
            <w:r w:rsidRPr="00F931B4">
              <w:t>Cryptoca</w:t>
            </w:r>
            <w:r w:rsidR="008D3EFC">
              <w:t>rya glaucescens</w:t>
            </w:r>
          </w:p>
        </w:tc>
        <w:tc>
          <w:tcPr>
            <w:tcW w:w="1701" w:type="dxa"/>
          </w:tcPr>
          <w:p w14:paraId="3F60FB3F" w14:textId="77777777" w:rsidR="00F931B4" w:rsidRPr="00F931B4" w:rsidRDefault="00F931B4" w:rsidP="001C2984">
            <w:pPr>
              <w:pStyle w:val="QPPTableTextBody"/>
            </w:pPr>
            <w:r w:rsidRPr="00F931B4">
              <w:t>bolly laurel</w:t>
            </w:r>
          </w:p>
        </w:tc>
        <w:tc>
          <w:tcPr>
            <w:tcW w:w="426" w:type="dxa"/>
          </w:tcPr>
          <w:p w14:paraId="069387B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64CB2E0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61B2CB7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23348227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3071D78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1A671DB5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00EB684C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620CE04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23051E9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16739CDD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385F57A8" w14:textId="77777777" w:rsidTr="00DA717E">
        <w:tc>
          <w:tcPr>
            <w:tcW w:w="1809" w:type="dxa"/>
          </w:tcPr>
          <w:p w14:paraId="2A7B08D6" w14:textId="77777777" w:rsidR="00F931B4" w:rsidRPr="00F931B4" w:rsidRDefault="008D3EFC" w:rsidP="001C2984">
            <w:pPr>
              <w:pStyle w:val="QPPTableTextITALIC"/>
            </w:pPr>
            <w:r>
              <w:t>Cryptocarya triplinervis</w:t>
            </w:r>
          </w:p>
        </w:tc>
        <w:tc>
          <w:tcPr>
            <w:tcW w:w="1701" w:type="dxa"/>
          </w:tcPr>
          <w:p w14:paraId="4D0EC1E6" w14:textId="77777777" w:rsidR="00F931B4" w:rsidRPr="00F931B4" w:rsidRDefault="00F931B4" w:rsidP="001C2984">
            <w:pPr>
              <w:pStyle w:val="QPPTableTextBody"/>
            </w:pPr>
            <w:r w:rsidRPr="00F931B4">
              <w:t>three veined laurel</w:t>
            </w:r>
          </w:p>
        </w:tc>
        <w:tc>
          <w:tcPr>
            <w:tcW w:w="426" w:type="dxa"/>
          </w:tcPr>
          <w:p w14:paraId="4A316B5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64EF0FAA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4238D5A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19697343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7D779406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6F769D58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347F19DA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0B0F94C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6FCBE5F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C432E97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</w:tr>
      <w:tr w:rsidR="006F240B" w14:paraId="3004D7E0" w14:textId="77777777" w:rsidTr="00DA717E">
        <w:tc>
          <w:tcPr>
            <w:tcW w:w="1809" w:type="dxa"/>
          </w:tcPr>
          <w:p w14:paraId="3CB2AB29" w14:textId="77777777" w:rsidR="00F931B4" w:rsidRPr="00F931B4" w:rsidRDefault="008D3EFC" w:rsidP="001C2984">
            <w:pPr>
              <w:pStyle w:val="QPPTableTextITALIC"/>
            </w:pPr>
            <w:r>
              <w:t>Cymbopogan refractus</w:t>
            </w:r>
          </w:p>
        </w:tc>
        <w:tc>
          <w:tcPr>
            <w:tcW w:w="1701" w:type="dxa"/>
          </w:tcPr>
          <w:p w14:paraId="2D5D29A6" w14:textId="77777777" w:rsidR="00F931B4" w:rsidRPr="00F931B4" w:rsidRDefault="00F931B4" w:rsidP="001C2984">
            <w:pPr>
              <w:pStyle w:val="QPPTableTextBody"/>
            </w:pPr>
            <w:r w:rsidRPr="00F931B4">
              <w:t>barb wire grass</w:t>
            </w:r>
          </w:p>
        </w:tc>
        <w:tc>
          <w:tcPr>
            <w:tcW w:w="426" w:type="dxa"/>
          </w:tcPr>
          <w:p w14:paraId="6A13926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0BE4761A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5693808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73B5FCDA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7B21A2D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76A3083C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677FE87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31063B6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5721C944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633104B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54500A0B" w14:textId="77777777" w:rsidTr="00DA717E">
        <w:tc>
          <w:tcPr>
            <w:tcW w:w="1809" w:type="dxa"/>
          </w:tcPr>
          <w:p w14:paraId="44DA82EB" w14:textId="77777777" w:rsidR="00F931B4" w:rsidRPr="00F931B4" w:rsidRDefault="008D3EFC" w:rsidP="001C2984">
            <w:pPr>
              <w:pStyle w:val="QPPTableTextITALIC"/>
            </w:pPr>
            <w:r>
              <w:t>Cyperus difformis</w:t>
            </w:r>
          </w:p>
        </w:tc>
        <w:tc>
          <w:tcPr>
            <w:tcW w:w="1701" w:type="dxa"/>
          </w:tcPr>
          <w:p w14:paraId="0DDD4359" w14:textId="77777777" w:rsidR="00F931B4" w:rsidRPr="00F931B4" w:rsidRDefault="00F931B4" w:rsidP="001C2984">
            <w:pPr>
              <w:pStyle w:val="QPPTableTextBody"/>
            </w:pPr>
            <w:r w:rsidRPr="00F931B4">
              <w:t>dirty dora</w:t>
            </w:r>
          </w:p>
        </w:tc>
        <w:tc>
          <w:tcPr>
            <w:tcW w:w="426" w:type="dxa"/>
          </w:tcPr>
          <w:p w14:paraId="7C6D55D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098409C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2976FE5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55091A0A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938CCD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316704C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3EDF15E9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0F5860B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4C821FFF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37124E3B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12E0A17E" w14:textId="77777777" w:rsidTr="00DA717E">
        <w:tc>
          <w:tcPr>
            <w:tcW w:w="1809" w:type="dxa"/>
          </w:tcPr>
          <w:p w14:paraId="1D9E3552" w14:textId="77777777" w:rsidR="00F931B4" w:rsidRPr="00F931B4" w:rsidRDefault="008D3EFC" w:rsidP="001C2984">
            <w:pPr>
              <w:pStyle w:val="QPPTableTextITALIC"/>
            </w:pPr>
            <w:r>
              <w:t>Dianella caerulea</w:t>
            </w:r>
          </w:p>
        </w:tc>
        <w:tc>
          <w:tcPr>
            <w:tcW w:w="1701" w:type="dxa"/>
          </w:tcPr>
          <w:p w14:paraId="59703ECA" w14:textId="77777777" w:rsidR="00F931B4" w:rsidRPr="00F931B4" w:rsidRDefault="00F931B4" w:rsidP="001C2984">
            <w:pPr>
              <w:pStyle w:val="QPPTableTextBody"/>
            </w:pPr>
            <w:r w:rsidRPr="00F931B4">
              <w:t>blue flax lily</w:t>
            </w:r>
          </w:p>
        </w:tc>
        <w:tc>
          <w:tcPr>
            <w:tcW w:w="426" w:type="dxa"/>
          </w:tcPr>
          <w:p w14:paraId="4225A77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3996898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5F25C45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46EA63CC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9035E4E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01459DF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66C9FF7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6E5995C6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7DD3BEA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3F469C22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4769FC38" w14:textId="77777777" w:rsidTr="00DA717E">
        <w:tc>
          <w:tcPr>
            <w:tcW w:w="1809" w:type="dxa"/>
          </w:tcPr>
          <w:p w14:paraId="4EA009C8" w14:textId="77777777" w:rsidR="00F931B4" w:rsidRPr="00F931B4" w:rsidRDefault="00F931B4" w:rsidP="001C2984">
            <w:pPr>
              <w:pStyle w:val="QPPTableTextITALIC"/>
            </w:pPr>
            <w:r w:rsidRPr="00F931B4">
              <w:t>Dissiliaria ba</w:t>
            </w:r>
            <w:r w:rsidR="008D3EFC">
              <w:t>loghioides</w:t>
            </w:r>
          </w:p>
        </w:tc>
        <w:tc>
          <w:tcPr>
            <w:tcW w:w="1701" w:type="dxa"/>
          </w:tcPr>
          <w:p w14:paraId="6CA42189" w14:textId="77777777" w:rsidR="00F931B4" w:rsidRPr="00F931B4" w:rsidRDefault="00F931B4" w:rsidP="001C2984">
            <w:pPr>
              <w:pStyle w:val="QPPTableTextBody"/>
            </w:pPr>
            <w:r w:rsidRPr="00F931B4">
              <w:t>lancewood</w:t>
            </w:r>
          </w:p>
        </w:tc>
        <w:tc>
          <w:tcPr>
            <w:tcW w:w="426" w:type="dxa"/>
          </w:tcPr>
          <w:p w14:paraId="6FA7637A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03A02FF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335BE454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675331B2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7DA668E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414688C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4DFBA6E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A3E3F2F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510ADD6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8DD2891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709679F5" w14:textId="77777777" w:rsidTr="00DA717E">
        <w:tc>
          <w:tcPr>
            <w:tcW w:w="1809" w:type="dxa"/>
          </w:tcPr>
          <w:p w14:paraId="47FDDD5D" w14:textId="77777777" w:rsidR="00F931B4" w:rsidRPr="00F931B4" w:rsidRDefault="008D3EFC" w:rsidP="001C2984">
            <w:pPr>
              <w:pStyle w:val="QPPTableTextITALIC"/>
            </w:pPr>
            <w:r>
              <w:t>Echinochloa telmatophila</w:t>
            </w:r>
          </w:p>
        </w:tc>
        <w:tc>
          <w:tcPr>
            <w:tcW w:w="1701" w:type="dxa"/>
          </w:tcPr>
          <w:p w14:paraId="71221DA3" w14:textId="77777777" w:rsidR="00F931B4" w:rsidRPr="00F931B4" w:rsidRDefault="00F931B4" w:rsidP="001C2984">
            <w:pPr>
              <w:pStyle w:val="QPPTableTextBody"/>
            </w:pPr>
            <w:r w:rsidRPr="00F931B4">
              <w:t>swamp barnyard grass</w:t>
            </w:r>
          </w:p>
        </w:tc>
        <w:tc>
          <w:tcPr>
            <w:tcW w:w="426" w:type="dxa"/>
          </w:tcPr>
          <w:p w14:paraId="44D7E2C9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14:paraId="29241A8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69198666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1345F875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E596E9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7F407F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7E1A335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263F0F5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5C3CED8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870205E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3B1BA10B" w14:textId="77777777" w:rsidTr="00DA717E">
        <w:tc>
          <w:tcPr>
            <w:tcW w:w="1809" w:type="dxa"/>
          </w:tcPr>
          <w:p w14:paraId="57D1949A" w14:textId="77777777" w:rsidR="00F931B4" w:rsidRPr="00F931B4" w:rsidRDefault="008D3EFC" w:rsidP="001C2984">
            <w:pPr>
              <w:pStyle w:val="QPPTableTextITALIC"/>
            </w:pPr>
            <w:r>
              <w:t>Elaeocarpus grandis</w:t>
            </w:r>
          </w:p>
        </w:tc>
        <w:tc>
          <w:tcPr>
            <w:tcW w:w="1701" w:type="dxa"/>
          </w:tcPr>
          <w:p w14:paraId="1E3EC7AA" w14:textId="77777777" w:rsidR="00F931B4" w:rsidRPr="00F931B4" w:rsidRDefault="00F931B4" w:rsidP="001C2984">
            <w:pPr>
              <w:pStyle w:val="QPPTableTextBody"/>
            </w:pPr>
            <w:r w:rsidRPr="00F931B4">
              <w:t>blue quandong</w:t>
            </w:r>
          </w:p>
        </w:tc>
        <w:tc>
          <w:tcPr>
            <w:tcW w:w="426" w:type="dxa"/>
          </w:tcPr>
          <w:p w14:paraId="697E97E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389750C4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200237BC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1020FA8C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C3878C4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D7DE1F9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6153077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95148C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4E62B6A4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3C058712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1A81DF49" w14:textId="77777777" w:rsidTr="00DA717E">
        <w:tc>
          <w:tcPr>
            <w:tcW w:w="1809" w:type="dxa"/>
          </w:tcPr>
          <w:p w14:paraId="2DFE053A" w14:textId="77777777" w:rsidR="00F931B4" w:rsidRPr="00F931B4" w:rsidRDefault="008D3EFC" w:rsidP="001C2984">
            <w:pPr>
              <w:pStyle w:val="QPPTableTextITALIC"/>
            </w:pPr>
            <w:r>
              <w:t>Elaeocarpus obovatus</w:t>
            </w:r>
          </w:p>
        </w:tc>
        <w:tc>
          <w:tcPr>
            <w:tcW w:w="1701" w:type="dxa"/>
          </w:tcPr>
          <w:p w14:paraId="051B60EF" w14:textId="77777777" w:rsidR="00F931B4" w:rsidRPr="00F931B4" w:rsidRDefault="00F931B4" w:rsidP="001C2984">
            <w:pPr>
              <w:pStyle w:val="QPPTableTextBody"/>
            </w:pPr>
            <w:r w:rsidRPr="00F931B4">
              <w:t>hard quandong</w:t>
            </w:r>
          </w:p>
        </w:tc>
        <w:tc>
          <w:tcPr>
            <w:tcW w:w="426" w:type="dxa"/>
          </w:tcPr>
          <w:p w14:paraId="066262A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076F727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59880CBC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535D74A4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4350AA7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08A79C5A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2125E05F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51D4E6A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1056114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0E273D0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</w:tr>
      <w:tr w:rsidR="006F240B" w14:paraId="25B28B86" w14:textId="77777777" w:rsidTr="00DA717E">
        <w:tc>
          <w:tcPr>
            <w:tcW w:w="1809" w:type="dxa"/>
          </w:tcPr>
          <w:p w14:paraId="035FBC81" w14:textId="77777777" w:rsidR="00F931B4" w:rsidRPr="00F931B4" w:rsidRDefault="008D3EFC" w:rsidP="001C2984">
            <w:pPr>
              <w:pStyle w:val="QPPTableTextITALIC"/>
            </w:pPr>
            <w:r>
              <w:t>Eucalyptus microcorys</w:t>
            </w:r>
          </w:p>
        </w:tc>
        <w:tc>
          <w:tcPr>
            <w:tcW w:w="1701" w:type="dxa"/>
          </w:tcPr>
          <w:p w14:paraId="0ACF5132" w14:textId="77777777" w:rsidR="00F931B4" w:rsidRPr="00F931B4" w:rsidRDefault="00F931B4" w:rsidP="001C2984">
            <w:pPr>
              <w:pStyle w:val="QPPTableTextBody"/>
            </w:pPr>
            <w:r w:rsidRPr="00F931B4">
              <w:t>tallowood</w:t>
            </w:r>
          </w:p>
        </w:tc>
        <w:tc>
          <w:tcPr>
            <w:tcW w:w="426" w:type="dxa"/>
          </w:tcPr>
          <w:p w14:paraId="4E6AA4B5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6C3DA0C6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134DB0C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2683D561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2A9DB33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EF14208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087F332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12DB325F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7E28250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65205D92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4C748567" w14:textId="77777777" w:rsidTr="00DA717E">
        <w:tc>
          <w:tcPr>
            <w:tcW w:w="1809" w:type="dxa"/>
          </w:tcPr>
          <w:p w14:paraId="4D9F5338" w14:textId="77777777" w:rsidR="00F931B4" w:rsidRPr="00F931B4" w:rsidRDefault="00F931B4" w:rsidP="001C2984">
            <w:pPr>
              <w:pStyle w:val="QPPTableTextITALIC"/>
            </w:pPr>
            <w:r w:rsidRPr="00F931B4">
              <w:t>Eucalyptus propinq</w:t>
            </w:r>
            <w:r w:rsidR="008D3EFC">
              <w:t>ua</w:t>
            </w:r>
          </w:p>
        </w:tc>
        <w:tc>
          <w:tcPr>
            <w:tcW w:w="1701" w:type="dxa"/>
          </w:tcPr>
          <w:p w14:paraId="74486661" w14:textId="77777777" w:rsidR="00F931B4" w:rsidRPr="00F931B4" w:rsidRDefault="00F931B4" w:rsidP="001C2984">
            <w:pPr>
              <w:pStyle w:val="QPPTableTextBody"/>
            </w:pPr>
            <w:r w:rsidRPr="00F931B4">
              <w:t>grey gum</w:t>
            </w:r>
          </w:p>
        </w:tc>
        <w:tc>
          <w:tcPr>
            <w:tcW w:w="426" w:type="dxa"/>
          </w:tcPr>
          <w:p w14:paraId="188C8BA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62D7502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792BB08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1C1F1CC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09EF47F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1D16AAE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09A7B9B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028D3C44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6" w:type="dxa"/>
          </w:tcPr>
          <w:p w14:paraId="7F4D9D7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F9E06B7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46BBF9B8" w14:textId="77777777" w:rsidTr="00DA717E">
        <w:tc>
          <w:tcPr>
            <w:tcW w:w="1809" w:type="dxa"/>
          </w:tcPr>
          <w:p w14:paraId="2D2EA1FA" w14:textId="77777777" w:rsidR="00F931B4" w:rsidRPr="00F931B4" w:rsidRDefault="008D3EFC" w:rsidP="001C2984">
            <w:pPr>
              <w:pStyle w:val="QPPTableTextITALIC"/>
            </w:pPr>
            <w:r>
              <w:t>Eucalyptus siderophloia</w:t>
            </w:r>
          </w:p>
        </w:tc>
        <w:tc>
          <w:tcPr>
            <w:tcW w:w="1701" w:type="dxa"/>
          </w:tcPr>
          <w:p w14:paraId="7108BA53" w14:textId="77777777" w:rsidR="00F931B4" w:rsidRPr="00F931B4" w:rsidRDefault="00F931B4" w:rsidP="001C2984">
            <w:pPr>
              <w:pStyle w:val="QPPTableTextBody"/>
            </w:pPr>
            <w:r w:rsidRPr="00F931B4">
              <w:t>northern grey ironbark</w:t>
            </w:r>
          </w:p>
        </w:tc>
        <w:tc>
          <w:tcPr>
            <w:tcW w:w="426" w:type="dxa"/>
          </w:tcPr>
          <w:p w14:paraId="76E0FF6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30B413C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076773AA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26CD0758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229F727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9F8161A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1D74C47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3A25EC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271AC5B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91F097E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73CF5855" w14:textId="77777777" w:rsidTr="00DA717E">
        <w:tc>
          <w:tcPr>
            <w:tcW w:w="1809" w:type="dxa"/>
          </w:tcPr>
          <w:p w14:paraId="3467E49B" w14:textId="77777777" w:rsidR="00F931B4" w:rsidRPr="00F931B4" w:rsidRDefault="008D3EFC" w:rsidP="001C2984">
            <w:pPr>
              <w:pStyle w:val="QPPTableTextITALIC"/>
            </w:pPr>
            <w:r>
              <w:t>Eucalyptus tereticornis</w:t>
            </w:r>
          </w:p>
        </w:tc>
        <w:tc>
          <w:tcPr>
            <w:tcW w:w="1701" w:type="dxa"/>
          </w:tcPr>
          <w:p w14:paraId="10B9E335" w14:textId="77777777" w:rsidR="00F931B4" w:rsidRPr="00F931B4" w:rsidRDefault="00F931B4" w:rsidP="001C2984">
            <w:pPr>
              <w:pStyle w:val="QPPTableTextBody"/>
            </w:pPr>
            <w:r w:rsidRPr="00F931B4">
              <w:t>forest red gum</w:t>
            </w:r>
          </w:p>
        </w:tc>
        <w:tc>
          <w:tcPr>
            <w:tcW w:w="426" w:type="dxa"/>
          </w:tcPr>
          <w:p w14:paraId="464E140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3C6293E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2CD1C6F6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06CA995F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256A885C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02FE09C4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66C95D9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61895AB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6" w:type="dxa"/>
          </w:tcPr>
          <w:p w14:paraId="08329EDC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19051A51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51074854" w14:textId="77777777" w:rsidTr="00DA717E">
        <w:tc>
          <w:tcPr>
            <w:tcW w:w="1809" w:type="dxa"/>
          </w:tcPr>
          <w:p w14:paraId="747CBCF2" w14:textId="77777777" w:rsidR="00F931B4" w:rsidRPr="00F931B4" w:rsidRDefault="00F931B4" w:rsidP="001C2984">
            <w:pPr>
              <w:pStyle w:val="QPPTableTextITALIC"/>
            </w:pPr>
            <w:r w:rsidRPr="00F931B4">
              <w:t>Ficus fraseri</w:t>
            </w:r>
          </w:p>
        </w:tc>
        <w:tc>
          <w:tcPr>
            <w:tcW w:w="1701" w:type="dxa"/>
          </w:tcPr>
          <w:p w14:paraId="70698AB8" w14:textId="77777777" w:rsidR="00F931B4" w:rsidRPr="00F931B4" w:rsidRDefault="00F931B4" w:rsidP="001C2984">
            <w:pPr>
              <w:pStyle w:val="QPPTableTextBody"/>
            </w:pPr>
            <w:r w:rsidRPr="00F931B4">
              <w:t>sandpaper fig</w:t>
            </w:r>
          </w:p>
        </w:tc>
        <w:tc>
          <w:tcPr>
            <w:tcW w:w="426" w:type="dxa"/>
          </w:tcPr>
          <w:p w14:paraId="1BFBA9F6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20B3F24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3261375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569530B7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347ABF16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64018A54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A24A27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A7982E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02A093D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65538AF8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</w:tr>
      <w:tr w:rsidR="006F240B" w14:paraId="17763CA0" w14:textId="77777777" w:rsidTr="00DA717E">
        <w:tc>
          <w:tcPr>
            <w:tcW w:w="1809" w:type="dxa"/>
          </w:tcPr>
          <w:p w14:paraId="1F6E8F24" w14:textId="77777777" w:rsidR="00F931B4" w:rsidRPr="00F931B4" w:rsidRDefault="00F931B4" w:rsidP="001C2984">
            <w:pPr>
              <w:pStyle w:val="QPPTableTextITALIC"/>
            </w:pPr>
            <w:r w:rsidRPr="00F931B4">
              <w:t>Ficus macrophylla</w:t>
            </w:r>
          </w:p>
        </w:tc>
        <w:tc>
          <w:tcPr>
            <w:tcW w:w="1701" w:type="dxa"/>
          </w:tcPr>
          <w:p w14:paraId="6F761CA3" w14:textId="77777777" w:rsidR="00F931B4" w:rsidRPr="00F931B4" w:rsidRDefault="00F931B4" w:rsidP="001C2984">
            <w:pPr>
              <w:pStyle w:val="QPPTableTextBody"/>
            </w:pPr>
            <w:r w:rsidRPr="00F931B4">
              <w:t>Moreton Bay fig</w:t>
            </w:r>
          </w:p>
        </w:tc>
        <w:tc>
          <w:tcPr>
            <w:tcW w:w="426" w:type="dxa"/>
          </w:tcPr>
          <w:p w14:paraId="21357AC6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1BB3C49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5A89935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6AE6838A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2851268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C405B1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BF27A55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004C02F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7F19BF3F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19CAE314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</w:tr>
      <w:tr w:rsidR="006F240B" w14:paraId="3A99E92B" w14:textId="77777777" w:rsidTr="00DA717E">
        <w:tc>
          <w:tcPr>
            <w:tcW w:w="1809" w:type="dxa"/>
          </w:tcPr>
          <w:p w14:paraId="2E008F1B" w14:textId="77777777" w:rsidR="00F931B4" w:rsidRPr="00F931B4" w:rsidRDefault="00F931B4" w:rsidP="001C2984">
            <w:pPr>
              <w:pStyle w:val="QPPTableTextITALIC"/>
            </w:pPr>
            <w:r w:rsidRPr="00F931B4">
              <w:t>Flindersia australis</w:t>
            </w:r>
          </w:p>
        </w:tc>
        <w:tc>
          <w:tcPr>
            <w:tcW w:w="1701" w:type="dxa"/>
          </w:tcPr>
          <w:p w14:paraId="667ED580" w14:textId="77777777" w:rsidR="00F931B4" w:rsidRPr="00F931B4" w:rsidRDefault="00F931B4" w:rsidP="001C2984">
            <w:pPr>
              <w:pStyle w:val="QPPTableTextBody"/>
            </w:pPr>
            <w:r w:rsidRPr="00F931B4">
              <w:t>Crows ash</w:t>
            </w:r>
          </w:p>
        </w:tc>
        <w:tc>
          <w:tcPr>
            <w:tcW w:w="426" w:type="dxa"/>
          </w:tcPr>
          <w:p w14:paraId="2AD16F6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3FABD5C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3E35FE54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386AA2B9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6DF1749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631389F8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7FA0CE5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718412F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58898BC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FC52E9C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1154966D" w14:textId="77777777" w:rsidTr="00DA717E">
        <w:tc>
          <w:tcPr>
            <w:tcW w:w="1809" w:type="dxa"/>
          </w:tcPr>
          <w:p w14:paraId="3D92EFF0" w14:textId="77777777" w:rsidR="00F931B4" w:rsidRPr="00F931B4" w:rsidRDefault="00F931B4" w:rsidP="001C2984">
            <w:pPr>
              <w:pStyle w:val="QPPTableTextITALIC"/>
            </w:pPr>
            <w:r w:rsidRPr="00F931B4">
              <w:t>Flindersia bennettiana</w:t>
            </w:r>
          </w:p>
        </w:tc>
        <w:tc>
          <w:tcPr>
            <w:tcW w:w="1701" w:type="dxa"/>
          </w:tcPr>
          <w:p w14:paraId="490B9172" w14:textId="77777777" w:rsidR="00F931B4" w:rsidRPr="00F931B4" w:rsidRDefault="00F931B4" w:rsidP="001C2984">
            <w:pPr>
              <w:pStyle w:val="QPPTableTextBody"/>
            </w:pPr>
            <w:r w:rsidRPr="00F931B4">
              <w:t>Bennette’s ash</w:t>
            </w:r>
          </w:p>
        </w:tc>
        <w:tc>
          <w:tcPr>
            <w:tcW w:w="426" w:type="dxa"/>
          </w:tcPr>
          <w:p w14:paraId="5BD7924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7813EC7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2F643574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326365E7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2A4922B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2C4969F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5AD3460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63336F6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25D07E3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A85FD56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7F593105" w14:textId="77777777" w:rsidTr="00DA717E">
        <w:tc>
          <w:tcPr>
            <w:tcW w:w="1809" w:type="dxa"/>
          </w:tcPr>
          <w:p w14:paraId="751B8054" w14:textId="77777777" w:rsidR="00F931B4" w:rsidRPr="00F931B4" w:rsidRDefault="00F931B4" w:rsidP="001C2984">
            <w:pPr>
              <w:pStyle w:val="QPPTableTextITALIC"/>
            </w:pPr>
            <w:r w:rsidRPr="00F931B4">
              <w:t>Flindersia schottiana</w:t>
            </w:r>
          </w:p>
        </w:tc>
        <w:tc>
          <w:tcPr>
            <w:tcW w:w="1701" w:type="dxa"/>
          </w:tcPr>
          <w:p w14:paraId="3B170137" w14:textId="77777777" w:rsidR="00F931B4" w:rsidRPr="00F931B4" w:rsidRDefault="00F931B4" w:rsidP="001C2984">
            <w:pPr>
              <w:pStyle w:val="QPPTableTextBody"/>
            </w:pPr>
            <w:r w:rsidRPr="00F931B4">
              <w:t>bumpy ash</w:t>
            </w:r>
          </w:p>
        </w:tc>
        <w:tc>
          <w:tcPr>
            <w:tcW w:w="426" w:type="dxa"/>
          </w:tcPr>
          <w:p w14:paraId="7C9667A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311284B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2E7A832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2D062FC2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6162EEF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B76F44B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0D86A44F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015A33FC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7C88F06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C7AD564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3236F0FE" w14:textId="77777777" w:rsidTr="00DA717E">
        <w:tc>
          <w:tcPr>
            <w:tcW w:w="1809" w:type="dxa"/>
          </w:tcPr>
          <w:p w14:paraId="1BBA88E6" w14:textId="77777777" w:rsidR="00F931B4" w:rsidRPr="00F931B4" w:rsidRDefault="00F931B4" w:rsidP="001C2984">
            <w:pPr>
              <w:pStyle w:val="QPPTableTextITALIC"/>
            </w:pPr>
            <w:r w:rsidRPr="00F931B4">
              <w:t>Grevillea robusta</w:t>
            </w:r>
          </w:p>
        </w:tc>
        <w:tc>
          <w:tcPr>
            <w:tcW w:w="1701" w:type="dxa"/>
          </w:tcPr>
          <w:p w14:paraId="5E22B19A" w14:textId="77777777" w:rsidR="00F931B4" w:rsidRPr="00F931B4" w:rsidRDefault="00F931B4" w:rsidP="001C2984">
            <w:pPr>
              <w:pStyle w:val="QPPTableTextBody"/>
            </w:pPr>
            <w:r w:rsidRPr="00F931B4">
              <w:t>silky oak</w:t>
            </w:r>
          </w:p>
        </w:tc>
        <w:tc>
          <w:tcPr>
            <w:tcW w:w="426" w:type="dxa"/>
          </w:tcPr>
          <w:p w14:paraId="740436CF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60B7A98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00F02D9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1910AEA7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3008FF2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64307EBF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337B6135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1F4CFB2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674B08C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49C10A2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7B2B5309" w14:textId="77777777" w:rsidTr="00DA717E">
        <w:tc>
          <w:tcPr>
            <w:tcW w:w="1809" w:type="dxa"/>
          </w:tcPr>
          <w:p w14:paraId="00C80776" w14:textId="77777777" w:rsidR="00F931B4" w:rsidRPr="00F931B4" w:rsidRDefault="00F931B4" w:rsidP="001C2984">
            <w:pPr>
              <w:pStyle w:val="QPPTableTextITALIC"/>
            </w:pPr>
            <w:r w:rsidRPr="00F931B4">
              <w:t>Hymenosporum flavum</w:t>
            </w:r>
          </w:p>
        </w:tc>
        <w:tc>
          <w:tcPr>
            <w:tcW w:w="1701" w:type="dxa"/>
          </w:tcPr>
          <w:p w14:paraId="14D2DC69" w14:textId="77777777" w:rsidR="00F931B4" w:rsidRPr="00F931B4" w:rsidRDefault="00F931B4" w:rsidP="001C2984">
            <w:pPr>
              <w:pStyle w:val="QPPTableTextBody"/>
            </w:pPr>
            <w:r w:rsidRPr="00F931B4">
              <w:t>native frangipani</w:t>
            </w:r>
          </w:p>
        </w:tc>
        <w:tc>
          <w:tcPr>
            <w:tcW w:w="426" w:type="dxa"/>
          </w:tcPr>
          <w:p w14:paraId="785E77D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5B296F2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5F9B0CC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5A45282C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A22F494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1A0DAE61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19E7863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6214068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354B452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3A7E5E5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4A4048A4" w14:textId="77777777" w:rsidTr="00DA717E">
        <w:tc>
          <w:tcPr>
            <w:tcW w:w="1809" w:type="dxa"/>
          </w:tcPr>
          <w:p w14:paraId="481D8019" w14:textId="77777777" w:rsidR="00F931B4" w:rsidRPr="00F931B4" w:rsidRDefault="00F931B4" w:rsidP="001C2984">
            <w:pPr>
              <w:pStyle w:val="QPPTableTextITALIC"/>
            </w:pPr>
            <w:r w:rsidRPr="00F931B4">
              <w:t>Jagera pseudorhus</w:t>
            </w:r>
          </w:p>
        </w:tc>
        <w:tc>
          <w:tcPr>
            <w:tcW w:w="1701" w:type="dxa"/>
          </w:tcPr>
          <w:p w14:paraId="2EC8146D" w14:textId="77777777" w:rsidR="00F931B4" w:rsidRPr="00F931B4" w:rsidRDefault="00F931B4" w:rsidP="001C2984">
            <w:pPr>
              <w:pStyle w:val="QPPTableTextBody"/>
            </w:pPr>
            <w:r w:rsidRPr="00F931B4">
              <w:t>foam bark</w:t>
            </w:r>
          </w:p>
        </w:tc>
        <w:tc>
          <w:tcPr>
            <w:tcW w:w="426" w:type="dxa"/>
          </w:tcPr>
          <w:p w14:paraId="4CC46F2A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26E988BC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682F4C0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7985213A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0358A91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B5C2E2C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1A64451F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13BC88E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42DD138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36432DC9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4D545E89" w14:textId="77777777" w:rsidTr="00DA717E">
        <w:tc>
          <w:tcPr>
            <w:tcW w:w="1809" w:type="dxa"/>
          </w:tcPr>
          <w:p w14:paraId="1F2FA681" w14:textId="77777777" w:rsidR="00F931B4" w:rsidRPr="00F931B4" w:rsidRDefault="00F931B4" w:rsidP="001C2984">
            <w:pPr>
              <w:pStyle w:val="QPPTableTextITALIC"/>
            </w:pPr>
            <w:r w:rsidRPr="00F931B4">
              <w:t>Juncus usita</w:t>
            </w:r>
            <w:r w:rsidR="008D3EFC">
              <w:t>tus</w:t>
            </w:r>
          </w:p>
        </w:tc>
        <w:tc>
          <w:tcPr>
            <w:tcW w:w="1701" w:type="dxa"/>
          </w:tcPr>
          <w:p w14:paraId="02135E10" w14:textId="77777777" w:rsidR="00F931B4" w:rsidRPr="00F931B4" w:rsidRDefault="00F931B4" w:rsidP="001C2984">
            <w:pPr>
              <w:pStyle w:val="QPPTableTextBody"/>
            </w:pPr>
            <w:r w:rsidRPr="00F931B4">
              <w:t>common rush</w:t>
            </w:r>
          </w:p>
        </w:tc>
        <w:tc>
          <w:tcPr>
            <w:tcW w:w="426" w:type="dxa"/>
          </w:tcPr>
          <w:p w14:paraId="3C0C2BF5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14:paraId="39FF2CEC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0D6B3F3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6663EC0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262AF5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3EEDA4E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3DDBF4E8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3A4F2A9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0A21D98C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4FA3788B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21D6C998" w14:textId="77777777" w:rsidTr="00DA717E">
        <w:tc>
          <w:tcPr>
            <w:tcW w:w="1809" w:type="dxa"/>
          </w:tcPr>
          <w:p w14:paraId="38BB9924" w14:textId="77777777" w:rsidR="00F931B4" w:rsidRPr="00F931B4" w:rsidRDefault="00F931B4" w:rsidP="001C2984">
            <w:pPr>
              <w:pStyle w:val="QPPTableTextITALIC"/>
            </w:pPr>
            <w:r w:rsidRPr="00F931B4">
              <w:t>Leptospermum polygalifolium</w:t>
            </w:r>
          </w:p>
        </w:tc>
        <w:tc>
          <w:tcPr>
            <w:tcW w:w="1701" w:type="dxa"/>
          </w:tcPr>
          <w:p w14:paraId="0FEEDF16" w14:textId="77777777" w:rsidR="00F931B4" w:rsidRPr="00F931B4" w:rsidRDefault="00F931B4" w:rsidP="001C2984">
            <w:pPr>
              <w:pStyle w:val="QPPTableTextBody"/>
            </w:pPr>
            <w:r w:rsidRPr="00F931B4">
              <w:t>wild may</w:t>
            </w:r>
          </w:p>
        </w:tc>
        <w:tc>
          <w:tcPr>
            <w:tcW w:w="426" w:type="dxa"/>
          </w:tcPr>
          <w:p w14:paraId="59F0FCC6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0D1E1119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14:paraId="5582A56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1010388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955AA9F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67F8135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48CBA3A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45D1131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00D6594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3A2B1524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</w:tr>
      <w:tr w:rsidR="006F240B" w14:paraId="6B6C1C0E" w14:textId="77777777" w:rsidTr="00DA717E">
        <w:tc>
          <w:tcPr>
            <w:tcW w:w="1809" w:type="dxa"/>
          </w:tcPr>
          <w:p w14:paraId="48007E0C" w14:textId="77777777" w:rsidR="00F931B4" w:rsidRPr="00F931B4" w:rsidRDefault="00F931B4" w:rsidP="001C2984">
            <w:pPr>
              <w:pStyle w:val="QPPTableTextITALIC"/>
            </w:pPr>
            <w:r w:rsidRPr="00F931B4">
              <w:t>Lomandra longifolia</w:t>
            </w:r>
          </w:p>
        </w:tc>
        <w:tc>
          <w:tcPr>
            <w:tcW w:w="1701" w:type="dxa"/>
          </w:tcPr>
          <w:p w14:paraId="55F0642E" w14:textId="77777777" w:rsidR="00F931B4" w:rsidRPr="00F931B4" w:rsidRDefault="00F931B4" w:rsidP="001C2984">
            <w:pPr>
              <w:pStyle w:val="QPPTableTextBody"/>
            </w:pPr>
            <w:r w:rsidRPr="00F931B4">
              <w:t>spiny-headed mat rush</w:t>
            </w:r>
          </w:p>
        </w:tc>
        <w:tc>
          <w:tcPr>
            <w:tcW w:w="426" w:type="dxa"/>
          </w:tcPr>
          <w:p w14:paraId="0240200B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14:paraId="7119E59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098AAAE8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14:paraId="27CB3BD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3AC41587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0F7AB52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183B210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6453126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61F6370F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3DAB3063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570B8012" w14:textId="77777777" w:rsidTr="00DA717E">
        <w:tc>
          <w:tcPr>
            <w:tcW w:w="1809" w:type="dxa"/>
          </w:tcPr>
          <w:p w14:paraId="2D7D39FA" w14:textId="77777777" w:rsidR="00F931B4" w:rsidRPr="00F931B4" w:rsidRDefault="00F931B4" w:rsidP="001C2984">
            <w:pPr>
              <w:pStyle w:val="QPPTableTextITALIC"/>
            </w:pPr>
            <w:r w:rsidRPr="00F931B4">
              <w:t>Lophostemon confertus</w:t>
            </w:r>
          </w:p>
        </w:tc>
        <w:tc>
          <w:tcPr>
            <w:tcW w:w="1701" w:type="dxa"/>
          </w:tcPr>
          <w:p w14:paraId="3825ED15" w14:textId="77777777" w:rsidR="00F931B4" w:rsidRPr="00F931B4" w:rsidRDefault="00F931B4" w:rsidP="001C2984">
            <w:pPr>
              <w:pStyle w:val="QPPTableTextBody"/>
            </w:pPr>
            <w:r w:rsidRPr="00F931B4">
              <w:t>brush box</w:t>
            </w:r>
          </w:p>
        </w:tc>
        <w:tc>
          <w:tcPr>
            <w:tcW w:w="426" w:type="dxa"/>
          </w:tcPr>
          <w:p w14:paraId="2205207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39BC176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7FDB9D64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2731FBA4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38F953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65C92F5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587EA66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0DC1CE4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5F142B8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3D5AAF0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1C61F10B" w14:textId="77777777" w:rsidTr="00DA717E">
        <w:tc>
          <w:tcPr>
            <w:tcW w:w="1809" w:type="dxa"/>
          </w:tcPr>
          <w:p w14:paraId="6F3D05EF" w14:textId="77777777" w:rsidR="00F931B4" w:rsidRPr="00F931B4" w:rsidRDefault="00F931B4" w:rsidP="001C2984">
            <w:pPr>
              <w:pStyle w:val="QPPTableTextITALIC"/>
            </w:pPr>
            <w:r w:rsidRPr="00F931B4">
              <w:t>Lophostemon suaveolens</w:t>
            </w:r>
          </w:p>
        </w:tc>
        <w:tc>
          <w:tcPr>
            <w:tcW w:w="1701" w:type="dxa"/>
          </w:tcPr>
          <w:p w14:paraId="13198209" w14:textId="77777777" w:rsidR="00F931B4" w:rsidRPr="00F931B4" w:rsidRDefault="00F931B4" w:rsidP="001C2984">
            <w:pPr>
              <w:pStyle w:val="QPPTableTextBody"/>
            </w:pPr>
            <w:r w:rsidRPr="00F931B4">
              <w:t>swamp box</w:t>
            </w:r>
          </w:p>
        </w:tc>
        <w:tc>
          <w:tcPr>
            <w:tcW w:w="426" w:type="dxa"/>
          </w:tcPr>
          <w:p w14:paraId="549E4F7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585A500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1BBE172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668B2CD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0444807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30008FA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436532D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1C5B4728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6" w:type="dxa"/>
          </w:tcPr>
          <w:p w14:paraId="74C58B1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975EF15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79F40A1D" w14:textId="77777777" w:rsidTr="00DA717E">
        <w:tc>
          <w:tcPr>
            <w:tcW w:w="1809" w:type="dxa"/>
          </w:tcPr>
          <w:p w14:paraId="7468E27F" w14:textId="77777777" w:rsidR="00F931B4" w:rsidRPr="00F931B4" w:rsidRDefault="00F931B4" w:rsidP="001C2984">
            <w:pPr>
              <w:pStyle w:val="QPPTableTextITALIC"/>
            </w:pPr>
            <w:r w:rsidRPr="00F931B4">
              <w:t>Mallotus philippensis</w:t>
            </w:r>
          </w:p>
        </w:tc>
        <w:tc>
          <w:tcPr>
            <w:tcW w:w="1701" w:type="dxa"/>
          </w:tcPr>
          <w:p w14:paraId="76C6287B" w14:textId="77777777" w:rsidR="00F931B4" w:rsidRPr="00F931B4" w:rsidRDefault="00F931B4" w:rsidP="001C2984">
            <w:pPr>
              <w:pStyle w:val="QPPTableTextBody"/>
            </w:pPr>
            <w:r w:rsidRPr="00F931B4">
              <w:t>kamala</w:t>
            </w:r>
          </w:p>
        </w:tc>
        <w:tc>
          <w:tcPr>
            <w:tcW w:w="426" w:type="dxa"/>
          </w:tcPr>
          <w:p w14:paraId="2B0BEAC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0339892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514FD9B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7F5F0F13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7CD2507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B65320E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643E1AA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3D9245A6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2F86D33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62628E25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555F2215" w14:textId="77777777" w:rsidTr="00DA717E">
        <w:tc>
          <w:tcPr>
            <w:tcW w:w="1809" w:type="dxa"/>
          </w:tcPr>
          <w:p w14:paraId="2234F139" w14:textId="77777777" w:rsidR="00F931B4" w:rsidRPr="00F931B4" w:rsidRDefault="00F931B4" w:rsidP="001C2984">
            <w:pPr>
              <w:pStyle w:val="QPPTableTextITALIC"/>
            </w:pPr>
            <w:r w:rsidRPr="00F931B4">
              <w:t>Melaleuca bracteata</w:t>
            </w:r>
          </w:p>
        </w:tc>
        <w:tc>
          <w:tcPr>
            <w:tcW w:w="1701" w:type="dxa"/>
          </w:tcPr>
          <w:p w14:paraId="6416E6C1" w14:textId="77777777" w:rsidR="00F931B4" w:rsidRPr="00F931B4" w:rsidRDefault="00F931B4" w:rsidP="001C2984">
            <w:pPr>
              <w:pStyle w:val="QPPTableTextBody"/>
            </w:pPr>
            <w:r w:rsidRPr="00F931B4">
              <w:t>river tea tree</w:t>
            </w:r>
          </w:p>
        </w:tc>
        <w:tc>
          <w:tcPr>
            <w:tcW w:w="426" w:type="dxa"/>
          </w:tcPr>
          <w:p w14:paraId="5D9F6C2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4804FF8A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02CC3624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6F45B0DB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5F9EC116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68625FC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100452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268F0E9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6" w:type="dxa"/>
          </w:tcPr>
          <w:p w14:paraId="2EEEE00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1D154E07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7A75CE00" w14:textId="77777777" w:rsidTr="00DA717E">
        <w:tc>
          <w:tcPr>
            <w:tcW w:w="1809" w:type="dxa"/>
          </w:tcPr>
          <w:p w14:paraId="3DAB5AAB" w14:textId="77777777" w:rsidR="00F931B4" w:rsidRPr="00F931B4" w:rsidRDefault="00F931B4" w:rsidP="001C2984">
            <w:pPr>
              <w:pStyle w:val="QPPTableTextITALIC"/>
            </w:pPr>
            <w:r w:rsidRPr="00F931B4">
              <w:t>Melaleuca quinquenervia</w:t>
            </w:r>
          </w:p>
        </w:tc>
        <w:tc>
          <w:tcPr>
            <w:tcW w:w="1701" w:type="dxa"/>
          </w:tcPr>
          <w:p w14:paraId="71C22032" w14:textId="77777777" w:rsidR="00F931B4" w:rsidRPr="00F931B4" w:rsidRDefault="00F931B4" w:rsidP="001C2984">
            <w:pPr>
              <w:pStyle w:val="QPPTableTextBody"/>
            </w:pPr>
            <w:r w:rsidRPr="00F931B4">
              <w:t>broad leaved paperbark</w:t>
            </w:r>
          </w:p>
        </w:tc>
        <w:tc>
          <w:tcPr>
            <w:tcW w:w="426" w:type="dxa"/>
          </w:tcPr>
          <w:p w14:paraId="3F5A025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7B18BE4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7F47F77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06EC817F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3A3097B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5391242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297E5275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6E2E1C4E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6" w:type="dxa"/>
          </w:tcPr>
          <w:p w14:paraId="7A00D95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0D9DD15E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011FDD2A" w14:textId="77777777" w:rsidTr="00DA717E">
        <w:tc>
          <w:tcPr>
            <w:tcW w:w="1809" w:type="dxa"/>
          </w:tcPr>
          <w:p w14:paraId="146CC173" w14:textId="77777777" w:rsidR="00F931B4" w:rsidRPr="00F931B4" w:rsidRDefault="00F931B4" w:rsidP="001C2984">
            <w:pPr>
              <w:pStyle w:val="QPPTableTextBody"/>
            </w:pPr>
            <w:r w:rsidRPr="00FE639E">
              <w:rPr>
                <w:rStyle w:val="QPPTableTextITALICChar"/>
              </w:rPr>
              <w:t>Melaleuca salgna</w:t>
            </w:r>
            <w:r w:rsidRPr="00F931B4">
              <w:t xml:space="preserve"> (syn. </w:t>
            </w:r>
            <w:r w:rsidRPr="00FE639E">
              <w:rPr>
                <w:rStyle w:val="QPPTableTextITALICChar"/>
              </w:rPr>
              <w:t>Callistemon salignus</w:t>
            </w:r>
            <w:r w:rsidRPr="00F931B4">
              <w:t>)</w:t>
            </w:r>
          </w:p>
        </w:tc>
        <w:tc>
          <w:tcPr>
            <w:tcW w:w="1701" w:type="dxa"/>
          </w:tcPr>
          <w:p w14:paraId="2B461E8A" w14:textId="77777777" w:rsidR="00F931B4" w:rsidRPr="00F931B4" w:rsidRDefault="00F931B4" w:rsidP="001C2984">
            <w:pPr>
              <w:pStyle w:val="QPPTableTextBody"/>
            </w:pPr>
            <w:r w:rsidRPr="00F931B4">
              <w:t>white bottlebrush</w:t>
            </w:r>
          </w:p>
        </w:tc>
        <w:tc>
          <w:tcPr>
            <w:tcW w:w="426" w:type="dxa"/>
          </w:tcPr>
          <w:p w14:paraId="3C0E4BB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0B7C163C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326DB25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355FBCC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34DACE5A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92B304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18E80EFA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199357FA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6" w:type="dxa"/>
          </w:tcPr>
          <w:p w14:paraId="44A2CC6A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3488D9FF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102CD4B1" w14:textId="77777777" w:rsidTr="00DA717E">
        <w:tc>
          <w:tcPr>
            <w:tcW w:w="1809" w:type="dxa"/>
          </w:tcPr>
          <w:p w14:paraId="3E743959" w14:textId="77777777" w:rsidR="00F931B4" w:rsidRPr="00F931B4" w:rsidRDefault="00F931B4" w:rsidP="001C2984">
            <w:pPr>
              <w:pStyle w:val="QPPTableTextITALIC"/>
            </w:pPr>
            <w:r w:rsidRPr="00F931B4">
              <w:t>Melia azedarach</w:t>
            </w:r>
          </w:p>
        </w:tc>
        <w:tc>
          <w:tcPr>
            <w:tcW w:w="1701" w:type="dxa"/>
          </w:tcPr>
          <w:p w14:paraId="0BC8E1CE" w14:textId="77777777" w:rsidR="00F931B4" w:rsidRPr="00F931B4" w:rsidRDefault="00F931B4" w:rsidP="001C2984">
            <w:pPr>
              <w:pStyle w:val="QPPTableTextBody"/>
            </w:pPr>
            <w:r w:rsidRPr="00F931B4">
              <w:t>cape lilac</w:t>
            </w:r>
          </w:p>
        </w:tc>
        <w:tc>
          <w:tcPr>
            <w:tcW w:w="426" w:type="dxa"/>
          </w:tcPr>
          <w:p w14:paraId="348B4BF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5EED278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4B13459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3D622F0A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7AB3636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EF95F47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4FC9002F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6D18D94C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6D552AB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754ED9F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4010515B" w14:textId="77777777" w:rsidTr="00DA717E">
        <w:tc>
          <w:tcPr>
            <w:tcW w:w="1809" w:type="dxa"/>
          </w:tcPr>
          <w:p w14:paraId="22E83B62" w14:textId="77777777" w:rsidR="00F931B4" w:rsidRPr="00F931B4" w:rsidRDefault="00F931B4" w:rsidP="001C2984">
            <w:pPr>
              <w:pStyle w:val="QPPTableTextITALIC"/>
            </w:pPr>
            <w:r w:rsidRPr="00F931B4">
              <w:t>Philydrum lanuginosum</w:t>
            </w:r>
          </w:p>
        </w:tc>
        <w:tc>
          <w:tcPr>
            <w:tcW w:w="1701" w:type="dxa"/>
          </w:tcPr>
          <w:p w14:paraId="423AD11A" w14:textId="77777777" w:rsidR="00F931B4" w:rsidRPr="00F931B4" w:rsidRDefault="00F931B4" w:rsidP="001C2984">
            <w:pPr>
              <w:pStyle w:val="QPPTableTextBody"/>
            </w:pPr>
            <w:r w:rsidRPr="00F931B4">
              <w:t>frogsmouth</w:t>
            </w:r>
          </w:p>
        </w:tc>
        <w:tc>
          <w:tcPr>
            <w:tcW w:w="426" w:type="dxa"/>
          </w:tcPr>
          <w:p w14:paraId="6574BC9E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14:paraId="4A74E1FF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010EE35C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3334ED3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107DBBB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29815B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F850931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0DBE95E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6388ED5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1705440C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45BF9EC1" w14:textId="77777777" w:rsidTr="00DA717E">
        <w:tc>
          <w:tcPr>
            <w:tcW w:w="1809" w:type="dxa"/>
          </w:tcPr>
          <w:p w14:paraId="4D0DF776" w14:textId="77777777" w:rsidR="00F931B4" w:rsidRPr="00F931B4" w:rsidRDefault="00F931B4" w:rsidP="001C2984">
            <w:pPr>
              <w:pStyle w:val="QPPTableTextITALIC"/>
            </w:pPr>
            <w:r w:rsidRPr="00F931B4">
              <w:t>Phragmites australis</w:t>
            </w:r>
          </w:p>
        </w:tc>
        <w:tc>
          <w:tcPr>
            <w:tcW w:w="1701" w:type="dxa"/>
          </w:tcPr>
          <w:p w14:paraId="2BDB36D2" w14:textId="77777777" w:rsidR="00F931B4" w:rsidRPr="00F931B4" w:rsidRDefault="00F931B4" w:rsidP="001C2984">
            <w:pPr>
              <w:pStyle w:val="QPPTableTextBody"/>
            </w:pPr>
            <w:r w:rsidRPr="00F931B4">
              <w:t>cane grass</w:t>
            </w:r>
          </w:p>
        </w:tc>
        <w:tc>
          <w:tcPr>
            <w:tcW w:w="426" w:type="dxa"/>
          </w:tcPr>
          <w:p w14:paraId="13D2DEAC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1BB531CC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1144134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7BA3B4FF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2639BAA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2579A8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05CF273A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7207FCF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34D41AB1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4810C0C2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1F6149BC" w14:textId="77777777" w:rsidTr="00DA717E">
        <w:tc>
          <w:tcPr>
            <w:tcW w:w="1809" w:type="dxa"/>
          </w:tcPr>
          <w:p w14:paraId="633A2881" w14:textId="77777777" w:rsidR="00F931B4" w:rsidRPr="00F931B4" w:rsidRDefault="00F931B4" w:rsidP="001C2984">
            <w:pPr>
              <w:pStyle w:val="QPPTableTextITALIC"/>
            </w:pPr>
            <w:r w:rsidRPr="00F931B4">
              <w:t>Polyscias elegans</w:t>
            </w:r>
          </w:p>
        </w:tc>
        <w:tc>
          <w:tcPr>
            <w:tcW w:w="1701" w:type="dxa"/>
          </w:tcPr>
          <w:p w14:paraId="4930C743" w14:textId="77777777" w:rsidR="00F931B4" w:rsidRPr="00F931B4" w:rsidRDefault="00F931B4" w:rsidP="001C2984">
            <w:pPr>
              <w:pStyle w:val="QPPTableTextBody"/>
            </w:pPr>
            <w:r w:rsidRPr="00F931B4">
              <w:t>celerywood</w:t>
            </w:r>
          </w:p>
        </w:tc>
        <w:tc>
          <w:tcPr>
            <w:tcW w:w="426" w:type="dxa"/>
          </w:tcPr>
          <w:p w14:paraId="6F592C7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4B0C4E0A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321AAA14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43FB8FF1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24CDDFC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090DA25E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6B1AACEA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796872C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3707701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336406AF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2360C7CA" w14:textId="77777777" w:rsidTr="00DA717E">
        <w:tc>
          <w:tcPr>
            <w:tcW w:w="1809" w:type="dxa"/>
          </w:tcPr>
          <w:p w14:paraId="725662D2" w14:textId="77777777" w:rsidR="00F931B4" w:rsidRPr="00F931B4" w:rsidRDefault="00F931B4" w:rsidP="001C2984">
            <w:pPr>
              <w:pStyle w:val="QPPTableTextITALIC"/>
            </w:pPr>
            <w:r w:rsidRPr="00F931B4">
              <w:t>Schoenoplectus mucronatus</w:t>
            </w:r>
          </w:p>
        </w:tc>
        <w:tc>
          <w:tcPr>
            <w:tcW w:w="1701" w:type="dxa"/>
          </w:tcPr>
          <w:p w14:paraId="771A14F6" w14:textId="77777777" w:rsidR="00F931B4" w:rsidRPr="00F931B4" w:rsidRDefault="00F931B4" w:rsidP="001C2984">
            <w:pPr>
              <w:pStyle w:val="QPPTableTextBody"/>
            </w:pPr>
            <w:r w:rsidRPr="00F931B4">
              <w:t>triangular club-rush</w:t>
            </w:r>
          </w:p>
        </w:tc>
        <w:tc>
          <w:tcPr>
            <w:tcW w:w="426" w:type="dxa"/>
          </w:tcPr>
          <w:p w14:paraId="3EA3192E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1209BE46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1AD53EA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01D046A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E328BC5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6428D304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0D34381E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27598D7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3194313F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1D3207C5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316B2632" w14:textId="77777777" w:rsidTr="00DA717E">
        <w:tc>
          <w:tcPr>
            <w:tcW w:w="1809" w:type="dxa"/>
          </w:tcPr>
          <w:p w14:paraId="52DD6533" w14:textId="77777777" w:rsidR="00F931B4" w:rsidRPr="00F931B4" w:rsidRDefault="00F931B4" w:rsidP="001C2984">
            <w:pPr>
              <w:pStyle w:val="QPPTableTextITALIC"/>
            </w:pPr>
            <w:r w:rsidRPr="00F931B4">
              <w:t>Themeda triandra</w:t>
            </w:r>
          </w:p>
        </w:tc>
        <w:tc>
          <w:tcPr>
            <w:tcW w:w="1701" w:type="dxa"/>
          </w:tcPr>
          <w:p w14:paraId="1280470C" w14:textId="77777777" w:rsidR="00F931B4" w:rsidRPr="00F931B4" w:rsidRDefault="00F931B4" w:rsidP="001C2984">
            <w:pPr>
              <w:pStyle w:val="QPPTableTextBody"/>
            </w:pPr>
            <w:r w:rsidRPr="00F931B4">
              <w:t>kangaroo grass</w:t>
            </w:r>
          </w:p>
        </w:tc>
        <w:tc>
          <w:tcPr>
            <w:tcW w:w="426" w:type="dxa"/>
          </w:tcPr>
          <w:p w14:paraId="5E3251F4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14:paraId="4B7ED921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5C5C9882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14:paraId="6753A50A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0EEF6D77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1247393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16B85D1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24F986A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13AFABCF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55ED055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064C006B" w14:textId="77777777" w:rsidTr="00DA717E">
        <w:tc>
          <w:tcPr>
            <w:tcW w:w="1809" w:type="dxa"/>
          </w:tcPr>
          <w:p w14:paraId="76A5136B" w14:textId="77777777" w:rsidR="00F931B4" w:rsidRPr="00F931B4" w:rsidRDefault="00F931B4" w:rsidP="001C2984">
            <w:pPr>
              <w:pStyle w:val="QPPTableTextITALIC"/>
            </w:pPr>
            <w:r w:rsidRPr="00F931B4">
              <w:t>Toona ciliata</w:t>
            </w:r>
          </w:p>
        </w:tc>
        <w:tc>
          <w:tcPr>
            <w:tcW w:w="1701" w:type="dxa"/>
          </w:tcPr>
          <w:p w14:paraId="35E6E61C" w14:textId="77777777" w:rsidR="00F931B4" w:rsidRPr="00F931B4" w:rsidRDefault="00F931B4" w:rsidP="001C2984">
            <w:pPr>
              <w:pStyle w:val="QPPTableTextBody"/>
            </w:pPr>
            <w:r w:rsidRPr="00F931B4">
              <w:t>red cedar</w:t>
            </w:r>
          </w:p>
        </w:tc>
        <w:tc>
          <w:tcPr>
            <w:tcW w:w="426" w:type="dxa"/>
          </w:tcPr>
          <w:p w14:paraId="76168BEC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5A02CF1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38CEECEF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75646F47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290DEA8F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15EC3BDB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22C0F41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F61AECF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417C36D5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55057FA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54D0788C" w14:textId="77777777" w:rsidTr="00DA717E">
        <w:tc>
          <w:tcPr>
            <w:tcW w:w="1809" w:type="dxa"/>
          </w:tcPr>
          <w:p w14:paraId="2CB8C03F" w14:textId="77777777" w:rsidR="00F931B4" w:rsidRPr="00F931B4" w:rsidRDefault="00F931B4" w:rsidP="001C2984">
            <w:pPr>
              <w:pStyle w:val="QPPTableTextITALIC"/>
            </w:pPr>
            <w:r w:rsidRPr="00F931B4">
              <w:t>Triglochin procererum</w:t>
            </w:r>
          </w:p>
        </w:tc>
        <w:tc>
          <w:tcPr>
            <w:tcW w:w="1701" w:type="dxa"/>
          </w:tcPr>
          <w:p w14:paraId="46B3ED47" w14:textId="77777777" w:rsidR="00F931B4" w:rsidRPr="00F931B4" w:rsidRDefault="00F931B4" w:rsidP="001C2984">
            <w:pPr>
              <w:pStyle w:val="QPPTableTextBody"/>
            </w:pPr>
            <w:r w:rsidRPr="00F931B4">
              <w:t>water-ribbons</w:t>
            </w:r>
          </w:p>
        </w:tc>
        <w:tc>
          <w:tcPr>
            <w:tcW w:w="426" w:type="dxa"/>
          </w:tcPr>
          <w:p w14:paraId="7FA2A610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14:paraId="1DC9BBE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5F39A18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40F74689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6959C4F7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33E637B6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1F3FDE3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285FACDB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79771AA8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69469BB6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77B1349C" w14:textId="77777777" w:rsidTr="00DA717E">
        <w:tc>
          <w:tcPr>
            <w:tcW w:w="1809" w:type="dxa"/>
          </w:tcPr>
          <w:p w14:paraId="5CAD6E1F" w14:textId="77777777" w:rsidR="00F931B4" w:rsidRPr="00F931B4" w:rsidRDefault="00F931B4" w:rsidP="001C2984">
            <w:pPr>
              <w:pStyle w:val="QPPTableTextITALIC"/>
            </w:pPr>
            <w:r w:rsidRPr="00F931B4">
              <w:t>Triglochin striatum</w:t>
            </w:r>
          </w:p>
        </w:tc>
        <w:tc>
          <w:tcPr>
            <w:tcW w:w="1701" w:type="dxa"/>
          </w:tcPr>
          <w:p w14:paraId="04667E3F" w14:textId="77777777" w:rsidR="00F931B4" w:rsidRPr="00F931B4" w:rsidRDefault="00F931B4" w:rsidP="001C2984">
            <w:pPr>
              <w:pStyle w:val="QPPTableTextBody"/>
            </w:pPr>
            <w:r w:rsidRPr="00F931B4">
              <w:t>streaked arrowgrass</w:t>
            </w:r>
          </w:p>
        </w:tc>
        <w:tc>
          <w:tcPr>
            <w:tcW w:w="426" w:type="dxa"/>
          </w:tcPr>
          <w:p w14:paraId="6B05E856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14:paraId="5CAF26F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46760DEC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3A00E1D0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4EE3C28D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12AB7AD6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57940E86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65FE2004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611F2486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02C9182D" w14:textId="77777777" w:rsidR="00F931B4" w:rsidRPr="00F931B4" w:rsidRDefault="00F931B4" w:rsidP="001C2984">
            <w:pPr>
              <w:pStyle w:val="QPPTableTextBody"/>
            </w:pPr>
          </w:p>
        </w:tc>
      </w:tr>
      <w:tr w:rsidR="006F240B" w14:paraId="7B42C9D3" w14:textId="77777777" w:rsidTr="00DA717E">
        <w:tc>
          <w:tcPr>
            <w:tcW w:w="1809" w:type="dxa"/>
          </w:tcPr>
          <w:p w14:paraId="643C42B4" w14:textId="77777777" w:rsidR="00F931B4" w:rsidRPr="00F931B4" w:rsidRDefault="00F931B4" w:rsidP="001C2984">
            <w:pPr>
              <w:pStyle w:val="QPPTableTextITALIC"/>
            </w:pPr>
            <w:r w:rsidRPr="00F931B4">
              <w:t>Waterhousia floribunda</w:t>
            </w:r>
          </w:p>
        </w:tc>
        <w:tc>
          <w:tcPr>
            <w:tcW w:w="1701" w:type="dxa"/>
          </w:tcPr>
          <w:p w14:paraId="76D7D1DF" w14:textId="77777777" w:rsidR="00F931B4" w:rsidRPr="00F931B4" w:rsidRDefault="00F931B4" w:rsidP="001C2984">
            <w:pPr>
              <w:pStyle w:val="QPPTableTextBody"/>
            </w:pPr>
            <w:r w:rsidRPr="00F931B4">
              <w:t>weeping satinash</w:t>
            </w:r>
          </w:p>
        </w:tc>
        <w:tc>
          <w:tcPr>
            <w:tcW w:w="426" w:type="dxa"/>
          </w:tcPr>
          <w:p w14:paraId="509B5A16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72DBE46B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425" w:type="dxa"/>
          </w:tcPr>
          <w:p w14:paraId="78D6C25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5" w:type="dxa"/>
          </w:tcPr>
          <w:p w14:paraId="61E9C1E4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5FC03CA4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6CE3403C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  <w:tc>
          <w:tcPr>
            <w:tcW w:w="567" w:type="dxa"/>
          </w:tcPr>
          <w:p w14:paraId="652423C6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367D4503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426" w:type="dxa"/>
          </w:tcPr>
          <w:p w14:paraId="7ECD5502" w14:textId="77777777" w:rsidR="00F931B4" w:rsidRPr="00F931B4" w:rsidRDefault="00F931B4" w:rsidP="001C2984">
            <w:pPr>
              <w:pStyle w:val="QPPTableTextBody"/>
            </w:pPr>
          </w:p>
        </w:tc>
        <w:tc>
          <w:tcPr>
            <w:tcW w:w="567" w:type="dxa"/>
          </w:tcPr>
          <w:p w14:paraId="26433486" w14:textId="77777777" w:rsidR="00F931B4" w:rsidRPr="00F931B4" w:rsidRDefault="00F931B4" w:rsidP="001C2984">
            <w:pPr>
              <w:pStyle w:val="QPPTableTextBody"/>
            </w:pPr>
            <w:r w:rsidRPr="00F931B4">
              <w:t>x</w:t>
            </w:r>
          </w:p>
        </w:tc>
      </w:tr>
    </w:tbl>
    <w:p w14:paraId="4C4598FD" w14:textId="77777777" w:rsidR="00F3550F" w:rsidRDefault="00F3550F" w:rsidP="007C42D5">
      <w:pPr>
        <w:pStyle w:val="QPPHeading3"/>
      </w:pPr>
      <w:bookmarkStart w:id="15" w:name="UndesirablePlant"/>
      <w:r>
        <w:t>3</w:t>
      </w:r>
      <w:r w:rsidR="007C42D5">
        <w:t xml:space="preserve"> </w:t>
      </w:r>
      <w:r>
        <w:t>Undesirable plant species</w:t>
      </w:r>
    </w:p>
    <w:bookmarkEnd w:id="15"/>
    <w:p w14:paraId="250B0D22" w14:textId="77777777" w:rsidR="00F3550F" w:rsidRDefault="00F3550F" w:rsidP="00F3550F">
      <w:pPr>
        <w:pStyle w:val="QPPBulletPoint1"/>
        <w:numPr>
          <w:ilvl w:val="0"/>
          <w:numId w:val="16"/>
        </w:numPr>
      </w:pPr>
      <w:r>
        <w:t>Undesirable plant species to be avoided in landscaping are comprise</w:t>
      </w:r>
      <w:r w:rsidR="00D07E88">
        <w:t>d of</w:t>
      </w:r>
      <w:r>
        <w:t>:</w:t>
      </w:r>
    </w:p>
    <w:p w14:paraId="3403A86B" w14:textId="72EC501A" w:rsidR="00F3550F" w:rsidRPr="00F3550F" w:rsidRDefault="00D07E88" w:rsidP="00F3550F">
      <w:pPr>
        <w:pStyle w:val="QPPBulletpoint2"/>
        <w:numPr>
          <w:ilvl w:val="0"/>
          <w:numId w:val="17"/>
        </w:numPr>
      </w:pPr>
      <w:r>
        <w:t xml:space="preserve">pest plant </w:t>
      </w:r>
      <w:r w:rsidR="00F3550F">
        <w:t>species d</w:t>
      </w:r>
      <w:r w:rsidR="00F3550F" w:rsidRPr="004E319C">
        <w:t xml:space="preserve">eclared </w:t>
      </w:r>
      <w:r w:rsidR="00F3550F">
        <w:t xml:space="preserve">by the Queensland </w:t>
      </w:r>
      <w:r w:rsidR="00DD5760">
        <w:t>G</w:t>
      </w:r>
      <w:r w:rsidR="00F3550F">
        <w:t xml:space="preserve">overnment as Class 1, 2 or 3 </w:t>
      </w:r>
      <w:r w:rsidR="00F3550F" w:rsidRPr="004E319C">
        <w:t>plants</w:t>
      </w:r>
      <w:r w:rsidR="00F3550F">
        <w:t xml:space="preserve"> under </w:t>
      </w:r>
      <w:r w:rsidR="00F3550F" w:rsidRPr="00F3550F">
        <w:t xml:space="preserve">the </w:t>
      </w:r>
      <w:r w:rsidR="00F3550F" w:rsidRPr="009F52AA">
        <w:t>Land Protection (Pest and Stock Route Management) Act</w:t>
      </w:r>
      <w:r w:rsidR="00DD5760" w:rsidRPr="009F52AA">
        <w:t xml:space="preserve"> </w:t>
      </w:r>
      <w:r w:rsidR="00F3550F" w:rsidRPr="009F52AA">
        <w:t>2002</w:t>
      </w:r>
      <w:r w:rsidR="00F3550F" w:rsidRPr="00F3550F">
        <w:t xml:space="preserve"> and the </w:t>
      </w:r>
      <w:r w:rsidR="00F3550F" w:rsidRPr="009F52AA">
        <w:t>Land Protection (Pest and Stock Route Management) Regulations 2003</w:t>
      </w:r>
      <w:r w:rsidR="00F3550F" w:rsidRPr="00F3550F">
        <w:t>;</w:t>
      </w:r>
    </w:p>
    <w:p w14:paraId="0B60ED43" w14:textId="55B6697B" w:rsidR="00F3550F" w:rsidRDefault="00D07E88" w:rsidP="00F3550F">
      <w:pPr>
        <w:pStyle w:val="QPPBulletpoint2"/>
      </w:pPr>
      <w:r>
        <w:t>pest plant species declared by</w:t>
      </w:r>
      <w:r w:rsidR="00366960">
        <w:t xml:space="preserve"> </w:t>
      </w:r>
      <w:r w:rsidR="00835459">
        <w:t>Council under the</w:t>
      </w:r>
      <w:r w:rsidR="00F3550F" w:rsidRPr="00C179C2">
        <w:t xml:space="preserve"> </w:t>
      </w:r>
      <w:r w:rsidR="00F3550F" w:rsidRPr="009F52AA">
        <w:t xml:space="preserve">Brisbane </w:t>
      </w:r>
      <w:r w:rsidR="00C36CB3" w:rsidRPr="009F52AA">
        <w:t>I</w:t>
      </w:r>
      <w:r w:rsidR="00F3550F" w:rsidRPr="009F52AA">
        <w:t xml:space="preserve">nvasive </w:t>
      </w:r>
      <w:r w:rsidR="00C36CB3" w:rsidRPr="009F52AA">
        <w:t>S</w:t>
      </w:r>
      <w:r w:rsidR="00F3550F" w:rsidRPr="009F52AA">
        <w:t xml:space="preserve">pecies </w:t>
      </w:r>
      <w:r w:rsidR="00C36CB3" w:rsidRPr="009F52AA">
        <w:t>M</w:t>
      </w:r>
      <w:r w:rsidR="00F3550F" w:rsidRPr="009F52AA">
        <w:t xml:space="preserve">anagement </w:t>
      </w:r>
      <w:r w:rsidR="00C36CB3" w:rsidRPr="009F52AA">
        <w:t>P</w:t>
      </w:r>
      <w:r w:rsidR="00F3550F" w:rsidRPr="009F52AA">
        <w:t>lan</w:t>
      </w:r>
      <w:r w:rsidR="00F3550F" w:rsidRPr="00F3550F">
        <w:t>.</w:t>
      </w:r>
    </w:p>
    <w:p w14:paraId="207AD565" w14:textId="77777777" w:rsidR="002740FC" w:rsidRPr="00D81BF0" w:rsidRDefault="00F3550F" w:rsidP="00835459">
      <w:pPr>
        <w:pStyle w:val="QPPBodytext"/>
      </w:pPr>
      <w:r w:rsidRPr="00F3550F">
        <w:t xml:space="preserve">These undesirable </w:t>
      </w:r>
      <w:r w:rsidR="00366960">
        <w:t xml:space="preserve">plant </w:t>
      </w:r>
      <w:r w:rsidRPr="00F3550F">
        <w:t>species are not to be used in any landscaping works due to the ecological</w:t>
      </w:r>
      <w:r w:rsidR="00366960">
        <w:t>, economic and social impacts</w:t>
      </w:r>
      <w:r w:rsidRPr="00F3550F">
        <w:t xml:space="preserve"> they may cause</w:t>
      </w:r>
      <w:r w:rsidR="00366960">
        <w:t>.</w:t>
      </w:r>
    </w:p>
    <w:sectPr w:rsidR="002740FC" w:rsidRPr="00D81BF0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C73E6" w14:textId="77777777" w:rsidR="00B07B10" w:rsidRDefault="00B07B10">
      <w:r>
        <w:separator/>
      </w:r>
    </w:p>
  </w:endnote>
  <w:endnote w:type="continuationSeparator" w:id="0">
    <w:p w14:paraId="2906CC70" w14:textId="77777777" w:rsidR="00B07B10" w:rsidRDefault="00B0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A2017" w14:textId="2635AB05" w:rsidR="00B07B10" w:rsidRDefault="00B07B10" w:rsidP="00D17A30">
    <w:pPr>
      <w:pStyle w:val="QPPFooter"/>
    </w:pPr>
    <w:r w:rsidRPr="008D3EFC">
      <w:t>Schedule 6 - Planning Scheme Policies (Planting Species)</w:t>
    </w:r>
    <w:r>
      <w:ptab w:relativeTo="margin" w:alignment="center" w:leader="none"/>
    </w:r>
    <w:r>
      <w:ptab w:relativeTo="margin" w:alignment="right" w:leader="none"/>
    </w:r>
    <w:r w:rsidRPr="008D3EFC">
      <w:t xml:space="preserve">Effective </w:t>
    </w:r>
    <w:r w:rsidR="009D7E02">
      <w:t>31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D5945" w14:textId="77777777" w:rsidR="00B07B10" w:rsidRDefault="00B07B10">
      <w:r>
        <w:separator/>
      </w:r>
    </w:p>
  </w:footnote>
  <w:footnote w:type="continuationSeparator" w:id="0">
    <w:p w14:paraId="3BA755E2" w14:textId="77777777" w:rsidR="00B07B10" w:rsidRDefault="00B0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0EB49" w14:textId="77777777" w:rsidR="00B07B10" w:rsidRDefault="009F52AA">
    <w:pPr>
      <w:pStyle w:val="Header"/>
    </w:pPr>
    <w:r>
      <w:rPr>
        <w:noProof/>
      </w:rPr>
      <w:pict w14:anchorId="62C144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235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FC244" w14:textId="77777777" w:rsidR="00B07B10" w:rsidRDefault="009F52AA">
    <w:pPr>
      <w:pStyle w:val="Header"/>
    </w:pPr>
    <w:r>
      <w:rPr>
        <w:noProof/>
      </w:rPr>
      <w:pict w14:anchorId="2B6FF7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235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29"/>
  </w:num>
  <w:num w:numId="5">
    <w:abstractNumId w:val="10"/>
  </w:num>
  <w:num w:numId="6">
    <w:abstractNumId w:val="15"/>
    <w:lvlOverride w:ilvl="0">
      <w:startOverride w:val="1"/>
    </w:lvlOverride>
  </w:num>
  <w:num w:numId="7">
    <w:abstractNumId w:val="32"/>
  </w:num>
  <w:num w:numId="8">
    <w:abstractNumId w:val="22"/>
  </w:num>
  <w:num w:numId="9">
    <w:abstractNumId w:val="25"/>
  </w:num>
  <w:num w:numId="10">
    <w:abstractNumId w:val="12"/>
  </w:num>
  <w:num w:numId="11">
    <w:abstractNumId w:val="15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35"/>
  </w:num>
  <w:num w:numId="22">
    <w:abstractNumId w:val="20"/>
  </w:num>
  <w:num w:numId="23">
    <w:abstractNumId w:val="17"/>
  </w:num>
  <w:num w:numId="24">
    <w:abstractNumId w:val="18"/>
  </w:num>
  <w:num w:numId="25">
    <w:abstractNumId w:val="34"/>
  </w:num>
  <w:num w:numId="26">
    <w:abstractNumId w:val="14"/>
  </w:num>
  <w:num w:numId="27">
    <w:abstractNumId w:val="36"/>
  </w:num>
  <w:num w:numId="28">
    <w:abstractNumId w:val="13"/>
  </w:num>
  <w:num w:numId="29">
    <w:abstractNumId w:val="26"/>
  </w:num>
  <w:num w:numId="30">
    <w:abstractNumId w:val="21"/>
  </w:num>
  <w:num w:numId="31">
    <w:abstractNumId w:val="23"/>
  </w:num>
  <w:num w:numId="32">
    <w:abstractNumId w:val="27"/>
  </w:num>
  <w:num w:numId="33">
    <w:abstractNumId w:val="27"/>
    <w:lvlOverride w:ilvl="0">
      <w:startOverride w:val="1"/>
    </w:lvlOverride>
  </w:num>
  <w:num w:numId="34">
    <w:abstractNumId w:val="31"/>
  </w:num>
  <w:num w:numId="35">
    <w:abstractNumId w:val="30"/>
  </w:num>
  <w:num w:numId="36">
    <w:abstractNumId w:val="22"/>
    <w:lvlOverride w:ilvl="0">
      <w:startOverride w:val="1"/>
    </w:lvlOverride>
  </w:num>
  <w:num w:numId="37">
    <w:abstractNumId w:val="22"/>
    <w:lvlOverride w:ilvl="0">
      <w:startOverride w:val="1"/>
    </w:lvlOverride>
  </w:num>
  <w:num w:numId="38">
    <w:abstractNumId w:val="19"/>
  </w:num>
  <w:num w:numId="39">
    <w:abstractNumId w:val="11"/>
  </w:num>
  <w:num w:numId="40">
    <w:abstractNumId w:val="33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 w:numId="5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kSnO5wrsiKylM9bf5c2u9VPr3tNxf57yroAffA7/nUolZBhphX/4ZbwKy3w237CS4nx8s6bRsPRIwZRrz81MsQ==" w:salt="euAVcO0yEWBlm5VvpDHz1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B3"/>
    <w:rsid w:val="000067D4"/>
    <w:rsid w:val="00007746"/>
    <w:rsid w:val="00012180"/>
    <w:rsid w:val="0001643E"/>
    <w:rsid w:val="000206EE"/>
    <w:rsid w:val="00022664"/>
    <w:rsid w:val="00024BB1"/>
    <w:rsid w:val="00025547"/>
    <w:rsid w:val="00034572"/>
    <w:rsid w:val="00055083"/>
    <w:rsid w:val="00055ECE"/>
    <w:rsid w:val="00061209"/>
    <w:rsid w:val="00070E96"/>
    <w:rsid w:val="00092B8A"/>
    <w:rsid w:val="00094215"/>
    <w:rsid w:val="000A6800"/>
    <w:rsid w:val="000A6C78"/>
    <w:rsid w:val="000B0E2B"/>
    <w:rsid w:val="000D27AE"/>
    <w:rsid w:val="000D6388"/>
    <w:rsid w:val="000E1A7D"/>
    <w:rsid w:val="000E4FA5"/>
    <w:rsid w:val="000F6C6A"/>
    <w:rsid w:val="00103A7E"/>
    <w:rsid w:val="0011731B"/>
    <w:rsid w:val="001201D7"/>
    <w:rsid w:val="00123FDA"/>
    <w:rsid w:val="00134320"/>
    <w:rsid w:val="00137282"/>
    <w:rsid w:val="001500A7"/>
    <w:rsid w:val="0015703F"/>
    <w:rsid w:val="00172508"/>
    <w:rsid w:val="00183FA1"/>
    <w:rsid w:val="00185E17"/>
    <w:rsid w:val="001901AA"/>
    <w:rsid w:val="001931D5"/>
    <w:rsid w:val="00194FAB"/>
    <w:rsid w:val="00195CB4"/>
    <w:rsid w:val="001A5256"/>
    <w:rsid w:val="001A72F7"/>
    <w:rsid w:val="001C2984"/>
    <w:rsid w:val="001C7FEE"/>
    <w:rsid w:val="001D28EB"/>
    <w:rsid w:val="001D35A6"/>
    <w:rsid w:val="001E3ADA"/>
    <w:rsid w:val="001E5476"/>
    <w:rsid w:val="001E6125"/>
    <w:rsid w:val="001F2671"/>
    <w:rsid w:val="00217D0E"/>
    <w:rsid w:val="002207D6"/>
    <w:rsid w:val="002279BB"/>
    <w:rsid w:val="002603EA"/>
    <w:rsid w:val="002611A3"/>
    <w:rsid w:val="002621F9"/>
    <w:rsid w:val="00265314"/>
    <w:rsid w:val="00266BE9"/>
    <w:rsid w:val="002740FC"/>
    <w:rsid w:val="00275753"/>
    <w:rsid w:val="002914E9"/>
    <w:rsid w:val="002925EA"/>
    <w:rsid w:val="00292A30"/>
    <w:rsid w:val="002A391B"/>
    <w:rsid w:val="002B12A5"/>
    <w:rsid w:val="002C1548"/>
    <w:rsid w:val="002C175E"/>
    <w:rsid w:val="002C3C15"/>
    <w:rsid w:val="002D0AB6"/>
    <w:rsid w:val="002D1EC0"/>
    <w:rsid w:val="002D6906"/>
    <w:rsid w:val="002E0565"/>
    <w:rsid w:val="002E142E"/>
    <w:rsid w:val="002E58FF"/>
    <w:rsid w:val="002F0437"/>
    <w:rsid w:val="002F6F7E"/>
    <w:rsid w:val="00300128"/>
    <w:rsid w:val="00311483"/>
    <w:rsid w:val="003119F5"/>
    <w:rsid w:val="003222D2"/>
    <w:rsid w:val="00357485"/>
    <w:rsid w:val="00366960"/>
    <w:rsid w:val="0037065D"/>
    <w:rsid w:val="00374BB4"/>
    <w:rsid w:val="003757CD"/>
    <w:rsid w:val="003829D8"/>
    <w:rsid w:val="00386487"/>
    <w:rsid w:val="00390294"/>
    <w:rsid w:val="003961A3"/>
    <w:rsid w:val="003B5CEE"/>
    <w:rsid w:val="003C291A"/>
    <w:rsid w:val="003D35AD"/>
    <w:rsid w:val="003D4532"/>
    <w:rsid w:val="003D52E7"/>
    <w:rsid w:val="003E7565"/>
    <w:rsid w:val="003F256B"/>
    <w:rsid w:val="00402483"/>
    <w:rsid w:val="004042C1"/>
    <w:rsid w:val="00417AAD"/>
    <w:rsid w:val="00422E14"/>
    <w:rsid w:val="00463A87"/>
    <w:rsid w:val="004676AA"/>
    <w:rsid w:val="00475846"/>
    <w:rsid w:val="004849BA"/>
    <w:rsid w:val="00486661"/>
    <w:rsid w:val="004A44B3"/>
    <w:rsid w:val="004B17DD"/>
    <w:rsid w:val="004C1314"/>
    <w:rsid w:val="004D2A7A"/>
    <w:rsid w:val="004E1F9F"/>
    <w:rsid w:val="004E319C"/>
    <w:rsid w:val="004F424A"/>
    <w:rsid w:val="00501AB8"/>
    <w:rsid w:val="005029C0"/>
    <w:rsid w:val="00504A15"/>
    <w:rsid w:val="00504A9D"/>
    <w:rsid w:val="00513B78"/>
    <w:rsid w:val="00524FD4"/>
    <w:rsid w:val="00533D43"/>
    <w:rsid w:val="00547440"/>
    <w:rsid w:val="00563203"/>
    <w:rsid w:val="00564ACB"/>
    <w:rsid w:val="00564CEF"/>
    <w:rsid w:val="00570959"/>
    <w:rsid w:val="00574935"/>
    <w:rsid w:val="005803CC"/>
    <w:rsid w:val="005819D9"/>
    <w:rsid w:val="00582C0E"/>
    <w:rsid w:val="00591EA9"/>
    <w:rsid w:val="005959AD"/>
    <w:rsid w:val="005A4D2E"/>
    <w:rsid w:val="005B179D"/>
    <w:rsid w:val="005B466E"/>
    <w:rsid w:val="005C0B6C"/>
    <w:rsid w:val="005C261F"/>
    <w:rsid w:val="005D10E3"/>
    <w:rsid w:val="005D4884"/>
    <w:rsid w:val="005D658C"/>
    <w:rsid w:val="005E08D0"/>
    <w:rsid w:val="005E18F9"/>
    <w:rsid w:val="005E52B2"/>
    <w:rsid w:val="005F4227"/>
    <w:rsid w:val="006060F2"/>
    <w:rsid w:val="00607EF9"/>
    <w:rsid w:val="0061449B"/>
    <w:rsid w:val="00620186"/>
    <w:rsid w:val="006202FF"/>
    <w:rsid w:val="0062327E"/>
    <w:rsid w:val="00641242"/>
    <w:rsid w:val="00642427"/>
    <w:rsid w:val="00644118"/>
    <w:rsid w:val="00647EC4"/>
    <w:rsid w:val="006666F3"/>
    <w:rsid w:val="00682B6B"/>
    <w:rsid w:val="00683603"/>
    <w:rsid w:val="00683BF5"/>
    <w:rsid w:val="00686E65"/>
    <w:rsid w:val="00687AFD"/>
    <w:rsid w:val="00690626"/>
    <w:rsid w:val="00692989"/>
    <w:rsid w:val="006A0FE1"/>
    <w:rsid w:val="006A4CF4"/>
    <w:rsid w:val="006A4F0A"/>
    <w:rsid w:val="006B5EEC"/>
    <w:rsid w:val="006C40DE"/>
    <w:rsid w:val="006F16EA"/>
    <w:rsid w:val="006F1A38"/>
    <w:rsid w:val="006F240B"/>
    <w:rsid w:val="006F6D10"/>
    <w:rsid w:val="006F77DC"/>
    <w:rsid w:val="007078F0"/>
    <w:rsid w:val="007127F6"/>
    <w:rsid w:val="00724B04"/>
    <w:rsid w:val="007324F5"/>
    <w:rsid w:val="0074338E"/>
    <w:rsid w:val="00744595"/>
    <w:rsid w:val="00745BEE"/>
    <w:rsid w:val="00757DD5"/>
    <w:rsid w:val="007616A2"/>
    <w:rsid w:val="0077331A"/>
    <w:rsid w:val="00777C22"/>
    <w:rsid w:val="00780AFD"/>
    <w:rsid w:val="007A3569"/>
    <w:rsid w:val="007A5FC5"/>
    <w:rsid w:val="007B0BD9"/>
    <w:rsid w:val="007B6FE3"/>
    <w:rsid w:val="007C42D5"/>
    <w:rsid w:val="007C50A1"/>
    <w:rsid w:val="007D18E8"/>
    <w:rsid w:val="007D25EA"/>
    <w:rsid w:val="007E1F69"/>
    <w:rsid w:val="00801484"/>
    <w:rsid w:val="00832BE8"/>
    <w:rsid w:val="00835459"/>
    <w:rsid w:val="00840D98"/>
    <w:rsid w:val="00841606"/>
    <w:rsid w:val="0085041D"/>
    <w:rsid w:val="008543A7"/>
    <w:rsid w:val="00861822"/>
    <w:rsid w:val="00867699"/>
    <w:rsid w:val="00867D52"/>
    <w:rsid w:val="0087009C"/>
    <w:rsid w:val="008714FD"/>
    <w:rsid w:val="00873735"/>
    <w:rsid w:val="00874900"/>
    <w:rsid w:val="008821B3"/>
    <w:rsid w:val="00892D3C"/>
    <w:rsid w:val="008C1E02"/>
    <w:rsid w:val="008C4974"/>
    <w:rsid w:val="008D1DC3"/>
    <w:rsid w:val="008D3EFC"/>
    <w:rsid w:val="008E1DA6"/>
    <w:rsid w:val="008E6823"/>
    <w:rsid w:val="008E71B7"/>
    <w:rsid w:val="008F0024"/>
    <w:rsid w:val="008F0205"/>
    <w:rsid w:val="00903A35"/>
    <w:rsid w:val="009049A4"/>
    <w:rsid w:val="00932AEF"/>
    <w:rsid w:val="00935AF1"/>
    <w:rsid w:val="00937C3D"/>
    <w:rsid w:val="00947761"/>
    <w:rsid w:val="009556AE"/>
    <w:rsid w:val="00964F03"/>
    <w:rsid w:val="00970CA9"/>
    <w:rsid w:val="00974156"/>
    <w:rsid w:val="009775B4"/>
    <w:rsid w:val="00981D8A"/>
    <w:rsid w:val="009861CD"/>
    <w:rsid w:val="00990AEE"/>
    <w:rsid w:val="009B2107"/>
    <w:rsid w:val="009C32E1"/>
    <w:rsid w:val="009C3504"/>
    <w:rsid w:val="009D0D2F"/>
    <w:rsid w:val="009D0D70"/>
    <w:rsid w:val="009D7E02"/>
    <w:rsid w:val="009E2A0A"/>
    <w:rsid w:val="009F4DB3"/>
    <w:rsid w:val="009F52AA"/>
    <w:rsid w:val="00A21079"/>
    <w:rsid w:val="00A21BCE"/>
    <w:rsid w:val="00A23794"/>
    <w:rsid w:val="00A26FF3"/>
    <w:rsid w:val="00A277F9"/>
    <w:rsid w:val="00A27B5F"/>
    <w:rsid w:val="00A404F2"/>
    <w:rsid w:val="00A42AB3"/>
    <w:rsid w:val="00A47320"/>
    <w:rsid w:val="00A550CA"/>
    <w:rsid w:val="00A56C8B"/>
    <w:rsid w:val="00A603FD"/>
    <w:rsid w:val="00A62DF8"/>
    <w:rsid w:val="00A6355F"/>
    <w:rsid w:val="00A64A77"/>
    <w:rsid w:val="00A71083"/>
    <w:rsid w:val="00A72D97"/>
    <w:rsid w:val="00A732E1"/>
    <w:rsid w:val="00A80B41"/>
    <w:rsid w:val="00A87EEB"/>
    <w:rsid w:val="00AB454B"/>
    <w:rsid w:val="00AB5964"/>
    <w:rsid w:val="00AC23E5"/>
    <w:rsid w:val="00AC4713"/>
    <w:rsid w:val="00AD78D0"/>
    <w:rsid w:val="00AE06F0"/>
    <w:rsid w:val="00B05527"/>
    <w:rsid w:val="00B07B10"/>
    <w:rsid w:val="00B126AD"/>
    <w:rsid w:val="00B16FCC"/>
    <w:rsid w:val="00B233EF"/>
    <w:rsid w:val="00B24B03"/>
    <w:rsid w:val="00B40EA6"/>
    <w:rsid w:val="00B5371F"/>
    <w:rsid w:val="00B5545A"/>
    <w:rsid w:val="00B55ED5"/>
    <w:rsid w:val="00B7156B"/>
    <w:rsid w:val="00B752F6"/>
    <w:rsid w:val="00B83C0D"/>
    <w:rsid w:val="00B83C2E"/>
    <w:rsid w:val="00B8456D"/>
    <w:rsid w:val="00B918BF"/>
    <w:rsid w:val="00B923D3"/>
    <w:rsid w:val="00BA503D"/>
    <w:rsid w:val="00BB31CD"/>
    <w:rsid w:val="00BC609A"/>
    <w:rsid w:val="00BC7D28"/>
    <w:rsid w:val="00BD2E78"/>
    <w:rsid w:val="00BE67E6"/>
    <w:rsid w:val="00BE79C7"/>
    <w:rsid w:val="00C10226"/>
    <w:rsid w:val="00C179C2"/>
    <w:rsid w:val="00C2176D"/>
    <w:rsid w:val="00C23820"/>
    <w:rsid w:val="00C36CB3"/>
    <w:rsid w:val="00C51A7A"/>
    <w:rsid w:val="00C52071"/>
    <w:rsid w:val="00C545B9"/>
    <w:rsid w:val="00C642B9"/>
    <w:rsid w:val="00C6442E"/>
    <w:rsid w:val="00C649E7"/>
    <w:rsid w:val="00C724B9"/>
    <w:rsid w:val="00C8051A"/>
    <w:rsid w:val="00C84396"/>
    <w:rsid w:val="00C85512"/>
    <w:rsid w:val="00C94373"/>
    <w:rsid w:val="00CA1962"/>
    <w:rsid w:val="00CA548E"/>
    <w:rsid w:val="00CB1137"/>
    <w:rsid w:val="00CE2C30"/>
    <w:rsid w:val="00CE625C"/>
    <w:rsid w:val="00CF5EE2"/>
    <w:rsid w:val="00D042F8"/>
    <w:rsid w:val="00D07E88"/>
    <w:rsid w:val="00D11C88"/>
    <w:rsid w:val="00D130D2"/>
    <w:rsid w:val="00D17964"/>
    <w:rsid w:val="00D17A30"/>
    <w:rsid w:val="00D30E6C"/>
    <w:rsid w:val="00D33B4C"/>
    <w:rsid w:val="00D353A5"/>
    <w:rsid w:val="00D408B9"/>
    <w:rsid w:val="00D41213"/>
    <w:rsid w:val="00D47E80"/>
    <w:rsid w:val="00D53EAD"/>
    <w:rsid w:val="00D60A01"/>
    <w:rsid w:val="00D807AB"/>
    <w:rsid w:val="00D8121A"/>
    <w:rsid w:val="00D94DFA"/>
    <w:rsid w:val="00DA3F7B"/>
    <w:rsid w:val="00DA717E"/>
    <w:rsid w:val="00DB10E4"/>
    <w:rsid w:val="00DB114E"/>
    <w:rsid w:val="00DB11A5"/>
    <w:rsid w:val="00DB3A6F"/>
    <w:rsid w:val="00DB5D97"/>
    <w:rsid w:val="00DB65D7"/>
    <w:rsid w:val="00DC161C"/>
    <w:rsid w:val="00DC6E76"/>
    <w:rsid w:val="00DC7B72"/>
    <w:rsid w:val="00DD3903"/>
    <w:rsid w:val="00DD5760"/>
    <w:rsid w:val="00DF4EAB"/>
    <w:rsid w:val="00E022A7"/>
    <w:rsid w:val="00E022D1"/>
    <w:rsid w:val="00E04129"/>
    <w:rsid w:val="00E06841"/>
    <w:rsid w:val="00E10AC3"/>
    <w:rsid w:val="00E12AD7"/>
    <w:rsid w:val="00E21596"/>
    <w:rsid w:val="00E304CC"/>
    <w:rsid w:val="00E330E9"/>
    <w:rsid w:val="00E4165E"/>
    <w:rsid w:val="00E50029"/>
    <w:rsid w:val="00E63772"/>
    <w:rsid w:val="00E6658C"/>
    <w:rsid w:val="00E760C4"/>
    <w:rsid w:val="00E90AD5"/>
    <w:rsid w:val="00EC63ED"/>
    <w:rsid w:val="00EC750D"/>
    <w:rsid w:val="00ED7D94"/>
    <w:rsid w:val="00EE5DA3"/>
    <w:rsid w:val="00EF4437"/>
    <w:rsid w:val="00EF7576"/>
    <w:rsid w:val="00EF7BB8"/>
    <w:rsid w:val="00EF7DBD"/>
    <w:rsid w:val="00EF7EF4"/>
    <w:rsid w:val="00F02631"/>
    <w:rsid w:val="00F0408D"/>
    <w:rsid w:val="00F11DC0"/>
    <w:rsid w:val="00F12603"/>
    <w:rsid w:val="00F126A5"/>
    <w:rsid w:val="00F2088B"/>
    <w:rsid w:val="00F2531E"/>
    <w:rsid w:val="00F310AD"/>
    <w:rsid w:val="00F3550F"/>
    <w:rsid w:val="00F36A75"/>
    <w:rsid w:val="00F42624"/>
    <w:rsid w:val="00F4439F"/>
    <w:rsid w:val="00F44C99"/>
    <w:rsid w:val="00F472DD"/>
    <w:rsid w:val="00F55B0B"/>
    <w:rsid w:val="00F6346A"/>
    <w:rsid w:val="00F72D17"/>
    <w:rsid w:val="00F8156A"/>
    <w:rsid w:val="00F859A2"/>
    <w:rsid w:val="00F85E29"/>
    <w:rsid w:val="00F931B4"/>
    <w:rsid w:val="00F963AA"/>
    <w:rsid w:val="00F96FD6"/>
    <w:rsid w:val="00FB2C64"/>
    <w:rsid w:val="00FB4CA6"/>
    <w:rsid w:val="00FB56B3"/>
    <w:rsid w:val="00FC0C41"/>
    <w:rsid w:val="00FC0F69"/>
    <w:rsid w:val="00FD56FC"/>
    <w:rsid w:val="00FE21BB"/>
    <w:rsid w:val="00FE639E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6C77446"/>
  <w15:docId w15:val="{04FB7C2F-E0F2-4FD6-BD5B-C5E53A94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9F52A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7324F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7324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7324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7324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7324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7324F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7324F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7324F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7324F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F52A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F52AA"/>
  </w:style>
  <w:style w:type="paragraph" w:customStyle="1" w:styleId="QPPBodytext">
    <w:name w:val="QPP Body text"/>
    <w:basedOn w:val="Normal"/>
    <w:link w:val="QPPBodytextChar"/>
    <w:rsid w:val="009F52A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324F5"/>
    <w:rPr>
      <w:rFonts w:ascii="Arial" w:hAnsi="Arial" w:cs="Arial"/>
      <w:color w:val="000000"/>
    </w:rPr>
  </w:style>
  <w:style w:type="character" w:customStyle="1" w:styleId="Heading6Char">
    <w:name w:val="Heading 6 Char"/>
    <w:link w:val="Heading6"/>
    <w:locked/>
    <w:rsid w:val="006E3C53"/>
    <w:rPr>
      <w:rFonts w:ascii="Arial" w:hAnsi="Arial"/>
      <w:b/>
      <w:bCs/>
      <w:sz w:val="22"/>
      <w:szCs w:val="22"/>
    </w:rPr>
  </w:style>
  <w:style w:type="table" w:styleId="TableGrid">
    <w:name w:val="Table Grid"/>
    <w:basedOn w:val="TableNormal"/>
    <w:rsid w:val="009F52A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F52AA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F52AA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9F52A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F52AA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7324F5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9F52AA"/>
    <w:pPr>
      <w:numPr>
        <w:numId w:val="19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F52A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F52A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F52A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7324F5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F52AA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7324F5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9F52A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F52A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F52A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7324F5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9F52A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F52AA"/>
    <w:pPr>
      <w:numPr>
        <w:numId w:val="3"/>
      </w:numPr>
    </w:pPr>
  </w:style>
  <w:style w:type="character" w:customStyle="1" w:styleId="QPPTitleofScheme">
    <w:name w:val="QPP Title of Scheme"/>
    <w:locked/>
    <w:rsid w:val="00683BF5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locked/>
    <w:rsid w:val="00683BF5"/>
    <w:pPr>
      <w:tabs>
        <w:tab w:val="num" w:pos="720"/>
      </w:tabs>
      <w:ind w:left="720" w:hanging="360"/>
    </w:pPr>
  </w:style>
  <w:style w:type="paragraph" w:styleId="BalloonText">
    <w:name w:val="Balloon Text"/>
    <w:basedOn w:val="Normal"/>
    <w:link w:val="BalloonTextChar"/>
    <w:semiHidden/>
    <w:locked/>
    <w:rsid w:val="00732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E3C53"/>
    <w:rPr>
      <w:rFonts w:ascii="Tahoma" w:hAnsi="Tahoma" w:cs="Tahoma"/>
      <w:sz w:val="16"/>
      <w:szCs w:val="16"/>
    </w:rPr>
  </w:style>
  <w:style w:type="paragraph" w:customStyle="1" w:styleId="QPPBulletpoint3">
    <w:name w:val="QPP Bullet point 3"/>
    <w:basedOn w:val="Normal"/>
    <w:rsid w:val="009F52AA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">
    <w:name w:val="QPP Bullet"/>
    <w:basedOn w:val="Normal"/>
    <w:autoRedefine/>
    <w:rsid w:val="009F52AA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9F52A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9F52AA"/>
    <w:pPr>
      <w:numPr>
        <w:numId w:val="7"/>
      </w:numPr>
    </w:pPr>
  </w:style>
  <w:style w:type="paragraph" w:customStyle="1" w:styleId="QPPBodyTextITALIC">
    <w:name w:val="QPP Body Text ITALIC"/>
    <w:basedOn w:val="QPPBodytext"/>
    <w:link w:val="QPPBodyTextITALICChar"/>
    <w:autoRedefine/>
    <w:locked/>
    <w:rsid w:val="007324F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F52AA"/>
    <w:rPr>
      <w:vertAlign w:val="superscript"/>
    </w:rPr>
  </w:style>
  <w:style w:type="character" w:customStyle="1" w:styleId="QPPSuperscriptChar">
    <w:name w:val="QPP Superscript Char"/>
    <w:link w:val="QPPSuperscript"/>
    <w:rsid w:val="007324F5"/>
    <w:rPr>
      <w:rFonts w:ascii="Arial" w:hAnsi="Arial" w:cs="Arial"/>
      <w:color w:val="000000"/>
      <w:vertAlign w:val="superscript"/>
    </w:rPr>
  </w:style>
  <w:style w:type="character" w:customStyle="1" w:styleId="QPPBodyTextITALICChar">
    <w:name w:val="QPP Body Text ITALIC Char"/>
    <w:link w:val="QPPBodyTextITALIC"/>
    <w:rsid w:val="00A71083"/>
    <w:rPr>
      <w:rFonts w:ascii="Arial" w:hAnsi="Arial" w:cs="Arial"/>
      <w:i/>
      <w:color w:val="000000"/>
    </w:rPr>
  </w:style>
  <w:style w:type="paragraph" w:customStyle="1" w:styleId="HGTableBullet2">
    <w:name w:val="HG Table Bullet 2"/>
    <w:basedOn w:val="QPPTableTextBody"/>
    <w:rsid w:val="009F52AA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F52AA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9F52AA"/>
    <w:pPr>
      <w:numPr>
        <w:numId w:val="10"/>
      </w:numPr>
      <w:tabs>
        <w:tab w:val="left" w:pos="567"/>
      </w:tabs>
    </w:pPr>
  </w:style>
  <w:style w:type="paragraph" w:styleId="Header">
    <w:name w:val="header"/>
    <w:basedOn w:val="Normal"/>
    <w:locked/>
    <w:rsid w:val="007324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7324F5"/>
    <w:pPr>
      <w:tabs>
        <w:tab w:val="center" w:pos="4153"/>
        <w:tab w:val="right" w:pos="8306"/>
      </w:tabs>
    </w:pPr>
  </w:style>
  <w:style w:type="character" w:styleId="FollowedHyperlink">
    <w:name w:val="FollowedHyperlink"/>
    <w:locked/>
    <w:rsid w:val="007324F5"/>
    <w:rPr>
      <w:color w:val="800080"/>
      <w:u w:val="single"/>
    </w:rPr>
  </w:style>
  <w:style w:type="character" w:customStyle="1" w:styleId="QPPHeading4Char">
    <w:name w:val="QPP Heading 4 Char"/>
    <w:link w:val="QPPHeading4"/>
    <w:rsid w:val="007324F5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7324F5"/>
    <w:pPr>
      <w:numPr>
        <w:numId w:val="24"/>
      </w:numPr>
    </w:pPr>
  </w:style>
  <w:style w:type="character" w:customStyle="1" w:styleId="QPPSubscriptChar">
    <w:name w:val="QPP Subscript Char"/>
    <w:link w:val="QPPSubscript"/>
    <w:rsid w:val="007324F5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7324F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324F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E142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732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142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7324F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locked/>
    <w:rsid w:val="007324F5"/>
  </w:style>
  <w:style w:type="numbering" w:styleId="1ai">
    <w:name w:val="Outline List 1"/>
    <w:basedOn w:val="NoList"/>
    <w:locked/>
    <w:rsid w:val="007324F5"/>
  </w:style>
  <w:style w:type="numbering" w:styleId="ArticleSection">
    <w:name w:val="Outline List 3"/>
    <w:basedOn w:val="NoList"/>
    <w:locked/>
    <w:rsid w:val="007324F5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7324F5"/>
  </w:style>
  <w:style w:type="paragraph" w:styleId="BlockText">
    <w:name w:val="Block Text"/>
    <w:basedOn w:val="Normal"/>
    <w:locked/>
    <w:rsid w:val="007324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732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324F5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7324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24F5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7324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324F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7324F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324F5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7324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324F5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7324F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324F5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7324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324F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7324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324F5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7324F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324F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7324F5"/>
    <w:pPr>
      <w:ind w:left="4252"/>
    </w:pPr>
  </w:style>
  <w:style w:type="character" w:customStyle="1" w:styleId="ClosingChar">
    <w:name w:val="Closing Char"/>
    <w:basedOn w:val="DefaultParagraphFont"/>
    <w:link w:val="Closing"/>
    <w:rsid w:val="007324F5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7324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7324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7324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7324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7324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7324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7324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7324F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7324F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7324F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7324F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7324F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7324F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7324F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7324F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7324F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7324F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7324F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7324F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7324F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7324F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7324F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7324F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7324F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7324F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7324F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7324F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7324F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7324F5"/>
  </w:style>
  <w:style w:type="character" w:customStyle="1" w:styleId="DateChar">
    <w:name w:val="Date Char"/>
    <w:basedOn w:val="DefaultParagraphFont"/>
    <w:link w:val="Date"/>
    <w:rsid w:val="007324F5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7324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324F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7324F5"/>
  </w:style>
  <w:style w:type="character" w:customStyle="1" w:styleId="E-mailSignatureChar">
    <w:name w:val="E-mail Signature Char"/>
    <w:basedOn w:val="DefaultParagraphFont"/>
    <w:link w:val="E-mailSignature"/>
    <w:rsid w:val="007324F5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7324F5"/>
    <w:rPr>
      <w:i/>
      <w:iCs/>
    </w:rPr>
  </w:style>
  <w:style w:type="character" w:styleId="EndnoteReference">
    <w:name w:val="endnote reference"/>
    <w:basedOn w:val="DefaultParagraphFont"/>
    <w:locked/>
    <w:rsid w:val="007324F5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7324F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7324F5"/>
    <w:rPr>
      <w:rFonts w:ascii="Arial" w:hAnsi="Arial"/>
    </w:rPr>
  </w:style>
  <w:style w:type="paragraph" w:styleId="EnvelopeAddress">
    <w:name w:val="envelope address"/>
    <w:basedOn w:val="Normal"/>
    <w:locked/>
    <w:rsid w:val="007324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7324F5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7324F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7324F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324F5"/>
    <w:rPr>
      <w:rFonts w:ascii="Arial" w:hAnsi="Arial"/>
    </w:rPr>
  </w:style>
  <w:style w:type="character" w:styleId="HTMLAcronym">
    <w:name w:val="HTML Acronym"/>
    <w:basedOn w:val="DefaultParagraphFont"/>
    <w:locked/>
    <w:rsid w:val="007324F5"/>
  </w:style>
  <w:style w:type="paragraph" w:styleId="HTMLAddress">
    <w:name w:val="HTML Address"/>
    <w:basedOn w:val="Normal"/>
    <w:link w:val="HTMLAddressChar"/>
    <w:locked/>
    <w:rsid w:val="007324F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324F5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7324F5"/>
    <w:rPr>
      <w:i/>
      <w:iCs/>
    </w:rPr>
  </w:style>
  <w:style w:type="character" w:styleId="HTMLCode">
    <w:name w:val="HTML Code"/>
    <w:basedOn w:val="DefaultParagraphFont"/>
    <w:locked/>
    <w:rsid w:val="007324F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7324F5"/>
    <w:rPr>
      <w:i/>
      <w:iCs/>
    </w:rPr>
  </w:style>
  <w:style w:type="character" w:styleId="HTMLKeyboard">
    <w:name w:val="HTML Keyboard"/>
    <w:basedOn w:val="DefaultParagraphFont"/>
    <w:locked/>
    <w:rsid w:val="007324F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7324F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324F5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7324F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7324F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7324F5"/>
    <w:rPr>
      <w:i/>
      <w:iCs/>
    </w:rPr>
  </w:style>
  <w:style w:type="paragraph" w:styleId="Index1">
    <w:name w:val="index 1"/>
    <w:basedOn w:val="Normal"/>
    <w:next w:val="Normal"/>
    <w:autoRedefine/>
    <w:locked/>
    <w:rsid w:val="007324F5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7324F5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7324F5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7324F5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7324F5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7324F5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7324F5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7324F5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7324F5"/>
    <w:pPr>
      <w:ind w:left="1800" w:hanging="200"/>
    </w:pPr>
  </w:style>
  <w:style w:type="paragraph" w:styleId="IndexHeading">
    <w:name w:val="index heading"/>
    <w:basedOn w:val="Normal"/>
    <w:next w:val="Index1"/>
    <w:locked/>
    <w:rsid w:val="007324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7324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7324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4F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7324F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7324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7324F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7324F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7324F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7324F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7324F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7324F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7324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7324F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7324F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7324F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7324F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7324F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7324F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7324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7324F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7324F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7324F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7324F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7324F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7324F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7324F5"/>
  </w:style>
  <w:style w:type="paragraph" w:styleId="List">
    <w:name w:val="List"/>
    <w:basedOn w:val="Normal"/>
    <w:locked/>
    <w:rsid w:val="007324F5"/>
    <w:pPr>
      <w:ind w:left="283" w:hanging="283"/>
      <w:contextualSpacing/>
    </w:pPr>
  </w:style>
  <w:style w:type="paragraph" w:styleId="List2">
    <w:name w:val="List 2"/>
    <w:basedOn w:val="Normal"/>
    <w:locked/>
    <w:rsid w:val="007324F5"/>
    <w:pPr>
      <w:ind w:left="566" w:hanging="283"/>
      <w:contextualSpacing/>
    </w:pPr>
  </w:style>
  <w:style w:type="paragraph" w:styleId="List3">
    <w:name w:val="List 3"/>
    <w:basedOn w:val="Normal"/>
    <w:locked/>
    <w:rsid w:val="007324F5"/>
    <w:pPr>
      <w:ind w:left="849" w:hanging="283"/>
      <w:contextualSpacing/>
    </w:pPr>
  </w:style>
  <w:style w:type="paragraph" w:styleId="List4">
    <w:name w:val="List 4"/>
    <w:basedOn w:val="Normal"/>
    <w:locked/>
    <w:rsid w:val="007324F5"/>
    <w:pPr>
      <w:ind w:left="1132" w:hanging="283"/>
      <w:contextualSpacing/>
    </w:pPr>
  </w:style>
  <w:style w:type="paragraph" w:styleId="List5">
    <w:name w:val="List 5"/>
    <w:basedOn w:val="Normal"/>
    <w:locked/>
    <w:rsid w:val="007324F5"/>
    <w:pPr>
      <w:ind w:left="1415" w:hanging="283"/>
      <w:contextualSpacing/>
    </w:pPr>
  </w:style>
  <w:style w:type="paragraph" w:styleId="ListBullet">
    <w:name w:val="List Bullet"/>
    <w:basedOn w:val="Normal"/>
    <w:locked/>
    <w:rsid w:val="007324F5"/>
    <w:pPr>
      <w:numPr>
        <w:numId w:val="41"/>
      </w:numPr>
      <w:contextualSpacing/>
    </w:pPr>
  </w:style>
  <w:style w:type="paragraph" w:styleId="ListBullet2">
    <w:name w:val="List Bullet 2"/>
    <w:basedOn w:val="Normal"/>
    <w:locked/>
    <w:rsid w:val="007324F5"/>
    <w:pPr>
      <w:numPr>
        <w:numId w:val="42"/>
      </w:numPr>
      <w:contextualSpacing/>
    </w:pPr>
  </w:style>
  <w:style w:type="paragraph" w:styleId="ListBullet3">
    <w:name w:val="List Bullet 3"/>
    <w:basedOn w:val="Normal"/>
    <w:locked/>
    <w:rsid w:val="007324F5"/>
    <w:pPr>
      <w:numPr>
        <w:numId w:val="43"/>
      </w:numPr>
      <w:contextualSpacing/>
    </w:pPr>
  </w:style>
  <w:style w:type="paragraph" w:styleId="ListBullet4">
    <w:name w:val="List Bullet 4"/>
    <w:basedOn w:val="Normal"/>
    <w:locked/>
    <w:rsid w:val="007324F5"/>
    <w:pPr>
      <w:numPr>
        <w:numId w:val="44"/>
      </w:numPr>
      <w:contextualSpacing/>
    </w:pPr>
  </w:style>
  <w:style w:type="paragraph" w:styleId="ListBullet5">
    <w:name w:val="List Bullet 5"/>
    <w:basedOn w:val="Normal"/>
    <w:locked/>
    <w:rsid w:val="007324F5"/>
    <w:pPr>
      <w:numPr>
        <w:numId w:val="45"/>
      </w:numPr>
      <w:contextualSpacing/>
    </w:pPr>
  </w:style>
  <w:style w:type="paragraph" w:styleId="ListContinue">
    <w:name w:val="List Continue"/>
    <w:basedOn w:val="Normal"/>
    <w:locked/>
    <w:rsid w:val="007324F5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7324F5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7324F5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7324F5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7324F5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7324F5"/>
    <w:pPr>
      <w:numPr>
        <w:numId w:val="46"/>
      </w:numPr>
      <w:contextualSpacing/>
    </w:pPr>
  </w:style>
  <w:style w:type="paragraph" w:styleId="ListNumber2">
    <w:name w:val="List Number 2"/>
    <w:basedOn w:val="Normal"/>
    <w:locked/>
    <w:rsid w:val="007324F5"/>
    <w:pPr>
      <w:numPr>
        <w:numId w:val="47"/>
      </w:numPr>
      <w:contextualSpacing/>
    </w:pPr>
  </w:style>
  <w:style w:type="paragraph" w:styleId="ListNumber3">
    <w:name w:val="List Number 3"/>
    <w:basedOn w:val="Normal"/>
    <w:locked/>
    <w:rsid w:val="007324F5"/>
    <w:pPr>
      <w:numPr>
        <w:numId w:val="48"/>
      </w:numPr>
      <w:contextualSpacing/>
    </w:pPr>
  </w:style>
  <w:style w:type="paragraph" w:styleId="ListNumber4">
    <w:name w:val="List Number 4"/>
    <w:basedOn w:val="Normal"/>
    <w:locked/>
    <w:rsid w:val="007324F5"/>
    <w:pPr>
      <w:numPr>
        <w:numId w:val="49"/>
      </w:numPr>
      <w:contextualSpacing/>
    </w:pPr>
  </w:style>
  <w:style w:type="paragraph" w:styleId="ListNumber5">
    <w:name w:val="List Number 5"/>
    <w:basedOn w:val="Normal"/>
    <w:locked/>
    <w:rsid w:val="007324F5"/>
    <w:pPr>
      <w:numPr>
        <w:numId w:val="50"/>
      </w:numPr>
      <w:contextualSpacing/>
    </w:pPr>
  </w:style>
  <w:style w:type="paragraph" w:styleId="MacroText">
    <w:name w:val="macro"/>
    <w:link w:val="MacroTextChar"/>
    <w:locked/>
    <w:rsid w:val="007324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7324F5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7324F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7324F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7324F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7324F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7324F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7324F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7324F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732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732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732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732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732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732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732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732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732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732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732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732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732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732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7324F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7324F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7324F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7324F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7324F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7324F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7324F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732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732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732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732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732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732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732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7324F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7324F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7324F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7324F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7324F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7324F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7324F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7324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7324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7324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7324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7324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7324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7324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7324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324F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7324F5"/>
    <w:rPr>
      <w:rFonts w:ascii="Arial" w:hAnsi="Arial"/>
      <w:szCs w:val="24"/>
    </w:rPr>
  </w:style>
  <w:style w:type="paragraph" w:styleId="NormalWeb">
    <w:name w:val="Normal (Web)"/>
    <w:basedOn w:val="Normal"/>
    <w:locked/>
    <w:rsid w:val="007324F5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7324F5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7324F5"/>
  </w:style>
  <w:style w:type="character" w:customStyle="1" w:styleId="NoteHeadingChar">
    <w:name w:val="Note Heading Char"/>
    <w:basedOn w:val="DefaultParagraphFont"/>
    <w:link w:val="NoteHeading"/>
    <w:rsid w:val="007324F5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7324F5"/>
  </w:style>
  <w:style w:type="character" w:styleId="PlaceholderText">
    <w:name w:val="Placeholder Text"/>
    <w:basedOn w:val="DefaultParagraphFont"/>
    <w:uiPriority w:val="99"/>
    <w:semiHidden/>
    <w:locked/>
    <w:rsid w:val="007324F5"/>
    <w:rPr>
      <w:color w:val="808080"/>
    </w:rPr>
  </w:style>
  <w:style w:type="paragraph" w:styleId="PlainText">
    <w:name w:val="Plain Text"/>
    <w:basedOn w:val="Normal"/>
    <w:link w:val="PlainTextChar"/>
    <w:locked/>
    <w:rsid w:val="007324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324F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7324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24F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7324F5"/>
  </w:style>
  <w:style w:type="character" w:customStyle="1" w:styleId="SalutationChar">
    <w:name w:val="Salutation Char"/>
    <w:basedOn w:val="DefaultParagraphFont"/>
    <w:link w:val="Salutation"/>
    <w:rsid w:val="007324F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7324F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324F5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7324F5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7324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7324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7324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7324F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7324F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7324F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7324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7324F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7324F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7324F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7324F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7324F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7324F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7324F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7324F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7324F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7324F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7324F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7324F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7324F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7324F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7324F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7324F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7324F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7324F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7324F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7324F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7324F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7324F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7324F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7324F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7324F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7324F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7324F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7324F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7324F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7324F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7324F5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7324F5"/>
  </w:style>
  <w:style w:type="table" w:styleId="TableProfessional">
    <w:name w:val="Table Professional"/>
    <w:basedOn w:val="TableNormal"/>
    <w:locked/>
    <w:rsid w:val="007324F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7324F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7324F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7324F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7324F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7324F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73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7324F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7324F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7324F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7324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32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7324F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7324F5"/>
    <w:pPr>
      <w:spacing w:after="100"/>
    </w:pPr>
  </w:style>
  <w:style w:type="paragraph" w:styleId="TOC2">
    <w:name w:val="toc 2"/>
    <w:basedOn w:val="Normal"/>
    <w:next w:val="Normal"/>
    <w:autoRedefine/>
    <w:locked/>
    <w:rsid w:val="007324F5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7324F5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7324F5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7324F5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7324F5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7324F5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7324F5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7324F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7324F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F52A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F52A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324F5"/>
    <w:rPr>
      <w:rFonts w:ascii="Arial" w:hAnsi="Arial" w:cs="Arial"/>
      <w:i/>
      <w:color w:val="000000"/>
    </w:rPr>
  </w:style>
  <w:style w:type="paragraph" w:styleId="Revision">
    <w:name w:val="Revision"/>
    <w:hidden/>
    <w:uiPriority w:val="99"/>
    <w:semiHidden/>
    <w:rsid w:val="00194FAB"/>
    <w:rPr>
      <w:rFonts w:ascii="Arial" w:hAnsi="Arial"/>
      <w:szCs w:val="24"/>
    </w:rPr>
  </w:style>
  <w:style w:type="table" w:customStyle="1" w:styleId="QPPTableGrid">
    <w:name w:val="QPP Table Grid"/>
    <w:basedOn w:val="TableNormal"/>
    <w:uiPriority w:val="99"/>
    <w:rsid w:val="009F52A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UnresolvedMention">
    <w:name w:val="Unresolved Mention"/>
    <w:basedOn w:val="DefaultParagraphFont"/>
    <w:uiPriority w:val="99"/>
    <w:semiHidden/>
    <w:unhideWhenUsed/>
    <w:rsid w:val="00EF75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bcc.qld.gov.au\Groups\CPS\CPED\CPBranch\C_PConf\CPOT_Sandbox\QPP%20Template_Do%20not%20delete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95E6-262A-430E-972D-FC8110A1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932</TotalTime>
  <Pages>6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27755</CharactersWithSpaces>
  <SharedDoc>false</SharedDoc>
  <HLinks>
    <vt:vector size="246" baseType="variant">
      <vt:variant>
        <vt:i4>3670084</vt:i4>
      </vt:variant>
      <vt:variant>
        <vt:i4>120</vt:i4>
      </vt:variant>
      <vt:variant>
        <vt:i4>0</vt:i4>
      </vt:variant>
      <vt:variant>
        <vt:i4>5</vt:i4>
      </vt:variant>
      <vt:variant>
        <vt:lpwstr>http://www.dpi.qld.gov.au/4790_9305.htm</vt:lpwstr>
      </vt:variant>
      <vt:variant>
        <vt:lpwstr/>
      </vt:variant>
      <vt:variant>
        <vt:i4>5439610</vt:i4>
      </vt:variant>
      <vt:variant>
        <vt:i4>117</vt:i4>
      </vt:variant>
      <vt:variant>
        <vt:i4>0</vt:i4>
      </vt:variant>
      <vt:variant>
        <vt:i4>5</vt:i4>
      </vt:variant>
      <vt:variant>
        <vt:lpwstr>http://www.dpi.qld.gov.au/4790_18824.htm</vt:lpwstr>
      </vt:variant>
      <vt:variant>
        <vt:lpwstr/>
      </vt:variant>
      <vt:variant>
        <vt:i4>3801130</vt:i4>
      </vt:variant>
      <vt:variant>
        <vt:i4>114</vt:i4>
      </vt:variant>
      <vt:variant>
        <vt:i4>0</vt:i4>
      </vt:variant>
      <vt:variant>
        <vt:i4>5</vt:i4>
      </vt:variant>
      <vt:variant>
        <vt:lpwstr>http://www.legislation.qld.gov.au/LEGISLTN/CURRENT/L/LandPRPSRMR03.pdf</vt:lpwstr>
      </vt:variant>
      <vt:variant>
        <vt:lpwstr/>
      </vt:variant>
      <vt:variant>
        <vt:i4>3735650</vt:i4>
      </vt:variant>
      <vt:variant>
        <vt:i4>111</vt:i4>
      </vt:variant>
      <vt:variant>
        <vt:i4>0</vt:i4>
      </vt:variant>
      <vt:variant>
        <vt:i4>5</vt:i4>
      </vt:variant>
      <vt:variant>
        <vt:lpwstr>http://www.brisbane.qld.gov.au/environment-waste/natural-environment/wildlife/pest-animals/brisbane-invasive-species-management-plan/index.htm</vt:lpwstr>
      </vt:variant>
      <vt:variant>
        <vt:lpwstr/>
      </vt:variant>
      <vt:variant>
        <vt:i4>3801130</vt:i4>
      </vt:variant>
      <vt:variant>
        <vt:i4>108</vt:i4>
      </vt:variant>
      <vt:variant>
        <vt:i4>0</vt:i4>
      </vt:variant>
      <vt:variant>
        <vt:i4>5</vt:i4>
      </vt:variant>
      <vt:variant>
        <vt:lpwstr>http://www.legislation.qld.gov.au/LEGISLTN/CURRENT/L/LandPRPSRMR03.pdf</vt:lpwstr>
      </vt:variant>
      <vt:variant>
        <vt:lpwstr/>
      </vt:variant>
      <vt:variant>
        <vt:i4>2621482</vt:i4>
      </vt:variant>
      <vt:variant>
        <vt:i4>105</vt:i4>
      </vt:variant>
      <vt:variant>
        <vt:i4>0</vt:i4>
      </vt:variant>
      <vt:variant>
        <vt:i4>5</vt:i4>
      </vt:variant>
      <vt:variant>
        <vt:lpwstr>http://www.legislation.qld.gov.au/legisltn/current/l/landprpsrma02.pdf</vt:lpwstr>
      </vt:variant>
      <vt:variant>
        <vt:lpwstr/>
      </vt:variant>
      <vt:variant>
        <vt:i4>5832713</vt:i4>
      </vt:variant>
      <vt:variant>
        <vt:i4>102</vt:i4>
      </vt:variant>
      <vt:variant>
        <vt:i4>0</vt:i4>
      </vt:variant>
      <vt:variant>
        <vt:i4>5</vt:i4>
      </vt:variant>
      <vt:variant>
        <vt:lpwstr>http://www.brisbane.qld.gov.au/environment-waste/green-living/green-homes/sustainable-gardening/soil-plants/index.htm</vt:lpwstr>
      </vt:variant>
      <vt:variant>
        <vt:lpwstr/>
      </vt:variant>
      <vt:variant>
        <vt:i4>4063357</vt:i4>
      </vt:variant>
      <vt:variant>
        <vt:i4>99</vt:i4>
      </vt:variant>
      <vt:variant>
        <vt:i4>0</vt:i4>
      </vt:variant>
      <vt:variant>
        <vt:i4>5</vt:i4>
      </vt:variant>
      <vt:variant>
        <vt:lpwstr>InfrastructureDesignPSP.doc</vt:lpwstr>
      </vt:variant>
      <vt:variant>
        <vt:lpwstr/>
      </vt:variant>
      <vt:variant>
        <vt:i4>2818146</vt:i4>
      </vt:variant>
      <vt:variant>
        <vt:i4>96</vt:i4>
      </vt:variant>
      <vt:variant>
        <vt:i4>0</vt:i4>
      </vt:variant>
      <vt:variant>
        <vt:i4>5</vt:i4>
      </vt:variant>
      <vt:variant>
        <vt:lpwstr>BiodiversityPSP.doc</vt:lpwstr>
      </vt:variant>
      <vt:variant>
        <vt:lpwstr/>
      </vt:variant>
      <vt:variant>
        <vt:i4>5373952</vt:i4>
      </vt:variant>
      <vt:variant>
        <vt:i4>93</vt:i4>
      </vt:variant>
      <vt:variant>
        <vt:i4>0</vt:i4>
      </vt:variant>
      <vt:variant>
        <vt:i4>5</vt:i4>
      </vt:variant>
      <vt:variant>
        <vt:lpwstr>../Part 9 - Development codes/LandscapeWorkCode.doc</vt:lpwstr>
      </vt:variant>
      <vt:variant>
        <vt:lpwstr>table9453c</vt:lpwstr>
      </vt:variant>
      <vt:variant>
        <vt:i4>5373952</vt:i4>
      </vt:variant>
      <vt:variant>
        <vt:i4>90</vt:i4>
      </vt:variant>
      <vt:variant>
        <vt:i4>0</vt:i4>
      </vt:variant>
      <vt:variant>
        <vt:i4>5</vt:i4>
      </vt:variant>
      <vt:variant>
        <vt:lpwstr>../Part 9 - Development codes/LandscapeWorkCode.doc</vt:lpwstr>
      </vt:variant>
      <vt:variant>
        <vt:lpwstr>table9453c</vt:lpwstr>
      </vt:variant>
      <vt:variant>
        <vt:i4>5373952</vt:i4>
      </vt:variant>
      <vt:variant>
        <vt:i4>87</vt:i4>
      </vt:variant>
      <vt:variant>
        <vt:i4>0</vt:i4>
      </vt:variant>
      <vt:variant>
        <vt:i4>5</vt:i4>
      </vt:variant>
      <vt:variant>
        <vt:lpwstr>../Part 9 - Development codes/LandscapeWorkCode.doc</vt:lpwstr>
      </vt:variant>
      <vt:variant>
        <vt:lpwstr>table9453c</vt:lpwstr>
      </vt:variant>
      <vt:variant>
        <vt:i4>5373952</vt:i4>
      </vt:variant>
      <vt:variant>
        <vt:i4>84</vt:i4>
      </vt:variant>
      <vt:variant>
        <vt:i4>0</vt:i4>
      </vt:variant>
      <vt:variant>
        <vt:i4>5</vt:i4>
      </vt:variant>
      <vt:variant>
        <vt:lpwstr>../Part 9 - Development codes/LandscapeWorkCode.doc</vt:lpwstr>
      </vt:variant>
      <vt:variant>
        <vt:lpwstr>table9453c</vt:lpwstr>
      </vt:variant>
      <vt:variant>
        <vt:i4>5242880</vt:i4>
      </vt:variant>
      <vt:variant>
        <vt:i4>81</vt:i4>
      </vt:variant>
      <vt:variant>
        <vt:i4>0</vt:i4>
      </vt:variant>
      <vt:variant>
        <vt:i4>5</vt:i4>
      </vt:variant>
      <vt:variant>
        <vt:lpwstr>../Part 9 - Development codes/LandscapeWorkCode.doc</vt:lpwstr>
      </vt:variant>
      <vt:variant>
        <vt:lpwstr>table9453a</vt:lpwstr>
      </vt:variant>
      <vt:variant>
        <vt:i4>5242880</vt:i4>
      </vt:variant>
      <vt:variant>
        <vt:i4>78</vt:i4>
      </vt:variant>
      <vt:variant>
        <vt:i4>0</vt:i4>
      </vt:variant>
      <vt:variant>
        <vt:i4>5</vt:i4>
      </vt:variant>
      <vt:variant>
        <vt:lpwstr>../Part 9 - Development codes/LandscapeWorkCode.doc</vt:lpwstr>
      </vt:variant>
      <vt:variant>
        <vt:lpwstr>table9453a</vt:lpwstr>
      </vt:variant>
      <vt:variant>
        <vt:i4>5242880</vt:i4>
      </vt:variant>
      <vt:variant>
        <vt:i4>75</vt:i4>
      </vt:variant>
      <vt:variant>
        <vt:i4>0</vt:i4>
      </vt:variant>
      <vt:variant>
        <vt:i4>5</vt:i4>
      </vt:variant>
      <vt:variant>
        <vt:lpwstr>../Part 9 - Development codes/LandscapeWorkCode.doc</vt:lpwstr>
      </vt:variant>
      <vt:variant>
        <vt:lpwstr>table9453a</vt:lpwstr>
      </vt:variant>
      <vt:variant>
        <vt:i4>3997741</vt:i4>
      </vt:variant>
      <vt:variant>
        <vt:i4>72</vt:i4>
      </vt:variant>
      <vt:variant>
        <vt:i4>0</vt:i4>
      </vt:variant>
      <vt:variant>
        <vt:i4>5</vt:i4>
      </vt:variant>
      <vt:variant>
        <vt:lpwstr>../Part 9 - Development codes/MultipleDwellingDesignCode.doc</vt:lpwstr>
      </vt:variant>
      <vt:variant>
        <vt:lpwstr>table93173a</vt:lpwstr>
      </vt:variant>
      <vt:variant>
        <vt:i4>3997741</vt:i4>
      </vt:variant>
      <vt:variant>
        <vt:i4>69</vt:i4>
      </vt:variant>
      <vt:variant>
        <vt:i4>0</vt:i4>
      </vt:variant>
      <vt:variant>
        <vt:i4>5</vt:i4>
      </vt:variant>
      <vt:variant>
        <vt:lpwstr>../Part 9 - Development codes/MultipleDwellingDesignCode.doc</vt:lpwstr>
      </vt:variant>
      <vt:variant>
        <vt:lpwstr>table93173a</vt:lpwstr>
      </vt:variant>
      <vt:variant>
        <vt:i4>3997741</vt:i4>
      </vt:variant>
      <vt:variant>
        <vt:i4>66</vt:i4>
      </vt:variant>
      <vt:variant>
        <vt:i4>0</vt:i4>
      </vt:variant>
      <vt:variant>
        <vt:i4>5</vt:i4>
      </vt:variant>
      <vt:variant>
        <vt:lpwstr>../Part 9 - Development codes/MultipleDwellingDesignCode.doc</vt:lpwstr>
      </vt:variant>
      <vt:variant>
        <vt:lpwstr>table93173a</vt:lpwstr>
      </vt:variant>
      <vt:variant>
        <vt:i4>3997741</vt:i4>
      </vt:variant>
      <vt:variant>
        <vt:i4>63</vt:i4>
      </vt:variant>
      <vt:variant>
        <vt:i4>0</vt:i4>
      </vt:variant>
      <vt:variant>
        <vt:i4>5</vt:i4>
      </vt:variant>
      <vt:variant>
        <vt:lpwstr>../Part 9 - Development codes/MultipleDwellingDesignCode.doc</vt:lpwstr>
      </vt:variant>
      <vt:variant>
        <vt:lpwstr>table93173a</vt:lpwstr>
      </vt:variant>
      <vt:variant>
        <vt:i4>1507330</vt:i4>
      </vt:variant>
      <vt:variant>
        <vt:i4>60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>Table93273a</vt:lpwstr>
      </vt:variant>
      <vt:variant>
        <vt:i4>1507330</vt:i4>
      </vt:variant>
      <vt:variant>
        <vt:i4>57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>Table93273a</vt:lpwstr>
      </vt:variant>
      <vt:variant>
        <vt:i4>1507330</vt:i4>
      </vt:variant>
      <vt:variant>
        <vt:i4>54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>Table93273a</vt:lpwstr>
      </vt:variant>
      <vt:variant>
        <vt:i4>1507330</vt:i4>
      </vt:variant>
      <vt:variant>
        <vt:i4>51</vt:i4>
      </vt:variant>
      <vt:variant>
        <vt:i4>0</vt:i4>
      </vt:variant>
      <vt:variant>
        <vt:i4>5</vt:i4>
      </vt:variant>
      <vt:variant>
        <vt:lpwstr>../Part 9 - Development codes/SpecialisedCentreCode.doc</vt:lpwstr>
      </vt:variant>
      <vt:variant>
        <vt:lpwstr>Table93273a</vt:lpwstr>
      </vt:variant>
      <vt:variant>
        <vt:i4>2555966</vt:i4>
      </vt:variant>
      <vt:variant>
        <vt:i4>48</vt:i4>
      </vt:variant>
      <vt:variant>
        <vt:i4>0</vt:i4>
      </vt:variant>
      <vt:variant>
        <vt:i4>5</vt:i4>
      </vt:variant>
      <vt:variant>
        <vt:lpwstr>../Part 9 - Development codes/SpecialPurposeCode.doc</vt:lpwstr>
      </vt:variant>
      <vt:variant>
        <vt:lpwstr>table93263a</vt:lpwstr>
      </vt:variant>
      <vt:variant>
        <vt:i4>2555966</vt:i4>
      </vt:variant>
      <vt:variant>
        <vt:i4>45</vt:i4>
      </vt:variant>
      <vt:variant>
        <vt:i4>0</vt:i4>
      </vt:variant>
      <vt:variant>
        <vt:i4>5</vt:i4>
      </vt:variant>
      <vt:variant>
        <vt:lpwstr>../Part 9 - Development codes/SpecialPurposeCode.doc</vt:lpwstr>
      </vt:variant>
      <vt:variant>
        <vt:lpwstr>table93263a</vt:lpwstr>
      </vt:variant>
      <vt:variant>
        <vt:i4>2555966</vt:i4>
      </vt:variant>
      <vt:variant>
        <vt:i4>42</vt:i4>
      </vt:variant>
      <vt:variant>
        <vt:i4>0</vt:i4>
      </vt:variant>
      <vt:variant>
        <vt:i4>5</vt:i4>
      </vt:variant>
      <vt:variant>
        <vt:lpwstr>../Part 9 - Development codes/SpecialPurposeCode.doc</vt:lpwstr>
      </vt:variant>
      <vt:variant>
        <vt:lpwstr>table93263a</vt:lpwstr>
      </vt:variant>
      <vt:variant>
        <vt:i4>1310744</vt:i4>
      </vt:variant>
      <vt:variant>
        <vt:i4>39</vt:i4>
      </vt:variant>
      <vt:variant>
        <vt:i4>0</vt:i4>
      </vt:variant>
      <vt:variant>
        <vt:i4>5</vt:i4>
      </vt:variant>
      <vt:variant>
        <vt:lpwstr>../Part 9 - Development codes/TelecommsCode.doc</vt:lpwstr>
      </vt:variant>
      <vt:variant>
        <vt:lpwstr>table93283</vt:lpwstr>
      </vt:variant>
      <vt:variant>
        <vt:i4>1310744</vt:i4>
      </vt:variant>
      <vt:variant>
        <vt:i4>36</vt:i4>
      </vt:variant>
      <vt:variant>
        <vt:i4>0</vt:i4>
      </vt:variant>
      <vt:variant>
        <vt:i4>5</vt:i4>
      </vt:variant>
      <vt:variant>
        <vt:lpwstr>../Part 9 - Development codes/TelecommsCode.doc</vt:lpwstr>
      </vt:variant>
      <vt:variant>
        <vt:lpwstr>table93283</vt:lpwstr>
      </vt:variant>
      <vt:variant>
        <vt:i4>2031697</vt:i4>
      </vt:variant>
      <vt:variant>
        <vt:i4>33</vt:i4>
      </vt:variant>
      <vt:variant>
        <vt:i4>0</vt:i4>
      </vt:variant>
      <vt:variant>
        <vt:i4>5</vt:i4>
      </vt:variant>
      <vt:variant>
        <vt:lpwstr>../Part 9 - Development codes/CentreDesignCode.doc</vt:lpwstr>
      </vt:variant>
      <vt:variant>
        <vt:lpwstr>table9343a</vt:lpwstr>
      </vt:variant>
      <vt:variant>
        <vt:i4>4390932</vt:i4>
      </vt:variant>
      <vt:variant>
        <vt:i4>30</vt:i4>
      </vt:variant>
      <vt:variant>
        <vt:i4>0</vt:i4>
      </vt:variant>
      <vt:variant>
        <vt:i4>5</vt:i4>
      </vt:variant>
      <vt:variant>
        <vt:lpwstr>../Part 8 - Overlays/Pre1911BuildingOC.doc</vt:lpwstr>
      </vt:variant>
      <vt:variant>
        <vt:lpwstr>table82193</vt:lpwstr>
      </vt:variant>
      <vt:variant>
        <vt:i4>3604527</vt:i4>
      </vt:variant>
      <vt:variant>
        <vt:i4>27</vt:i4>
      </vt:variant>
      <vt:variant>
        <vt:i4>0</vt:i4>
      </vt:variant>
      <vt:variant>
        <vt:i4>5</vt:i4>
      </vt:variant>
      <vt:variant>
        <vt:lpwstr>../Part 9 - Development codes/ChildCareCode.doc</vt:lpwstr>
      </vt:variant>
      <vt:variant>
        <vt:lpwstr>table9353</vt:lpwstr>
      </vt:variant>
      <vt:variant>
        <vt:i4>1441811</vt:i4>
      </vt:variant>
      <vt:variant>
        <vt:i4>24</vt:i4>
      </vt:variant>
      <vt:variant>
        <vt:i4>0</vt:i4>
      </vt:variant>
      <vt:variant>
        <vt:i4>5</vt:i4>
      </vt:variant>
      <vt:variant>
        <vt:lpwstr>../Part 7 - Local plans/HollandParkTarragindiLP.doc</vt:lpwstr>
      </vt:variant>
      <vt:variant>
        <vt:lpwstr>Table72813A</vt:lpwstr>
      </vt:variant>
      <vt:variant>
        <vt:i4>1441811</vt:i4>
      </vt:variant>
      <vt:variant>
        <vt:i4>21</vt:i4>
      </vt:variant>
      <vt:variant>
        <vt:i4>0</vt:i4>
      </vt:variant>
      <vt:variant>
        <vt:i4>5</vt:i4>
      </vt:variant>
      <vt:variant>
        <vt:lpwstr>../Part 7 - Local plans/HollandParkTarragindiLP.doc</vt:lpwstr>
      </vt:variant>
      <vt:variant>
        <vt:lpwstr>Table72813A</vt:lpwstr>
      </vt:variant>
      <vt:variant>
        <vt:i4>1245198</vt:i4>
      </vt:variant>
      <vt:variant>
        <vt:i4>18</vt:i4>
      </vt:variant>
      <vt:variant>
        <vt:i4>0</vt:i4>
      </vt:variant>
      <vt:variant>
        <vt:i4>5</vt:i4>
      </vt:variant>
      <vt:variant>
        <vt:lpwstr>../Part 7 - Local plans/FigTreePocketLP.doc</vt:lpwstr>
      </vt:variant>
      <vt:variant>
        <vt:lpwstr>table72623a</vt:lpwstr>
      </vt:variant>
      <vt:variant>
        <vt:i4>2490428</vt:i4>
      </vt:variant>
      <vt:variant>
        <vt:i4>15</vt:i4>
      </vt:variant>
      <vt:variant>
        <vt:i4>0</vt:i4>
      </vt:variant>
      <vt:variant>
        <vt:i4>5</vt:i4>
      </vt:variant>
      <vt:variant>
        <vt:lpwstr>../Part 7 - Local plans/CityCentreLP.doc</vt:lpwstr>
      </vt:variant>
      <vt:variant>
        <vt:lpwstr>table72373a</vt:lpwstr>
      </vt:variant>
      <vt:variant>
        <vt:i4>7274610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Undesirable</vt:lpwstr>
      </vt:variant>
      <vt:variant>
        <vt:i4>6684772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PreferredPlant</vt:lpwstr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Purpose</vt:lpwstr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RelationshipPlanningScheme</vt:lpwstr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117</cp:revision>
  <cp:lastPrinted>2012-11-04T05:56:00Z</cp:lastPrinted>
  <dcterms:created xsi:type="dcterms:W3CDTF">2013-06-24T05:14:00Z</dcterms:created>
  <dcterms:modified xsi:type="dcterms:W3CDTF">2019-11-18T01:25:00Z</dcterms:modified>
</cp:coreProperties>
</file>