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00" w:rsidRPr="00C370F2" w:rsidRDefault="00022C00" w:rsidP="00022C00">
      <w:pPr>
        <w:pStyle w:val="QPPTableHeadingStyle1"/>
        <w:rPr>
          <w:rFonts w:eastAsia="Calibri"/>
        </w:rPr>
      </w:pPr>
      <w:bookmarkStart w:id="0" w:name="Table5974A"/>
      <w:bookmarkStart w:id="1" w:name="_GoBack"/>
      <w:bookmarkEnd w:id="1"/>
      <w:r w:rsidRPr="00C370F2">
        <w:rPr>
          <w:rFonts w:eastAsia="Calibri"/>
        </w:rPr>
        <w:t>Table 5.9.74.A—Taringa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22C00" w:rsidRPr="00022C00" w:rsidTr="00C370F2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022C00" w:rsidRPr="00C370F2" w:rsidRDefault="00022C00" w:rsidP="00A65DC8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>Use</w:t>
            </w:r>
          </w:p>
        </w:tc>
        <w:tc>
          <w:tcPr>
            <w:tcW w:w="3308" w:type="dxa"/>
            <w:shd w:val="clear" w:color="auto" w:fill="auto"/>
          </w:tcPr>
          <w:p w:rsidR="00022C00" w:rsidRPr="00C370F2" w:rsidRDefault="00DF5EFA" w:rsidP="00A65DC8">
            <w:pPr>
              <w:pStyle w:val="QPPTableTextBold"/>
              <w:rPr>
                <w:rFonts w:eastAsia="Calibri"/>
              </w:rPr>
            </w:pPr>
            <w:r>
              <w:t>Categories</w:t>
            </w:r>
            <w:r w:rsidRPr="00C370F2">
              <w:rPr>
                <w:rFonts w:eastAsia="Calibri"/>
              </w:rPr>
              <w:t xml:space="preserve"> </w:t>
            </w:r>
            <w:r w:rsidR="00022C00" w:rsidRPr="00C370F2">
              <w:rPr>
                <w:rFonts w:eastAsia="Calibri"/>
              </w:rPr>
              <w:t xml:space="preserve">of </w:t>
            </w:r>
            <w:r>
              <w:t xml:space="preserve">development and </w:t>
            </w:r>
            <w:r w:rsidR="00022C00" w:rsidRPr="00C370F2">
              <w:rPr>
                <w:rFonts w:eastAsia="Calibri"/>
              </w:rPr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22C00" w:rsidRPr="00C370F2" w:rsidRDefault="00022C00" w:rsidP="00DF5EFA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 xml:space="preserve">Assessment </w:t>
            </w:r>
            <w:r w:rsidR="00DF5EFA">
              <w:t>benchmarks</w:t>
            </w:r>
          </w:p>
        </w:tc>
      </w:tr>
      <w:tr w:rsidR="00022C00" w:rsidRPr="00022C00" w:rsidTr="00C370F2">
        <w:tc>
          <w:tcPr>
            <w:tcW w:w="1620" w:type="dxa"/>
            <w:shd w:val="clear" w:color="auto" w:fill="auto"/>
          </w:tcPr>
          <w:p w:rsidR="00022C00" w:rsidRPr="00C370F2" w:rsidRDefault="00022C00" w:rsidP="00A65DC8">
            <w:pPr>
              <w:pStyle w:val="QPPTableTextBody"/>
              <w:rPr>
                <w:rFonts w:eastAsia="Calibri"/>
              </w:rPr>
            </w:pPr>
            <w:r w:rsidRPr="00C370F2">
              <w:rPr>
                <w:rFonts w:eastAsia="Calibri"/>
              </w:rP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022C00" w:rsidRPr="00C370F2" w:rsidRDefault="00022C00" w:rsidP="00A65DC8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>No change</w:t>
            </w:r>
          </w:p>
        </w:tc>
        <w:tc>
          <w:tcPr>
            <w:tcW w:w="3352" w:type="dxa"/>
            <w:shd w:val="clear" w:color="auto" w:fill="auto"/>
          </w:tcPr>
          <w:p w:rsidR="00022C00" w:rsidRPr="00727C14" w:rsidRDefault="000107D3" w:rsidP="00A65DC8">
            <w:pPr>
              <w:pStyle w:val="QPPTableTextBody"/>
              <w:rPr>
                <w:rStyle w:val="Hyperlink"/>
                <w:rFonts w:eastAsia="Calibri"/>
              </w:rPr>
            </w:pPr>
            <w:hyperlink r:id="rId9" w:history="1">
              <w:r w:rsidR="00C62428" w:rsidRPr="00727C14">
                <w:rPr>
                  <w:rStyle w:val="Hyperlink"/>
                  <w:rFonts w:eastAsia="Calibri"/>
                </w:rPr>
                <w:t>Taringa neighbourhood plan code</w:t>
              </w:r>
            </w:hyperlink>
          </w:p>
        </w:tc>
      </w:tr>
    </w:tbl>
    <w:p w:rsidR="00022C00" w:rsidRPr="00C370F2" w:rsidRDefault="00022C00" w:rsidP="00A65DC8">
      <w:pPr>
        <w:pStyle w:val="QPPTableHeadingStyle1"/>
        <w:rPr>
          <w:rFonts w:eastAsia="Calibri"/>
        </w:rPr>
      </w:pPr>
      <w:bookmarkStart w:id="2" w:name="Table5974B"/>
      <w:r w:rsidRPr="00C370F2">
        <w:rPr>
          <w:rFonts w:eastAsia="Calibri"/>
        </w:rPr>
        <w:t>Table 5.9.74.B—Taringa neighbourhood plan: 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22C00" w:rsidRPr="00022C00" w:rsidTr="00C370F2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022C00" w:rsidRPr="00C370F2" w:rsidRDefault="00022C00" w:rsidP="00A65DC8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022C00" w:rsidRPr="00C370F2" w:rsidRDefault="00DF5EFA" w:rsidP="00A65DC8">
            <w:pPr>
              <w:pStyle w:val="QPPTableTextBold"/>
              <w:rPr>
                <w:rFonts w:eastAsia="Calibri"/>
              </w:rPr>
            </w:pPr>
            <w:r>
              <w:t>Categories</w:t>
            </w:r>
            <w:r w:rsidRPr="00C370F2">
              <w:rPr>
                <w:rFonts w:eastAsia="Calibri"/>
              </w:rPr>
              <w:t xml:space="preserve"> </w:t>
            </w:r>
            <w:r w:rsidR="00022C00" w:rsidRPr="00C370F2">
              <w:rPr>
                <w:rFonts w:eastAsia="Calibri"/>
              </w:rPr>
              <w:t xml:space="preserve">of </w:t>
            </w:r>
            <w:r>
              <w:t xml:space="preserve">development and </w:t>
            </w:r>
            <w:r w:rsidR="00022C00" w:rsidRPr="00C370F2">
              <w:rPr>
                <w:rFonts w:eastAsia="Calibri"/>
              </w:rPr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22C00" w:rsidRPr="00C370F2" w:rsidRDefault="00022C00" w:rsidP="00DF5EFA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 xml:space="preserve">Assessment </w:t>
            </w:r>
            <w:r w:rsidR="00DF5EFA">
              <w:t>benchmarks</w:t>
            </w:r>
          </w:p>
        </w:tc>
      </w:tr>
      <w:tr w:rsidR="00022C00" w:rsidRPr="00022C00" w:rsidTr="00C370F2">
        <w:trPr>
          <w:trHeight w:val="434"/>
        </w:trPr>
        <w:tc>
          <w:tcPr>
            <w:tcW w:w="1620" w:type="dxa"/>
            <w:shd w:val="clear" w:color="auto" w:fill="auto"/>
          </w:tcPr>
          <w:p w:rsidR="00022C00" w:rsidRPr="00C370F2" w:rsidRDefault="00022C00" w:rsidP="00A65DC8">
            <w:pPr>
              <w:pStyle w:val="QPPTableTextBody"/>
              <w:rPr>
                <w:rFonts w:eastAsia="Calibri"/>
              </w:rPr>
            </w:pPr>
            <w:r w:rsidRPr="00C370F2">
              <w:rPr>
                <w:rFonts w:eastAsia="Calibri"/>
              </w:rP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022C00" w:rsidRPr="00C370F2" w:rsidRDefault="00022C00" w:rsidP="00A65DC8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>No change</w:t>
            </w:r>
          </w:p>
        </w:tc>
        <w:tc>
          <w:tcPr>
            <w:tcW w:w="3352" w:type="dxa"/>
            <w:shd w:val="clear" w:color="auto" w:fill="auto"/>
          </w:tcPr>
          <w:p w:rsidR="00022C00" w:rsidRPr="00727C14" w:rsidRDefault="000107D3" w:rsidP="00A65DC8">
            <w:pPr>
              <w:pStyle w:val="QPPTableTextBody"/>
              <w:rPr>
                <w:rStyle w:val="Hyperlink"/>
                <w:rFonts w:eastAsia="Calibri"/>
              </w:rPr>
            </w:pPr>
            <w:hyperlink r:id="rId10" w:history="1">
              <w:r w:rsidR="00C62428" w:rsidRPr="00727C14">
                <w:rPr>
                  <w:rStyle w:val="Hyperlink"/>
                  <w:rFonts w:eastAsia="Calibri"/>
                </w:rPr>
                <w:t>Taringa neighbourhood plan code</w:t>
              </w:r>
            </w:hyperlink>
          </w:p>
        </w:tc>
      </w:tr>
    </w:tbl>
    <w:p w:rsidR="00022C00" w:rsidRPr="00C370F2" w:rsidRDefault="00A65DC8" w:rsidP="00A65DC8">
      <w:pPr>
        <w:pStyle w:val="QPPTableHeadingStyle1"/>
        <w:rPr>
          <w:rFonts w:eastAsia="Calibri"/>
        </w:rPr>
      </w:pPr>
      <w:bookmarkStart w:id="3" w:name="Table5974C"/>
      <w:r w:rsidRPr="00C370F2">
        <w:rPr>
          <w:rFonts w:eastAsia="Calibri"/>
        </w:rPr>
        <w:t>Table 5.9.74.C—Taringa neighbourhood plan: 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22C00" w:rsidRPr="00022C00" w:rsidTr="00C370F2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022C00" w:rsidRPr="00C370F2" w:rsidRDefault="00022C00" w:rsidP="00A65DC8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022C00" w:rsidRPr="00C370F2" w:rsidRDefault="00DF5EFA" w:rsidP="00A65DC8">
            <w:pPr>
              <w:pStyle w:val="QPPTableTextBold"/>
              <w:rPr>
                <w:rFonts w:eastAsia="Calibri"/>
              </w:rPr>
            </w:pPr>
            <w:r>
              <w:t>Categories</w:t>
            </w:r>
            <w:r w:rsidRPr="00C370F2">
              <w:rPr>
                <w:rFonts w:eastAsia="Calibri"/>
              </w:rPr>
              <w:t xml:space="preserve"> </w:t>
            </w:r>
            <w:r w:rsidR="00022C00" w:rsidRPr="00C370F2">
              <w:rPr>
                <w:rFonts w:eastAsia="Calibri"/>
              </w:rPr>
              <w:t xml:space="preserve">of </w:t>
            </w:r>
            <w:r>
              <w:t xml:space="preserve">development and </w:t>
            </w:r>
            <w:r w:rsidR="00022C00" w:rsidRPr="00C370F2">
              <w:rPr>
                <w:rFonts w:eastAsia="Calibri"/>
              </w:rPr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22C00" w:rsidRPr="00C370F2" w:rsidRDefault="00022C00" w:rsidP="00DF5EFA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 xml:space="preserve">Assessment </w:t>
            </w:r>
            <w:r w:rsidR="00DF5EFA">
              <w:t>benchmarks</w:t>
            </w:r>
          </w:p>
        </w:tc>
      </w:tr>
      <w:tr w:rsidR="00022C00" w:rsidRPr="00022C00" w:rsidTr="00C370F2">
        <w:trPr>
          <w:trHeight w:val="434"/>
        </w:trPr>
        <w:tc>
          <w:tcPr>
            <w:tcW w:w="1620" w:type="dxa"/>
            <w:shd w:val="clear" w:color="auto" w:fill="auto"/>
          </w:tcPr>
          <w:p w:rsidR="00022C00" w:rsidRPr="00C370F2" w:rsidRDefault="00022C00" w:rsidP="00A65DC8">
            <w:pPr>
              <w:pStyle w:val="QPPTableTextBody"/>
              <w:rPr>
                <w:rFonts w:eastAsia="Calibri"/>
              </w:rPr>
            </w:pPr>
            <w:r w:rsidRPr="00C370F2">
              <w:rPr>
                <w:rFonts w:eastAsia="Calibri"/>
              </w:rP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022C00" w:rsidRPr="00C370F2" w:rsidRDefault="00022C00" w:rsidP="00A65DC8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>No change</w:t>
            </w:r>
          </w:p>
        </w:tc>
        <w:tc>
          <w:tcPr>
            <w:tcW w:w="3352" w:type="dxa"/>
            <w:shd w:val="clear" w:color="auto" w:fill="auto"/>
          </w:tcPr>
          <w:p w:rsidR="00022C00" w:rsidRPr="00727C14" w:rsidRDefault="000107D3" w:rsidP="00A65DC8">
            <w:pPr>
              <w:pStyle w:val="QPPTableTextBody"/>
              <w:rPr>
                <w:rStyle w:val="Hyperlink"/>
                <w:rFonts w:eastAsia="Calibri"/>
              </w:rPr>
            </w:pPr>
            <w:hyperlink r:id="rId11" w:history="1">
              <w:r w:rsidR="00C62428" w:rsidRPr="00727C14">
                <w:rPr>
                  <w:rStyle w:val="Hyperlink"/>
                  <w:rFonts w:eastAsia="Calibri"/>
                </w:rPr>
                <w:t>Taringa neighbourhood plan code</w:t>
              </w:r>
            </w:hyperlink>
          </w:p>
        </w:tc>
      </w:tr>
    </w:tbl>
    <w:p w:rsidR="00022C00" w:rsidRPr="00C370F2" w:rsidRDefault="00A65DC8" w:rsidP="00A65DC8">
      <w:pPr>
        <w:pStyle w:val="QPPTableHeadingStyle1"/>
        <w:rPr>
          <w:rFonts w:eastAsia="Calibri"/>
        </w:rPr>
      </w:pPr>
      <w:bookmarkStart w:id="4" w:name="Table5974D"/>
      <w:r w:rsidRPr="00C370F2">
        <w:rPr>
          <w:rFonts w:eastAsia="Calibri"/>
        </w:rPr>
        <w:t>Table 5.9.74.D—Taringa neighbourhood plan: 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022C00" w:rsidRPr="00022C00" w:rsidTr="00C370F2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022C00" w:rsidRPr="00C370F2" w:rsidRDefault="00022C00" w:rsidP="00A65DC8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022C00" w:rsidRPr="00C370F2" w:rsidRDefault="00DF5EFA" w:rsidP="00A65DC8">
            <w:pPr>
              <w:pStyle w:val="QPPTableTextBold"/>
              <w:rPr>
                <w:rFonts w:eastAsia="Calibri"/>
              </w:rPr>
            </w:pPr>
            <w:r>
              <w:t>Categories</w:t>
            </w:r>
            <w:r w:rsidRPr="00C370F2">
              <w:rPr>
                <w:rFonts w:eastAsia="Calibri"/>
              </w:rPr>
              <w:t xml:space="preserve"> </w:t>
            </w:r>
            <w:r w:rsidR="00022C00" w:rsidRPr="00C370F2">
              <w:rPr>
                <w:rFonts w:eastAsia="Calibri"/>
              </w:rPr>
              <w:t xml:space="preserve">of </w:t>
            </w:r>
            <w:r>
              <w:t xml:space="preserve">development and </w:t>
            </w:r>
            <w:r w:rsidR="00022C00" w:rsidRPr="00C370F2">
              <w:rPr>
                <w:rFonts w:eastAsia="Calibri"/>
              </w:rPr>
              <w:t>assessment</w:t>
            </w:r>
          </w:p>
        </w:tc>
        <w:tc>
          <w:tcPr>
            <w:tcW w:w="3352" w:type="dxa"/>
            <w:shd w:val="clear" w:color="auto" w:fill="auto"/>
          </w:tcPr>
          <w:p w:rsidR="00022C00" w:rsidRPr="00C370F2" w:rsidRDefault="00022C00" w:rsidP="00DF5EFA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 xml:space="preserve">Assessment </w:t>
            </w:r>
            <w:r w:rsidR="00DF5EFA">
              <w:t>benchmarks</w:t>
            </w:r>
          </w:p>
        </w:tc>
      </w:tr>
      <w:tr w:rsidR="00022C00" w:rsidRPr="00022C00" w:rsidTr="00C370F2">
        <w:trPr>
          <w:trHeight w:val="434"/>
        </w:trPr>
        <w:tc>
          <w:tcPr>
            <w:tcW w:w="1620" w:type="dxa"/>
            <w:shd w:val="clear" w:color="auto" w:fill="auto"/>
          </w:tcPr>
          <w:p w:rsidR="00022C00" w:rsidRPr="00C370F2" w:rsidRDefault="00022C00" w:rsidP="00A65DC8">
            <w:pPr>
              <w:pStyle w:val="QPPTableTextBody"/>
              <w:rPr>
                <w:rFonts w:eastAsia="Calibri"/>
              </w:rPr>
            </w:pPr>
            <w:r w:rsidRPr="00C370F2">
              <w:rPr>
                <w:rFonts w:eastAsia="Calibri"/>
              </w:rP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022C00" w:rsidRPr="00C370F2" w:rsidRDefault="00022C00" w:rsidP="00A65DC8">
            <w:pPr>
              <w:pStyle w:val="QPPTableTextBold"/>
              <w:rPr>
                <w:rFonts w:eastAsia="Calibri"/>
              </w:rPr>
            </w:pPr>
            <w:r w:rsidRPr="00C370F2">
              <w:rPr>
                <w:rFonts w:eastAsia="Calibri"/>
              </w:rPr>
              <w:t>No change</w:t>
            </w:r>
          </w:p>
        </w:tc>
        <w:tc>
          <w:tcPr>
            <w:tcW w:w="3352" w:type="dxa"/>
            <w:shd w:val="clear" w:color="auto" w:fill="auto"/>
          </w:tcPr>
          <w:p w:rsidR="00022C00" w:rsidRPr="00727C14" w:rsidRDefault="000107D3" w:rsidP="00A65DC8">
            <w:pPr>
              <w:pStyle w:val="QPPTableTextBody"/>
              <w:rPr>
                <w:rStyle w:val="Hyperlink"/>
                <w:rFonts w:eastAsia="Calibri"/>
              </w:rPr>
            </w:pPr>
            <w:hyperlink r:id="rId12" w:history="1">
              <w:r w:rsidR="00C62428" w:rsidRPr="00727C14">
                <w:rPr>
                  <w:rStyle w:val="Hyperlink"/>
                  <w:rFonts w:eastAsia="Calibri"/>
                </w:rPr>
                <w:t>Taringa neighbourhood plan code</w:t>
              </w:r>
            </w:hyperlink>
          </w:p>
        </w:tc>
      </w:tr>
    </w:tbl>
    <w:p w:rsidR="00022C00" w:rsidRPr="00C370F2" w:rsidRDefault="00022C00" w:rsidP="00022C00">
      <w:pPr>
        <w:rPr>
          <w:rFonts w:eastAsia="Calibri"/>
        </w:rPr>
      </w:pPr>
    </w:p>
    <w:p w:rsidR="00AA17BB" w:rsidRPr="00386155" w:rsidRDefault="00AA17BB" w:rsidP="00386155"/>
    <w:sectPr w:rsidR="00AA17BB" w:rsidRPr="003861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F2" w:rsidRDefault="00C370F2">
      <w:r>
        <w:separator/>
      </w:r>
    </w:p>
  </w:endnote>
  <w:endnote w:type="continuationSeparator" w:id="0">
    <w:p w:rsidR="00C370F2" w:rsidRDefault="00C3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F7" w:rsidRDefault="00BE7C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D6" w:rsidRDefault="00022C00" w:rsidP="00E70DA0">
    <w:pPr>
      <w:pStyle w:val="QPPFooter"/>
    </w:pPr>
    <w:r w:rsidRPr="00022C00">
      <w:t>Part 5 - Tables of Assessment (</w:t>
    </w:r>
    <w:r w:rsidR="00A65DC8">
      <w:t>Taringa</w:t>
    </w:r>
    <w:r w:rsidRPr="00022C00">
      <w:t xml:space="preserve"> NP)</w:t>
    </w:r>
    <w:r w:rsidRPr="00022C00">
      <w:tab/>
    </w:r>
    <w:r w:rsidRPr="00022C00">
      <w:tab/>
      <w:t xml:space="preserve">Effective </w:t>
    </w:r>
    <w:r w:rsidR="00BE7CF7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F7" w:rsidRDefault="00BE7C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F2" w:rsidRDefault="00C370F2">
      <w:r>
        <w:separator/>
      </w:r>
    </w:p>
  </w:footnote>
  <w:footnote w:type="continuationSeparator" w:id="0">
    <w:p w:rsidR="00C370F2" w:rsidRDefault="00C3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F7" w:rsidRDefault="00BE7C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F7" w:rsidRDefault="00BE7C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F7" w:rsidRDefault="00BE7C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15"/>
    <w:lvlOverride w:ilvl="0">
      <w:startOverride w:val="1"/>
    </w:lvlOverride>
  </w:num>
  <w:num w:numId="13">
    <w:abstractNumId w:val="25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2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formatting="1" w:enforcement="1" w:cryptProviderType="rsaFull" w:cryptAlgorithmClass="hash" w:cryptAlgorithmType="typeAny" w:cryptAlgorithmSid="4" w:cryptSpinCount="100000" w:hash="uunoiHBJ3vvcuiyjUpwVAivKAaE=" w:salt="nlDw/szlc/E/RhJHx3nd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C00"/>
    <w:rsid w:val="000053BF"/>
    <w:rsid w:val="000107D3"/>
    <w:rsid w:val="00022C00"/>
    <w:rsid w:val="00022DB0"/>
    <w:rsid w:val="000329AC"/>
    <w:rsid w:val="00046FEF"/>
    <w:rsid w:val="00047EAC"/>
    <w:rsid w:val="00054522"/>
    <w:rsid w:val="00083782"/>
    <w:rsid w:val="00084F12"/>
    <w:rsid w:val="000A1E83"/>
    <w:rsid w:val="000A4C0B"/>
    <w:rsid w:val="000B15DA"/>
    <w:rsid w:val="000B5D37"/>
    <w:rsid w:val="000D4A8A"/>
    <w:rsid w:val="000E14E3"/>
    <w:rsid w:val="000E7560"/>
    <w:rsid w:val="000F30D6"/>
    <w:rsid w:val="00113982"/>
    <w:rsid w:val="001215AF"/>
    <w:rsid w:val="001309D8"/>
    <w:rsid w:val="00130C90"/>
    <w:rsid w:val="00140C1F"/>
    <w:rsid w:val="00141358"/>
    <w:rsid w:val="00156619"/>
    <w:rsid w:val="0018082A"/>
    <w:rsid w:val="00181543"/>
    <w:rsid w:val="001B67B9"/>
    <w:rsid w:val="001C0B56"/>
    <w:rsid w:val="001F10C8"/>
    <w:rsid w:val="002138AC"/>
    <w:rsid w:val="0023094F"/>
    <w:rsid w:val="002537F0"/>
    <w:rsid w:val="00265C84"/>
    <w:rsid w:val="00266C4B"/>
    <w:rsid w:val="00266F40"/>
    <w:rsid w:val="00272A5C"/>
    <w:rsid w:val="00277F2B"/>
    <w:rsid w:val="00284A5A"/>
    <w:rsid w:val="00286BA5"/>
    <w:rsid w:val="0029378E"/>
    <w:rsid w:val="002A522E"/>
    <w:rsid w:val="002D791C"/>
    <w:rsid w:val="002E186A"/>
    <w:rsid w:val="002E3FBC"/>
    <w:rsid w:val="002E6E32"/>
    <w:rsid w:val="002F38DE"/>
    <w:rsid w:val="002F4F92"/>
    <w:rsid w:val="00314263"/>
    <w:rsid w:val="00325A4A"/>
    <w:rsid w:val="0033272C"/>
    <w:rsid w:val="003529A4"/>
    <w:rsid w:val="00356669"/>
    <w:rsid w:val="00377D6D"/>
    <w:rsid w:val="00381BB9"/>
    <w:rsid w:val="00386155"/>
    <w:rsid w:val="003943C5"/>
    <w:rsid w:val="003D098C"/>
    <w:rsid w:val="003E4210"/>
    <w:rsid w:val="003E7392"/>
    <w:rsid w:val="004024E7"/>
    <w:rsid w:val="00407306"/>
    <w:rsid w:val="00435F17"/>
    <w:rsid w:val="00466BF0"/>
    <w:rsid w:val="004773F1"/>
    <w:rsid w:val="00487B01"/>
    <w:rsid w:val="004939AB"/>
    <w:rsid w:val="004B72D5"/>
    <w:rsid w:val="004C2558"/>
    <w:rsid w:val="004D0DBB"/>
    <w:rsid w:val="004D2999"/>
    <w:rsid w:val="004D62D1"/>
    <w:rsid w:val="004F04E6"/>
    <w:rsid w:val="0050237C"/>
    <w:rsid w:val="00574869"/>
    <w:rsid w:val="005A6075"/>
    <w:rsid w:val="005B4C80"/>
    <w:rsid w:val="005E2DE9"/>
    <w:rsid w:val="005E6FE8"/>
    <w:rsid w:val="00607640"/>
    <w:rsid w:val="0061249E"/>
    <w:rsid w:val="006606CF"/>
    <w:rsid w:val="00660CD8"/>
    <w:rsid w:val="00691700"/>
    <w:rsid w:val="00696256"/>
    <w:rsid w:val="0069777E"/>
    <w:rsid w:val="00697BD7"/>
    <w:rsid w:val="006A1FB7"/>
    <w:rsid w:val="006C6D95"/>
    <w:rsid w:val="006D0F90"/>
    <w:rsid w:val="006D11F8"/>
    <w:rsid w:val="006D3B60"/>
    <w:rsid w:val="00727C14"/>
    <w:rsid w:val="00744C7D"/>
    <w:rsid w:val="00753156"/>
    <w:rsid w:val="00772672"/>
    <w:rsid w:val="00775045"/>
    <w:rsid w:val="00781B7B"/>
    <w:rsid w:val="007A5E6C"/>
    <w:rsid w:val="007C7564"/>
    <w:rsid w:val="0083354D"/>
    <w:rsid w:val="00836CC1"/>
    <w:rsid w:val="00840A83"/>
    <w:rsid w:val="00842BB9"/>
    <w:rsid w:val="00843900"/>
    <w:rsid w:val="0085253C"/>
    <w:rsid w:val="00853926"/>
    <w:rsid w:val="0086131B"/>
    <w:rsid w:val="00863404"/>
    <w:rsid w:val="00877FAD"/>
    <w:rsid w:val="008B54A4"/>
    <w:rsid w:val="008B5E85"/>
    <w:rsid w:val="008D2CBF"/>
    <w:rsid w:val="008F70A3"/>
    <w:rsid w:val="009040F6"/>
    <w:rsid w:val="009051ED"/>
    <w:rsid w:val="00915683"/>
    <w:rsid w:val="00921725"/>
    <w:rsid w:val="009C12DB"/>
    <w:rsid w:val="009C3CF2"/>
    <w:rsid w:val="009C76D3"/>
    <w:rsid w:val="009D3335"/>
    <w:rsid w:val="009D3F53"/>
    <w:rsid w:val="009E3A2A"/>
    <w:rsid w:val="009E6C24"/>
    <w:rsid w:val="009F3DE9"/>
    <w:rsid w:val="00A02574"/>
    <w:rsid w:val="00A23E10"/>
    <w:rsid w:val="00A56362"/>
    <w:rsid w:val="00A65DC8"/>
    <w:rsid w:val="00AA17BB"/>
    <w:rsid w:val="00AC0895"/>
    <w:rsid w:val="00AF43B9"/>
    <w:rsid w:val="00AF7F7F"/>
    <w:rsid w:val="00B05E83"/>
    <w:rsid w:val="00B173EC"/>
    <w:rsid w:val="00B46A1C"/>
    <w:rsid w:val="00B651EE"/>
    <w:rsid w:val="00B92D69"/>
    <w:rsid w:val="00B9595F"/>
    <w:rsid w:val="00B96F9E"/>
    <w:rsid w:val="00BC643D"/>
    <w:rsid w:val="00BE3238"/>
    <w:rsid w:val="00BE7CF7"/>
    <w:rsid w:val="00BF0A7E"/>
    <w:rsid w:val="00C15380"/>
    <w:rsid w:val="00C1587D"/>
    <w:rsid w:val="00C226B6"/>
    <w:rsid w:val="00C3544D"/>
    <w:rsid w:val="00C370F2"/>
    <w:rsid w:val="00C5023E"/>
    <w:rsid w:val="00C52A96"/>
    <w:rsid w:val="00C6228D"/>
    <w:rsid w:val="00C62428"/>
    <w:rsid w:val="00C62488"/>
    <w:rsid w:val="00C76509"/>
    <w:rsid w:val="00C910F9"/>
    <w:rsid w:val="00C92EC2"/>
    <w:rsid w:val="00CC705C"/>
    <w:rsid w:val="00CD0BA2"/>
    <w:rsid w:val="00CE0794"/>
    <w:rsid w:val="00CE3B33"/>
    <w:rsid w:val="00CF38FF"/>
    <w:rsid w:val="00D30E11"/>
    <w:rsid w:val="00D51D25"/>
    <w:rsid w:val="00D578BC"/>
    <w:rsid w:val="00D655B9"/>
    <w:rsid w:val="00D67F96"/>
    <w:rsid w:val="00D938F5"/>
    <w:rsid w:val="00DC3C36"/>
    <w:rsid w:val="00DD4287"/>
    <w:rsid w:val="00DF5EFA"/>
    <w:rsid w:val="00E0111D"/>
    <w:rsid w:val="00E04C7A"/>
    <w:rsid w:val="00E06F01"/>
    <w:rsid w:val="00E317CF"/>
    <w:rsid w:val="00E45BA8"/>
    <w:rsid w:val="00E47E7F"/>
    <w:rsid w:val="00E70DA0"/>
    <w:rsid w:val="00E83CAC"/>
    <w:rsid w:val="00E85D61"/>
    <w:rsid w:val="00E930B5"/>
    <w:rsid w:val="00E9403B"/>
    <w:rsid w:val="00EA1982"/>
    <w:rsid w:val="00EB0EB6"/>
    <w:rsid w:val="00EB1D6A"/>
    <w:rsid w:val="00EB7572"/>
    <w:rsid w:val="00EC1FF1"/>
    <w:rsid w:val="00ED4E99"/>
    <w:rsid w:val="00ED6289"/>
    <w:rsid w:val="00EF41AD"/>
    <w:rsid w:val="00F042E3"/>
    <w:rsid w:val="00F1135E"/>
    <w:rsid w:val="00F26EBA"/>
    <w:rsid w:val="00F71761"/>
    <w:rsid w:val="00F935CA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0107D3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726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726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7267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726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726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726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7267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726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7267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107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07D3"/>
  </w:style>
  <w:style w:type="paragraph" w:customStyle="1" w:styleId="QPPBodytext">
    <w:name w:val="QPP Body text"/>
    <w:basedOn w:val="Normal"/>
    <w:link w:val="QPPBodytextChar"/>
    <w:rsid w:val="000107D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72672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0107D3"/>
    <w:pPr>
      <w:numPr>
        <w:numId w:val="35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0107D3"/>
    <w:pPr>
      <w:spacing w:before="60" w:after="60"/>
    </w:pPr>
  </w:style>
  <w:style w:type="character" w:customStyle="1" w:styleId="QPPTableTextBodyChar">
    <w:name w:val="QPP Table Text Body Char"/>
    <w:link w:val="QPPTableTextBody"/>
    <w:rsid w:val="00772672"/>
    <w:rPr>
      <w:rFonts w:ascii="Arial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107D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72672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0107D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107D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772672"/>
    <w:rPr>
      <w:rFonts w:ascii="Arial" w:hAnsi="Arial" w:cs="Arial"/>
      <w:b/>
      <w:bCs/>
      <w:szCs w:val="26"/>
    </w:rPr>
  </w:style>
  <w:style w:type="table" w:styleId="TableGrid">
    <w:name w:val="Table Grid"/>
    <w:basedOn w:val="TableNormal"/>
    <w:semiHidden/>
    <w:rsid w:val="000107D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107D3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107D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72672"/>
    <w:pPr>
      <w:numPr>
        <w:numId w:val="5"/>
      </w:numPr>
    </w:pPr>
  </w:style>
  <w:style w:type="paragraph" w:customStyle="1" w:styleId="QPPBulletpoint3">
    <w:name w:val="QPP Bullet point 3"/>
    <w:basedOn w:val="Normal"/>
    <w:rsid w:val="000107D3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0107D3"/>
    <w:rPr>
      <w:b/>
    </w:rPr>
  </w:style>
  <w:style w:type="paragraph" w:customStyle="1" w:styleId="QPPBulletpoint2">
    <w:name w:val="QPP Bullet point 2"/>
    <w:basedOn w:val="Normal"/>
    <w:rsid w:val="000107D3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0107D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107D3"/>
    <w:rPr>
      <w:i/>
      <w:iCs/>
    </w:rPr>
  </w:style>
  <w:style w:type="paragraph" w:customStyle="1" w:styleId="QPPFooter">
    <w:name w:val="QPP Footer"/>
    <w:basedOn w:val="Normal"/>
    <w:rsid w:val="000107D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107D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107D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0107D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107D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107D3"/>
    <w:pPr>
      <w:numPr>
        <w:numId w:val="34"/>
      </w:numPr>
    </w:pPr>
  </w:style>
  <w:style w:type="paragraph" w:customStyle="1" w:styleId="HGTableBullet3">
    <w:name w:val="HG Table Bullet 3"/>
    <w:basedOn w:val="QPPTableTextBody"/>
    <w:rsid w:val="000107D3"/>
    <w:pPr>
      <w:numPr>
        <w:numId w:val="13"/>
      </w:numPr>
    </w:pPr>
  </w:style>
  <w:style w:type="paragraph" w:styleId="BalloonText">
    <w:name w:val="Balloon Text"/>
    <w:basedOn w:val="Normal"/>
    <w:semiHidden/>
    <w:locked/>
    <w:rsid w:val="00772672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0107D3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0107D3"/>
    <w:rPr>
      <w:vertAlign w:val="subscript"/>
    </w:rPr>
  </w:style>
  <w:style w:type="character" w:customStyle="1" w:styleId="QPPSubscriptChar">
    <w:name w:val="QPP Subscript Char"/>
    <w:link w:val="QPPSubscript"/>
    <w:rsid w:val="00772672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0107D3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0107D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107D3"/>
    <w:rPr>
      <w:vertAlign w:val="superscript"/>
    </w:rPr>
  </w:style>
  <w:style w:type="character" w:customStyle="1" w:styleId="QPPSuperscriptChar">
    <w:name w:val="QPP Superscript Char"/>
    <w:link w:val="QPPSuperscript"/>
    <w:rsid w:val="00772672"/>
    <w:rPr>
      <w:rFonts w:ascii="Arial" w:hAnsi="Arial" w:cs="Arial"/>
      <w:color w:val="000000"/>
      <w:vertAlign w:val="superscript"/>
    </w:rPr>
  </w:style>
  <w:style w:type="character" w:styleId="CommentReference">
    <w:name w:val="annotation reference"/>
    <w:semiHidden/>
    <w:locked/>
    <w:rsid w:val="00772672"/>
    <w:rPr>
      <w:sz w:val="16"/>
      <w:szCs w:val="16"/>
    </w:rPr>
  </w:style>
  <w:style w:type="paragraph" w:styleId="CommentText">
    <w:name w:val="annotation text"/>
    <w:basedOn w:val="Normal"/>
    <w:semiHidden/>
    <w:locked/>
    <w:rsid w:val="0077267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72672"/>
    <w:rPr>
      <w:b/>
      <w:bCs/>
    </w:rPr>
  </w:style>
  <w:style w:type="character" w:styleId="Hyperlink">
    <w:name w:val="Hyperlink"/>
    <w:rsid w:val="000107D3"/>
    <w:rPr>
      <w:color w:val="0000FF"/>
      <w:u w:val="single"/>
    </w:rPr>
  </w:style>
  <w:style w:type="paragraph" w:customStyle="1" w:styleId="HGTableBullet4">
    <w:name w:val="HG Table Bullet 4"/>
    <w:basedOn w:val="QPPTableTextBody"/>
    <w:rsid w:val="000107D3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0107D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772672"/>
    <w:rPr>
      <w:color w:val="800080"/>
      <w:u w:val="single"/>
    </w:rPr>
  </w:style>
  <w:style w:type="character" w:customStyle="1" w:styleId="HighlightingBlue">
    <w:name w:val="Highlighting Blue"/>
    <w:rsid w:val="000107D3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0107D3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0107D3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0107D3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0107D3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semiHidden/>
    <w:locked/>
    <w:rsid w:val="007726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772672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semiHidden/>
    <w:locked/>
    <w:rsid w:val="00772672"/>
    <w:pPr>
      <w:numPr>
        <w:numId w:val="21"/>
      </w:numPr>
    </w:pPr>
  </w:style>
  <w:style w:type="numbering" w:styleId="1ai">
    <w:name w:val="Outline List 1"/>
    <w:basedOn w:val="NoList"/>
    <w:semiHidden/>
    <w:locked/>
    <w:rsid w:val="00772672"/>
    <w:pPr>
      <w:numPr>
        <w:numId w:val="22"/>
      </w:numPr>
    </w:pPr>
  </w:style>
  <w:style w:type="numbering" w:styleId="ArticleSection">
    <w:name w:val="Outline List 3"/>
    <w:basedOn w:val="NoList"/>
    <w:semiHidden/>
    <w:locked/>
    <w:rsid w:val="00772672"/>
    <w:pPr>
      <w:numPr>
        <w:numId w:val="2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107D3"/>
  </w:style>
  <w:style w:type="paragraph" w:styleId="BlockText">
    <w:name w:val="Block Text"/>
    <w:basedOn w:val="Normal"/>
    <w:semiHidden/>
    <w:locked/>
    <w:rsid w:val="007726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semiHidden/>
    <w:locked/>
    <w:rsid w:val="00772672"/>
    <w:pPr>
      <w:spacing w:after="120"/>
    </w:pPr>
  </w:style>
  <w:style w:type="character" w:customStyle="1" w:styleId="BodyTextChar">
    <w:name w:val="Body Text Char"/>
    <w:link w:val="BodyText"/>
    <w:semiHidden/>
    <w:rsid w:val="0077267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72672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7267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7267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7267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72672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77267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72672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77267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726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semiHidden/>
    <w:rsid w:val="0077267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726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77267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726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72672"/>
    <w:rPr>
      <w:rFonts w:ascii="Arial" w:hAnsi="Arial"/>
      <w:sz w:val="16"/>
      <w:szCs w:val="16"/>
    </w:rPr>
  </w:style>
  <w:style w:type="character" w:styleId="BookTitle">
    <w:name w:val="Book Title"/>
    <w:uiPriority w:val="33"/>
    <w:semiHidden/>
    <w:qFormat/>
    <w:rsid w:val="000107D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72672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72672"/>
    <w:pPr>
      <w:ind w:left="4252"/>
    </w:pPr>
  </w:style>
  <w:style w:type="character" w:customStyle="1" w:styleId="ClosingChar">
    <w:name w:val="Closing Char"/>
    <w:link w:val="Closing"/>
    <w:semiHidden/>
    <w:rsid w:val="0077267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10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010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semiHidden/>
    <w:rsid w:val="00010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semiHidden/>
    <w:rsid w:val="00010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rsid w:val="00010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semiHidden/>
    <w:rsid w:val="00010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semiHidden/>
    <w:rsid w:val="00010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semiHidden/>
    <w:rsid w:val="00010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0107D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semiHidden/>
    <w:rsid w:val="000107D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semiHidden/>
    <w:rsid w:val="000107D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rsid w:val="000107D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semiHidden/>
    <w:rsid w:val="000107D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semiHidden/>
    <w:rsid w:val="000107D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semiHidden/>
    <w:rsid w:val="000107D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0107D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0107D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0107D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0107D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0107D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0107D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010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0107D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semiHidden/>
    <w:rsid w:val="000107D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semiHidden/>
    <w:rsid w:val="000107D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rsid w:val="000107D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semiHidden/>
    <w:rsid w:val="000107D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semiHidden/>
    <w:rsid w:val="000107D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semiHidden/>
    <w:locked/>
    <w:rsid w:val="00772672"/>
  </w:style>
  <w:style w:type="character" w:customStyle="1" w:styleId="DateChar">
    <w:name w:val="Date Char"/>
    <w:link w:val="Date"/>
    <w:semiHidden/>
    <w:rsid w:val="0077267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7726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726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72672"/>
  </w:style>
  <w:style w:type="character" w:customStyle="1" w:styleId="E-mailSignatureChar">
    <w:name w:val="E-mail Signature Char"/>
    <w:link w:val="E-mailSignature"/>
    <w:semiHidden/>
    <w:rsid w:val="00772672"/>
    <w:rPr>
      <w:rFonts w:ascii="Arial" w:hAnsi="Arial"/>
      <w:szCs w:val="24"/>
    </w:rPr>
  </w:style>
  <w:style w:type="character" w:styleId="Emphasis">
    <w:name w:val="Emphasis"/>
    <w:semiHidden/>
    <w:qFormat/>
    <w:locked/>
    <w:rsid w:val="00772672"/>
    <w:rPr>
      <w:i/>
      <w:iCs/>
    </w:rPr>
  </w:style>
  <w:style w:type="character" w:styleId="EndnoteReference">
    <w:name w:val="endnote reference"/>
    <w:semiHidden/>
    <w:locked/>
    <w:rsid w:val="0077267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72672"/>
    <w:rPr>
      <w:szCs w:val="20"/>
    </w:rPr>
  </w:style>
  <w:style w:type="character" w:customStyle="1" w:styleId="EndnoteTextChar">
    <w:name w:val="Endnote Text Char"/>
    <w:link w:val="EndnoteText"/>
    <w:semiHidden/>
    <w:rsid w:val="0077267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7267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semiHidden/>
    <w:locked/>
    <w:rsid w:val="00772672"/>
    <w:rPr>
      <w:rFonts w:ascii="Cambria" w:hAnsi="Cambria"/>
      <w:szCs w:val="20"/>
    </w:rPr>
  </w:style>
  <w:style w:type="character" w:styleId="FootnoteReference">
    <w:name w:val="footnote reference"/>
    <w:semiHidden/>
    <w:locked/>
    <w:rsid w:val="0077267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72672"/>
    <w:rPr>
      <w:szCs w:val="20"/>
    </w:rPr>
  </w:style>
  <w:style w:type="character" w:customStyle="1" w:styleId="FootnoteTextChar">
    <w:name w:val="Footnote Text Char"/>
    <w:link w:val="FootnoteText"/>
    <w:semiHidden/>
    <w:rsid w:val="00772672"/>
    <w:rPr>
      <w:rFonts w:ascii="Arial" w:hAnsi="Arial"/>
    </w:rPr>
  </w:style>
  <w:style w:type="character" w:styleId="HTMLAcronym">
    <w:name w:val="HTML Acronym"/>
    <w:semiHidden/>
    <w:locked/>
    <w:rsid w:val="00772672"/>
  </w:style>
  <w:style w:type="paragraph" w:styleId="HTMLAddress">
    <w:name w:val="HTML Address"/>
    <w:basedOn w:val="Normal"/>
    <w:link w:val="HTMLAddressChar"/>
    <w:semiHidden/>
    <w:locked/>
    <w:rsid w:val="00772672"/>
    <w:rPr>
      <w:i/>
      <w:iCs/>
    </w:rPr>
  </w:style>
  <w:style w:type="character" w:customStyle="1" w:styleId="HTMLAddressChar">
    <w:name w:val="HTML Address Char"/>
    <w:link w:val="HTMLAddress"/>
    <w:semiHidden/>
    <w:rsid w:val="00772672"/>
    <w:rPr>
      <w:rFonts w:ascii="Arial" w:hAnsi="Arial"/>
      <w:i/>
      <w:iCs/>
      <w:szCs w:val="24"/>
    </w:rPr>
  </w:style>
  <w:style w:type="character" w:styleId="HTMLCite">
    <w:name w:val="HTML Cite"/>
    <w:semiHidden/>
    <w:locked/>
    <w:rsid w:val="00772672"/>
    <w:rPr>
      <w:i/>
      <w:iCs/>
    </w:rPr>
  </w:style>
  <w:style w:type="character" w:styleId="HTMLCode">
    <w:name w:val="HTML Code"/>
    <w:semiHidden/>
    <w:locked/>
    <w:rsid w:val="00772672"/>
    <w:rPr>
      <w:rFonts w:ascii="Consolas" w:hAnsi="Consolas" w:cs="Consolas"/>
      <w:sz w:val="20"/>
      <w:szCs w:val="20"/>
    </w:rPr>
  </w:style>
  <w:style w:type="character" w:styleId="HTMLDefinition">
    <w:name w:val="HTML Definition"/>
    <w:semiHidden/>
    <w:locked/>
    <w:rsid w:val="00772672"/>
    <w:rPr>
      <w:i/>
      <w:iCs/>
    </w:rPr>
  </w:style>
  <w:style w:type="character" w:styleId="HTMLKeyboard">
    <w:name w:val="HTML Keyboard"/>
    <w:semiHidden/>
    <w:locked/>
    <w:rsid w:val="0077267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72672"/>
    <w:rPr>
      <w:rFonts w:ascii="Consolas" w:hAnsi="Consolas" w:cs="Consolas"/>
      <w:szCs w:val="20"/>
    </w:rPr>
  </w:style>
  <w:style w:type="character" w:customStyle="1" w:styleId="HTMLPreformattedChar">
    <w:name w:val="HTML Preformatted Char"/>
    <w:link w:val="HTMLPreformatted"/>
    <w:semiHidden/>
    <w:rsid w:val="00772672"/>
    <w:rPr>
      <w:rFonts w:ascii="Consolas" w:hAnsi="Consolas" w:cs="Consolas"/>
    </w:rPr>
  </w:style>
  <w:style w:type="character" w:styleId="HTMLSample">
    <w:name w:val="HTML Sample"/>
    <w:semiHidden/>
    <w:locked/>
    <w:rsid w:val="00772672"/>
    <w:rPr>
      <w:rFonts w:ascii="Consolas" w:hAnsi="Consolas" w:cs="Consolas"/>
      <w:sz w:val="24"/>
      <w:szCs w:val="24"/>
    </w:rPr>
  </w:style>
  <w:style w:type="character" w:styleId="HTMLTypewriter">
    <w:name w:val="HTML Typewriter"/>
    <w:semiHidden/>
    <w:locked/>
    <w:rsid w:val="00772672"/>
    <w:rPr>
      <w:rFonts w:ascii="Consolas" w:hAnsi="Consolas" w:cs="Consolas"/>
      <w:sz w:val="20"/>
      <w:szCs w:val="20"/>
    </w:rPr>
  </w:style>
  <w:style w:type="character" w:styleId="HTMLVariable">
    <w:name w:val="HTML Variable"/>
    <w:semiHidden/>
    <w:locked/>
    <w:rsid w:val="0077267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7267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7267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7267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7267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7267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7267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7267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7267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7267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72672"/>
    <w:rPr>
      <w:rFonts w:ascii="Cambria" w:hAnsi="Cambria"/>
      <w:b/>
      <w:bCs/>
    </w:rPr>
  </w:style>
  <w:style w:type="character" w:styleId="IntenseEmphasis">
    <w:name w:val="Intense Emphasis"/>
    <w:uiPriority w:val="21"/>
    <w:semiHidden/>
    <w:qFormat/>
    <w:rsid w:val="000107D3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107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772672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semiHidden/>
    <w:qFormat/>
    <w:rsid w:val="000107D3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semiHidden/>
    <w:rsid w:val="00010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107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107D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107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107D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107D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107D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010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107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107D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107D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107D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107D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107D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semiHidden/>
    <w:rsid w:val="00010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0107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semiHidden/>
    <w:rsid w:val="000107D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semiHidden/>
    <w:rsid w:val="000107D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rsid w:val="000107D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0107D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0107D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semiHidden/>
    <w:locked/>
    <w:rsid w:val="00772672"/>
  </w:style>
  <w:style w:type="paragraph" w:styleId="List">
    <w:name w:val="List"/>
    <w:basedOn w:val="Normal"/>
    <w:semiHidden/>
    <w:locked/>
    <w:rsid w:val="0077267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7267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7267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7267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7267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72672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locked/>
    <w:rsid w:val="00772672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locked/>
    <w:rsid w:val="00772672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locked/>
    <w:rsid w:val="00772672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locked/>
    <w:rsid w:val="00772672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locked/>
    <w:rsid w:val="0077267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7267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7267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7267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7267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72672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locked/>
    <w:rsid w:val="00772672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locked/>
    <w:rsid w:val="00772672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locked/>
    <w:rsid w:val="00772672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locked/>
    <w:rsid w:val="00772672"/>
    <w:pPr>
      <w:numPr>
        <w:numId w:val="33"/>
      </w:numPr>
      <w:contextualSpacing/>
    </w:pPr>
  </w:style>
  <w:style w:type="paragraph" w:styleId="MacroText">
    <w:name w:val="macro"/>
    <w:link w:val="MacroTextChar"/>
    <w:semiHidden/>
    <w:locked/>
    <w:rsid w:val="007726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semiHidden/>
    <w:rsid w:val="0077267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10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0107D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semiHidden/>
    <w:rsid w:val="000107D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semiHidden/>
    <w:rsid w:val="000107D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0107D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semiHidden/>
    <w:rsid w:val="000107D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semiHidden/>
    <w:rsid w:val="000107D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010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010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semiHidden/>
    <w:rsid w:val="00010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semiHidden/>
    <w:rsid w:val="00010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010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semiHidden/>
    <w:rsid w:val="00010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semiHidden/>
    <w:rsid w:val="00010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semiHidden/>
    <w:rsid w:val="00010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0107D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semiHidden/>
    <w:rsid w:val="000107D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semiHidden/>
    <w:rsid w:val="000107D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rsid w:val="000107D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0107D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0107D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107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10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107D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107D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107D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107D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107D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107D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10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10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10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10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10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10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10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726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semiHidden/>
    <w:rsid w:val="00772672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107D3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7267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7267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72672"/>
  </w:style>
  <w:style w:type="character" w:customStyle="1" w:styleId="NoteHeadingChar">
    <w:name w:val="Note Heading Char"/>
    <w:link w:val="NoteHeading"/>
    <w:semiHidden/>
    <w:rsid w:val="00772672"/>
    <w:rPr>
      <w:rFonts w:ascii="Arial" w:hAnsi="Arial"/>
      <w:szCs w:val="24"/>
    </w:rPr>
  </w:style>
  <w:style w:type="character" w:styleId="PageNumber">
    <w:name w:val="page number"/>
    <w:semiHidden/>
    <w:locked/>
    <w:rsid w:val="00772672"/>
  </w:style>
  <w:style w:type="character" w:styleId="PlaceholderText">
    <w:name w:val="Placeholder Text"/>
    <w:uiPriority w:val="99"/>
    <w:semiHidden/>
    <w:rsid w:val="000107D3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726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77267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107D3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772672"/>
    <w:rPr>
      <w:rFonts w:ascii="Arial" w:hAnsi="Arial"/>
      <w:i/>
      <w:iCs/>
      <w:color w:val="000000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72672"/>
  </w:style>
  <w:style w:type="character" w:customStyle="1" w:styleId="SalutationChar">
    <w:name w:val="Salutation Char"/>
    <w:link w:val="Salutation"/>
    <w:semiHidden/>
    <w:rsid w:val="0077267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72672"/>
    <w:pPr>
      <w:ind w:left="4252"/>
    </w:pPr>
  </w:style>
  <w:style w:type="character" w:customStyle="1" w:styleId="SignatureChar">
    <w:name w:val="Signature Char"/>
    <w:link w:val="Signature"/>
    <w:semiHidden/>
    <w:rsid w:val="00772672"/>
    <w:rPr>
      <w:rFonts w:ascii="Arial" w:hAnsi="Arial"/>
      <w:szCs w:val="24"/>
    </w:rPr>
  </w:style>
  <w:style w:type="character" w:styleId="Strong">
    <w:name w:val="Strong"/>
    <w:semiHidden/>
    <w:qFormat/>
    <w:locked/>
    <w:rsid w:val="0077267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72672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semiHidden/>
    <w:rsid w:val="007726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semiHidden/>
    <w:qFormat/>
    <w:rsid w:val="000107D3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0107D3"/>
    <w:rPr>
      <w:smallCaps/>
      <w:color w:val="C0504D"/>
      <w:u w:val="single"/>
    </w:rPr>
  </w:style>
  <w:style w:type="table" w:styleId="Table3Deffects1">
    <w:name w:val="Table 3D effects 1"/>
    <w:basedOn w:val="TableNormal"/>
    <w:semiHidden/>
    <w:locked/>
    <w:rsid w:val="007726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726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726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726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726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726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726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726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726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726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726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726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726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726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726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726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726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72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726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726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726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72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72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726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726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726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726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726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72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72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72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726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72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7267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72672"/>
  </w:style>
  <w:style w:type="table" w:styleId="TableProfessional">
    <w:name w:val="Table Professional"/>
    <w:basedOn w:val="TableNormal"/>
    <w:semiHidden/>
    <w:locked/>
    <w:rsid w:val="00772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726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726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72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726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726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7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726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726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726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726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semiHidden/>
    <w:rsid w:val="00772672"/>
    <w:rPr>
      <w:rFonts w:ascii="Cambria" w:hAnsi="Cambria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72672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7267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7267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7267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7267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7267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7267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7267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7267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7267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7D3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107D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107D3"/>
    <w:rPr>
      <w:i/>
    </w:rPr>
  </w:style>
  <w:style w:type="character" w:customStyle="1" w:styleId="QPPTableTextITALICChar">
    <w:name w:val="QPP Table Text ITALIC Char"/>
    <w:link w:val="QPPTableTextITALIC"/>
    <w:rsid w:val="00772672"/>
    <w:rPr>
      <w:rFonts w:ascii="Arial" w:hAnsi="Arial" w:cs="Arial"/>
      <w:i/>
      <w:color w:val="000000"/>
    </w:rPr>
  </w:style>
  <w:style w:type="character" w:customStyle="1" w:styleId="HyperlinkITALIC">
    <w:name w:val="Hyperlink ITALIC"/>
    <w:uiPriority w:val="1"/>
    <w:rsid w:val="000107D3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0107D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PPBodytext">
    <w:name w:val="1ai"/>
    <w:pPr>
      <w:numPr>
        <w:numId w:val="22"/>
      </w:numPr>
    </w:pPr>
  </w:style>
  <w:style w:type="numbering" w:customStyle="1" w:styleId="QPPBodytextChar">
    <w:name w:val="111111"/>
    <w:pPr>
      <w:numPr>
        <w:numId w:val="21"/>
      </w:numPr>
    </w:pPr>
  </w:style>
  <w:style w:type="numbering" w:customStyle="1" w:styleId="HGTableBullet2">
    <w:name w:val="ArticleSection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aringaNP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aringaNP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TaringaNP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aringaNP.docx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87DF-735E-48A1-A68A-BA18BCF1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17</TotalTime>
  <Pages>1</Pages>
  <Words>105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CODE CONTENT</vt:lpstr>
    </vt:vector>
  </TitlesOfParts>
  <Company>Brisbane City Council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CODE CONTENT</dc:title>
  <dc:creator>Alex Lawton</dc:creator>
  <cp:lastModifiedBy>David Brady</cp:lastModifiedBy>
  <cp:revision>12</cp:revision>
  <cp:lastPrinted>2012-11-28T04:19:00Z</cp:lastPrinted>
  <dcterms:created xsi:type="dcterms:W3CDTF">2016-01-20T00:05:00Z</dcterms:created>
  <dcterms:modified xsi:type="dcterms:W3CDTF">2017-05-02T03:05:00Z</dcterms:modified>
</cp:coreProperties>
</file>