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BC1B" w14:textId="05F64252" w:rsidR="00676FD4" w:rsidRDefault="00E00E61" w:rsidP="008F6A72">
      <w:pPr>
        <w:rPr>
          <w:sz w:val="28"/>
          <w:szCs w:val="28"/>
        </w:rPr>
      </w:pPr>
      <w:r w:rsidRPr="00C65A5F"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1EBD39" wp14:editId="169CDAEF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981700" cy="8995"/>
                <wp:effectExtent l="0" t="0" r="19050" b="2921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8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CDCEC" id="Straight Connector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7pt" to="47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428432E" w14:textId="7CA02FD5" w:rsidR="00676FD4" w:rsidRDefault="00D7468D" w:rsidP="00A21CD1">
      <w:pPr>
        <w:pStyle w:val="Heading1"/>
        <w:ind w:left="2268" w:right="-613"/>
      </w:pPr>
      <w:r>
        <w:rPr>
          <w:noProof/>
          <w:lang w:eastAsia="en-AU"/>
        </w:rPr>
        <w:drawing>
          <wp:anchor distT="0" distB="0" distL="114300" distR="114300" simplePos="0" relativeHeight="251659776" behindDoc="1" locked="1" layoutInCell="1" allowOverlap="1" wp14:anchorId="299AA8C2" wp14:editId="39575571">
            <wp:simplePos x="0" y="0"/>
            <wp:positionH relativeFrom="margin">
              <wp:posOffset>-47625</wp:posOffset>
            </wp:positionH>
            <wp:positionV relativeFrom="paragraph">
              <wp:posOffset>52070</wp:posOffset>
            </wp:positionV>
            <wp:extent cx="1438275" cy="79057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8A4">
        <w:rPr>
          <w:noProof/>
          <w:lang w:eastAsia="en-AU"/>
        </w:rPr>
        <w:t xml:space="preserve">TRANSPORT </w:t>
      </w:r>
      <w:r w:rsidR="00290208">
        <w:rPr>
          <w:noProof/>
          <w:lang w:eastAsia="en-AU"/>
        </w:rPr>
        <w:t>COMMITTEE MINUTES</w:t>
      </w:r>
    </w:p>
    <w:p w14:paraId="77A620B6" w14:textId="29E3AAF3" w:rsidR="00676FD4" w:rsidRPr="00676FD4" w:rsidRDefault="00676FD4" w:rsidP="00A21CD1">
      <w:pPr>
        <w:ind w:left="2268" w:right="-613"/>
        <w:jc w:val="center"/>
        <w:rPr>
          <w:rStyle w:val="Strong"/>
        </w:rPr>
      </w:pPr>
      <w:r w:rsidRPr="00676FD4">
        <w:rPr>
          <w:rStyle w:val="Strong"/>
        </w:rPr>
        <w:t xml:space="preserve">MEETING HELD ON TUESDAY </w:t>
      </w:r>
      <w:r w:rsidR="00B16942">
        <w:rPr>
          <w:b/>
        </w:rPr>
        <w:t>9</w:t>
      </w:r>
      <w:r w:rsidR="00276E9C">
        <w:rPr>
          <w:b/>
        </w:rPr>
        <w:t xml:space="preserve"> MAY 2023</w:t>
      </w:r>
    </w:p>
    <w:p w14:paraId="64E88320" w14:textId="72B0805E" w:rsidR="00A628A4" w:rsidRPr="00A628A4" w:rsidRDefault="00A628A4" w:rsidP="00A628A4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A628A4">
        <w:rPr>
          <w:b/>
          <w:bCs/>
          <w:lang w:val="en-US"/>
        </w:rPr>
        <w:t>AT 9.15AM</w:t>
      </w:r>
    </w:p>
    <w:p w14:paraId="46FB4694" w14:textId="2825C5B2" w:rsidR="00A628A4" w:rsidRPr="00A628A4" w:rsidRDefault="00A628A4" w:rsidP="00A628A4">
      <w:pPr>
        <w:widowControl w:val="0"/>
        <w:tabs>
          <w:tab w:val="clear" w:pos="4153"/>
          <w:tab w:val="clear" w:pos="8306"/>
        </w:tabs>
        <w:ind w:left="2268" w:right="-613"/>
        <w:jc w:val="center"/>
        <w:rPr>
          <w:b/>
          <w:bCs/>
          <w:lang w:val="en-US"/>
        </w:rPr>
      </w:pPr>
      <w:r w:rsidRPr="00A628A4">
        <w:rPr>
          <w:b/>
          <w:bCs/>
          <w:lang w:val="en-US"/>
        </w:rPr>
        <w:t>COMMITTEE MEETING ROOMS 1 AND 3, LEVEL 2,</w:t>
      </w:r>
    </w:p>
    <w:p w14:paraId="6953335D" w14:textId="680C29A6" w:rsidR="00676FD4" w:rsidRPr="00676FD4" w:rsidRDefault="00F11488" w:rsidP="00A21CD1">
      <w:pPr>
        <w:tabs>
          <w:tab w:val="clear" w:pos="4153"/>
          <w:tab w:val="clear" w:pos="8306"/>
        </w:tabs>
        <w:ind w:left="2268" w:right="-613"/>
        <w:jc w:val="center"/>
        <w:rPr>
          <w:rStyle w:val="Strong"/>
        </w:rPr>
      </w:pPr>
      <w:r>
        <w:rPr>
          <w:rStyle w:val="Strong"/>
        </w:rPr>
        <w:t>CITY HALL</w:t>
      </w:r>
    </w:p>
    <w:p w14:paraId="37E65D70" w14:textId="53306C2D" w:rsidR="00676FD4" w:rsidRDefault="00E00E61" w:rsidP="008F6A72">
      <w:pPr>
        <w:rPr>
          <w:rStyle w:val="Strong"/>
          <w:sz w:val="24"/>
        </w:rPr>
      </w:pPr>
      <w:r w:rsidRPr="00C65A5F">
        <w:rPr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C40EE" wp14:editId="5E589500">
                <wp:simplePos x="0" y="0"/>
                <wp:positionH relativeFrom="column">
                  <wp:posOffset>1</wp:posOffset>
                </wp:positionH>
                <wp:positionV relativeFrom="paragraph">
                  <wp:posOffset>176530</wp:posOffset>
                </wp:positionV>
                <wp:extent cx="5981700" cy="8995"/>
                <wp:effectExtent l="0" t="0" r="19050" b="29210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8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1A8C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9pt" to="47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98B5CE" w14:textId="0783FD87" w:rsidR="002135FB" w:rsidRPr="00C65A5F" w:rsidRDefault="002135FB" w:rsidP="00467A58">
      <w:pPr>
        <w:rPr>
          <w:szCs w:val="22"/>
        </w:rPr>
      </w:pPr>
    </w:p>
    <w:p w14:paraId="04836167" w14:textId="77777777" w:rsidR="002135FB" w:rsidRPr="00C65A5F" w:rsidRDefault="002135FB" w:rsidP="008F6A72">
      <w:pPr>
        <w:rPr>
          <w:szCs w:val="22"/>
        </w:rPr>
      </w:pPr>
    </w:p>
    <w:p w14:paraId="3F3C5D6C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MEMBERS PRESENT:</w:t>
      </w:r>
    </w:p>
    <w:p w14:paraId="09D8CA22" w14:textId="77777777" w:rsidR="002135FB" w:rsidRPr="00C65A5F" w:rsidRDefault="002135FB" w:rsidP="008F6A72">
      <w:pPr>
        <w:rPr>
          <w:szCs w:val="22"/>
        </w:rPr>
      </w:pPr>
    </w:p>
    <w:p w14:paraId="790FADFC" w14:textId="61B0A77A" w:rsidR="00A628A4" w:rsidRPr="00A628A4" w:rsidRDefault="00A628A4" w:rsidP="00A628A4">
      <w:pPr>
        <w:tabs>
          <w:tab w:val="clear" w:pos="4153"/>
          <w:tab w:val="clear" w:pos="8306"/>
        </w:tabs>
        <w:rPr>
          <w:szCs w:val="22"/>
          <w:lang w:val="en-US"/>
        </w:rPr>
      </w:pPr>
      <w:r w:rsidRPr="00A628A4">
        <w:rPr>
          <w:szCs w:val="22"/>
          <w:lang w:val="en-US"/>
        </w:rPr>
        <w:t>Councillor Ryan Murphy (Civic Cabinet Chair), and Councillors Jared Cassidy, Steven Huang,</w:t>
      </w:r>
      <w:r w:rsidR="00C30432">
        <w:rPr>
          <w:szCs w:val="22"/>
          <w:lang w:val="en-US"/>
        </w:rPr>
        <w:t xml:space="preserve"> Trina</w:t>
      </w:r>
      <w:r w:rsidR="00AD6D93">
        <w:rPr>
          <w:szCs w:val="22"/>
          <w:lang w:val="en-US"/>
        </w:rPr>
        <w:t> </w:t>
      </w:r>
      <w:r w:rsidR="00C30432">
        <w:rPr>
          <w:szCs w:val="22"/>
          <w:lang w:val="en-US"/>
        </w:rPr>
        <w:t>Massey and</w:t>
      </w:r>
      <w:r w:rsidRPr="00A628A4">
        <w:rPr>
          <w:szCs w:val="22"/>
          <w:lang w:val="en-US"/>
        </w:rPr>
        <w:t xml:space="preserve"> David McLachlan.</w:t>
      </w:r>
    </w:p>
    <w:p w14:paraId="6992A66A" w14:textId="77777777" w:rsidR="00A628A4" w:rsidRPr="00A628A4" w:rsidRDefault="00A628A4" w:rsidP="00A628A4">
      <w:pPr>
        <w:tabs>
          <w:tab w:val="clear" w:pos="4153"/>
          <w:tab w:val="clear" w:pos="8306"/>
        </w:tabs>
        <w:rPr>
          <w:b/>
          <w:szCs w:val="20"/>
        </w:rPr>
      </w:pPr>
    </w:p>
    <w:p w14:paraId="3A0712BD" w14:textId="77777777" w:rsidR="00A628A4" w:rsidRPr="00A628A4" w:rsidRDefault="00A628A4" w:rsidP="00A628A4">
      <w:pPr>
        <w:tabs>
          <w:tab w:val="clear" w:pos="4153"/>
          <w:tab w:val="clear" w:pos="8306"/>
        </w:tabs>
        <w:outlineLvl w:val="1"/>
        <w:rPr>
          <w:b/>
          <w:szCs w:val="20"/>
        </w:rPr>
      </w:pPr>
      <w:r w:rsidRPr="00A628A4">
        <w:rPr>
          <w:b/>
          <w:szCs w:val="20"/>
        </w:rPr>
        <w:t>OTHERS PRESENT:</w:t>
      </w:r>
    </w:p>
    <w:p w14:paraId="3C66BB85" w14:textId="77777777" w:rsidR="00A628A4" w:rsidRPr="00A628A4" w:rsidRDefault="00A628A4" w:rsidP="00A628A4">
      <w:pPr>
        <w:tabs>
          <w:tab w:val="clear" w:pos="4153"/>
          <w:tab w:val="clear" w:pos="8306"/>
        </w:tabs>
        <w:rPr>
          <w:szCs w:val="20"/>
        </w:rPr>
      </w:pPr>
    </w:p>
    <w:p w14:paraId="4C34B582" w14:textId="200284D5" w:rsidR="00A628A4" w:rsidRPr="00276E9C" w:rsidRDefault="00681011" w:rsidP="00A628A4">
      <w:pPr>
        <w:tabs>
          <w:tab w:val="clear" w:pos="4153"/>
          <w:tab w:val="clear" w:pos="8306"/>
        </w:tabs>
        <w:rPr>
          <w:szCs w:val="22"/>
          <w:highlight w:val="yellow"/>
          <w:lang w:val="en-US"/>
        </w:rPr>
      </w:pPr>
      <w:r w:rsidRPr="00681011">
        <w:rPr>
          <w:szCs w:val="22"/>
          <w:lang w:val="en-US"/>
        </w:rPr>
        <w:t xml:space="preserve">Councillor Lucy Collier; </w:t>
      </w:r>
      <w:r w:rsidR="00276E9C" w:rsidRPr="00681011">
        <w:rPr>
          <w:szCs w:val="22"/>
          <w:lang w:val="en-US"/>
        </w:rPr>
        <w:t>Alan</w:t>
      </w:r>
      <w:r w:rsidR="00276E9C" w:rsidRPr="00F07779">
        <w:rPr>
          <w:szCs w:val="22"/>
          <w:lang w:val="en-US"/>
        </w:rPr>
        <w:t xml:space="preserve"> Evans, Executive General Manager, City Projects Office, Brisbane Infrastructure;</w:t>
      </w:r>
      <w:r w:rsidR="00276E9C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Tania Orr, General Manager, Transport Planning and Operations</w:t>
      </w:r>
      <w:r w:rsidR="00AD6D93">
        <w:rPr>
          <w:szCs w:val="22"/>
          <w:lang w:val="en-US"/>
        </w:rPr>
        <w:t>, Brisbane Infrastructure;</w:t>
      </w:r>
      <w:r>
        <w:rPr>
          <w:szCs w:val="22"/>
          <w:lang w:val="en-US"/>
        </w:rPr>
        <w:t xml:space="preserve"> </w:t>
      </w:r>
      <w:r w:rsidR="00276E9C">
        <w:rPr>
          <w:szCs w:val="22"/>
          <w:lang w:val="en-US"/>
        </w:rPr>
        <w:t xml:space="preserve">Jim </w:t>
      </w:r>
      <w:proofErr w:type="spellStart"/>
      <w:r w:rsidR="00276E9C">
        <w:rPr>
          <w:szCs w:val="22"/>
          <w:lang w:val="en-US"/>
        </w:rPr>
        <w:t>Hefferan</w:t>
      </w:r>
      <w:proofErr w:type="spellEnd"/>
      <w:r w:rsidR="00276E9C">
        <w:rPr>
          <w:szCs w:val="22"/>
          <w:lang w:val="en-US"/>
        </w:rPr>
        <w:t>, Project Director Green Bridges, Civil Major Projects, Major Projects</w:t>
      </w:r>
      <w:r w:rsidR="00A31E6B">
        <w:rPr>
          <w:szCs w:val="22"/>
          <w:lang w:val="en-US"/>
        </w:rPr>
        <w:t>, City Projects Office, Brisbane Infrastructure</w:t>
      </w:r>
      <w:r w:rsidR="00C30432">
        <w:rPr>
          <w:szCs w:val="22"/>
          <w:lang w:val="en-US"/>
        </w:rPr>
        <w:t>;</w:t>
      </w:r>
      <w:r w:rsidR="00276E9C">
        <w:rPr>
          <w:szCs w:val="22"/>
          <w:lang w:val="en-US"/>
        </w:rPr>
        <w:t xml:space="preserve"> </w:t>
      </w:r>
      <w:r w:rsidR="00276E9C" w:rsidRPr="00276E9C">
        <w:rPr>
          <w:szCs w:val="22"/>
          <w:lang w:val="en-US"/>
        </w:rPr>
        <w:t xml:space="preserve">Roger Caswell, </w:t>
      </w:r>
      <w:r w:rsidR="00276E9C" w:rsidRPr="00276E9C">
        <w:t xml:space="preserve">Principal Project Manager Planning and Design, Civil Major Projects; </w:t>
      </w:r>
      <w:r w:rsidR="00A628A4" w:rsidRPr="00276E9C">
        <w:rPr>
          <w:szCs w:val="22"/>
          <w:lang w:val="en-US"/>
        </w:rPr>
        <w:t>Catherine Morison</w:t>
      </w:r>
      <w:r w:rsidR="00276E9C" w:rsidRPr="00276E9C">
        <w:rPr>
          <w:szCs w:val="22"/>
          <w:lang w:val="en-US"/>
        </w:rPr>
        <w:t xml:space="preserve"> and Tobias Moore</w:t>
      </w:r>
      <w:r w:rsidR="00A628A4" w:rsidRPr="00276E9C">
        <w:rPr>
          <w:szCs w:val="22"/>
          <w:lang w:val="en-US"/>
        </w:rPr>
        <w:t>, Policy Liaison Officer</w:t>
      </w:r>
      <w:r w:rsidR="00276E9C" w:rsidRPr="00276E9C">
        <w:rPr>
          <w:szCs w:val="22"/>
          <w:lang w:val="en-US"/>
        </w:rPr>
        <w:t>s</w:t>
      </w:r>
      <w:r w:rsidR="00A628A4" w:rsidRPr="00276E9C">
        <w:rPr>
          <w:szCs w:val="22"/>
          <w:lang w:val="en-US"/>
        </w:rPr>
        <w:t>, Civic Cabinet Chair’s Office, Transport Committee;</w:t>
      </w:r>
      <w:r w:rsidR="00A628A4" w:rsidRPr="00276E9C">
        <w:rPr>
          <w:szCs w:val="20"/>
          <w:lang w:val="en-US"/>
        </w:rPr>
        <w:t xml:space="preserve"> </w:t>
      </w:r>
      <w:r w:rsidR="00A628A4" w:rsidRPr="00276E9C">
        <w:rPr>
          <w:szCs w:val="22"/>
          <w:lang w:val="en-US"/>
        </w:rPr>
        <w:t xml:space="preserve">and </w:t>
      </w:r>
      <w:r w:rsidR="00A628A4" w:rsidRPr="00276E9C">
        <w:rPr>
          <w:szCs w:val="20"/>
          <w:lang w:val="en-US"/>
        </w:rPr>
        <w:t>Courtney Randall</w:t>
      </w:r>
      <w:r w:rsidR="00A628A4" w:rsidRPr="00276E9C">
        <w:rPr>
          <w:szCs w:val="22"/>
          <w:lang w:val="en-US"/>
        </w:rPr>
        <w:t>, A/Council and Committee Officer, Council and Committee Liaison Office</w:t>
      </w:r>
      <w:r w:rsidR="00A628A4" w:rsidRPr="00276E9C">
        <w:rPr>
          <w:szCs w:val="20"/>
          <w:lang w:val="en-US"/>
        </w:rPr>
        <w:t>, Governance, Council and Committee Services, City Administration and Governance.</w:t>
      </w:r>
    </w:p>
    <w:p w14:paraId="3D511C54" w14:textId="77777777" w:rsidR="002F4239" w:rsidRPr="00C65A5F" w:rsidRDefault="002F4239" w:rsidP="008F6A72">
      <w:pPr>
        <w:pStyle w:val="Heading2"/>
        <w:rPr>
          <w:szCs w:val="22"/>
          <w:highlight w:val="yellow"/>
        </w:rPr>
      </w:pPr>
    </w:p>
    <w:p w14:paraId="297E80DA" w14:textId="0F7A8892" w:rsidR="00C45B61" w:rsidRPr="00F07779" w:rsidRDefault="00C45B61" w:rsidP="00C45B61">
      <w:pPr>
        <w:tabs>
          <w:tab w:val="clear" w:pos="4153"/>
          <w:tab w:val="clear" w:pos="8306"/>
        </w:tabs>
        <w:outlineLvl w:val="1"/>
        <w:rPr>
          <w:b/>
          <w:szCs w:val="22"/>
        </w:rPr>
      </w:pPr>
      <w:r w:rsidRPr="00F07779">
        <w:rPr>
          <w:b/>
          <w:szCs w:val="22"/>
        </w:rPr>
        <w:t>APOLOGY:</w:t>
      </w:r>
    </w:p>
    <w:p w14:paraId="7521E1D1" w14:textId="77777777" w:rsidR="00C45B61" w:rsidRPr="00F07779" w:rsidRDefault="00C45B61" w:rsidP="00C45B61">
      <w:pPr>
        <w:tabs>
          <w:tab w:val="clear" w:pos="4153"/>
          <w:tab w:val="clear" w:pos="8306"/>
        </w:tabs>
        <w:rPr>
          <w:b/>
          <w:szCs w:val="22"/>
        </w:rPr>
      </w:pPr>
    </w:p>
    <w:p w14:paraId="2FE0F8BA" w14:textId="6C23AF62" w:rsidR="00C45B61" w:rsidRPr="00F07779" w:rsidRDefault="00C45B61" w:rsidP="00C45B61">
      <w:pPr>
        <w:rPr>
          <w:szCs w:val="22"/>
        </w:rPr>
      </w:pPr>
      <w:r w:rsidRPr="00F07779">
        <w:rPr>
          <w:szCs w:val="22"/>
        </w:rPr>
        <w:t xml:space="preserve">An apology was submitted on behalf of </w:t>
      </w:r>
      <w:r w:rsidR="00AD6D93" w:rsidRPr="00A628A4">
        <w:rPr>
          <w:szCs w:val="22"/>
          <w:lang w:val="en-US"/>
        </w:rPr>
        <w:t>Councillor Angela Owen (Deputy Chair)</w:t>
      </w:r>
      <w:r w:rsidRPr="00F07779">
        <w:rPr>
          <w:szCs w:val="22"/>
        </w:rPr>
        <w:t xml:space="preserve"> and </w:t>
      </w:r>
      <w:r w:rsidR="00F07779" w:rsidRPr="00F07779">
        <w:rPr>
          <w:bCs/>
          <w:szCs w:val="22"/>
        </w:rPr>
        <w:t xml:space="preserve">she was </w:t>
      </w:r>
      <w:r w:rsidRPr="00F07779">
        <w:rPr>
          <w:szCs w:val="22"/>
        </w:rPr>
        <w:t>granted a leave of absence from the meeting on the motion of the Civic Cabinet Chair</w:t>
      </w:r>
      <w:r w:rsidR="00F07779" w:rsidRPr="00F07779">
        <w:rPr>
          <w:szCs w:val="22"/>
        </w:rPr>
        <w:t>.</w:t>
      </w:r>
    </w:p>
    <w:p w14:paraId="4AFEA2FA" w14:textId="77777777" w:rsidR="002135FB" w:rsidRPr="00C65A5F" w:rsidRDefault="002135FB" w:rsidP="008F6A72">
      <w:pPr>
        <w:rPr>
          <w:szCs w:val="22"/>
        </w:rPr>
      </w:pPr>
    </w:p>
    <w:p w14:paraId="25BF3D78" w14:textId="77777777" w:rsidR="006D696E" w:rsidRPr="00C65A5F" w:rsidRDefault="006D696E" w:rsidP="008F6A72">
      <w:pPr>
        <w:rPr>
          <w:szCs w:val="22"/>
        </w:rPr>
      </w:pPr>
    </w:p>
    <w:p w14:paraId="34A5E69B" w14:textId="77777777" w:rsidR="002135FB" w:rsidRPr="00C65A5F" w:rsidRDefault="002135FB" w:rsidP="008F6A72">
      <w:pPr>
        <w:pStyle w:val="Heading2"/>
        <w:rPr>
          <w:szCs w:val="22"/>
        </w:rPr>
      </w:pPr>
      <w:r w:rsidRPr="00C65A5F">
        <w:rPr>
          <w:szCs w:val="22"/>
        </w:rPr>
        <w:t>MINUTES:</w:t>
      </w:r>
    </w:p>
    <w:p w14:paraId="5B8CA31F" w14:textId="77777777" w:rsidR="002135FB" w:rsidRPr="00C65A5F" w:rsidRDefault="002135FB" w:rsidP="008F6A72">
      <w:pPr>
        <w:rPr>
          <w:szCs w:val="22"/>
        </w:rPr>
      </w:pPr>
    </w:p>
    <w:p w14:paraId="45471857" w14:textId="44FA18BE" w:rsidR="00C45B61" w:rsidRPr="00C65A5F" w:rsidRDefault="00C45B61" w:rsidP="00C45B61">
      <w:pPr>
        <w:tabs>
          <w:tab w:val="clear" w:pos="4153"/>
          <w:tab w:val="clear" w:pos="8306"/>
        </w:tabs>
        <w:rPr>
          <w:szCs w:val="22"/>
        </w:rPr>
      </w:pPr>
      <w:bookmarkStart w:id="0" w:name="_Hlk121826794"/>
      <w:r w:rsidRPr="00F07779">
        <w:rPr>
          <w:szCs w:val="22"/>
        </w:rPr>
        <w:t xml:space="preserve">The Minutes of the meeting held on </w:t>
      </w:r>
      <w:r w:rsidR="00276E9C" w:rsidRPr="00F07779">
        <w:rPr>
          <w:bCs/>
          <w:szCs w:val="22"/>
          <w:lang w:val="en-US"/>
        </w:rPr>
        <w:t>2 May 2023</w:t>
      </w:r>
      <w:r w:rsidRPr="00F07779">
        <w:rPr>
          <w:szCs w:val="22"/>
        </w:rPr>
        <w:t>, copies of which had been forwarded to each Councillor, were presented by the Civic Cabinet Chair and taken as read and confirmed by the Committee</w:t>
      </w:r>
      <w:bookmarkStart w:id="1" w:name="_Hlk121826128"/>
      <w:r w:rsidR="00F07779" w:rsidRPr="00F07779">
        <w:rPr>
          <w:szCs w:val="22"/>
        </w:rPr>
        <w:t>.</w:t>
      </w:r>
    </w:p>
    <w:bookmarkEnd w:id="0"/>
    <w:bookmarkEnd w:id="1"/>
    <w:p w14:paraId="16CC28FB" w14:textId="228948AD" w:rsidR="00145FB3" w:rsidRPr="00C65A5F" w:rsidRDefault="00145FB3" w:rsidP="008F6A72">
      <w:pPr>
        <w:rPr>
          <w:szCs w:val="22"/>
        </w:rPr>
      </w:pPr>
    </w:p>
    <w:p w14:paraId="42F026A0" w14:textId="77777777" w:rsidR="00CE5911" w:rsidRPr="00C65A5F" w:rsidRDefault="00CE5911" w:rsidP="008F6A72">
      <w:pPr>
        <w:rPr>
          <w:szCs w:val="22"/>
        </w:rPr>
      </w:pPr>
    </w:p>
    <w:p w14:paraId="314CE985" w14:textId="1EAD16E3" w:rsidR="000125B3" w:rsidRPr="00C65A5F" w:rsidRDefault="00276E9C" w:rsidP="008F6A72">
      <w:pPr>
        <w:pStyle w:val="Heading2-underlined"/>
        <w:tabs>
          <w:tab w:val="left" w:pos="851"/>
        </w:tabs>
        <w:rPr>
          <w:szCs w:val="22"/>
        </w:rPr>
      </w:pPr>
      <w:r>
        <w:rPr>
          <w:bCs/>
          <w:szCs w:val="22"/>
          <w:u w:val="none"/>
        </w:rPr>
        <w:t>96</w:t>
      </w:r>
      <w:r w:rsidR="000125B3" w:rsidRPr="00C65A5F">
        <w:rPr>
          <w:szCs w:val="22"/>
          <w:u w:val="none"/>
        </w:rPr>
        <w:tab/>
      </w:r>
      <w:r w:rsidR="002D3186" w:rsidRPr="00C65A5F">
        <w:rPr>
          <w:szCs w:val="22"/>
        </w:rPr>
        <w:t>OTHER BUSINESS</w:t>
      </w:r>
    </w:p>
    <w:p w14:paraId="6EA75FF7" w14:textId="77777777" w:rsidR="000125B3" w:rsidRPr="00C65A5F" w:rsidRDefault="000125B3" w:rsidP="008F6A72">
      <w:pPr>
        <w:rPr>
          <w:szCs w:val="22"/>
        </w:rPr>
      </w:pPr>
    </w:p>
    <w:p w14:paraId="1DAC32B9" w14:textId="537667EA" w:rsidR="00C45B61" w:rsidRPr="00276E9C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bookmarkStart w:id="2" w:name="_Hlk121826208"/>
      <w:bookmarkStart w:id="3" w:name="_Hlk121828734"/>
      <w:r w:rsidRPr="00276E9C">
        <w:rPr>
          <w:szCs w:val="22"/>
          <w:lang w:val="en-US"/>
        </w:rPr>
        <w:t xml:space="preserve">The following </w:t>
      </w:r>
      <w:r w:rsidRPr="00276E9C">
        <w:rPr>
          <w:bCs/>
          <w:szCs w:val="22"/>
          <w:lang w:val="en-US"/>
        </w:rPr>
        <w:t xml:space="preserve">matter was </w:t>
      </w:r>
      <w:r w:rsidRPr="00276E9C">
        <w:rPr>
          <w:szCs w:val="22"/>
          <w:lang w:val="en-US"/>
        </w:rPr>
        <w:t xml:space="preserve">considered by the Committee, and the </w:t>
      </w:r>
      <w:r w:rsidRPr="00276E9C">
        <w:rPr>
          <w:bCs/>
          <w:szCs w:val="22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6E9C">
        <w:rPr>
          <w:bCs/>
          <w:szCs w:val="22"/>
          <w:lang w:val="en-US"/>
        </w:rPr>
        <w:instrText xml:space="preserve"> FORMTEXT </w:instrText>
      </w:r>
      <w:r w:rsidR="00B16942">
        <w:rPr>
          <w:bCs/>
          <w:szCs w:val="22"/>
          <w:lang w:val="en-US"/>
        </w:rPr>
      </w:r>
      <w:r w:rsidR="00B16942">
        <w:rPr>
          <w:bCs/>
          <w:szCs w:val="22"/>
          <w:lang w:val="en-US"/>
        </w:rPr>
        <w:fldChar w:fldCharType="separate"/>
      </w:r>
      <w:r w:rsidRPr="00276E9C">
        <w:rPr>
          <w:bCs/>
          <w:szCs w:val="22"/>
          <w:lang w:val="en-US"/>
        </w:rPr>
        <w:fldChar w:fldCharType="end"/>
      </w:r>
      <w:r w:rsidRPr="00276E9C">
        <w:rPr>
          <w:szCs w:val="22"/>
          <w:lang w:val="en-US"/>
        </w:rPr>
        <w:t>decision reached w</w:t>
      </w:r>
      <w:r w:rsidR="00276E9C" w:rsidRPr="00276E9C">
        <w:rPr>
          <w:szCs w:val="22"/>
          <w:lang w:val="en-US"/>
        </w:rPr>
        <w:t>as</w:t>
      </w:r>
      <w:r w:rsidRPr="00276E9C">
        <w:rPr>
          <w:szCs w:val="22"/>
          <w:lang w:val="en-US"/>
        </w:rPr>
        <w:t xml:space="preserve"> fully set out in the Committee’s report to Council:</w:t>
      </w:r>
    </w:p>
    <w:bookmarkEnd w:id="2"/>
    <w:p w14:paraId="72229FAC" w14:textId="77777777" w:rsidR="00C45B61" w:rsidRPr="00276E9C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</w:p>
    <w:p w14:paraId="355479BA" w14:textId="56D38AE4" w:rsidR="00C45B61" w:rsidRPr="00276E9C" w:rsidRDefault="00C45B61" w:rsidP="00C45B61">
      <w:pPr>
        <w:tabs>
          <w:tab w:val="clear" w:pos="4153"/>
          <w:tab w:val="clear" w:pos="8306"/>
        </w:tabs>
        <w:rPr>
          <w:szCs w:val="22"/>
          <w:lang w:val="en-US"/>
        </w:rPr>
      </w:pPr>
      <w:r w:rsidRPr="00276E9C">
        <w:rPr>
          <w:szCs w:val="22"/>
          <w:lang w:val="en-US"/>
        </w:rPr>
        <w:t xml:space="preserve">Committee presentation – </w:t>
      </w:r>
      <w:r w:rsidR="00276E9C" w:rsidRPr="00276E9C">
        <w:rPr>
          <w:szCs w:val="22"/>
          <w:lang w:val="en-US"/>
        </w:rPr>
        <w:t>Kangaroo Point Green Bridge Retail Lease Update.</w:t>
      </w:r>
    </w:p>
    <w:bookmarkEnd w:id="3"/>
    <w:p w14:paraId="0DF6BF67" w14:textId="681BA71F" w:rsidR="005966A9" w:rsidRPr="00C65A5F" w:rsidRDefault="005966A9" w:rsidP="005966A9">
      <w:pPr>
        <w:rPr>
          <w:szCs w:val="22"/>
        </w:rPr>
      </w:pPr>
    </w:p>
    <w:p w14:paraId="07E74022" w14:textId="77777777" w:rsidR="005F2673" w:rsidRPr="00C65A5F" w:rsidRDefault="005F2673" w:rsidP="005966A9">
      <w:pPr>
        <w:rPr>
          <w:szCs w:val="22"/>
        </w:rPr>
      </w:pPr>
    </w:p>
    <w:p w14:paraId="21F1C717" w14:textId="505F8AD1" w:rsidR="000125B3" w:rsidRPr="00C65A5F" w:rsidRDefault="00276E9C" w:rsidP="008F6A72">
      <w:pPr>
        <w:pStyle w:val="Heading2-underlined"/>
        <w:tabs>
          <w:tab w:val="left" w:pos="851"/>
        </w:tabs>
        <w:ind w:left="851" w:hanging="851"/>
        <w:rPr>
          <w:szCs w:val="22"/>
        </w:rPr>
      </w:pPr>
      <w:r>
        <w:rPr>
          <w:bCs/>
          <w:szCs w:val="22"/>
          <w:u w:val="none"/>
        </w:rPr>
        <w:t>97</w:t>
      </w:r>
      <w:r w:rsidR="000125B3" w:rsidRPr="00C65A5F">
        <w:rPr>
          <w:szCs w:val="22"/>
          <w:u w:val="none"/>
        </w:rPr>
        <w:tab/>
      </w:r>
      <w:r w:rsidR="000125B3" w:rsidRPr="00C65A5F">
        <w:rPr>
          <w:szCs w:val="22"/>
        </w:rPr>
        <w:t>GENERAL BUSINESS</w:t>
      </w:r>
    </w:p>
    <w:p w14:paraId="536F934C" w14:textId="77777777" w:rsidR="000125B3" w:rsidRPr="00C65A5F" w:rsidRDefault="000125B3" w:rsidP="008F6A72">
      <w:pPr>
        <w:rPr>
          <w:szCs w:val="22"/>
        </w:rPr>
      </w:pPr>
    </w:p>
    <w:p w14:paraId="3E30790D" w14:textId="2E07805A" w:rsidR="000125B3" w:rsidRPr="00C65A5F" w:rsidRDefault="000125B3" w:rsidP="008F6A72">
      <w:pPr>
        <w:rPr>
          <w:szCs w:val="22"/>
        </w:rPr>
      </w:pPr>
      <w:bookmarkStart w:id="4" w:name="_Hlk49508568"/>
      <w:r w:rsidRPr="00C65A5F">
        <w:rPr>
          <w:szCs w:val="22"/>
        </w:rPr>
        <w:t xml:space="preserve">The </w:t>
      </w:r>
      <w:r w:rsidR="00A21CD1" w:rsidRPr="00C65A5F">
        <w:rPr>
          <w:szCs w:val="22"/>
        </w:rPr>
        <w:t xml:space="preserve">Civic Cabinet Chair </w:t>
      </w:r>
      <w:r w:rsidRPr="00C65A5F">
        <w:rPr>
          <w:szCs w:val="22"/>
        </w:rPr>
        <w:t>answered questions of the Committee and took a number for future response.</w:t>
      </w:r>
    </w:p>
    <w:bookmarkEnd w:id="4"/>
    <w:p w14:paraId="64A0B45F" w14:textId="77777777" w:rsidR="000125B3" w:rsidRPr="00C65A5F" w:rsidRDefault="000125B3" w:rsidP="008F6A72">
      <w:pPr>
        <w:rPr>
          <w:szCs w:val="22"/>
        </w:rPr>
      </w:pPr>
    </w:p>
    <w:p w14:paraId="043499C0" w14:textId="77777777" w:rsidR="000125B3" w:rsidRPr="00C65A5F" w:rsidRDefault="000125B3" w:rsidP="008F6A72">
      <w:pPr>
        <w:rPr>
          <w:szCs w:val="22"/>
        </w:rPr>
      </w:pPr>
    </w:p>
    <w:p w14:paraId="6FC28C97" w14:textId="1F991310" w:rsidR="00467A58" w:rsidRPr="00C65A5F" w:rsidRDefault="00467A58" w:rsidP="00A628A4">
      <w:pPr>
        <w:keepNext/>
        <w:keepLines/>
        <w:widowControl w:val="0"/>
        <w:tabs>
          <w:tab w:val="clear" w:pos="4153"/>
          <w:tab w:val="clear" w:pos="8306"/>
          <w:tab w:val="center" w:pos="3828"/>
          <w:tab w:val="right" w:pos="7797"/>
        </w:tabs>
        <w:rPr>
          <w:b/>
          <w:szCs w:val="22"/>
        </w:rPr>
      </w:pPr>
      <w:r w:rsidRPr="00C65A5F">
        <w:rPr>
          <w:b/>
          <w:szCs w:val="22"/>
        </w:rPr>
        <w:t>CONFIRMED THIS</w:t>
      </w:r>
      <w:r w:rsidRPr="00C65A5F">
        <w:rPr>
          <w:b/>
          <w:szCs w:val="22"/>
        </w:rPr>
        <w:tab/>
        <w:t>DAY OF</w:t>
      </w:r>
      <w:r w:rsidRPr="00C65A5F">
        <w:rPr>
          <w:b/>
          <w:szCs w:val="22"/>
        </w:rPr>
        <w:tab/>
        <w:t>20</w:t>
      </w:r>
      <w:r w:rsidR="00E21B68" w:rsidRPr="00C65A5F">
        <w:rPr>
          <w:b/>
          <w:szCs w:val="22"/>
        </w:rPr>
        <w:t>2</w:t>
      </w:r>
      <w:r w:rsidR="00EE201F" w:rsidRPr="00C65A5F">
        <w:rPr>
          <w:b/>
          <w:szCs w:val="22"/>
        </w:rPr>
        <w:t>3</w:t>
      </w:r>
    </w:p>
    <w:p w14:paraId="1319FB9F" w14:textId="77777777" w:rsidR="00467A58" w:rsidRPr="00C65A5F" w:rsidRDefault="00467A58" w:rsidP="00A628A4">
      <w:pPr>
        <w:keepNext/>
        <w:keepLines/>
        <w:widowControl w:val="0"/>
        <w:rPr>
          <w:i/>
          <w:szCs w:val="22"/>
        </w:rPr>
      </w:pPr>
    </w:p>
    <w:p w14:paraId="66D6AEF8" w14:textId="77777777" w:rsidR="00467A58" w:rsidRPr="00C65A5F" w:rsidRDefault="00467A58" w:rsidP="00A628A4">
      <w:pPr>
        <w:keepNext/>
        <w:keepLines/>
        <w:widowControl w:val="0"/>
        <w:rPr>
          <w:i/>
          <w:szCs w:val="22"/>
        </w:rPr>
      </w:pPr>
    </w:p>
    <w:p w14:paraId="55034060" w14:textId="77777777" w:rsidR="00467A58" w:rsidRPr="00C65A5F" w:rsidRDefault="00467A58" w:rsidP="00A628A4">
      <w:pPr>
        <w:keepNext/>
        <w:keepLines/>
        <w:widowControl w:val="0"/>
        <w:rPr>
          <w:i/>
          <w:szCs w:val="22"/>
        </w:rPr>
      </w:pPr>
    </w:p>
    <w:p w14:paraId="78C98C5F" w14:textId="77777777" w:rsidR="00467A58" w:rsidRPr="00C65A5F" w:rsidRDefault="00467A58" w:rsidP="00A628A4">
      <w:pPr>
        <w:keepNext/>
        <w:keepLines/>
        <w:widowControl w:val="0"/>
        <w:rPr>
          <w:i/>
          <w:szCs w:val="22"/>
        </w:rPr>
      </w:pPr>
    </w:p>
    <w:p w14:paraId="671B0F1F" w14:textId="25A331AE" w:rsidR="00467A58" w:rsidRPr="00C65A5F" w:rsidRDefault="008A7D9C" w:rsidP="00A628A4">
      <w:pPr>
        <w:keepNext/>
        <w:keepLines/>
        <w:widowControl w:val="0"/>
        <w:jc w:val="right"/>
        <w:rPr>
          <w:b/>
          <w:i/>
          <w:sz w:val="24"/>
        </w:rPr>
      </w:pPr>
      <w:r w:rsidRPr="00C65A5F">
        <w:rPr>
          <w:b/>
          <w:i/>
          <w:sz w:val="24"/>
        </w:rPr>
        <w:t>......................</w:t>
      </w:r>
      <w:r w:rsidR="00467A58" w:rsidRPr="00C65A5F">
        <w:rPr>
          <w:b/>
          <w:i/>
          <w:sz w:val="24"/>
        </w:rPr>
        <w:t>....................</w:t>
      </w:r>
    </w:p>
    <w:p w14:paraId="142006C9" w14:textId="5A41CD0D" w:rsidR="00467A58" w:rsidRPr="00C65A5F" w:rsidRDefault="008A7D9C" w:rsidP="00A628A4">
      <w:pPr>
        <w:keepNext/>
        <w:keepLines/>
        <w:widowControl w:val="0"/>
        <w:tabs>
          <w:tab w:val="clear" w:pos="8306"/>
          <w:tab w:val="right" w:pos="8931"/>
        </w:tabs>
        <w:jc w:val="right"/>
        <w:rPr>
          <w:szCs w:val="22"/>
        </w:rPr>
      </w:pPr>
      <w:r w:rsidRPr="00C65A5F">
        <w:rPr>
          <w:b/>
          <w:szCs w:val="22"/>
        </w:rPr>
        <w:t xml:space="preserve">CIVIC CABINET </w:t>
      </w:r>
      <w:r w:rsidR="00467A58" w:rsidRPr="00C65A5F">
        <w:rPr>
          <w:b/>
          <w:szCs w:val="22"/>
        </w:rPr>
        <w:t>CHAIR</w:t>
      </w:r>
    </w:p>
    <w:sectPr w:rsidR="00467A58" w:rsidRPr="00C65A5F" w:rsidSect="00B16942">
      <w:pgSz w:w="11906" w:h="16838"/>
      <w:pgMar w:top="709" w:right="15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2ABC" w14:textId="77777777" w:rsidR="00DA3B19" w:rsidRDefault="00DA3B19" w:rsidP="008F6A72">
      <w:r>
        <w:separator/>
      </w:r>
    </w:p>
  </w:endnote>
  <w:endnote w:type="continuationSeparator" w:id="0">
    <w:p w14:paraId="3C96B5CD" w14:textId="77777777" w:rsidR="00DA3B19" w:rsidRDefault="00DA3B19" w:rsidP="008F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CABA" w14:textId="77777777" w:rsidR="00DA3B19" w:rsidRDefault="00DA3B19" w:rsidP="008F6A72">
      <w:r>
        <w:separator/>
      </w:r>
    </w:p>
  </w:footnote>
  <w:footnote w:type="continuationSeparator" w:id="0">
    <w:p w14:paraId="625720CF" w14:textId="77777777" w:rsidR="00DA3B19" w:rsidRDefault="00DA3B19" w:rsidP="008F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1EE"/>
    <w:rsid w:val="000027F0"/>
    <w:rsid w:val="000073C3"/>
    <w:rsid w:val="000078BD"/>
    <w:rsid w:val="000125B3"/>
    <w:rsid w:val="00024FEF"/>
    <w:rsid w:val="000445CF"/>
    <w:rsid w:val="00050FC9"/>
    <w:rsid w:val="00053EFA"/>
    <w:rsid w:val="00062537"/>
    <w:rsid w:val="00066F9F"/>
    <w:rsid w:val="0006779D"/>
    <w:rsid w:val="000A4EC3"/>
    <w:rsid w:val="000D16E3"/>
    <w:rsid w:val="000D18BA"/>
    <w:rsid w:val="000D798C"/>
    <w:rsid w:val="00110013"/>
    <w:rsid w:val="0011334C"/>
    <w:rsid w:val="00124912"/>
    <w:rsid w:val="00125774"/>
    <w:rsid w:val="00127448"/>
    <w:rsid w:val="00127920"/>
    <w:rsid w:val="0014014B"/>
    <w:rsid w:val="00144335"/>
    <w:rsid w:val="00145FB3"/>
    <w:rsid w:val="00150B05"/>
    <w:rsid w:val="0017076D"/>
    <w:rsid w:val="00176C98"/>
    <w:rsid w:val="00182FE0"/>
    <w:rsid w:val="00193F0B"/>
    <w:rsid w:val="00195507"/>
    <w:rsid w:val="001A3D2B"/>
    <w:rsid w:val="001A61B8"/>
    <w:rsid w:val="001B1943"/>
    <w:rsid w:val="001B34FA"/>
    <w:rsid w:val="001E1C73"/>
    <w:rsid w:val="001E4176"/>
    <w:rsid w:val="00201EB0"/>
    <w:rsid w:val="002135FB"/>
    <w:rsid w:val="0021586F"/>
    <w:rsid w:val="00216743"/>
    <w:rsid w:val="00224392"/>
    <w:rsid w:val="002314FA"/>
    <w:rsid w:val="00244EEB"/>
    <w:rsid w:val="0026067F"/>
    <w:rsid w:val="00262854"/>
    <w:rsid w:val="00266C49"/>
    <w:rsid w:val="00276E9C"/>
    <w:rsid w:val="002821F3"/>
    <w:rsid w:val="00290208"/>
    <w:rsid w:val="00292FD1"/>
    <w:rsid w:val="00295A60"/>
    <w:rsid w:val="002C624A"/>
    <w:rsid w:val="002D25C5"/>
    <w:rsid w:val="002D3186"/>
    <w:rsid w:val="002E7D57"/>
    <w:rsid w:val="002F1E69"/>
    <w:rsid w:val="002F208C"/>
    <w:rsid w:val="002F4239"/>
    <w:rsid w:val="00302524"/>
    <w:rsid w:val="00321926"/>
    <w:rsid w:val="00325857"/>
    <w:rsid w:val="00327EA4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C4D2E"/>
    <w:rsid w:val="003F5462"/>
    <w:rsid w:val="00401751"/>
    <w:rsid w:val="0042567F"/>
    <w:rsid w:val="004263A6"/>
    <w:rsid w:val="00437844"/>
    <w:rsid w:val="004460A5"/>
    <w:rsid w:val="00467A58"/>
    <w:rsid w:val="004736C5"/>
    <w:rsid w:val="0047621F"/>
    <w:rsid w:val="004810AD"/>
    <w:rsid w:val="004849E5"/>
    <w:rsid w:val="00491CEB"/>
    <w:rsid w:val="004975E3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966A9"/>
    <w:rsid w:val="005B20B0"/>
    <w:rsid w:val="005C2C6A"/>
    <w:rsid w:val="005D300C"/>
    <w:rsid w:val="005E1842"/>
    <w:rsid w:val="005E2969"/>
    <w:rsid w:val="005E53C0"/>
    <w:rsid w:val="005F2673"/>
    <w:rsid w:val="00616DD8"/>
    <w:rsid w:val="00631C4B"/>
    <w:rsid w:val="00632E2A"/>
    <w:rsid w:val="00634853"/>
    <w:rsid w:val="00636225"/>
    <w:rsid w:val="0066087A"/>
    <w:rsid w:val="00675189"/>
    <w:rsid w:val="00676FD4"/>
    <w:rsid w:val="00681011"/>
    <w:rsid w:val="00681227"/>
    <w:rsid w:val="00686DFD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0D6A"/>
    <w:rsid w:val="00736E98"/>
    <w:rsid w:val="00747AC9"/>
    <w:rsid w:val="00766BAE"/>
    <w:rsid w:val="007749D9"/>
    <w:rsid w:val="00775A27"/>
    <w:rsid w:val="00776871"/>
    <w:rsid w:val="00786665"/>
    <w:rsid w:val="007A24E9"/>
    <w:rsid w:val="007A546A"/>
    <w:rsid w:val="007C69C8"/>
    <w:rsid w:val="00807B6F"/>
    <w:rsid w:val="00826429"/>
    <w:rsid w:val="0089197C"/>
    <w:rsid w:val="008A7D9C"/>
    <w:rsid w:val="008B18E7"/>
    <w:rsid w:val="008E56DB"/>
    <w:rsid w:val="008F5AD3"/>
    <w:rsid w:val="008F6A72"/>
    <w:rsid w:val="009136D5"/>
    <w:rsid w:val="009205DD"/>
    <w:rsid w:val="00925519"/>
    <w:rsid w:val="00937FCB"/>
    <w:rsid w:val="00941988"/>
    <w:rsid w:val="009447B4"/>
    <w:rsid w:val="00944EAC"/>
    <w:rsid w:val="0096147C"/>
    <w:rsid w:val="00963422"/>
    <w:rsid w:val="009A3F07"/>
    <w:rsid w:val="009B1CE4"/>
    <w:rsid w:val="009B46B2"/>
    <w:rsid w:val="009B643F"/>
    <w:rsid w:val="009D749E"/>
    <w:rsid w:val="009E54C3"/>
    <w:rsid w:val="009F3C78"/>
    <w:rsid w:val="009F6745"/>
    <w:rsid w:val="00A1317F"/>
    <w:rsid w:val="00A14871"/>
    <w:rsid w:val="00A21CD1"/>
    <w:rsid w:val="00A31E6B"/>
    <w:rsid w:val="00A3213A"/>
    <w:rsid w:val="00A50643"/>
    <w:rsid w:val="00A54D64"/>
    <w:rsid w:val="00A5680F"/>
    <w:rsid w:val="00A56BE4"/>
    <w:rsid w:val="00A628A4"/>
    <w:rsid w:val="00A76E29"/>
    <w:rsid w:val="00A80705"/>
    <w:rsid w:val="00A83EB4"/>
    <w:rsid w:val="00A84189"/>
    <w:rsid w:val="00A95785"/>
    <w:rsid w:val="00AA1874"/>
    <w:rsid w:val="00AD6D93"/>
    <w:rsid w:val="00AE0674"/>
    <w:rsid w:val="00AF46A2"/>
    <w:rsid w:val="00B16942"/>
    <w:rsid w:val="00B26C50"/>
    <w:rsid w:val="00B26DA0"/>
    <w:rsid w:val="00B3526A"/>
    <w:rsid w:val="00B42D53"/>
    <w:rsid w:val="00B45A22"/>
    <w:rsid w:val="00B46037"/>
    <w:rsid w:val="00B464CB"/>
    <w:rsid w:val="00B73B8B"/>
    <w:rsid w:val="00BA12BC"/>
    <w:rsid w:val="00BB718C"/>
    <w:rsid w:val="00BD2690"/>
    <w:rsid w:val="00BD416B"/>
    <w:rsid w:val="00BE2291"/>
    <w:rsid w:val="00BF75ED"/>
    <w:rsid w:val="00C0205F"/>
    <w:rsid w:val="00C05673"/>
    <w:rsid w:val="00C13D5E"/>
    <w:rsid w:val="00C17B0C"/>
    <w:rsid w:val="00C24267"/>
    <w:rsid w:val="00C303C1"/>
    <w:rsid w:val="00C30432"/>
    <w:rsid w:val="00C45B61"/>
    <w:rsid w:val="00C51278"/>
    <w:rsid w:val="00C60677"/>
    <w:rsid w:val="00C65A5F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CE5911"/>
    <w:rsid w:val="00D0200B"/>
    <w:rsid w:val="00D02DA0"/>
    <w:rsid w:val="00D03927"/>
    <w:rsid w:val="00D1146A"/>
    <w:rsid w:val="00D30EE7"/>
    <w:rsid w:val="00D632B9"/>
    <w:rsid w:val="00D70309"/>
    <w:rsid w:val="00D7073E"/>
    <w:rsid w:val="00D70B67"/>
    <w:rsid w:val="00D7468D"/>
    <w:rsid w:val="00D77ED0"/>
    <w:rsid w:val="00D815C2"/>
    <w:rsid w:val="00D87EEE"/>
    <w:rsid w:val="00D9394D"/>
    <w:rsid w:val="00DA0828"/>
    <w:rsid w:val="00DA0EC7"/>
    <w:rsid w:val="00DA3B19"/>
    <w:rsid w:val="00DB6F72"/>
    <w:rsid w:val="00DF692A"/>
    <w:rsid w:val="00E00E61"/>
    <w:rsid w:val="00E018C1"/>
    <w:rsid w:val="00E05CA3"/>
    <w:rsid w:val="00E21B68"/>
    <w:rsid w:val="00E33247"/>
    <w:rsid w:val="00E34580"/>
    <w:rsid w:val="00E46001"/>
    <w:rsid w:val="00E63D04"/>
    <w:rsid w:val="00E646C1"/>
    <w:rsid w:val="00E71B38"/>
    <w:rsid w:val="00E77081"/>
    <w:rsid w:val="00E869A4"/>
    <w:rsid w:val="00E94E04"/>
    <w:rsid w:val="00EB1952"/>
    <w:rsid w:val="00EB7766"/>
    <w:rsid w:val="00EC2065"/>
    <w:rsid w:val="00EC24BE"/>
    <w:rsid w:val="00EC2EB7"/>
    <w:rsid w:val="00EC64BB"/>
    <w:rsid w:val="00EE09D1"/>
    <w:rsid w:val="00EE103D"/>
    <w:rsid w:val="00EE14F3"/>
    <w:rsid w:val="00EE201F"/>
    <w:rsid w:val="00EE3EEC"/>
    <w:rsid w:val="00EE582D"/>
    <w:rsid w:val="00EF2FC6"/>
    <w:rsid w:val="00F05DC7"/>
    <w:rsid w:val="00F07779"/>
    <w:rsid w:val="00F11488"/>
    <w:rsid w:val="00F14733"/>
    <w:rsid w:val="00F14A42"/>
    <w:rsid w:val="00F1587A"/>
    <w:rsid w:val="00F4266F"/>
    <w:rsid w:val="00F466FC"/>
    <w:rsid w:val="00F522E4"/>
    <w:rsid w:val="00F71B19"/>
    <w:rsid w:val="00F75FE9"/>
    <w:rsid w:val="00F86C0F"/>
    <w:rsid w:val="00F91DC7"/>
    <w:rsid w:val="00FB2D0E"/>
    <w:rsid w:val="00FB3002"/>
    <w:rsid w:val="00FD355A"/>
    <w:rsid w:val="00FD358E"/>
    <w:rsid w:val="00FD5173"/>
    <w:rsid w:val="00FD7EC5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0AB89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A72"/>
    <w:pPr>
      <w:tabs>
        <w:tab w:val="center" w:pos="4153"/>
        <w:tab w:val="right" w:pos="8306"/>
      </w:tabs>
      <w:jc w:val="both"/>
    </w:pPr>
    <w:rPr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F5AD3"/>
    <w:pPr>
      <w:outlineLvl w:val="2"/>
    </w:pPr>
    <w:rPr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character" w:customStyle="1" w:styleId="Heading3Char">
    <w:name w:val="Heading 3 Char"/>
    <w:basedOn w:val="DefaultParagraphFont"/>
    <w:link w:val="Heading3"/>
    <w:rsid w:val="008F5AD3"/>
    <w:rPr>
      <w:snapToGrid w:val="0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rsid w:val="0074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7AC9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7AC9"/>
    <w:rPr>
      <w:b/>
      <w:bCs/>
      <w:snapToGrid w:val="0"/>
      <w:lang w:eastAsia="en-US"/>
    </w:rPr>
  </w:style>
  <w:style w:type="paragraph" w:styleId="Revision">
    <w:name w:val="Revision"/>
    <w:hidden/>
    <w:uiPriority w:val="99"/>
    <w:semiHidden/>
    <w:rsid w:val="00C30432"/>
    <w:rPr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Courtney Randall</cp:lastModifiedBy>
  <cp:revision>2</cp:revision>
  <cp:lastPrinted>2012-05-01T05:44:00Z</cp:lastPrinted>
  <dcterms:created xsi:type="dcterms:W3CDTF">2023-05-09T04:09:00Z</dcterms:created>
  <dcterms:modified xsi:type="dcterms:W3CDTF">2023-05-09T04:09:00Z</dcterms:modified>
</cp:coreProperties>
</file>