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3C2D9" w14:textId="63994092" w:rsidR="00885F63" w:rsidRDefault="00D6260D" w:rsidP="008C617B">
      <w:r>
        <w:rPr>
          <w:noProof/>
        </w:rPr>
        <w:drawing>
          <wp:anchor distT="0" distB="0" distL="114300" distR="114300" simplePos="0" relativeHeight="251626496" behindDoc="1" locked="0" layoutInCell="1" allowOverlap="1" wp14:anchorId="1345BAF2" wp14:editId="6A3BEE0A">
            <wp:simplePos x="0" y="0"/>
            <wp:positionH relativeFrom="column">
              <wp:posOffset>-1066487</wp:posOffset>
            </wp:positionH>
            <wp:positionV relativeFrom="paragraph">
              <wp:posOffset>-540830</wp:posOffset>
            </wp:positionV>
            <wp:extent cx="287655" cy="10726420"/>
            <wp:effectExtent l="0" t="0" r="0" b="0"/>
            <wp:wrapNone/>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 &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p w14:paraId="7796DAD7" w14:textId="094F13E8" w:rsidR="00885F63" w:rsidRDefault="00885F63" w:rsidP="008C617B">
      <w:pPr>
        <w:ind w:left="-720"/>
        <w:rPr>
          <w:rFonts w:ascii="Arial" w:hAnsi="Arial" w:cs="Arial"/>
          <w:b/>
          <w:color w:val="000080"/>
          <w:sz w:val="50"/>
          <w:szCs w:val="50"/>
        </w:rPr>
      </w:pPr>
    </w:p>
    <w:p w14:paraId="39BB7037" w14:textId="77777777" w:rsidR="00D6260D" w:rsidRDefault="00D6260D" w:rsidP="008C617B">
      <w:pPr>
        <w:ind w:left="-720"/>
        <w:rPr>
          <w:rFonts w:ascii="Arial" w:hAnsi="Arial" w:cs="Arial"/>
          <w:b/>
          <w:color w:val="000080"/>
          <w:sz w:val="50"/>
          <w:szCs w:val="50"/>
        </w:rPr>
      </w:pPr>
    </w:p>
    <w:p w14:paraId="71566C67" w14:textId="77777777" w:rsidR="00885F63" w:rsidRDefault="00885F63" w:rsidP="008C617B">
      <w:pPr>
        <w:ind w:left="-720"/>
        <w:rPr>
          <w:rFonts w:ascii="Arial" w:hAnsi="Arial" w:cs="Arial"/>
          <w:b/>
          <w:color w:val="000080"/>
          <w:sz w:val="50"/>
          <w:szCs w:val="50"/>
        </w:rPr>
      </w:pPr>
    </w:p>
    <w:p w14:paraId="1B89A6D4" w14:textId="77777777" w:rsidR="00885F63" w:rsidRDefault="00885F63" w:rsidP="008C617B">
      <w:pPr>
        <w:ind w:left="-720"/>
        <w:rPr>
          <w:rFonts w:ascii="Arial" w:hAnsi="Arial" w:cs="Arial"/>
          <w:b/>
          <w:color w:val="000080"/>
          <w:sz w:val="50"/>
          <w:szCs w:val="50"/>
        </w:rPr>
      </w:pPr>
    </w:p>
    <w:p w14:paraId="0AD1CCCA" w14:textId="77777777" w:rsidR="00885F63" w:rsidRDefault="00885F63" w:rsidP="008C617B">
      <w:pPr>
        <w:ind w:left="-720"/>
        <w:rPr>
          <w:rFonts w:ascii="Arial" w:hAnsi="Arial" w:cs="Arial"/>
          <w:b/>
          <w:color w:val="000080"/>
          <w:sz w:val="50"/>
          <w:szCs w:val="50"/>
        </w:rPr>
      </w:pPr>
    </w:p>
    <w:p w14:paraId="2DAA1695" w14:textId="77777777" w:rsidR="00885F63" w:rsidRPr="007E142C" w:rsidRDefault="00885F63" w:rsidP="008C617B">
      <w:pPr>
        <w:pStyle w:val="Heading1"/>
        <w:rPr>
          <w:sz w:val="50"/>
          <w:szCs w:val="50"/>
        </w:rPr>
      </w:pPr>
      <w:r w:rsidRPr="007E142C">
        <w:rPr>
          <w:sz w:val="50"/>
          <w:szCs w:val="50"/>
        </w:rPr>
        <w:t>MINUTES OF PROCEEDINGS</w:t>
      </w:r>
    </w:p>
    <w:p w14:paraId="71312A9E" w14:textId="77777777" w:rsidR="00885F63" w:rsidRPr="00781D0D" w:rsidRDefault="00885F63" w:rsidP="008C617B">
      <w:pPr>
        <w:ind w:left="-720"/>
        <w:rPr>
          <w:rFonts w:ascii="Arial" w:hAnsi="Arial" w:cs="Arial"/>
          <w:color w:val="000080"/>
          <w:sz w:val="50"/>
          <w:szCs w:val="50"/>
        </w:rPr>
      </w:pPr>
    </w:p>
    <w:p w14:paraId="063CDD19" w14:textId="5266BC35" w:rsidR="00885F63" w:rsidRPr="007E142C" w:rsidRDefault="00885F63" w:rsidP="008C617B">
      <w:pPr>
        <w:ind w:left="-720"/>
        <w:jc w:val="left"/>
        <w:rPr>
          <w:rFonts w:ascii="Arial" w:hAnsi="Arial" w:cs="Arial"/>
          <w:b/>
          <w:color w:val="000080"/>
          <w:sz w:val="34"/>
          <w:szCs w:val="34"/>
        </w:rPr>
      </w:pPr>
      <w:r w:rsidRPr="007E142C">
        <w:rPr>
          <w:rFonts w:ascii="Arial" w:hAnsi="Arial" w:cs="Arial"/>
          <w:b/>
          <w:color w:val="000080"/>
          <w:sz w:val="34"/>
          <w:szCs w:val="34"/>
        </w:rPr>
        <w:t xml:space="preserve">The </w:t>
      </w:r>
      <w:r w:rsidR="002C62DF">
        <w:rPr>
          <w:rFonts w:ascii="Arial" w:hAnsi="Arial" w:cs="Arial"/>
          <w:b/>
          <w:color w:val="000080"/>
          <w:sz w:val="34"/>
          <w:szCs w:val="34"/>
        </w:rPr>
        <w:t>4750</w:t>
      </w:r>
      <w:r w:rsidR="006215E8" w:rsidRPr="006215E8">
        <w:rPr>
          <w:rFonts w:ascii="Arial" w:hAnsi="Arial" w:cs="Arial"/>
          <w:b/>
          <w:color w:val="000080"/>
          <w:sz w:val="34"/>
          <w:szCs w:val="34"/>
        </w:rPr>
        <w:t xml:space="preserve"> </w:t>
      </w:r>
      <w:r w:rsidRPr="007E142C">
        <w:rPr>
          <w:rFonts w:ascii="Arial" w:hAnsi="Arial" w:cs="Arial"/>
          <w:b/>
          <w:color w:val="000080"/>
          <w:sz w:val="34"/>
          <w:szCs w:val="34"/>
        </w:rPr>
        <w:t>meeting of the Brisbane City Council,</w:t>
      </w:r>
    </w:p>
    <w:p w14:paraId="67FAB88F" w14:textId="77777777" w:rsidR="00885F63" w:rsidRPr="007E142C" w:rsidRDefault="00885F63" w:rsidP="008C617B">
      <w:pPr>
        <w:ind w:left="-720"/>
        <w:jc w:val="left"/>
        <w:rPr>
          <w:rFonts w:ascii="Arial" w:hAnsi="Arial" w:cs="Arial"/>
          <w:b/>
          <w:color w:val="000080"/>
          <w:sz w:val="34"/>
          <w:szCs w:val="34"/>
        </w:rPr>
      </w:pPr>
      <w:r w:rsidRPr="007E142C">
        <w:rPr>
          <w:rFonts w:ascii="Arial" w:hAnsi="Arial" w:cs="Arial"/>
          <w:b/>
          <w:color w:val="000080"/>
          <w:sz w:val="34"/>
          <w:szCs w:val="34"/>
        </w:rPr>
        <w:t>held at City Hall, Brisbane</w:t>
      </w:r>
    </w:p>
    <w:p w14:paraId="188733CC" w14:textId="0E6891F6" w:rsidR="00885F63" w:rsidRPr="007E142C" w:rsidRDefault="00885F63" w:rsidP="008C617B">
      <w:pPr>
        <w:ind w:left="-720"/>
        <w:jc w:val="left"/>
        <w:rPr>
          <w:rFonts w:ascii="Arial" w:hAnsi="Arial" w:cs="Arial"/>
          <w:b/>
          <w:color w:val="000080"/>
          <w:sz w:val="34"/>
          <w:szCs w:val="34"/>
        </w:rPr>
      </w:pPr>
      <w:r w:rsidRPr="007E142C">
        <w:rPr>
          <w:rFonts w:ascii="Arial" w:hAnsi="Arial" w:cs="Arial"/>
          <w:b/>
          <w:color w:val="000080"/>
          <w:sz w:val="34"/>
          <w:szCs w:val="34"/>
        </w:rPr>
        <w:t xml:space="preserve">on Tuesday </w:t>
      </w:r>
      <w:r w:rsidR="002C62DF">
        <w:rPr>
          <w:rFonts w:ascii="Arial" w:hAnsi="Arial" w:cs="Arial"/>
          <w:b/>
          <w:color w:val="000080"/>
          <w:sz w:val="34"/>
          <w:szCs w:val="34"/>
        </w:rPr>
        <w:t>12 November 2024</w:t>
      </w:r>
    </w:p>
    <w:p w14:paraId="15DAD787" w14:textId="2B9DE3F6" w:rsidR="00885F63" w:rsidRPr="007E142C" w:rsidRDefault="00885F63" w:rsidP="008C617B">
      <w:pPr>
        <w:ind w:left="-720"/>
        <w:jc w:val="left"/>
        <w:rPr>
          <w:rFonts w:ascii="Arial" w:hAnsi="Arial" w:cs="Arial"/>
          <w:b/>
          <w:color w:val="000080"/>
          <w:sz w:val="34"/>
          <w:szCs w:val="34"/>
        </w:rPr>
      </w:pPr>
      <w:r w:rsidRPr="007E142C">
        <w:rPr>
          <w:rFonts w:ascii="Arial" w:hAnsi="Arial" w:cs="Arial"/>
          <w:b/>
          <w:color w:val="000080"/>
          <w:sz w:val="34"/>
          <w:szCs w:val="34"/>
        </w:rPr>
        <w:t xml:space="preserve">at </w:t>
      </w:r>
      <w:r w:rsidR="00F953B1" w:rsidRPr="007E142C">
        <w:rPr>
          <w:rFonts w:ascii="Arial" w:hAnsi="Arial" w:cs="Arial"/>
          <w:b/>
          <w:color w:val="000080"/>
          <w:sz w:val="34"/>
          <w:szCs w:val="34"/>
        </w:rPr>
        <w:t>1</w:t>
      </w:r>
      <w:r w:rsidRPr="007E142C">
        <w:rPr>
          <w:rFonts w:ascii="Arial" w:hAnsi="Arial" w:cs="Arial"/>
          <w:b/>
          <w:color w:val="000080"/>
          <w:sz w:val="34"/>
          <w:szCs w:val="34"/>
        </w:rPr>
        <w:t>pm</w:t>
      </w:r>
    </w:p>
    <w:p w14:paraId="078B1549" w14:textId="77777777" w:rsidR="00885F63" w:rsidRPr="00781D0D" w:rsidRDefault="00885F63" w:rsidP="008C617B">
      <w:pPr>
        <w:ind w:left="-720"/>
        <w:rPr>
          <w:rFonts w:ascii="Arial" w:hAnsi="Arial" w:cs="Arial"/>
          <w:b/>
          <w:color w:val="000080"/>
          <w:sz w:val="50"/>
          <w:szCs w:val="50"/>
        </w:rPr>
      </w:pPr>
    </w:p>
    <w:p w14:paraId="7DBC50AE" w14:textId="77777777" w:rsidR="00885F63" w:rsidRPr="00781D0D" w:rsidRDefault="00885F63" w:rsidP="008C617B">
      <w:pPr>
        <w:ind w:left="-720"/>
        <w:rPr>
          <w:rFonts w:ascii="Arial" w:hAnsi="Arial" w:cs="Arial"/>
          <w:b/>
          <w:color w:val="000080"/>
          <w:sz w:val="50"/>
          <w:szCs w:val="50"/>
        </w:rPr>
      </w:pPr>
    </w:p>
    <w:p w14:paraId="3C702822" w14:textId="77777777" w:rsidR="00885F63" w:rsidRPr="00781D0D" w:rsidRDefault="00885F63" w:rsidP="008C617B">
      <w:pPr>
        <w:ind w:left="-720"/>
        <w:rPr>
          <w:rFonts w:ascii="Arial" w:hAnsi="Arial" w:cs="Arial"/>
          <w:b/>
          <w:color w:val="000080"/>
          <w:sz w:val="50"/>
          <w:szCs w:val="50"/>
        </w:rPr>
      </w:pPr>
    </w:p>
    <w:p w14:paraId="35C0832F" w14:textId="77777777" w:rsidR="00885F63" w:rsidRPr="00781D0D" w:rsidRDefault="00885F63" w:rsidP="008C617B">
      <w:pPr>
        <w:ind w:left="-720"/>
        <w:rPr>
          <w:rFonts w:ascii="Arial" w:hAnsi="Arial" w:cs="Arial"/>
          <w:b/>
          <w:color w:val="000080"/>
          <w:sz w:val="50"/>
          <w:szCs w:val="50"/>
        </w:rPr>
      </w:pPr>
    </w:p>
    <w:p w14:paraId="35756BF4" w14:textId="77777777" w:rsidR="00885F63" w:rsidRDefault="00885F63" w:rsidP="008C617B">
      <w:pPr>
        <w:ind w:left="-720"/>
        <w:rPr>
          <w:rFonts w:ascii="Arial" w:hAnsi="Arial" w:cs="Arial"/>
          <w:b/>
          <w:color w:val="000080"/>
          <w:sz w:val="50"/>
          <w:szCs w:val="50"/>
        </w:rPr>
      </w:pPr>
    </w:p>
    <w:p w14:paraId="74BB4D39" w14:textId="77777777" w:rsidR="00885F63" w:rsidRDefault="00885F63" w:rsidP="008C617B">
      <w:pPr>
        <w:ind w:left="-720"/>
        <w:rPr>
          <w:rFonts w:ascii="Arial" w:hAnsi="Arial" w:cs="Arial"/>
          <w:b/>
          <w:color w:val="000080"/>
          <w:sz w:val="50"/>
          <w:szCs w:val="50"/>
        </w:rPr>
      </w:pPr>
    </w:p>
    <w:p w14:paraId="508E7EE3" w14:textId="77777777" w:rsidR="00885F63" w:rsidRPr="00781D0D" w:rsidRDefault="00885F63" w:rsidP="008C617B">
      <w:pPr>
        <w:ind w:left="-720"/>
        <w:rPr>
          <w:rFonts w:ascii="Arial" w:hAnsi="Arial" w:cs="Arial"/>
          <w:b/>
          <w:color w:val="000080"/>
          <w:sz w:val="50"/>
          <w:szCs w:val="50"/>
        </w:rPr>
      </w:pPr>
    </w:p>
    <w:p w14:paraId="05A6BBFC" w14:textId="77777777" w:rsidR="00885F63" w:rsidRPr="00DD0953" w:rsidRDefault="00885F63" w:rsidP="008C617B">
      <w:pPr>
        <w:ind w:left="-720"/>
        <w:jc w:val="left"/>
        <w:rPr>
          <w:rFonts w:ascii="Arial" w:hAnsi="Arial" w:cs="Arial"/>
          <w:b/>
          <w:color w:val="000080"/>
          <w:sz w:val="28"/>
          <w:szCs w:val="28"/>
        </w:rPr>
      </w:pPr>
      <w:r w:rsidRPr="00DD0953">
        <w:rPr>
          <w:rFonts w:ascii="Arial" w:hAnsi="Arial" w:cs="Arial"/>
          <w:b/>
          <w:color w:val="000080"/>
          <w:sz w:val="28"/>
          <w:szCs w:val="28"/>
        </w:rPr>
        <w:t xml:space="preserve">Prepared by: </w:t>
      </w:r>
    </w:p>
    <w:p w14:paraId="68866D23" w14:textId="77777777" w:rsidR="00885F63" w:rsidRDefault="00885F63" w:rsidP="008C617B">
      <w:pPr>
        <w:ind w:left="-720"/>
        <w:jc w:val="left"/>
        <w:rPr>
          <w:rFonts w:ascii="Arial" w:hAnsi="Arial" w:cs="Arial"/>
          <w:b/>
          <w:color w:val="000080"/>
          <w:sz w:val="28"/>
          <w:szCs w:val="28"/>
        </w:rPr>
      </w:pPr>
      <w:r w:rsidRPr="000322C9">
        <w:rPr>
          <w:rFonts w:ascii="Arial" w:hAnsi="Arial" w:cs="Arial"/>
          <w:b/>
          <w:color w:val="000080"/>
          <w:sz w:val="28"/>
          <w:szCs w:val="28"/>
        </w:rPr>
        <w:t>Council and Committee Liaison Office</w:t>
      </w:r>
    </w:p>
    <w:p w14:paraId="0815D992" w14:textId="77777777" w:rsidR="006E23AF" w:rsidRDefault="006E23AF" w:rsidP="008C617B">
      <w:pPr>
        <w:ind w:left="-720"/>
        <w:jc w:val="left"/>
        <w:rPr>
          <w:rFonts w:ascii="Arial" w:hAnsi="Arial" w:cs="Arial"/>
          <w:b/>
          <w:color w:val="000080"/>
          <w:sz w:val="28"/>
          <w:szCs w:val="28"/>
        </w:rPr>
      </w:pPr>
      <w:r>
        <w:rPr>
          <w:rFonts w:ascii="Arial" w:hAnsi="Arial" w:cs="Arial"/>
          <w:b/>
          <w:color w:val="000080"/>
          <w:sz w:val="28"/>
          <w:szCs w:val="28"/>
        </w:rPr>
        <w:t>Governance, Council and Committee Services</w:t>
      </w:r>
    </w:p>
    <w:p w14:paraId="49486133" w14:textId="67FCAD82" w:rsidR="00885F63" w:rsidRDefault="00905514" w:rsidP="008C617B">
      <w:pPr>
        <w:ind w:left="-720"/>
        <w:jc w:val="left"/>
        <w:sectPr w:rsidR="00885F63">
          <w:footerReference w:type="even" r:id="rId12"/>
          <w:footerReference w:type="default" r:id="rId13"/>
          <w:footerReference w:type="first" r:id="rId14"/>
          <w:pgSz w:w="11907" w:h="16840" w:code="9"/>
          <w:pgMar w:top="851" w:right="708" w:bottom="1134" w:left="1701" w:header="720" w:footer="720" w:gutter="0"/>
          <w:cols w:space="720"/>
        </w:sectPr>
      </w:pPr>
      <w:r>
        <w:rPr>
          <w:rFonts w:ascii="Arial" w:hAnsi="Arial" w:cs="Arial"/>
          <w:b/>
          <w:color w:val="000080"/>
          <w:sz w:val="28"/>
          <w:szCs w:val="28"/>
        </w:rPr>
        <w:t xml:space="preserve">City Administration and Governance </w:t>
      </w:r>
    </w:p>
    <w:p w14:paraId="78C5ACFA" w14:textId="77777777" w:rsidR="00885F63" w:rsidRDefault="00885F63" w:rsidP="008C617B">
      <w:pPr>
        <w:rPr>
          <w:b/>
          <w:sz w:val="24"/>
        </w:rPr>
        <w:sectPr w:rsidR="00885F63" w:rsidSect="00090FB5">
          <w:headerReference w:type="even" r:id="rId15"/>
          <w:headerReference w:type="default" r:id="rId16"/>
          <w:footerReference w:type="even" r:id="rId17"/>
          <w:footerReference w:type="default" r:id="rId18"/>
          <w:footerReference w:type="first" r:id="rId19"/>
          <w:pgSz w:w="11906" w:h="16838"/>
          <w:pgMar w:top="1134" w:right="1440" w:bottom="1134" w:left="1440" w:header="720" w:footer="720" w:gutter="0"/>
          <w:pgNumType w:fmt="lowerRoman" w:start="1"/>
          <w:cols w:space="720"/>
          <w:titlePg/>
        </w:sectPr>
      </w:pPr>
    </w:p>
    <w:p w14:paraId="5289EFA6" w14:textId="77777777" w:rsidR="00885F63" w:rsidRDefault="00885F63" w:rsidP="008C617B">
      <w:pPr>
        <w:pStyle w:val="Heading2"/>
      </w:pPr>
      <w:bookmarkStart w:id="0" w:name="_Toc358025693"/>
      <w:bookmarkStart w:id="1" w:name="_Toc182837892"/>
      <w:r>
        <w:lastRenderedPageBreak/>
        <w:t>TABLE OF CONTENTS</w:t>
      </w:r>
      <w:bookmarkEnd w:id="0"/>
      <w:bookmarkEnd w:id="1"/>
    </w:p>
    <w:p w14:paraId="10BBA4D3" w14:textId="77777777" w:rsidR="00885F63" w:rsidRDefault="00885F63" w:rsidP="008C617B"/>
    <w:p w14:paraId="21AE5C05" w14:textId="74106D30" w:rsidR="001B6080" w:rsidRDefault="00885F63">
      <w:pPr>
        <w:pStyle w:val="TOC2"/>
        <w:rPr>
          <w:rFonts w:asciiTheme="minorHAnsi" w:eastAsiaTheme="minorEastAsia" w:hAnsiTheme="minorHAnsi" w:cstheme="minorBidi"/>
          <w:b w:val="0"/>
          <w:bCs w:val="0"/>
          <w:noProof/>
          <w:kern w:val="2"/>
          <w14:ligatures w14:val="standardContextual"/>
        </w:rPr>
      </w:pPr>
      <w:r w:rsidRPr="00576B62">
        <w:rPr>
          <w:i/>
          <w:iCs/>
          <w:sz w:val="24"/>
          <w:szCs w:val="24"/>
        </w:rPr>
        <w:fldChar w:fldCharType="begin"/>
      </w:r>
      <w:r w:rsidRPr="00576B62">
        <w:rPr>
          <w:i/>
          <w:iCs/>
          <w:sz w:val="24"/>
          <w:szCs w:val="24"/>
        </w:rPr>
        <w:instrText xml:space="preserve"> TOC \o "2-4" \h \z \u </w:instrText>
      </w:r>
      <w:r w:rsidRPr="00576B62">
        <w:rPr>
          <w:i/>
          <w:iCs/>
          <w:sz w:val="24"/>
          <w:szCs w:val="24"/>
        </w:rPr>
        <w:fldChar w:fldCharType="separate"/>
      </w:r>
      <w:hyperlink w:anchor="_Toc182837892" w:history="1">
        <w:r w:rsidR="001B6080" w:rsidRPr="00890C4C">
          <w:rPr>
            <w:rStyle w:val="Hyperlink"/>
            <w:noProof/>
          </w:rPr>
          <w:t>TABLE OF CONTENTS</w:t>
        </w:r>
        <w:r w:rsidR="001B6080">
          <w:rPr>
            <w:noProof/>
            <w:webHidden/>
          </w:rPr>
          <w:tab/>
        </w:r>
        <w:r w:rsidR="001B6080">
          <w:rPr>
            <w:noProof/>
            <w:webHidden/>
          </w:rPr>
          <w:fldChar w:fldCharType="begin"/>
        </w:r>
        <w:r w:rsidR="001B6080">
          <w:rPr>
            <w:noProof/>
            <w:webHidden/>
          </w:rPr>
          <w:instrText xml:space="preserve"> PAGEREF _Toc182837892 \h </w:instrText>
        </w:r>
        <w:r w:rsidR="001B6080">
          <w:rPr>
            <w:noProof/>
            <w:webHidden/>
          </w:rPr>
        </w:r>
        <w:r w:rsidR="001B6080">
          <w:rPr>
            <w:noProof/>
            <w:webHidden/>
          </w:rPr>
          <w:fldChar w:fldCharType="separate"/>
        </w:r>
        <w:r w:rsidR="001B6080">
          <w:rPr>
            <w:noProof/>
            <w:webHidden/>
          </w:rPr>
          <w:t>i</w:t>
        </w:r>
        <w:r w:rsidR="001B6080">
          <w:rPr>
            <w:noProof/>
            <w:webHidden/>
          </w:rPr>
          <w:fldChar w:fldCharType="end"/>
        </w:r>
      </w:hyperlink>
    </w:p>
    <w:p w14:paraId="390CDDDF" w14:textId="78784C70"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893" w:history="1">
        <w:r w:rsidR="001B6080" w:rsidRPr="00890C4C">
          <w:rPr>
            <w:rStyle w:val="Hyperlink"/>
            <w:noProof/>
          </w:rPr>
          <w:t>PRESENT:</w:t>
        </w:r>
        <w:r w:rsidR="001B6080">
          <w:rPr>
            <w:noProof/>
            <w:webHidden/>
          </w:rPr>
          <w:tab/>
        </w:r>
        <w:r w:rsidR="001B6080">
          <w:rPr>
            <w:noProof/>
            <w:webHidden/>
          </w:rPr>
          <w:fldChar w:fldCharType="begin"/>
        </w:r>
        <w:r w:rsidR="001B6080">
          <w:rPr>
            <w:noProof/>
            <w:webHidden/>
          </w:rPr>
          <w:instrText xml:space="preserve"> PAGEREF _Toc182837893 \h </w:instrText>
        </w:r>
        <w:r w:rsidR="001B6080">
          <w:rPr>
            <w:noProof/>
            <w:webHidden/>
          </w:rPr>
        </w:r>
        <w:r w:rsidR="001B6080">
          <w:rPr>
            <w:noProof/>
            <w:webHidden/>
          </w:rPr>
          <w:fldChar w:fldCharType="separate"/>
        </w:r>
        <w:r w:rsidR="001B6080">
          <w:rPr>
            <w:noProof/>
            <w:webHidden/>
          </w:rPr>
          <w:t>1</w:t>
        </w:r>
        <w:r w:rsidR="001B6080">
          <w:rPr>
            <w:noProof/>
            <w:webHidden/>
          </w:rPr>
          <w:fldChar w:fldCharType="end"/>
        </w:r>
      </w:hyperlink>
    </w:p>
    <w:p w14:paraId="3DA87460" w14:textId="0324B7D6"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894" w:history="1">
        <w:r w:rsidR="001B6080" w:rsidRPr="00890C4C">
          <w:rPr>
            <w:rStyle w:val="Hyperlink"/>
            <w:noProof/>
          </w:rPr>
          <w:t>OPENING OF MEETING:</w:t>
        </w:r>
        <w:r w:rsidR="001B6080">
          <w:rPr>
            <w:noProof/>
            <w:webHidden/>
          </w:rPr>
          <w:tab/>
        </w:r>
        <w:r w:rsidR="001B6080">
          <w:rPr>
            <w:noProof/>
            <w:webHidden/>
          </w:rPr>
          <w:fldChar w:fldCharType="begin"/>
        </w:r>
        <w:r w:rsidR="001B6080">
          <w:rPr>
            <w:noProof/>
            <w:webHidden/>
          </w:rPr>
          <w:instrText xml:space="preserve"> PAGEREF _Toc182837894 \h </w:instrText>
        </w:r>
        <w:r w:rsidR="001B6080">
          <w:rPr>
            <w:noProof/>
            <w:webHidden/>
          </w:rPr>
        </w:r>
        <w:r w:rsidR="001B6080">
          <w:rPr>
            <w:noProof/>
            <w:webHidden/>
          </w:rPr>
          <w:fldChar w:fldCharType="separate"/>
        </w:r>
        <w:r w:rsidR="001B6080">
          <w:rPr>
            <w:noProof/>
            <w:webHidden/>
          </w:rPr>
          <w:t>1</w:t>
        </w:r>
        <w:r w:rsidR="001B6080">
          <w:rPr>
            <w:noProof/>
            <w:webHidden/>
          </w:rPr>
          <w:fldChar w:fldCharType="end"/>
        </w:r>
      </w:hyperlink>
    </w:p>
    <w:p w14:paraId="028561D8" w14:textId="6123C9A6"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895" w:history="1">
        <w:r w:rsidR="001B6080" w:rsidRPr="00890C4C">
          <w:rPr>
            <w:rStyle w:val="Hyperlink"/>
            <w:noProof/>
          </w:rPr>
          <w:t>APOLOGY:</w:t>
        </w:r>
        <w:r w:rsidR="001B6080">
          <w:rPr>
            <w:noProof/>
            <w:webHidden/>
          </w:rPr>
          <w:tab/>
        </w:r>
        <w:r w:rsidR="001B6080">
          <w:rPr>
            <w:noProof/>
            <w:webHidden/>
          </w:rPr>
          <w:fldChar w:fldCharType="begin"/>
        </w:r>
        <w:r w:rsidR="001B6080">
          <w:rPr>
            <w:noProof/>
            <w:webHidden/>
          </w:rPr>
          <w:instrText xml:space="preserve"> PAGEREF _Toc182837895 \h </w:instrText>
        </w:r>
        <w:r w:rsidR="001B6080">
          <w:rPr>
            <w:noProof/>
            <w:webHidden/>
          </w:rPr>
        </w:r>
        <w:r w:rsidR="001B6080">
          <w:rPr>
            <w:noProof/>
            <w:webHidden/>
          </w:rPr>
          <w:fldChar w:fldCharType="separate"/>
        </w:r>
        <w:r w:rsidR="001B6080">
          <w:rPr>
            <w:noProof/>
            <w:webHidden/>
          </w:rPr>
          <w:t>1</w:t>
        </w:r>
        <w:r w:rsidR="001B6080">
          <w:rPr>
            <w:noProof/>
            <w:webHidden/>
          </w:rPr>
          <w:fldChar w:fldCharType="end"/>
        </w:r>
      </w:hyperlink>
    </w:p>
    <w:p w14:paraId="52073C36" w14:textId="1738092E"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896" w:history="1">
        <w:r w:rsidR="001B6080" w:rsidRPr="00890C4C">
          <w:rPr>
            <w:rStyle w:val="Hyperlink"/>
            <w:noProof/>
          </w:rPr>
          <w:t>MINUTES:</w:t>
        </w:r>
        <w:r w:rsidR="001B6080">
          <w:rPr>
            <w:noProof/>
            <w:webHidden/>
          </w:rPr>
          <w:tab/>
        </w:r>
        <w:r w:rsidR="001B6080">
          <w:rPr>
            <w:noProof/>
            <w:webHidden/>
          </w:rPr>
          <w:fldChar w:fldCharType="begin"/>
        </w:r>
        <w:r w:rsidR="001B6080">
          <w:rPr>
            <w:noProof/>
            <w:webHidden/>
          </w:rPr>
          <w:instrText xml:space="preserve"> PAGEREF _Toc182837896 \h </w:instrText>
        </w:r>
        <w:r w:rsidR="001B6080">
          <w:rPr>
            <w:noProof/>
            <w:webHidden/>
          </w:rPr>
        </w:r>
        <w:r w:rsidR="001B6080">
          <w:rPr>
            <w:noProof/>
            <w:webHidden/>
          </w:rPr>
          <w:fldChar w:fldCharType="separate"/>
        </w:r>
        <w:r w:rsidR="001B6080">
          <w:rPr>
            <w:noProof/>
            <w:webHidden/>
          </w:rPr>
          <w:t>1</w:t>
        </w:r>
        <w:r w:rsidR="001B6080">
          <w:rPr>
            <w:noProof/>
            <w:webHidden/>
          </w:rPr>
          <w:fldChar w:fldCharType="end"/>
        </w:r>
      </w:hyperlink>
    </w:p>
    <w:p w14:paraId="7A9DCBEB" w14:textId="3AE5FEC6"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897" w:history="1">
        <w:r w:rsidR="001B6080" w:rsidRPr="00890C4C">
          <w:rPr>
            <w:rStyle w:val="Hyperlink"/>
            <w:noProof/>
          </w:rPr>
          <w:t>PUBLIC PARTICIPATION:</w:t>
        </w:r>
        <w:r w:rsidR="001B6080">
          <w:rPr>
            <w:noProof/>
            <w:webHidden/>
          </w:rPr>
          <w:tab/>
        </w:r>
        <w:r w:rsidR="001B6080">
          <w:rPr>
            <w:noProof/>
            <w:webHidden/>
          </w:rPr>
          <w:fldChar w:fldCharType="begin"/>
        </w:r>
        <w:r w:rsidR="001B6080">
          <w:rPr>
            <w:noProof/>
            <w:webHidden/>
          </w:rPr>
          <w:instrText xml:space="preserve"> PAGEREF _Toc182837897 \h </w:instrText>
        </w:r>
        <w:r w:rsidR="001B6080">
          <w:rPr>
            <w:noProof/>
            <w:webHidden/>
          </w:rPr>
        </w:r>
        <w:r w:rsidR="001B6080">
          <w:rPr>
            <w:noProof/>
            <w:webHidden/>
          </w:rPr>
          <w:fldChar w:fldCharType="separate"/>
        </w:r>
        <w:r w:rsidR="001B6080">
          <w:rPr>
            <w:noProof/>
            <w:webHidden/>
          </w:rPr>
          <w:t>2</w:t>
        </w:r>
        <w:r w:rsidR="001B6080">
          <w:rPr>
            <w:noProof/>
            <w:webHidden/>
          </w:rPr>
          <w:fldChar w:fldCharType="end"/>
        </w:r>
      </w:hyperlink>
    </w:p>
    <w:p w14:paraId="12A4E139" w14:textId="358A0285"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898" w:history="1">
        <w:r w:rsidR="001B6080" w:rsidRPr="00890C4C">
          <w:rPr>
            <w:rStyle w:val="Hyperlink"/>
            <w:noProof/>
          </w:rPr>
          <w:t>QUESTION TIME:</w:t>
        </w:r>
        <w:r w:rsidR="001B6080">
          <w:rPr>
            <w:noProof/>
            <w:webHidden/>
          </w:rPr>
          <w:tab/>
        </w:r>
        <w:r w:rsidR="001B6080">
          <w:rPr>
            <w:noProof/>
            <w:webHidden/>
          </w:rPr>
          <w:fldChar w:fldCharType="begin"/>
        </w:r>
        <w:r w:rsidR="001B6080">
          <w:rPr>
            <w:noProof/>
            <w:webHidden/>
          </w:rPr>
          <w:instrText xml:space="preserve"> PAGEREF _Toc182837898 \h </w:instrText>
        </w:r>
        <w:r w:rsidR="001B6080">
          <w:rPr>
            <w:noProof/>
            <w:webHidden/>
          </w:rPr>
        </w:r>
        <w:r w:rsidR="001B6080">
          <w:rPr>
            <w:noProof/>
            <w:webHidden/>
          </w:rPr>
          <w:fldChar w:fldCharType="separate"/>
        </w:r>
        <w:r w:rsidR="001B6080">
          <w:rPr>
            <w:noProof/>
            <w:webHidden/>
          </w:rPr>
          <w:t>4</w:t>
        </w:r>
        <w:r w:rsidR="001B6080">
          <w:rPr>
            <w:noProof/>
            <w:webHidden/>
          </w:rPr>
          <w:fldChar w:fldCharType="end"/>
        </w:r>
      </w:hyperlink>
    </w:p>
    <w:p w14:paraId="5A60FC15" w14:textId="46124C14"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899" w:history="1">
        <w:r w:rsidR="001B6080" w:rsidRPr="00890C4C">
          <w:rPr>
            <w:rStyle w:val="Hyperlink"/>
            <w:noProof/>
          </w:rPr>
          <w:t>CONSIDERATION OF COMMITTEE REPORTS:</w:t>
        </w:r>
        <w:r w:rsidR="001B6080">
          <w:rPr>
            <w:noProof/>
            <w:webHidden/>
          </w:rPr>
          <w:tab/>
        </w:r>
        <w:r w:rsidR="001B6080">
          <w:rPr>
            <w:noProof/>
            <w:webHidden/>
          </w:rPr>
          <w:fldChar w:fldCharType="begin"/>
        </w:r>
        <w:r w:rsidR="001B6080">
          <w:rPr>
            <w:noProof/>
            <w:webHidden/>
          </w:rPr>
          <w:instrText xml:space="preserve"> PAGEREF _Toc182837899 \h </w:instrText>
        </w:r>
        <w:r w:rsidR="001B6080">
          <w:rPr>
            <w:noProof/>
            <w:webHidden/>
          </w:rPr>
        </w:r>
        <w:r w:rsidR="001B6080">
          <w:rPr>
            <w:noProof/>
            <w:webHidden/>
          </w:rPr>
          <w:fldChar w:fldCharType="separate"/>
        </w:r>
        <w:r w:rsidR="001B6080">
          <w:rPr>
            <w:noProof/>
            <w:webHidden/>
          </w:rPr>
          <w:t>15</w:t>
        </w:r>
        <w:r w:rsidR="001B6080">
          <w:rPr>
            <w:noProof/>
            <w:webHidden/>
          </w:rPr>
          <w:fldChar w:fldCharType="end"/>
        </w:r>
      </w:hyperlink>
    </w:p>
    <w:p w14:paraId="55B38A31" w14:textId="5CF26E04"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00" w:history="1">
        <w:r w:rsidR="001B6080" w:rsidRPr="00890C4C">
          <w:rPr>
            <w:rStyle w:val="Hyperlink"/>
            <w:noProof/>
          </w:rPr>
          <w:t>ESTABLISHMENT AND COORDINATION COMMITTEE</w:t>
        </w:r>
        <w:r w:rsidR="001B6080">
          <w:rPr>
            <w:noProof/>
            <w:webHidden/>
          </w:rPr>
          <w:tab/>
        </w:r>
        <w:r w:rsidR="001B6080">
          <w:rPr>
            <w:noProof/>
            <w:webHidden/>
          </w:rPr>
          <w:fldChar w:fldCharType="begin"/>
        </w:r>
        <w:r w:rsidR="001B6080">
          <w:rPr>
            <w:noProof/>
            <w:webHidden/>
          </w:rPr>
          <w:instrText xml:space="preserve"> PAGEREF _Toc182837900 \h </w:instrText>
        </w:r>
        <w:r w:rsidR="001B6080">
          <w:rPr>
            <w:noProof/>
            <w:webHidden/>
          </w:rPr>
        </w:r>
        <w:r w:rsidR="001B6080">
          <w:rPr>
            <w:noProof/>
            <w:webHidden/>
          </w:rPr>
          <w:fldChar w:fldCharType="separate"/>
        </w:r>
        <w:r w:rsidR="001B6080">
          <w:rPr>
            <w:noProof/>
            <w:webHidden/>
          </w:rPr>
          <w:t>15</w:t>
        </w:r>
        <w:r w:rsidR="001B6080">
          <w:rPr>
            <w:noProof/>
            <w:webHidden/>
          </w:rPr>
          <w:fldChar w:fldCharType="end"/>
        </w:r>
      </w:hyperlink>
    </w:p>
    <w:p w14:paraId="63C96E76" w14:textId="633CB26A"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01"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 xml:space="preserve">TAILORED AMENDMENT TO </w:t>
        </w:r>
        <w:r w:rsidR="001B6080" w:rsidRPr="00890C4C">
          <w:rPr>
            <w:rStyle w:val="Hyperlink"/>
            <w:i/>
            <w:iCs/>
            <w:noProof/>
          </w:rPr>
          <w:t>BRISBANE CITY PLAN 2014</w:t>
        </w:r>
        <w:r w:rsidR="001B6080" w:rsidRPr="00890C4C">
          <w:rPr>
            <w:rStyle w:val="Hyperlink"/>
            <w:noProof/>
          </w:rPr>
          <w:t xml:space="preserve"> – LONG TERM INFRASTRUCTURE PLAN – AMENDMENT 1B</w:t>
        </w:r>
        <w:r w:rsidR="001B6080">
          <w:rPr>
            <w:noProof/>
            <w:webHidden/>
          </w:rPr>
          <w:tab/>
        </w:r>
        <w:r w:rsidR="001B6080">
          <w:rPr>
            <w:noProof/>
            <w:webHidden/>
          </w:rPr>
          <w:fldChar w:fldCharType="begin"/>
        </w:r>
        <w:r w:rsidR="001B6080">
          <w:rPr>
            <w:noProof/>
            <w:webHidden/>
          </w:rPr>
          <w:instrText xml:space="preserve"> PAGEREF _Toc182837901 \h </w:instrText>
        </w:r>
        <w:r w:rsidR="001B6080">
          <w:rPr>
            <w:noProof/>
            <w:webHidden/>
          </w:rPr>
        </w:r>
        <w:r w:rsidR="001B6080">
          <w:rPr>
            <w:noProof/>
            <w:webHidden/>
          </w:rPr>
          <w:fldChar w:fldCharType="separate"/>
        </w:r>
        <w:r w:rsidR="001B6080">
          <w:rPr>
            <w:noProof/>
            <w:webHidden/>
          </w:rPr>
          <w:t>37</w:t>
        </w:r>
        <w:r w:rsidR="001B6080">
          <w:rPr>
            <w:noProof/>
            <w:webHidden/>
          </w:rPr>
          <w:fldChar w:fldCharType="end"/>
        </w:r>
      </w:hyperlink>
    </w:p>
    <w:p w14:paraId="419F9DF4" w14:textId="360581B6"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02" w:history="1">
        <w:r w:rsidR="001B6080" w:rsidRPr="00890C4C">
          <w:rPr>
            <w:rStyle w:val="Hyperlink"/>
            <w:noProof/>
          </w:rPr>
          <w:t>B</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 xml:space="preserve">AMENDMENT TO </w:t>
        </w:r>
        <w:r w:rsidR="001B6080" w:rsidRPr="00890C4C">
          <w:rPr>
            <w:rStyle w:val="Hyperlink"/>
            <w:i/>
            <w:noProof/>
          </w:rPr>
          <w:t>BRISBANE CITY PLAN 2014</w:t>
        </w:r>
        <w:r w:rsidR="001B6080" w:rsidRPr="00890C4C">
          <w:rPr>
            <w:rStyle w:val="Hyperlink"/>
            <w:noProof/>
          </w:rPr>
          <w:t xml:space="preserve"> – LOCAL GOVERNMENT INFRASTRUCTURE PLAN – AMENDMENT 1B</w:t>
        </w:r>
        <w:r w:rsidR="001B6080">
          <w:rPr>
            <w:noProof/>
            <w:webHidden/>
          </w:rPr>
          <w:tab/>
        </w:r>
        <w:r w:rsidR="001B6080">
          <w:rPr>
            <w:noProof/>
            <w:webHidden/>
          </w:rPr>
          <w:fldChar w:fldCharType="begin"/>
        </w:r>
        <w:r w:rsidR="001B6080">
          <w:rPr>
            <w:noProof/>
            <w:webHidden/>
          </w:rPr>
          <w:instrText xml:space="preserve"> PAGEREF _Toc182837902 \h </w:instrText>
        </w:r>
        <w:r w:rsidR="001B6080">
          <w:rPr>
            <w:noProof/>
            <w:webHidden/>
          </w:rPr>
        </w:r>
        <w:r w:rsidR="001B6080">
          <w:rPr>
            <w:noProof/>
            <w:webHidden/>
          </w:rPr>
          <w:fldChar w:fldCharType="separate"/>
        </w:r>
        <w:r w:rsidR="001B6080">
          <w:rPr>
            <w:noProof/>
            <w:webHidden/>
          </w:rPr>
          <w:t>38</w:t>
        </w:r>
        <w:r w:rsidR="001B6080">
          <w:rPr>
            <w:noProof/>
            <w:webHidden/>
          </w:rPr>
          <w:fldChar w:fldCharType="end"/>
        </w:r>
      </w:hyperlink>
    </w:p>
    <w:p w14:paraId="237B6180" w14:textId="487778DD"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03" w:history="1">
        <w:r w:rsidR="001B6080" w:rsidRPr="00890C4C">
          <w:rPr>
            <w:rStyle w:val="Hyperlink"/>
            <w:noProof/>
          </w:rPr>
          <w:t>ESTABLISHMENT AND COORDINATION COMMITTEE</w:t>
        </w:r>
        <w:r w:rsidR="001B6080">
          <w:rPr>
            <w:noProof/>
            <w:webHidden/>
          </w:rPr>
          <w:tab/>
        </w:r>
        <w:r w:rsidR="001B6080">
          <w:rPr>
            <w:noProof/>
            <w:webHidden/>
          </w:rPr>
          <w:fldChar w:fldCharType="begin"/>
        </w:r>
        <w:r w:rsidR="001B6080">
          <w:rPr>
            <w:noProof/>
            <w:webHidden/>
          </w:rPr>
          <w:instrText xml:space="preserve"> PAGEREF _Toc182837903 \h </w:instrText>
        </w:r>
        <w:r w:rsidR="001B6080">
          <w:rPr>
            <w:noProof/>
            <w:webHidden/>
          </w:rPr>
        </w:r>
        <w:r w:rsidR="001B6080">
          <w:rPr>
            <w:noProof/>
            <w:webHidden/>
          </w:rPr>
          <w:fldChar w:fldCharType="separate"/>
        </w:r>
        <w:r w:rsidR="001B6080">
          <w:rPr>
            <w:noProof/>
            <w:webHidden/>
          </w:rPr>
          <w:t>40</w:t>
        </w:r>
        <w:r w:rsidR="001B6080">
          <w:rPr>
            <w:noProof/>
            <w:webHidden/>
          </w:rPr>
          <w:fldChar w:fldCharType="end"/>
        </w:r>
      </w:hyperlink>
    </w:p>
    <w:p w14:paraId="4F582665" w14:textId="6D078229"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04"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LEASE OF PREMISES FOR FLEET SOLUTIONS</w:t>
        </w:r>
        <w:r w:rsidR="001B6080">
          <w:rPr>
            <w:noProof/>
            <w:webHidden/>
          </w:rPr>
          <w:tab/>
        </w:r>
        <w:r w:rsidR="001B6080">
          <w:rPr>
            <w:noProof/>
            <w:webHidden/>
          </w:rPr>
          <w:fldChar w:fldCharType="begin"/>
        </w:r>
        <w:r w:rsidR="001B6080">
          <w:rPr>
            <w:noProof/>
            <w:webHidden/>
          </w:rPr>
          <w:instrText xml:space="preserve"> PAGEREF _Toc182837904 \h </w:instrText>
        </w:r>
        <w:r w:rsidR="001B6080">
          <w:rPr>
            <w:noProof/>
            <w:webHidden/>
          </w:rPr>
        </w:r>
        <w:r w:rsidR="001B6080">
          <w:rPr>
            <w:noProof/>
            <w:webHidden/>
          </w:rPr>
          <w:fldChar w:fldCharType="separate"/>
        </w:r>
        <w:r w:rsidR="001B6080">
          <w:rPr>
            <w:noProof/>
            <w:webHidden/>
          </w:rPr>
          <w:t>54</w:t>
        </w:r>
        <w:r w:rsidR="001B6080">
          <w:rPr>
            <w:noProof/>
            <w:webHidden/>
          </w:rPr>
          <w:fldChar w:fldCharType="end"/>
        </w:r>
      </w:hyperlink>
    </w:p>
    <w:p w14:paraId="03C5C1B1" w14:textId="216B25FF"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05" w:history="1">
        <w:r w:rsidR="001B6080" w:rsidRPr="00890C4C">
          <w:rPr>
            <w:rStyle w:val="Hyperlink"/>
            <w:noProof/>
          </w:rPr>
          <w:t>B</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SURPLUS PROPERTY DISPOSAL OF PROPOSED LOT 1, MOGGILL ROAD, INDOOROOPILLY</w:t>
        </w:r>
        <w:r w:rsidR="001B6080">
          <w:rPr>
            <w:noProof/>
            <w:webHidden/>
          </w:rPr>
          <w:tab/>
        </w:r>
        <w:r w:rsidR="001B6080">
          <w:rPr>
            <w:noProof/>
            <w:webHidden/>
          </w:rPr>
          <w:fldChar w:fldCharType="begin"/>
        </w:r>
        <w:r w:rsidR="001B6080">
          <w:rPr>
            <w:noProof/>
            <w:webHidden/>
          </w:rPr>
          <w:instrText xml:space="preserve"> PAGEREF _Toc182837905 \h </w:instrText>
        </w:r>
        <w:r w:rsidR="001B6080">
          <w:rPr>
            <w:noProof/>
            <w:webHidden/>
          </w:rPr>
        </w:r>
        <w:r w:rsidR="001B6080">
          <w:rPr>
            <w:noProof/>
            <w:webHidden/>
          </w:rPr>
          <w:fldChar w:fldCharType="separate"/>
        </w:r>
        <w:r w:rsidR="001B6080">
          <w:rPr>
            <w:noProof/>
            <w:webHidden/>
          </w:rPr>
          <w:t>56</w:t>
        </w:r>
        <w:r w:rsidR="001B6080">
          <w:rPr>
            <w:noProof/>
            <w:webHidden/>
          </w:rPr>
          <w:fldChar w:fldCharType="end"/>
        </w:r>
      </w:hyperlink>
    </w:p>
    <w:p w14:paraId="54A46456" w14:textId="56B40688"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06" w:history="1">
        <w:r w:rsidR="001B6080" w:rsidRPr="00890C4C">
          <w:rPr>
            <w:rStyle w:val="Hyperlink"/>
            <w:noProof/>
          </w:rPr>
          <w:t>C</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REJECTION OF A CLAIM FOR COMPENSATION – TOOWONG TO WEST END BRIDGE</w:t>
        </w:r>
        <w:r w:rsidR="001B6080">
          <w:rPr>
            <w:noProof/>
            <w:webHidden/>
          </w:rPr>
          <w:tab/>
        </w:r>
        <w:r w:rsidR="001B6080">
          <w:rPr>
            <w:noProof/>
            <w:webHidden/>
          </w:rPr>
          <w:fldChar w:fldCharType="begin"/>
        </w:r>
        <w:r w:rsidR="001B6080">
          <w:rPr>
            <w:noProof/>
            <w:webHidden/>
          </w:rPr>
          <w:instrText xml:space="preserve"> PAGEREF _Toc182837906 \h </w:instrText>
        </w:r>
        <w:r w:rsidR="001B6080">
          <w:rPr>
            <w:noProof/>
            <w:webHidden/>
          </w:rPr>
        </w:r>
        <w:r w:rsidR="001B6080">
          <w:rPr>
            <w:noProof/>
            <w:webHidden/>
          </w:rPr>
          <w:fldChar w:fldCharType="separate"/>
        </w:r>
        <w:r w:rsidR="001B6080">
          <w:rPr>
            <w:noProof/>
            <w:webHidden/>
          </w:rPr>
          <w:t>57</w:t>
        </w:r>
        <w:r w:rsidR="001B6080">
          <w:rPr>
            <w:noProof/>
            <w:webHidden/>
          </w:rPr>
          <w:fldChar w:fldCharType="end"/>
        </w:r>
      </w:hyperlink>
    </w:p>
    <w:p w14:paraId="41AA2A8F" w14:textId="504D57F8"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07" w:history="1">
        <w:r w:rsidR="001B6080" w:rsidRPr="00890C4C">
          <w:rPr>
            <w:rStyle w:val="Hyperlink"/>
            <w:noProof/>
          </w:rPr>
          <w:t>ECONOMIC DEVELOPMENT, NIGHTTIME ECONOMY AND THE BRISBANE 2032 OLYMPIC AND PARALYMPIC GAMES COMMITTEE</w:t>
        </w:r>
        <w:r w:rsidR="001B6080">
          <w:rPr>
            <w:noProof/>
            <w:webHidden/>
          </w:rPr>
          <w:tab/>
        </w:r>
        <w:r w:rsidR="001B6080">
          <w:rPr>
            <w:noProof/>
            <w:webHidden/>
          </w:rPr>
          <w:fldChar w:fldCharType="begin"/>
        </w:r>
        <w:r w:rsidR="001B6080">
          <w:rPr>
            <w:noProof/>
            <w:webHidden/>
          </w:rPr>
          <w:instrText xml:space="preserve"> PAGEREF _Toc182837907 \h </w:instrText>
        </w:r>
        <w:r w:rsidR="001B6080">
          <w:rPr>
            <w:noProof/>
            <w:webHidden/>
          </w:rPr>
        </w:r>
        <w:r w:rsidR="001B6080">
          <w:rPr>
            <w:noProof/>
            <w:webHidden/>
          </w:rPr>
          <w:fldChar w:fldCharType="separate"/>
        </w:r>
        <w:r w:rsidR="001B6080">
          <w:rPr>
            <w:noProof/>
            <w:webHidden/>
          </w:rPr>
          <w:t>58</w:t>
        </w:r>
        <w:r w:rsidR="001B6080">
          <w:rPr>
            <w:noProof/>
            <w:webHidden/>
          </w:rPr>
          <w:fldChar w:fldCharType="end"/>
        </w:r>
      </w:hyperlink>
    </w:p>
    <w:p w14:paraId="382F7855" w14:textId="674A53ED"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08"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COMMITTEE PRESENTATION – LEARNINGS FROM THE PARIS OLYMPIC GAMES</w:t>
        </w:r>
        <w:r w:rsidR="001B6080">
          <w:rPr>
            <w:noProof/>
            <w:webHidden/>
          </w:rPr>
          <w:tab/>
        </w:r>
        <w:r w:rsidR="001B6080">
          <w:rPr>
            <w:noProof/>
            <w:webHidden/>
          </w:rPr>
          <w:fldChar w:fldCharType="begin"/>
        </w:r>
        <w:r w:rsidR="001B6080">
          <w:rPr>
            <w:noProof/>
            <w:webHidden/>
          </w:rPr>
          <w:instrText xml:space="preserve"> PAGEREF _Toc182837908 \h </w:instrText>
        </w:r>
        <w:r w:rsidR="001B6080">
          <w:rPr>
            <w:noProof/>
            <w:webHidden/>
          </w:rPr>
        </w:r>
        <w:r w:rsidR="001B6080">
          <w:rPr>
            <w:noProof/>
            <w:webHidden/>
          </w:rPr>
          <w:fldChar w:fldCharType="separate"/>
        </w:r>
        <w:r w:rsidR="001B6080">
          <w:rPr>
            <w:noProof/>
            <w:webHidden/>
          </w:rPr>
          <w:t>62</w:t>
        </w:r>
        <w:r w:rsidR="001B6080">
          <w:rPr>
            <w:noProof/>
            <w:webHidden/>
          </w:rPr>
          <w:fldChar w:fldCharType="end"/>
        </w:r>
      </w:hyperlink>
    </w:p>
    <w:p w14:paraId="10281A31" w14:textId="1A3AF803"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09" w:history="1">
        <w:r w:rsidR="001B6080" w:rsidRPr="00890C4C">
          <w:rPr>
            <w:rStyle w:val="Hyperlink"/>
            <w:noProof/>
          </w:rPr>
          <w:t>TRANSPORT COMMITTEE</w:t>
        </w:r>
        <w:r w:rsidR="001B6080">
          <w:rPr>
            <w:noProof/>
            <w:webHidden/>
          </w:rPr>
          <w:tab/>
        </w:r>
        <w:r w:rsidR="001B6080">
          <w:rPr>
            <w:noProof/>
            <w:webHidden/>
          </w:rPr>
          <w:fldChar w:fldCharType="begin"/>
        </w:r>
        <w:r w:rsidR="001B6080">
          <w:rPr>
            <w:noProof/>
            <w:webHidden/>
          </w:rPr>
          <w:instrText xml:space="preserve"> PAGEREF _Toc182837909 \h </w:instrText>
        </w:r>
        <w:r w:rsidR="001B6080">
          <w:rPr>
            <w:noProof/>
            <w:webHidden/>
          </w:rPr>
        </w:r>
        <w:r w:rsidR="001B6080">
          <w:rPr>
            <w:noProof/>
            <w:webHidden/>
          </w:rPr>
          <w:fldChar w:fldCharType="separate"/>
        </w:r>
        <w:r w:rsidR="001B6080">
          <w:rPr>
            <w:noProof/>
            <w:webHidden/>
          </w:rPr>
          <w:t>64</w:t>
        </w:r>
        <w:r w:rsidR="001B6080">
          <w:rPr>
            <w:noProof/>
            <w:webHidden/>
          </w:rPr>
          <w:fldChar w:fldCharType="end"/>
        </w:r>
      </w:hyperlink>
    </w:p>
    <w:p w14:paraId="6D817DF3" w14:textId="3AFF521E"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10"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COMMITTEE PRESENTATION – BRISBANE’S NEW BUS NETWORK – CLOSE THE LOOP</w:t>
        </w:r>
        <w:r w:rsidR="001B6080">
          <w:rPr>
            <w:noProof/>
            <w:webHidden/>
          </w:rPr>
          <w:tab/>
        </w:r>
        <w:r w:rsidR="001B6080">
          <w:rPr>
            <w:noProof/>
            <w:webHidden/>
          </w:rPr>
          <w:fldChar w:fldCharType="begin"/>
        </w:r>
        <w:r w:rsidR="001B6080">
          <w:rPr>
            <w:noProof/>
            <w:webHidden/>
          </w:rPr>
          <w:instrText xml:space="preserve"> PAGEREF _Toc182837910 \h </w:instrText>
        </w:r>
        <w:r w:rsidR="001B6080">
          <w:rPr>
            <w:noProof/>
            <w:webHidden/>
          </w:rPr>
        </w:r>
        <w:r w:rsidR="001B6080">
          <w:rPr>
            <w:noProof/>
            <w:webHidden/>
          </w:rPr>
          <w:fldChar w:fldCharType="separate"/>
        </w:r>
        <w:r w:rsidR="001B6080">
          <w:rPr>
            <w:noProof/>
            <w:webHidden/>
          </w:rPr>
          <w:t>64</w:t>
        </w:r>
        <w:r w:rsidR="001B6080">
          <w:rPr>
            <w:noProof/>
            <w:webHidden/>
          </w:rPr>
          <w:fldChar w:fldCharType="end"/>
        </w:r>
      </w:hyperlink>
    </w:p>
    <w:p w14:paraId="1BC9BD4E" w14:textId="71FB712D"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11" w:history="1">
        <w:r w:rsidR="001B6080" w:rsidRPr="00890C4C">
          <w:rPr>
            <w:rStyle w:val="Hyperlink"/>
            <w:noProof/>
          </w:rPr>
          <w:t>INFRASTRUCTURE COMMITTEE</w:t>
        </w:r>
        <w:r w:rsidR="001B6080">
          <w:rPr>
            <w:noProof/>
            <w:webHidden/>
          </w:rPr>
          <w:tab/>
        </w:r>
        <w:r w:rsidR="001B6080">
          <w:rPr>
            <w:noProof/>
            <w:webHidden/>
          </w:rPr>
          <w:fldChar w:fldCharType="begin"/>
        </w:r>
        <w:r w:rsidR="001B6080">
          <w:rPr>
            <w:noProof/>
            <w:webHidden/>
          </w:rPr>
          <w:instrText xml:space="preserve"> PAGEREF _Toc182837911 \h </w:instrText>
        </w:r>
        <w:r w:rsidR="001B6080">
          <w:rPr>
            <w:noProof/>
            <w:webHidden/>
          </w:rPr>
        </w:r>
        <w:r w:rsidR="001B6080">
          <w:rPr>
            <w:noProof/>
            <w:webHidden/>
          </w:rPr>
          <w:fldChar w:fldCharType="separate"/>
        </w:r>
        <w:r w:rsidR="001B6080">
          <w:rPr>
            <w:noProof/>
            <w:webHidden/>
          </w:rPr>
          <w:t>65</w:t>
        </w:r>
        <w:r w:rsidR="001B6080">
          <w:rPr>
            <w:noProof/>
            <w:webHidden/>
          </w:rPr>
          <w:fldChar w:fldCharType="end"/>
        </w:r>
      </w:hyperlink>
    </w:p>
    <w:p w14:paraId="25700DB6" w14:textId="4DC0BACF"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12"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COMMITTEE PRESENTATION – CLEANER WATERWAYS FOR BRISBANE</w:t>
        </w:r>
        <w:r w:rsidR="001B6080">
          <w:rPr>
            <w:noProof/>
            <w:webHidden/>
          </w:rPr>
          <w:tab/>
        </w:r>
        <w:r w:rsidR="001B6080">
          <w:rPr>
            <w:noProof/>
            <w:webHidden/>
          </w:rPr>
          <w:fldChar w:fldCharType="begin"/>
        </w:r>
        <w:r w:rsidR="001B6080">
          <w:rPr>
            <w:noProof/>
            <w:webHidden/>
          </w:rPr>
          <w:instrText xml:space="preserve"> PAGEREF _Toc182837912 \h </w:instrText>
        </w:r>
        <w:r w:rsidR="001B6080">
          <w:rPr>
            <w:noProof/>
            <w:webHidden/>
          </w:rPr>
        </w:r>
        <w:r w:rsidR="001B6080">
          <w:rPr>
            <w:noProof/>
            <w:webHidden/>
          </w:rPr>
          <w:fldChar w:fldCharType="separate"/>
        </w:r>
        <w:r w:rsidR="001B6080">
          <w:rPr>
            <w:noProof/>
            <w:webHidden/>
          </w:rPr>
          <w:t>66</w:t>
        </w:r>
        <w:r w:rsidR="001B6080">
          <w:rPr>
            <w:noProof/>
            <w:webHidden/>
          </w:rPr>
          <w:fldChar w:fldCharType="end"/>
        </w:r>
      </w:hyperlink>
    </w:p>
    <w:p w14:paraId="56CAD7AE" w14:textId="7038A420"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13" w:history="1">
        <w:r w:rsidR="001B6080" w:rsidRPr="00890C4C">
          <w:rPr>
            <w:rStyle w:val="Hyperlink"/>
            <w:noProof/>
          </w:rPr>
          <w:t>CITY PLANNING AND SUBURBAN RENEWAL COMMITTEE</w:t>
        </w:r>
        <w:r w:rsidR="001B6080">
          <w:rPr>
            <w:noProof/>
            <w:webHidden/>
          </w:rPr>
          <w:tab/>
        </w:r>
        <w:r w:rsidR="001B6080">
          <w:rPr>
            <w:noProof/>
            <w:webHidden/>
          </w:rPr>
          <w:fldChar w:fldCharType="begin"/>
        </w:r>
        <w:r w:rsidR="001B6080">
          <w:rPr>
            <w:noProof/>
            <w:webHidden/>
          </w:rPr>
          <w:instrText xml:space="preserve"> PAGEREF _Toc182837913 \h </w:instrText>
        </w:r>
        <w:r w:rsidR="001B6080">
          <w:rPr>
            <w:noProof/>
            <w:webHidden/>
          </w:rPr>
        </w:r>
        <w:r w:rsidR="001B6080">
          <w:rPr>
            <w:noProof/>
            <w:webHidden/>
          </w:rPr>
          <w:fldChar w:fldCharType="separate"/>
        </w:r>
        <w:r w:rsidR="001B6080">
          <w:rPr>
            <w:noProof/>
            <w:webHidden/>
          </w:rPr>
          <w:t>66</w:t>
        </w:r>
        <w:r w:rsidR="001B6080">
          <w:rPr>
            <w:noProof/>
            <w:webHidden/>
          </w:rPr>
          <w:fldChar w:fldCharType="end"/>
        </w:r>
      </w:hyperlink>
    </w:p>
    <w:p w14:paraId="3EC122E0" w14:textId="449D7F0A"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14"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COMMITTEE PRESENTATION – 405 LOGAN ROAD, STONES CORNER (A006296443)</w:t>
        </w:r>
        <w:r w:rsidR="001B6080">
          <w:rPr>
            <w:noProof/>
            <w:webHidden/>
          </w:rPr>
          <w:tab/>
        </w:r>
        <w:r w:rsidR="001B6080">
          <w:rPr>
            <w:noProof/>
            <w:webHidden/>
          </w:rPr>
          <w:fldChar w:fldCharType="begin"/>
        </w:r>
        <w:r w:rsidR="001B6080">
          <w:rPr>
            <w:noProof/>
            <w:webHidden/>
          </w:rPr>
          <w:instrText xml:space="preserve"> PAGEREF _Toc182837914 \h </w:instrText>
        </w:r>
        <w:r w:rsidR="001B6080">
          <w:rPr>
            <w:noProof/>
            <w:webHidden/>
          </w:rPr>
        </w:r>
        <w:r w:rsidR="001B6080">
          <w:rPr>
            <w:noProof/>
            <w:webHidden/>
          </w:rPr>
          <w:fldChar w:fldCharType="separate"/>
        </w:r>
        <w:r w:rsidR="001B6080">
          <w:rPr>
            <w:noProof/>
            <w:webHidden/>
          </w:rPr>
          <w:t>67</w:t>
        </w:r>
        <w:r w:rsidR="001B6080">
          <w:rPr>
            <w:noProof/>
            <w:webHidden/>
          </w:rPr>
          <w:fldChar w:fldCharType="end"/>
        </w:r>
      </w:hyperlink>
    </w:p>
    <w:p w14:paraId="1263BE19" w14:textId="73AA54C6"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15" w:history="1">
        <w:r w:rsidR="001B6080" w:rsidRPr="00890C4C">
          <w:rPr>
            <w:rStyle w:val="Hyperlink"/>
            <w:noProof/>
          </w:rPr>
          <w:t>ENVIRONMENT, PARKS AND SUSTAINABILITY COMMITTEE</w:t>
        </w:r>
        <w:r w:rsidR="001B6080">
          <w:rPr>
            <w:noProof/>
            <w:webHidden/>
          </w:rPr>
          <w:tab/>
        </w:r>
        <w:r w:rsidR="001B6080">
          <w:rPr>
            <w:noProof/>
            <w:webHidden/>
          </w:rPr>
          <w:fldChar w:fldCharType="begin"/>
        </w:r>
        <w:r w:rsidR="001B6080">
          <w:rPr>
            <w:noProof/>
            <w:webHidden/>
          </w:rPr>
          <w:instrText xml:space="preserve"> PAGEREF _Toc182837915 \h </w:instrText>
        </w:r>
        <w:r w:rsidR="001B6080">
          <w:rPr>
            <w:noProof/>
            <w:webHidden/>
          </w:rPr>
        </w:r>
        <w:r w:rsidR="001B6080">
          <w:rPr>
            <w:noProof/>
            <w:webHidden/>
          </w:rPr>
          <w:fldChar w:fldCharType="separate"/>
        </w:r>
        <w:r w:rsidR="001B6080">
          <w:rPr>
            <w:noProof/>
            <w:webHidden/>
          </w:rPr>
          <w:t>68</w:t>
        </w:r>
        <w:r w:rsidR="001B6080">
          <w:rPr>
            <w:noProof/>
            <w:webHidden/>
          </w:rPr>
          <w:fldChar w:fldCharType="end"/>
        </w:r>
      </w:hyperlink>
    </w:p>
    <w:p w14:paraId="17808CF1" w14:textId="17BEC5D1"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16"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COMMITTEE PRESENTATION – PLATYPUS PROGRAM</w:t>
        </w:r>
        <w:r w:rsidR="001B6080">
          <w:rPr>
            <w:noProof/>
            <w:webHidden/>
          </w:rPr>
          <w:tab/>
        </w:r>
        <w:r w:rsidR="001B6080">
          <w:rPr>
            <w:noProof/>
            <w:webHidden/>
          </w:rPr>
          <w:fldChar w:fldCharType="begin"/>
        </w:r>
        <w:r w:rsidR="001B6080">
          <w:rPr>
            <w:noProof/>
            <w:webHidden/>
          </w:rPr>
          <w:instrText xml:space="preserve"> PAGEREF _Toc182837916 \h </w:instrText>
        </w:r>
        <w:r w:rsidR="001B6080">
          <w:rPr>
            <w:noProof/>
            <w:webHidden/>
          </w:rPr>
        </w:r>
        <w:r w:rsidR="001B6080">
          <w:rPr>
            <w:noProof/>
            <w:webHidden/>
          </w:rPr>
          <w:fldChar w:fldCharType="separate"/>
        </w:r>
        <w:r w:rsidR="001B6080">
          <w:rPr>
            <w:noProof/>
            <w:webHidden/>
          </w:rPr>
          <w:t>69</w:t>
        </w:r>
        <w:r w:rsidR="001B6080">
          <w:rPr>
            <w:noProof/>
            <w:webHidden/>
          </w:rPr>
          <w:fldChar w:fldCharType="end"/>
        </w:r>
      </w:hyperlink>
    </w:p>
    <w:p w14:paraId="39ABB472" w14:textId="05EADF99"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17" w:history="1">
        <w:r w:rsidR="001B6080" w:rsidRPr="00890C4C">
          <w:rPr>
            <w:rStyle w:val="Hyperlink"/>
            <w:noProof/>
          </w:rPr>
          <w:t>CITY STANDARDS COMMITTEE</w:t>
        </w:r>
        <w:r w:rsidR="001B6080">
          <w:rPr>
            <w:noProof/>
            <w:webHidden/>
          </w:rPr>
          <w:tab/>
        </w:r>
        <w:r w:rsidR="001B6080">
          <w:rPr>
            <w:noProof/>
            <w:webHidden/>
          </w:rPr>
          <w:fldChar w:fldCharType="begin"/>
        </w:r>
        <w:r w:rsidR="001B6080">
          <w:rPr>
            <w:noProof/>
            <w:webHidden/>
          </w:rPr>
          <w:instrText xml:space="preserve"> PAGEREF _Toc182837917 \h </w:instrText>
        </w:r>
        <w:r w:rsidR="001B6080">
          <w:rPr>
            <w:noProof/>
            <w:webHidden/>
          </w:rPr>
        </w:r>
        <w:r w:rsidR="001B6080">
          <w:rPr>
            <w:noProof/>
            <w:webHidden/>
          </w:rPr>
          <w:fldChar w:fldCharType="separate"/>
        </w:r>
        <w:r w:rsidR="001B6080">
          <w:rPr>
            <w:noProof/>
            <w:webHidden/>
          </w:rPr>
          <w:t>71</w:t>
        </w:r>
        <w:r w:rsidR="001B6080">
          <w:rPr>
            <w:noProof/>
            <w:webHidden/>
          </w:rPr>
          <w:fldChar w:fldCharType="end"/>
        </w:r>
      </w:hyperlink>
    </w:p>
    <w:p w14:paraId="0B364A6A" w14:textId="1DCCE8B6"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18"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COMMITTEE PRESENTATION – ROCHEDALE BIOENERGY FACILITY</w:t>
        </w:r>
        <w:r w:rsidR="001B6080">
          <w:rPr>
            <w:noProof/>
            <w:webHidden/>
          </w:rPr>
          <w:tab/>
        </w:r>
        <w:r w:rsidR="001B6080">
          <w:rPr>
            <w:noProof/>
            <w:webHidden/>
          </w:rPr>
          <w:fldChar w:fldCharType="begin"/>
        </w:r>
        <w:r w:rsidR="001B6080">
          <w:rPr>
            <w:noProof/>
            <w:webHidden/>
          </w:rPr>
          <w:instrText xml:space="preserve"> PAGEREF _Toc182837918 \h </w:instrText>
        </w:r>
        <w:r w:rsidR="001B6080">
          <w:rPr>
            <w:noProof/>
            <w:webHidden/>
          </w:rPr>
        </w:r>
        <w:r w:rsidR="001B6080">
          <w:rPr>
            <w:noProof/>
            <w:webHidden/>
          </w:rPr>
          <w:fldChar w:fldCharType="separate"/>
        </w:r>
        <w:r w:rsidR="001B6080">
          <w:rPr>
            <w:noProof/>
            <w:webHidden/>
          </w:rPr>
          <w:t>71</w:t>
        </w:r>
        <w:r w:rsidR="001B6080">
          <w:rPr>
            <w:noProof/>
            <w:webHidden/>
          </w:rPr>
          <w:fldChar w:fldCharType="end"/>
        </w:r>
      </w:hyperlink>
    </w:p>
    <w:p w14:paraId="3CD1858C" w14:textId="14A0157D"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19" w:history="1">
        <w:r w:rsidR="001B6080" w:rsidRPr="00890C4C">
          <w:rPr>
            <w:rStyle w:val="Hyperlink"/>
            <w:noProof/>
          </w:rPr>
          <w:t>COMMUNITY AND THE ARTS COMMITTEE</w:t>
        </w:r>
        <w:r w:rsidR="001B6080">
          <w:rPr>
            <w:noProof/>
            <w:webHidden/>
          </w:rPr>
          <w:tab/>
        </w:r>
        <w:r w:rsidR="001B6080">
          <w:rPr>
            <w:noProof/>
            <w:webHidden/>
          </w:rPr>
          <w:fldChar w:fldCharType="begin"/>
        </w:r>
        <w:r w:rsidR="001B6080">
          <w:rPr>
            <w:noProof/>
            <w:webHidden/>
          </w:rPr>
          <w:instrText xml:space="preserve"> PAGEREF _Toc182837919 \h </w:instrText>
        </w:r>
        <w:r w:rsidR="001B6080">
          <w:rPr>
            <w:noProof/>
            <w:webHidden/>
          </w:rPr>
        </w:r>
        <w:r w:rsidR="001B6080">
          <w:rPr>
            <w:noProof/>
            <w:webHidden/>
          </w:rPr>
          <w:fldChar w:fldCharType="separate"/>
        </w:r>
        <w:r w:rsidR="001B6080">
          <w:rPr>
            <w:noProof/>
            <w:webHidden/>
          </w:rPr>
          <w:t>71</w:t>
        </w:r>
        <w:r w:rsidR="001B6080">
          <w:rPr>
            <w:noProof/>
            <w:webHidden/>
          </w:rPr>
          <w:fldChar w:fldCharType="end"/>
        </w:r>
      </w:hyperlink>
    </w:p>
    <w:p w14:paraId="4CFD18CF" w14:textId="33099166"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20"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COMMITTEE PRESENTATION – MINNIPPI GOLF COURSE</w:t>
        </w:r>
        <w:r w:rsidR="001B6080">
          <w:rPr>
            <w:noProof/>
            <w:webHidden/>
          </w:rPr>
          <w:tab/>
        </w:r>
        <w:r w:rsidR="001B6080">
          <w:rPr>
            <w:noProof/>
            <w:webHidden/>
          </w:rPr>
          <w:fldChar w:fldCharType="begin"/>
        </w:r>
        <w:r w:rsidR="001B6080">
          <w:rPr>
            <w:noProof/>
            <w:webHidden/>
          </w:rPr>
          <w:instrText xml:space="preserve"> PAGEREF _Toc182837920 \h </w:instrText>
        </w:r>
        <w:r w:rsidR="001B6080">
          <w:rPr>
            <w:noProof/>
            <w:webHidden/>
          </w:rPr>
        </w:r>
        <w:r w:rsidR="001B6080">
          <w:rPr>
            <w:noProof/>
            <w:webHidden/>
          </w:rPr>
          <w:fldChar w:fldCharType="separate"/>
        </w:r>
        <w:r w:rsidR="001B6080">
          <w:rPr>
            <w:noProof/>
            <w:webHidden/>
          </w:rPr>
          <w:t>72</w:t>
        </w:r>
        <w:r w:rsidR="001B6080">
          <w:rPr>
            <w:noProof/>
            <w:webHidden/>
          </w:rPr>
          <w:fldChar w:fldCharType="end"/>
        </w:r>
      </w:hyperlink>
    </w:p>
    <w:p w14:paraId="24ADABF2" w14:textId="11B82907"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21" w:history="1">
        <w:r w:rsidR="001B6080" w:rsidRPr="00890C4C">
          <w:rPr>
            <w:rStyle w:val="Hyperlink"/>
            <w:noProof/>
          </w:rPr>
          <w:t>FINANCE AND CITY GOVERNANCE COMMITTEE</w:t>
        </w:r>
        <w:r w:rsidR="001B6080">
          <w:rPr>
            <w:noProof/>
            <w:webHidden/>
          </w:rPr>
          <w:tab/>
        </w:r>
        <w:r w:rsidR="001B6080">
          <w:rPr>
            <w:noProof/>
            <w:webHidden/>
          </w:rPr>
          <w:fldChar w:fldCharType="begin"/>
        </w:r>
        <w:r w:rsidR="001B6080">
          <w:rPr>
            <w:noProof/>
            <w:webHidden/>
          </w:rPr>
          <w:instrText xml:space="preserve"> PAGEREF _Toc182837921 \h </w:instrText>
        </w:r>
        <w:r w:rsidR="001B6080">
          <w:rPr>
            <w:noProof/>
            <w:webHidden/>
          </w:rPr>
        </w:r>
        <w:r w:rsidR="001B6080">
          <w:rPr>
            <w:noProof/>
            <w:webHidden/>
          </w:rPr>
          <w:fldChar w:fldCharType="separate"/>
        </w:r>
        <w:r w:rsidR="001B6080">
          <w:rPr>
            <w:noProof/>
            <w:webHidden/>
          </w:rPr>
          <w:t>73</w:t>
        </w:r>
        <w:r w:rsidR="001B6080">
          <w:rPr>
            <w:noProof/>
            <w:webHidden/>
          </w:rPr>
          <w:fldChar w:fldCharType="end"/>
        </w:r>
      </w:hyperlink>
    </w:p>
    <w:p w14:paraId="35AA2839" w14:textId="6B289B8E" w:rsidR="001B6080" w:rsidRDefault="00FF7C12">
      <w:pPr>
        <w:pStyle w:val="TOC4"/>
        <w:rPr>
          <w:rFonts w:asciiTheme="minorHAnsi" w:eastAsiaTheme="minorEastAsia" w:hAnsiTheme="minorHAnsi" w:cstheme="minorBidi"/>
          <w:noProof/>
          <w:kern w:val="2"/>
          <w:sz w:val="22"/>
          <w:szCs w:val="22"/>
          <w14:ligatures w14:val="standardContextual"/>
        </w:rPr>
      </w:pPr>
      <w:hyperlink w:anchor="_Toc182837922" w:history="1">
        <w:r w:rsidR="001B6080" w:rsidRPr="00890C4C">
          <w:rPr>
            <w:rStyle w:val="Hyperlink"/>
            <w:noProof/>
          </w:rPr>
          <w:t>A</w:t>
        </w:r>
        <w:r w:rsidR="001B6080">
          <w:rPr>
            <w:rFonts w:asciiTheme="minorHAnsi" w:eastAsiaTheme="minorEastAsia" w:hAnsiTheme="minorHAnsi" w:cstheme="minorBidi"/>
            <w:noProof/>
            <w:kern w:val="2"/>
            <w:sz w:val="22"/>
            <w:szCs w:val="22"/>
            <w14:ligatures w14:val="standardContextual"/>
          </w:rPr>
          <w:tab/>
        </w:r>
        <w:r w:rsidR="001B6080" w:rsidRPr="00890C4C">
          <w:rPr>
            <w:rStyle w:val="Hyperlink"/>
            <w:noProof/>
          </w:rPr>
          <w:t>COMMITTEE PRESENTATION – BRISBANE EMERGENCY SERVICES EXPO 2024</w:t>
        </w:r>
        <w:r w:rsidR="001B6080">
          <w:rPr>
            <w:noProof/>
            <w:webHidden/>
          </w:rPr>
          <w:tab/>
        </w:r>
        <w:r w:rsidR="001B6080">
          <w:rPr>
            <w:noProof/>
            <w:webHidden/>
          </w:rPr>
          <w:fldChar w:fldCharType="begin"/>
        </w:r>
        <w:r w:rsidR="001B6080">
          <w:rPr>
            <w:noProof/>
            <w:webHidden/>
          </w:rPr>
          <w:instrText xml:space="preserve"> PAGEREF _Toc182837922 \h </w:instrText>
        </w:r>
        <w:r w:rsidR="001B6080">
          <w:rPr>
            <w:noProof/>
            <w:webHidden/>
          </w:rPr>
        </w:r>
        <w:r w:rsidR="001B6080">
          <w:rPr>
            <w:noProof/>
            <w:webHidden/>
          </w:rPr>
          <w:fldChar w:fldCharType="separate"/>
        </w:r>
        <w:r w:rsidR="001B6080">
          <w:rPr>
            <w:noProof/>
            <w:webHidden/>
          </w:rPr>
          <w:t>73</w:t>
        </w:r>
        <w:r w:rsidR="001B6080">
          <w:rPr>
            <w:noProof/>
            <w:webHidden/>
          </w:rPr>
          <w:fldChar w:fldCharType="end"/>
        </w:r>
      </w:hyperlink>
    </w:p>
    <w:p w14:paraId="5BD5ED38" w14:textId="2863AFEE"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923" w:history="1">
        <w:r w:rsidR="001B6080" w:rsidRPr="00890C4C">
          <w:rPr>
            <w:rStyle w:val="Hyperlink"/>
            <w:noProof/>
          </w:rPr>
          <w:t>PRESENTATION OF PETITIONS:</w:t>
        </w:r>
        <w:r w:rsidR="001B6080">
          <w:rPr>
            <w:noProof/>
            <w:webHidden/>
          </w:rPr>
          <w:tab/>
        </w:r>
        <w:r w:rsidR="001B6080">
          <w:rPr>
            <w:noProof/>
            <w:webHidden/>
          </w:rPr>
          <w:fldChar w:fldCharType="begin"/>
        </w:r>
        <w:r w:rsidR="001B6080">
          <w:rPr>
            <w:noProof/>
            <w:webHidden/>
          </w:rPr>
          <w:instrText xml:space="preserve"> PAGEREF _Toc182837923 \h </w:instrText>
        </w:r>
        <w:r w:rsidR="001B6080">
          <w:rPr>
            <w:noProof/>
            <w:webHidden/>
          </w:rPr>
        </w:r>
        <w:r w:rsidR="001B6080">
          <w:rPr>
            <w:noProof/>
            <w:webHidden/>
          </w:rPr>
          <w:fldChar w:fldCharType="separate"/>
        </w:r>
        <w:r w:rsidR="001B6080">
          <w:rPr>
            <w:noProof/>
            <w:webHidden/>
          </w:rPr>
          <w:t>74</w:t>
        </w:r>
        <w:r w:rsidR="001B6080">
          <w:rPr>
            <w:noProof/>
            <w:webHidden/>
          </w:rPr>
          <w:fldChar w:fldCharType="end"/>
        </w:r>
      </w:hyperlink>
    </w:p>
    <w:p w14:paraId="38FA675E" w14:textId="799ADB42"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924" w:history="1">
        <w:r w:rsidR="001B6080" w:rsidRPr="00890C4C">
          <w:rPr>
            <w:rStyle w:val="Hyperlink"/>
            <w:noProof/>
          </w:rPr>
          <w:t>GENERAL BUSINESS:</w:t>
        </w:r>
        <w:r w:rsidR="001B6080">
          <w:rPr>
            <w:noProof/>
            <w:webHidden/>
          </w:rPr>
          <w:tab/>
        </w:r>
        <w:r w:rsidR="001B6080">
          <w:rPr>
            <w:noProof/>
            <w:webHidden/>
          </w:rPr>
          <w:fldChar w:fldCharType="begin"/>
        </w:r>
        <w:r w:rsidR="001B6080">
          <w:rPr>
            <w:noProof/>
            <w:webHidden/>
          </w:rPr>
          <w:instrText xml:space="preserve"> PAGEREF _Toc182837924 \h </w:instrText>
        </w:r>
        <w:r w:rsidR="001B6080">
          <w:rPr>
            <w:noProof/>
            <w:webHidden/>
          </w:rPr>
        </w:r>
        <w:r w:rsidR="001B6080">
          <w:rPr>
            <w:noProof/>
            <w:webHidden/>
          </w:rPr>
          <w:fldChar w:fldCharType="separate"/>
        </w:r>
        <w:r w:rsidR="001B6080">
          <w:rPr>
            <w:noProof/>
            <w:webHidden/>
          </w:rPr>
          <w:t>74</w:t>
        </w:r>
        <w:r w:rsidR="001B6080">
          <w:rPr>
            <w:noProof/>
            <w:webHidden/>
          </w:rPr>
          <w:fldChar w:fldCharType="end"/>
        </w:r>
      </w:hyperlink>
    </w:p>
    <w:p w14:paraId="795C5BCF" w14:textId="1D2E36A3"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925" w:history="1">
        <w:r w:rsidR="001B6080" w:rsidRPr="00890C4C">
          <w:rPr>
            <w:rStyle w:val="Hyperlink"/>
            <w:noProof/>
          </w:rPr>
          <w:t>CONSIDERATION OF NOTIFIED MOTIONS:</w:t>
        </w:r>
        <w:r w:rsidR="001B6080">
          <w:rPr>
            <w:noProof/>
            <w:webHidden/>
          </w:rPr>
          <w:tab/>
        </w:r>
        <w:r w:rsidR="001B6080">
          <w:rPr>
            <w:noProof/>
            <w:webHidden/>
          </w:rPr>
          <w:fldChar w:fldCharType="begin"/>
        </w:r>
        <w:r w:rsidR="001B6080">
          <w:rPr>
            <w:noProof/>
            <w:webHidden/>
          </w:rPr>
          <w:instrText xml:space="preserve"> PAGEREF _Toc182837925 \h </w:instrText>
        </w:r>
        <w:r w:rsidR="001B6080">
          <w:rPr>
            <w:noProof/>
            <w:webHidden/>
          </w:rPr>
        </w:r>
        <w:r w:rsidR="001B6080">
          <w:rPr>
            <w:noProof/>
            <w:webHidden/>
          </w:rPr>
          <w:fldChar w:fldCharType="separate"/>
        </w:r>
        <w:r w:rsidR="001B6080">
          <w:rPr>
            <w:noProof/>
            <w:webHidden/>
          </w:rPr>
          <w:t>87</w:t>
        </w:r>
        <w:r w:rsidR="001B6080">
          <w:rPr>
            <w:noProof/>
            <w:webHidden/>
          </w:rPr>
          <w:fldChar w:fldCharType="end"/>
        </w:r>
      </w:hyperlink>
    </w:p>
    <w:p w14:paraId="673B0C28" w14:textId="5B052D01"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26" w:history="1">
        <w:r w:rsidR="001B6080" w:rsidRPr="00890C4C">
          <w:rPr>
            <w:rStyle w:val="Hyperlink"/>
            <w:noProof/>
          </w:rPr>
          <w:t>STATE FUNDING FOR STABLE SWAMP CREEK WORKS</w:t>
        </w:r>
        <w:r w:rsidR="001B6080">
          <w:rPr>
            <w:noProof/>
            <w:webHidden/>
          </w:rPr>
          <w:tab/>
        </w:r>
        <w:r w:rsidR="001B6080">
          <w:rPr>
            <w:noProof/>
            <w:webHidden/>
          </w:rPr>
          <w:fldChar w:fldCharType="begin"/>
        </w:r>
        <w:r w:rsidR="001B6080">
          <w:rPr>
            <w:noProof/>
            <w:webHidden/>
          </w:rPr>
          <w:instrText xml:space="preserve"> PAGEREF _Toc182837926 \h </w:instrText>
        </w:r>
        <w:r w:rsidR="001B6080">
          <w:rPr>
            <w:noProof/>
            <w:webHidden/>
          </w:rPr>
        </w:r>
        <w:r w:rsidR="001B6080">
          <w:rPr>
            <w:noProof/>
            <w:webHidden/>
          </w:rPr>
          <w:fldChar w:fldCharType="separate"/>
        </w:r>
        <w:r w:rsidR="001B6080">
          <w:rPr>
            <w:noProof/>
            <w:webHidden/>
          </w:rPr>
          <w:t>87</w:t>
        </w:r>
        <w:r w:rsidR="001B6080">
          <w:rPr>
            <w:noProof/>
            <w:webHidden/>
          </w:rPr>
          <w:fldChar w:fldCharType="end"/>
        </w:r>
      </w:hyperlink>
    </w:p>
    <w:p w14:paraId="5F4E5364" w14:textId="53620086" w:rsidR="001B6080" w:rsidRDefault="00FF7C12">
      <w:pPr>
        <w:pStyle w:val="TOC3"/>
        <w:rPr>
          <w:rFonts w:asciiTheme="minorHAnsi" w:eastAsiaTheme="minorEastAsia" w:hAnsiTheme="minorHAnsi" w:cstheme="minorBidi"/>
          <w:noProof/>
          <w:kern w:val="2"/>
          <w:sz w:val="22"/>
          <w:szCs w:val="22"/>
          <w14:ligatures w14:val="standardContextual"/>
        </w:rPr>
      </w:pPr>
      <w:hyperlink w:anchor="_Toc182837927" w:history="1">
        <w:r w:rsidR="001B6080" w:rsidRPr="00890C4C">
          <w:rPr>
            <w:rStyle w:val="Hyperlink"/>
            <w:noProof/>
          </w:rPr>
          <w:t>TRUTH TELLING INQUIRY</w:t>
        </w:r>
        <w:r w:rsidR="001B6080">
          <w:rPr>
            <w:noProof/>
            <w:webHidden/>
          </w:rPr>
          <w:tab/>
        </w:r>
        <w:r w:rsidR="001B6080">
          <w:rPr>
            <w:noProof/>
            <w:webHidden/>
          </w:rPr>
          <w:fldChar w:fldCharType="begin"/>
        </w:r>
        <w:r w:rsidR="001B6080">
          <w:rPr>
            <w:noProof/>
            <w:webHidden/>
          </w:rPr>
          <w:instrText xml:space="preserve"> PAGEREF _Toc182837927 \h </w:instrText>
        </w:r>
        <w:r w:rsidR="001B6080">
          <w:rPr>
            <w:noProof/>
            <w:webHidden/>
          </w:rPr>
        </w:r>
        <w:r w:rsidR="001B6080">
          <w:rPr>
            <w:noProof/>
            <w:webHidden/>
          </w:rPr>
          <w:fldChar w:fldCharType="separate"/>
        </w:r>
        <w:r w:rsidR="001B6080">
          <w:rPr>
            <w:noProof/>
            <w:webHidden/>
          </w:rPr>
          <w:t>101</w:t>
        </w:r>
        <w:r w:rsidR="001B6080">
          <w:rPr>
            <w:noProof/>
            <w:webHidden/>
          </w:rPr>
          <w:fldChar w:fldCharType="end"/>
        </w:r>
      </w:hyperlink>
    </w:p>
    <w:p w14:paraId="5AE1FCA4" w14:textId="361823D3"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928" w:history="1">
        <w:r w:rsidR="001B6080" w:rsidRPr="00890C4C">
          <w:rPr>
            <w:rStyle w:val="Hyperlink"/>
            <w:noProof/>
          </w:rPr>
          <w:t>QUESTIONS OF WHICH DUE NOTICE HAS BEEN GIVEN:</w:t>
        </w:r>
        <w:r w:rsidR="001B6080">
          <w:rPr>
            <w:noProof/>
            <w:webHidden/>
          </w:rPr>
          <w:tab/>
        </w:r>
        <w:r w:rsidR="001B6080">
          <w:rPr>
            <w:noProof/>
            <w:webHidden/>
          </w:rPr>
          <w:fldChar w:fldCharType="begin"/>
        </w:r>
        <w:r w:rsidR="001B6080">
          <w:rPr>
            <w:noProof/>
            <w:webHidden/>
          </w:rPr>
          <w:instrText xml:space="preserve"> PAGEREF _Toc182837928 \h </w:instrText>
        </w:r>
        <w:r w:rsidR="001B6080">
          <w:rPr>
            <w:noProof/>
            <w:webHidden/>
          </w:rPr>
        </w:r>
        <w:r w:rsidR="001B6080">
          <w:rPr>
            <w:noProof/>
            <w:webHidden/>
          </w:rPr>
          <w:fldChar w:fldCharType="separate"/>
        </w:r>
        <w:r w:rsidR="001B6080">
          <w:rPr>
            <w:noProof/>
            <w:webHidden/>
          </w:rPr>
          <w:t>103</w:t>
        </w:r>
        <w:r w:rsidR="001B6080">
          <w:rPr>
            <w:noProof/>
            <w:webHidden/>
          </w:rPr>
          <w:fldChar w:fldCharType="end"/>
        </w:r>
      </w:hyperlink>
    </w:p>
    <w:p w14:paraId="2AA60D33" w14:textId="0C249CD9" w:rsidR="001B6080" w:rsidRDefault="00FF7C12">
      <w:pPr>
        <w:pStyle w:val="TOC2"/>
        <w:rPr>
          <w:rFonts w:asciiTheme="minorHAnsi" w:eastAsiaTheme="minorEastAsia" w:hAnsiTheme="minorHAnsi" w:cstheme="minorBidi"/>
          <w:b w:val="0"/>
          <w:bCs w:val="0"/>
          <w:noProof/>
          <w:kern w:val="2"/>
          <w14:ligatures w14:val="standardContextual"/>
        </w:rPr>
      </w:pPr>
      <w:hyperlink w:anchor="_Toc182837929" w:history="1">
        <w:r w:rsidR="001B6080" w:rsidRPr="00890C4C">
          <w:rPr>
            <w:rStyle w:val="Hyperlink"/>
            <w:noProof/>
          </w:rPr>
          <w:t>ANSWERS TO QUESTIONS OF WHICH DUE NOTICE HAS BEEN GIVEN:</w:t>
        </w:r>
        <w:r w:rsidR="001B6080">
          <w:rPr>
            <w:noProof/>
            <w:webHidden/>
          </w:rPr>
          <w:tab/>
        </w:r>
        <w:r w:rsidR="001B6080">
          <w:rPr>
            <w:noProof/>
            <w:webHidden/>
          </w:rPr>
          <w:fldChar w:fldCharType="begin"/>
        </w:r>
        <w:r w:rsidR="001B6080">
          <w:rPr>
            <w:noProof/>
            <w:webHidden/>
          </w:rPr>
          <w:instrText xml:space="preserve"> PAGEREF _Toc182837929 \h </w:instrText>
        </w:r>
        <w:r w:rsidR="001B6080">
          <w:rPr>
            <w:noProof/>
            <w:webHidden/>
          </w:rPr>
        </w:r>
        <w:r w:rsidR="001B6080">
          <w:rPr>
            <w:noProof/>
            <w:webHidden/>
          </w:rPr>
          <w:fldChar w:fldCharType="separate"/>
        </w:r>
        <w:r w:rsidR="001B6080">
          <w:rPr>
            <w:noProof/>
            <w:webHidden/>
          </w:rPr>
          <w:t>103</w:t>
        </w:r>
        <w:r w:rsidR="001B6080">
          <w:rPr>
            <w:noProof/>
            <w:webHidden/>
          </w:rPr>
          <w:fldChar w:fldCharType="end"/>
        </w:r>
      </w:hyperlink>
    </w:p>
    <w:p w14:paraId="1D3DDECE" w14:textId="3F552D67" w:rsidR="00885F63" w:rsidRDefault="00885F63" w:rsidP="008C617B">
      <w:pPr>
        <w:sectPr w:rsidR="00885F63" w:rsidSect="00B02E55">
          <w:headerReference w:type="default" r:id="rId20"/>
          <w:footerReference w:type="even" r:id="rId21"/>
          <w:footerReference w:type="default" r:id="rId22"/>
          <w:headerReference w:type="first" r:id="rId23"/>
          <w:footerReference w:type="first" r:id="rId24"/>
          <w:pgSz w:w="11906" w:h="16838"/>
          <w:pgMar w:top="1134" w:right="1440" w:bottom="1134" w:left="1440" w:header="720" w:footer="720" w:gutter="0"/>
          <w:pgNumType w:fmt="lowerRoman" w:start="1"/>
          <w:cols w:space="720"/>
          <w:docGrid w:linePitch="272"/>
        </w:sectPr>
      </w:pPr>
      <w:r w:rsidRPr="00576B62">
        <w:rPr>
          <w:rFonts w:ascii="Calibri" w:hAnsi="Calibri" w:cs="Calibri"/>
          <w:b/>
          <w:bCs/>
          <w:i/>
          <w:iCs/>
          <w:sz w:val="24"/>
          <w:szCs w:val="24"/>
        </w:rPr>
        <w:fldChar w:fldCharType="end"/>
      </w:r>
    </w:p>
    <w:p w14:paraId="6999486B" w14:textId="77777777" w:rsidR="00885F63" w:rsidRPr="00B0365E" w:rsidRDefault="00885F63" w:rsidP="008C617B">
      <w:pPr>
        <w:pStyle w:val="Heading2"/>
      </w:pPr>
      <w:bookmarkStart w:id="2" w:name="_Toc358025694"/>
      <w:bookmarkStart w:id="3" w:name="_Toc182837893"/>
      <w:r w:rsidRPr="00111693">
        <w:lastRenderedPageBreak/>
        <w:t>PRESENT</w:t>
      </w:r>
      <w:r w:rsidRPr="00B0365E">
        <w:t>:</w:t>
      </w:r>
      <w:bookmarkEnd w:id="2"/>
      <w:bookmarkEnd w:id="3"/>
    </w:p>
    <w:p w14:paraId="387C2AEE" w14:textId="77777777" w:rsidR="00885F63" w:rsidRDefault="00885F63" w:rsidP="008C617B"/>
    <w:p w14:paraId="7EAD20E7" w14:textId="08A28352" w:rsidR="00C06D82" w:rsidRPr="002C62DF" w:rsidRDefault="00C06D82" w:rsidP="008C617B">
      <w:pPr>
        <w:jc w:val="left"/>
        <w:rPr>
          <w:lang w:val="en-US"/>
        </w:rPr>
      </w:pPr>
      <w:r w:rsidRPr="002C62DF">
        <w:t>The Chair of Council</w:t>
      </w:r>
      <w:r w:rsidR="00397BBE" w:rsidRPr="002C62DF">
        <w:t xml:space="preserve"> (Chair)</w:t>
      </w:r>
      <w:r w:rsidRPr="002C62DF">
        <w:t>, Councillor</w:t>
      </w:r>
      <w:r w:rsidRPr="002C62DF">
        <w:rPr>
          <w:lang w:val="en-US"/>
        </w:rPr>
        <w:t xml:space="preserve"> Sandy LANDERS (Bracken Ridge) </w:t>
      </w:r>
      <w:r w:rsidRPr="002C62DF">
        <w:t>– LNP</w:t>
      </w:r>
    </w:p>
    <w:p w14:paraId="3F285858" w14:textId="77777777" w:rsidR="00885F63" w:rsidRPr="002C62DF" w:rsidRDefault="00885F63" w:rsidP="008C617B">
      <w:pPr>
        <w:spacing w:line="360" w:lineRule="auto"/>
      </w:pPr>
    </w:p>
    <w:tbl>
      <w:tblPr>
        <w:tblW w:w="0" w:type="auto"/>
        <w:tblInd w:w="108" w:type="dxa"/>
        <w:tblLayout w:type="fixed"/>
        <w:tblLook w:val="0000" w:firstRow="0" w:lastRow="0" w:firstColumn="0" w:lastColumn="0" w:noHBand="0" w:noVBand="0"/>
      </w:tblPr>
      <w:tblGrid>
        <w:gridCol w:w="4521"/>
        <w:gridCol w:w="4521"/>
      </w:tblGrid>
      <w:tr w:rsidR="00885F63" w:rsidRPr="002C62DF" w14:paraId="4E0CB66F" w14:textId="77777777" w:rsidTr="00F61351">
        <w:trPr>
          <w:trHeight w:val="221"/>
        </w:trPr>
        <w:tc>
          <w:tcPr>
            <w:tcW w:w="4521" w:type="dxa"/>
          </w:tcPr>
          <w:p w14:paraId="09D207F5" w14:textId="77777777" w:rsidR="00885F63" w:rsidRPr="002C62DF" w:rsidRDefault="00885F63" w:rsidP="008C617B">
            <w:pPr>
              <w:rPr>
                <w:b/>
              </w:rPr>
            </w:pPr>
            <w:r w:rsidRPr="002C62DF">
              <w:rPr>
                <w:b/>
              </w:rPr>
              <w:t xml:space="preserve">LNP Councillors (and Wards) </w:t>
            </w:r>
          </w:p>
        </w:tc>
        <w:tc>
          <w:tcPr>
            <w:tcW w:w="4521" w:type="dxa"/>
          </w:tcPr>
          <w:p w14:paraId="5987E944" w14:textId="77777777" w:rsidR="00885F63" w:rsidRPr="002C62DF" w:rsidRDefault="00885F63" w:rsidP="008C617B">
            <w:pPr>
              <w:jc w:val="left"/>
              <w:rPr>
                <w:b/>
              </w:rPr>
            </w:pPr>
            <w:r w:rsidRPr="002C62DF">
              <w:rPr>
                <w:b/>
              </w:rPr>
              <w:t>ALP Councillors (and Wards)</w:t>
            </w:r>
          </w:p>
        </w:tc>
      </w:tr>
      <w:tr w:rsidR="00885F63" w:rsidRPr="002C62DF" w14:paraId="5589E1C5" w14:textId="77777777" w:rsidTr="008C2E4F">
        <w:trPr>
          <w:trHeight w:val="1282"/>
        </w:trPr>
        <w:tc>
          <w:tcPr>
            <w:tcW w:w="4521" w:type="dxa"/>
            <w:vMerge w:val="restart"/>
          </w:tcPr>
          <w:p w14:paraId="4619E5EA" w14:textId="2666795B" w:rsidR="00C06D82" w:rsidRPr="002C62DF" w:rsidRDefault="00C06D82" w:rsidP="008C617B">
            <w:pPr>
              <w:jc w:val="left"/>
              <w:rPr>
                <w:lang w:val="en-US"/>
              </w:rPr>
            </w:pPr>
            <w:r w:rsidRPr="002C62DF">
              <w:rPr>
                <w:lang w:val="en-US"/>
              </w:rPr>
              <w:t>Krista ADAMS (Holland Park) (</w:t>
            </w:r>
            <w:r w:rsidR="00920857">
              <w:rPr>
                <w:lang w:val="en-US"/>
              </w:rPr>
              <w:t>Acting</w:t>
            </w:r>
            <w:r w:rsidRPr="002C62DF">
              <w:rPr>
                <w:lang w:val="en-US"/>
              </w:rPr>
              <w:t xml:space="preserve"> Mayor)</w:t>
            </w:r>
          </w:p>
          <w:p w14:paraId="6A961D91" w14:textId="77777777" w:rsidR="00C06D82" w:rsidRPr="002C62DF" w:rsidRDefault="00C06D82" w:rsidP="008C617B">
            <w:pPr>
              <w:jc w:val="left"/>
              <w:rPr>
                <w:lang w:val="en-US"/>
              </w:rPr>
            </w:pPr>
            <w:r w:rsidRPr="002C62DF">
              <w:rPr>
                <w:lang w:val="en-US"/>
              </w:rPr>
              <w:t>Greg ADERMANN (Pullenvale)</w:t>
            </w:r>
          </w:p>
          <w:p w14:paraId="1BF94288" w14:textId="77777777" w:rsidR="00C06D82" w:rsidRPr="002C62DF" w:rsidRDefault="00C06D82" w:rsidP="008C617B">
            <w:pPr>
              <w:jc w:val="left"/>
              <w:rPr>
                <w:lang w:val="en-US"/>
              </w:rPr>
            </w:pPr>
            <w:r w:rsidRPr="002C62DF">
              <w:rPr>
                <w:lang w:val="en-US"/>
              </w:rPr>
              <w:t>Adam ALLAN (Northgate)</w:t>
            </w:r>
          </w:p>
          <w:p w14:paraId="447A22BD" w14:textId="77777777" w:rsidR="00C06D82" w:rsidRPr="002C62DF" w:rsidRDefault="00C06D82" w:rsidP="008C617B">
            <w:pPr>
              <w:jc w:val="left"/>
              <w:rPr>
                <w:lang w:val="en-US"/>
              </w:rPr>
            </w:pPr>
            <w:r w:rsidRPr="002C62DF">
              <w:rPr>
                <w:lang w:val="en-US"/>
              </w:rPr>
              <w:t>Lisa ATWOOD (Doboy)</w:t>
            </w:r>
          </w:p>
          <w:p w14:paraId="1C938381" w14:textId="77777777" w:rsidR="00C06D82" w:rsidRPr="002C62DF" w:rsidRDefault="00C06D82" w:rsidP="008C617B">
            <w:pPr>
              <w:jc w:val="left"/>
            </w:pPr>
            <w:r w:rsidRPr="002C62DF">
              <w:rPr>
                <w:lang w:val="en-US"/>
              </w:rPr>
              <w:t xml:space="preserve">Fiona CUNNINGHAM </w:t>
            </w:r>
            <w:r w:rsidRPr="002C62DF">
              <w:t>(Coorparoo)</w:t>
            </w:r>
          </w:p>
          <w:p w14:paraId="6228B358" w14:textId="77777777" w:rsidR="00C06D82" w:rsidRPr="002C62DF" w:rsidRDefault="00C06D82" w:rsidP="008C617B">
            <w:pPr>
              <w:jc w:val="left"/>
              <w:rPr>
                <w:lang w:val="en-US"/>
              </w:rPr>
            </w:pPr>
            <w:r w:rsidRPr="002C62DF">
              <w:rPr>
                <w:lang w:val="en-US"/>
              </w:rPr>
              <w:t>Tracy DAVIS (McDowall)</w:t>
            </w:r>
          </w:p>
          <w:p w14:paraId="4E751BBF" w14:textId="77777777" w:rsidR="00C06D82" w:rsidRPr="002C62DF" w:rsidRDefault="00C06D82" w:rsidP="008C617B">
            <w:pPr>
              <w:jc w:val="left"/>
              <w:rPr>
                <w:lang w:val="en-US"/>
              </w:rPr>
            </w:pPr>
            <w:r w:rsidRPr="002C62DF">
              <w:rPr>
                <w:lang w:val="en-US"/>
              </w:rPr>
              <w:t>Julia DIXON (Hamilton)</w:t>
            </w:r>
          </w:p>
          <w:p w14:paraId="7DB653FC" w14:textId="77777777" w:rsidR="00C06D82" w:rsidRPr="002C62DF" w:rsidRDefault="00C06D82" w:rsidP="008C617B">
            <w:pPr>
              <w:jc w:val="left"/>
              <w:rPr>
                <w:lang w:val="en-US"/>
              </w:rPr>
            </w:pPr>
            <w:r w:rsidRPr="002C62DF">
              <w:rPr>
                <w:lang w:eastAsia="en-US"/>
              </w:rPr>
              <w:t>Alex GIVNEY</w:t>
            </w:r>
            <w:r w:rsidRPr="002C62DF">
              <w:rPr>
                <w:lang w:val="en-US"/>
              </w:rPr>
              <w:t xml:space="preserve"> (Wynnum Manly)</w:t>
            </w:r>
          </w:p>
          <w:p w14:paraId="56C0F670" w14:textId="77777777" w:rsidR="00C06D82" w:rsidRPr="002C62DF" w:rsidRDefault="00C06D82" w:rsidP="008C617B">
            <w:pPr>
              <w:jc w:val="left"/>
              <w:rPr>
                <w:lang w:val="en-US"/>
              </w:rPr>
            </w:pPr>
            <w:r w:rsidRPr="002C62DF">
              <w:t>Vicki HOWARD (Central)</w:t>
            </w:r>
            <w:r w:rsidRPr="002C62DF">
              <w:rPr>
                <w:lang w:val="en-US"/>
              </w:rPr>
              <w:t xml:space="preserve"> </w:t>
            </w:r>
          </w:p>
          <w:p w14:paraId="43BB0552" w14:textId="77777777" w:rsidR="00C06D82" w:rsidRPr="002C62DF" w:rsidRDefault="00C06D82" w:rsidP="008C617B">
            <w:pPr>
              <w:jc w:val="left"/>
              <w:rPr>
                <w:lang w:val="en-US"/>
              </w:rPr>
            </w:pPr>
            <w:r w:rsidRPr="002C62DF">
              <w:rPr>
                <w:lang w:val="en-US"/>
              </w:rPr>
              <w:t xml:space="preserve">Steven HUANG (MacGregor) (Deputy Chair </w:t>
            </w:r>
          </w:p>
          <w:p w14:paraId="78C8046F" w14:textId="77777777" w:rsidR="00C06D82" w:rsidRPr="002C62DF" w:rsidRDefault="00C06D82" w:rsidP="008C617B">
            <w:pPr>
              <w:jc w:val="left"/>
              <w:rPr>
                <w:lang w:val="en-US"/>
              </w:rPr>
            </w:pPr>
            <w:r w:rsidRPr="002C62DF">
              <w:rPr>
                <w:lang w:val="en-US"/>
              </w:rPr>
              <w:t>of Council)</w:t>
            </w:r>
          </w:p>
          <w:p w14:paraId="2C5F1AE0" w14:textId="77777777" w:rsidR="00C06D82" w:rsidRPr="002C62DF" w:rsidRDefault="00C06D82" w:rsidP="008C617B">
            <w:pPr>
              <w:jc w:val="left"/>
              <w:rPr>
                <w:lang w:val="en-US"/>
              </w:rPr>
            </w:pPr>
            <w:r w:rsidRPr="002C62DF">
              <w:rPr>
                <w:lang w:val="en-US"/>
              </w:rPr>
              <w:t>Sarah HUTTON (Jamboree)</w:t>
            </w:r>
          </w:p>
          <w:p w14:paraId="4DCEC566" w14:textId="77777777" w:rsidR="00C06D82" w:rsidRPr="002C62DF" w:rsidRDefault="00C06D82" w:rsidP="008C617B">
            <w:pPr>
              <w:jc w:val="left"/>
              <w:rPr>
                <w:lang w:val="en-US"/>
              </w:rPr>
            </w:pPr>
            <w:r w:rsidRPr="002C62DF">
              <w:rPr>
                <w:lang w:val="en-US"/>
              </w:rPr>
              <w:t>Kim MARX (Runcorn)</w:t>
            </w:r>
          </w:p>
          <w:p w14:paraId="1077B9E4" w14:textId="77777777" w:rsidR="00C06D82" w:rsidRPr="002C62DF" w:rsidRDefault="00C06D82" w:rsidP="008C617B">
            <w:pPr>
              <w:jc w:val="left"/>
              <w:rPr>
                <w:lang w:val="en-US"/>
              </w:rPr>
            </w:pPr>
            <w:r w:rsidRPr="002C62DF">
              <w:rPr>
                <w:lang w:val="en-US"/>
              </w:rPr>
              <w:t>Ryan MURPHY (Chandler)</w:t>
            </w:r>
          </w:p>
          <w:p w14:paraId="5C231F84" w14:textId="77777777" w:rsidR="00C06D82" w:rsidRPr="002C62DF" w:rsidRDefault="00C06D82" w:rsidP="008C617B">
            <w:pPr>
              <w:jc w:val="left"/>
            </w:pPr>
            <w:r w:rsidRPr="002C62DF">
              <w:t xml:space="preserve">Danita PARRY (Marchant) </w:t>
            </w:r>
          </w:p>
          <w:p w14:paraId="4A7CF3ED" w14:textId="77777777" w:rsidR="00C06D82" w:rsidRPr="002C62DF" w:rsidRDefault="00C06D82" w:rsidP="008C617B">
            <w:pPr>
              <w:jc w:val="left"/>
            </w:pPr>
            <w:r w:rsidRPr="002C62DF">
              <w:rPr>
                <w:lang w:val="en-US"/>
              </w:rPr>
              <w:t>Steven TOOMEY (The Gap)</w:t>
            </w:r>
          </w:p>
          <w:p w14:paraId="2009D078" w14:textId="77777777" w:rsidR="004303BF" w:rsidRPr="002C62DF" w:rsidRDefault="00C06D82" w:rsidP="008C617B">
            <w:pPr>
              <w:jc w:val="left"/>
              <w:rPr>
                <w:lang w:val="en-US"/>
              </w:rPr>
            </w:pPr>
            <w:r w:rsidRPr="002C62DF">
              <w:rPr>
                <w:lang w:val="en-US"/>
              </w:rPr>
              <w:t>Andrew WINES (Enoggera)</w:t>
            </w:r>
          </w:p>
          <w:p w14:paraId="21356B5E" w14:textId="51AAC9BA" w:rsidR="009E6342" w:rsidRPr="002C62DF" w:rsidRDefault="004303BF" w:rsidP="008C617B">
            <w:pPr>
              <w:jc w:val="left"/>
            </w:pPr>
            <w:r w:rsidRPr="002C62DF">
              <w:rPr>
                <w:lang w:val="en-US"/>
              </w:rPr>
              <w:t>Penny WOLFF (Walter Taylor)</w:t>
            </w:r>
          </w:p>
        </w:tc>
        <w:tc>
          <w:tcPr>
            <w:tcW w:w="4521" w:type="dxa"/>
          </w:tcPr>
          <w:p w14:paraId="3F0794D5" w14:textId="77777777" w:rsidR="00C06D82" w:rsidRPr="002C62DF" w:rsidRDefault="00C06D82" w:rsidP="008C617B">
            <w:pPr>
              <w:jc w:val="left"/>
            </w:pPr>
            <w:r w:rsidRPr="002C62DF">
              <w:t xml:space="preserve">Jared </w:t>
            </w:r>
            <w:r w:rsidRPr="002C62DF">
              <w:rPr>
                <w:lang w:val="en-US"/>
              </w:rPr>
              <w:t xml:space="preserve">CASSIDY (Deagon) </w:t>
            </w:r>
            <w:r w:rsidRPr="002C62DF">
              <w:t>(The Leader of the Opposition)</w:t>
            </w:r>
          </w:p>
          <w:p w14:paraId="20E592A9" w14:textId="77777777" w:rsidR="00C06D82" w:rsidRPr="002C62DF" w:rsidRDefault="00C06D82" w:rsidP="008C617B">
            <w:pPr>
              <w:jc w:val="left"/>
              <w:rPr>
                <w:lang w:val="en-US"/>
              </w:rPr>
            </w:pPr>
            <w:r w:rsidRPr="002C62DF">
              <w:rPr>
                <w:lang w:val="en-US"/>
              </w:rPr>
              <w:t>Lucy COLLIER (Morningside) (Deputy Leader of the Opposition)</w:t>
            </w:r>
          </w:p>
          <w:p w14:paraId="22382AB9" w14:textId="77777777" w:rsidR="00C06D82" w:rsidRPr="002C62DF" w:rsidRDefault="00C06D82" w:rsidP="008C617B">
            <w:pPr>
              <w:jc w:val="left"/>
              <w:rPr>
                <w:lang w:val="en-US"/>
              </w:rPr>
            </w:pPr>
            <w:r w:rsidRPr="002C62DF">
              <w:rPr>
                <w:lang w:val="en-US"/>
              </w:rPr>
              <w:t>Steve GRIFFITHS (Moorooka)</w:t>
            </w:r>
          </w:p>
          <w:p w14:paraId="5FCBC011" w14:textId="77777777" w:rsidR="00C06D82" w:rsidRPr="002C62DF" w:rsidRDefault="00C06D82" w:rsidP="008C617B">
            <w:pPr>
              <w:jc w:val="left"/>
            </w:pPr>
            <w:r w:rsidRPr="002C62DF">
              <w:t>Emily KIM (Calamvale)</w:t>
            </w:r>
          </w:p>
          <w:p w14:paraId="2694233F" w14:textId="77777777" w:rsidR="00C06D82" w:rsidRPr="002C62DF" w:rsidRDefault="00C06D82" w:rsidP="008C617B">
            <w:pPr>
              <w:jc w:val="left"/>
              <w:rPr>
                <w:lang w:val="en-US"/>
              </w:rPr>
            </w:pPr>
            <w:r w:rsidRPr="002C62DF">
              <w:rPr>
                <w:lang w:val="en-US"/>
              </w:rPr>
              <w:t>Charles STRUNK (Forest Lake)</w:t>
            </w:r>
          </w:p>
          <w:p w14:paraId="779CCDA3" w14:textId="77777777" w:rsidR="0023596A" w:rsidRPr="002C62DF" w:rsidRDefault="0023596A" w:rsidP="008C617B">
            <w:pPr>
              <w:jc w:val="left"/>
            </w:pPr>
          </w:p>
        </w:tc>
      </w:tr>
      <w:tr w:rsidR="00885F63" w:rsidRPr="002C62DF" w14:paraId="64D6A060" w14:textId="77777777" w:rsidTr="008C2E4F">
        <w:trPr>
          <w:trHeight w:val="465"/>
        </w:trPr>
        <w:tc>
          <w:tcPr>
            <w:tcW w:w="4521" w:type="dxa"/>
            <w:vMerge/>
          </w:tcPr>
          <w:p w14:paraId="25A730A3" w14:textId="77777777" w:rsidR="00885F63" w:rsidRPr="002C62DF" w:rsidRDefault="00885F63" w:rsidP="008C617B">
            <w:pPr>
              <w:rPr>
                <w:lang w:val="en-US"/>
              </w:rPr>
            </w:pPr>
          </w:p>
        </w:tc>
        <w:tc>
          <w:tcPr>
            <w:tcW w:w="4521" w:type="dxa"/>
          </w:tcPr>
          <w:p w14:paraId="1A01B08A" w14:textId="63AAC430" w:rsidR="00885F63" w:rsidRPr="002C62DF" w:rsidRDefault="00885F63" w:rsidP="008C617B">
            <w:pPr>
              <w:rPr>
                <w:b/>
                <w:lang w:val="en-US"/>
              </w:rPr>
            </w:pPr>
            <w:r w:rsidRPr="002C62DF">
              <w:rPr>
                <w:b/>
                <w:lang w:val="en-US"/>
              </w:rPr>
              <w:t>Queensland Greens Councillor</w:t>
            </w:r>
            <w:r w:rsidR="00902A16" w:rsidRPr="002C62DF">
              <w:rPr>
                <w:b/>
                <w:lang w:val="en-US"/>
              </w:rPr>
              <w:t>s</w:t>
            </w:r>
            <w:r w:rsidRPr="002C62DF">
              <w:rPr>
                <w:b/>
                <w:lang w:val="en-US"/>
              </w:rPr>
              <w:t xml:space="preserve"> (and Ward</w:t>
            </w:r>
            <w:r w:rsidR="00902A16" w:rsidRPr="002C62DF">
              <w:rPr>
                <w:b/>
                <w:lang w:val="en-US"/>
              </w:rPr>
              <w:t>s</w:t>
            </w:r>
            <w:r w:rsidRPr="002C62DF">
              <w:rPr>
                <w:b/>
                <w:lang w:val="en-US"/>
              </w:rPr>
              <w:t>)</w:t>
            </w:r>
          </w:p>
          <w:p w14:paraId="7A6DC861" w14:textId="42AC3645" w:rsidR="00F45DBA" w:rsidRPr="002C62DF" w:rsidRDefault="00F45DBA" w:rsidP="008C617B">
            <w:pPr>
              <w:rPr>
                <w:lang w:val="en-US"/>
              </w:rPr>
            </w:pPr>
            <w:r w:rsidRPr="002C62DF">
              <w:rPr>
                <w:lang w:val="en-US"/>
              </w:rPr>
              <w:t xml:space="preserve">Seal </w:t>
            </w:r>
            <w:r w:rsidR="00902A16" w:rsidRPr="002C62DF">
              <w:rPr>
                <w:lang w:val="en-US"/>
              </w:rPr>
              <w:t>CHONG WAH</w:t>
            </w:r>
            <w:r w:rsidRPr="002C62DF">
              <w:rPr>
                <w:lang w:val="en-US"/>
              </w:rPr>
              <w:t xml:space="preserve"> (Paddington)</w:t>
            </w:r>
          </w:p>
          <w:p w14:paraId="43CCD982" w14:textId="6449B33B" w:rsidR="00885F63" w:rsidRPr="002C62DF" w:rsidRDefault="00D7012B" w:rsidP="008C617B">
            <w:pPr>
              <w:rPr>
                <w:lang w:val="en-US"/>
              </w:rPr>
            </w:pPr>
            <w:r w:rsidRPr="002C62DF">
              <w:rPr>
                <w:lang w:val="en-US"/>
              </w:rPr>
              <w:t xml:space="preserve">Trina MASSEY </w:t>
            </w:r>
            <w:r w:rsidR="00885F63" w:rsidRPr="002C62DF">
              <w:rPr>
                <w:lang w:val="en-US"/>
              </w:rPr>
              <w:t>(The Gabba)</w:t>
            </w:r>
          </w:p>
          <w:p w14:paraId="4DDE5102" w14:textId="01F58A72" w:rsidR="003F2621" w:rsidRPr="002C62DF" w:rsidRDefault="003F2621" w:rsidP="008C617B">
            <w:pPr>
              <w:rPr>
                <w:lang w:val="en-US"/>
              </w:rPr>
            </w:pPr>
          </w:p>
        </w:tc>
      </w:tr>
      <w:tr w:rsidR="00885F63" w:rsidRPr="0052704E" w14:paraId="08F1FB2E" w14:textId="77777777" w:rsidTr="00F61351">
        <w:trPr>
          <w:trHeight w:val="1081"/>
        </w:trPr>
        <w:tc>
          <w:tcPr>
            <w:tcW w:w="4521" w:type="dxa"/>
            <w:vMerge/>
          </w:tcPr>
          <w:p w14:paraId="18D37D3C" w14:textId="77777777" w:rsidR="00885F63" w:rsidRPr="002C62DF" w:rsidRDefault="00885F63" w:rsidP="008C617B">
            <w:pPr>
              <w:rPr>
                <w:lang w:val="en-US"/>
              </w:rPr>
            </w:pPr>
          </w:p>
        </w:tc>
        <w:tc>
          <w:tcPr>
            <w:tcW w:w="4521" w:type="dxa"/>
          </w:tcPr>
          <w:p w14:paraId="04783207" w14:textId="77777777" w:rsidR="00885F63" w:rsidRPr="002C62DF" w:rsidRDefault="00885F63" w:rsidP="008C617B">
            <w:pPr>
              <w:rPr>
                <w:b/>
                <w:lang w:val="en-US"/>
              </w:rPr>
            </w:pPr>
            <w:r w:rsidRPr="002C62DF">
              <w:rPr>
                <w:b/>
                <w:lang w:val="en-US"/>
              </w:rPr>
              <w:t>Independent Councillor (and Ward)</w:t>
            </w:r>
          </w:p>
          <w:p w14:paraId="1223F81C" w14:textId="77777777" w:rsidR="00885F63" w:rsidRDefault="00885F63" w:rsidP="008C617B">
            <w:pPr>
              <w:rPr>
                <w:b/>
                <w:lang w:val="en-US"/>
              </w:rPr>
            </w:pPr>
            <w:r w:rsidRPr="002C62DF">
              <w:rPr>
                <w:lang w:val="en-US"/>
              </w:rPr>
              <w:t>Nicole JOHNSTON (Tennyson)</w:t>
            </w:r>
          </w:p>
        </w:tc>
      </w:tr>
    </w:tbl>
    <w:p w14:paraId="463DBF3F" w14:textId="77777777" w:rsidR="00885F63" w:rsidRDefault="00885F63" w:rsidP="008C617B"/>
    <w:p w14:paraId="49DE9BD1" w14:textId="77777777" w:rsidR="00885F63" w:rsidRDefault="00885F63" w:rsidP="008C617B"/>
    <w:p w14:paraId="7C0C8926" w14:textId="77777777" w:rsidR="00885F63" w:rsidRDefault="00885F63" w:rsidP="008C617B">
      <w:pPr>
        <w:pStyle w:val="Heading2"/>
      </w:pPr>
      <w:bookmarkStart w:id="4" w:name="_Toc358025695"/>
      <w:bookmarkStart w:id="5" w:name="_Toc182837894"/>
      <w:r>
        <w:t>OPENING OF MEETING:</w:t>
      </w:r>
      <w:bookmarkEnd w:id="4"/>
      <w:bookmarkEnd w:id="5"/>
    </w:p>
    <w:p w14:paraId="07F66A0C" w14:textId="77777777" w:rsidR="00885F63" w:rsidRDefault="00885F63" w:rsidP="008C617B"/>
    <w:p w14:paraId="134F0FED" w14:textId="2A224E31" w:rsidR="00885F63" w:rsidRDefault="00885F63" w:rsidP="008C617B">
      <w:r w:rsidRPr="000B2374">
        <w:t>The Chair opened the meeting with prayer</w:t>
      </w:r>
      <w:r w:rsidR="00C831CE" w:rsidRPr="000B2374">
        <w:t xml:space="preserve"> and acknowledged the traditional custodians</w:t>
      </w:r>
      <w:r w:rsidRPr="000B2374">
        <w:t>, and then proceeded with the business set out in the Agenda.</w:t>
      </w:r>
    </w:p>
    <w:p w14:paraId="5B22A819" w14:textId="77777777" w:rsidR="00885F63" w:rsidRDefault="00885F63" w:rsidP="008C617B"/>
    <w:p w14:paraId="6EC10BFC" w14:textId="77777777" w:rsidR="00547AD6" w:rsidRPr="00547AD6" w:rsidRDefault="00547AD6" w:rsidP="00547AD6">
      <w:pPr>
        <w:ind w:left="2517" w:hanging="2517"/>
        <w:rPr>
          <w:lang w:eastAsia="en-US"/>
        </w:rPr>
      </w:pPr>
      <w:r w:rsidRPr="00547AD6">
        <w:rPr>
          <w:lang w:eastAsia="en-US"/>
        </w:rPr>
        <w:t>Chair:</w:t>
      </w:r>
      <w:r w:rsidRPr="00547AD6">
        <w:rPr>
          <w:lang w:eastAsia="en-US"/>
        </w:rPr>
        <w:tab/>
        <w:t>I declare the meeting open.</w:t>
      </w:r>
    </w:p>
    <w:p w14:paraId="67945AE6" w14:textId="77777777" w:rsidR="002E6B3F" w:rsidRDefault="002E6B3F" w:rsidP="008C617B"/>
    <w:p w14:paraId="417011C8" w14:textId="77777777" w:rsidR="00885F63" w:rsidRDefault="00885F63" w:rsidP="008C617B"/>
    <w:p w14:paraId="0366F289" w14:textId="77777777" w:rsidR="00885F63" w:rsidRDefault="00885F63" w:rsidP="008C617B">
      <w:pPr>
        <w:pStyle w:val="Heading2"/>
      </w:pPr>
      <w:bookmarkStart w:id="6" w:name="_Toc182837895"/>
      <w:r w:rsidRPr="0049363C">
        <w:t>APOLOGY:</w:t>
      </w:r>
      <w:bookmarkEnd w:id="6"/>
    </w:p>
    <w:p w14:paraId="188D761D" w14:textId="77777777" w:rsidR="00397BBE" w:rsidRDefault="00397BBE" w:rsidP="008C617B"/>
    <w:p w14:paraId="28BF5B61" w14:textId="77777777" w:rsidR="00547AD6" w:rsidRPr="00547AD6" w:rsidRDefault="00547AD6" w:rsidP="00547AD6">
      <w:pPr>
        <w:spacing w:after="120"/>
        <w:ind w:left="2517" w:hanging="2517"/>
        <w:rPr>
          <w:lang w:eastAsia="en-US"/>
        </w:rPr>
      </w:pPr>
      <w:r w:rsidRPr="00547AD6">
        <w:rPr>
          <w:lang w:eastAsia="en-US"/>
        </w:rPr>
        <w:t>Chair:</w:t>
      </w:r>
      <w:r w:rsidRPr="00547AD6">
        <w:rPr>
          <w:lang w:eastAsia="en-US"/>
        </w:rPr>
        <w:tab/>
        <w:t xml:space="preserve">Are there any apologies? </w:t>
      </w:r>
    </w:p>
    <w:p w14:paraId="50215E38" w14:textId="77777777" w:rsidR="00547AD6" w:rsidRPr="00547AD6" w:rsidRDefault="00547AD6" w:rsidP="00547AD6">
      <w:pPr>
        <w:ind w:left="2517"/>
        <w:rPr>
          <w:lang w:eastAsia="en-US"/>
        </w:rPr>
      </w:pPr>
      <w:r w:rsidRPr="00547AD6">
        <w:rPr>
          <w:lang w:eastAsia="en-US"/>
        </w:rPr>
        <w:t>Councillor DIXON.</w:t>
      </w:r>
    </w:p>
    <w:p w14:paraId="1F73332F" w14:textId="36D542C8" w:rsidR="002831D7" w:rsidRPr="006F2F05" w:rsidRDefault="0049363C" w:rsidP="008C617B">
      <w:pPr>
        <w:jc w:val="right"/>
        <w:rPr>
          <w:rFonts w:ascii="Arial" w:hAnsi="Arial"/>
          <w:b/>
          <w:sz w:val="28"/>
        </w:rPr>
      </w:pPr>
      <w:r>
        <w:rPr>
          <w:rFonts w:ascii="Arial" w:hAnsi="Arial"/>
          <w:b/>
          <w:sz w:val="28"/>
        </w:rPr>
        <w:t>209</w:t>
      </w:r>
      <w:r w:rsidR="00DB2B57">
        <w:rPr>
          <w:rFonts w:ascii="Arial" w:hAnsi="Arial"/>
          <w:b/>
          <w:sz w:val="28"/>
        </w:rPr>
        <w:t>/2024-25</w:t>
      </w:r>
    </w:p>
    <w:p w14:paraId="217F5B82" w14:textId="42CB30EA" w:rsidR="00885F63" w:rsidRDefault="00885F63" w:rsidP="008C617B">
      <w:r>
        <w:t xml:space="preserve">An apology was submitted on behalf of </w:t>
      </w:r>
      <w:r w:rsidR="0049363C">
        <w:t>t</w:t>
      </w:r>
      <w:r w:rsidR="00920857" w:rsidRPr="00920857">
        <w:t>he Right Honourable, the LORD MAYOR (Councillor Adrian</w:t>
      </w:r>
      <w:r w:rsidR="00920857">
        <w:t> </w:t>
      </w:r>
      <w:r w:rsidR="00920857" w:rsidRPr="00920857">
        <w:t>SCHRINNER)</w:t>
      </w:r>
      <w:r w:rsidR="001C510A">
        <w:t xml:space="preserve">, </w:t>
      </w:r>
      <w:r>
        <w:t xml:space="preserve">and </w:t>
      </w:r>
      <w:r w:rsidR="0049363C">
        <w:t>he</w:t>
      </w:r>
      <w:r>
        <w:t xml:space="preserve"> was granted </w:t>
      </w:r>
      <w:r w:rsidR="00FD5A16">
        <w:t>a</w:t>
      </w:r>
      <w:r w:rsidR="00555F2C">
        <w:t xml:space="preserve"> </w:t>
      </w:r>
      <w:r>
        <w:t xml:space="preserve">leave of absence from the meeting on the motion of Councillor </w:t>
      </w:r>
      <w:r w:rsidR="0049363C">
        <w:t>Julia DIXON</w:t>
      </w:r>
      <w:r>
        <w:t xml:space="preserve">, seconded by Councillor </w:t>
      </w:r>
      <w:r w:rsidR="0049363C">
        <w:t>Alex GIVNEY</w:t>
      </w:r>
      <w:r>
        <w:t>.</w:t>
      </w:r>
    </w:p>
    <w:p w14:paraId="2DE63E01" w14:textId="77777777" w:rsidR="00885F63" w:rsidRDefault="00885F63" w:rsidP="008C617B"/>
    <w:p w14:paraId="74E5738B" w14:textId="77777777" w:rsidR="00885F63" w:rsidRDefault="00885F63" w:rsidP="008C617B"/>
    <w:p w14:paraId="3710CB1F" w14:textId="77777777" w:rsidR="00885F63" w:rsidRDefault="00885F63" w:rsidP="008C617B">
      <w:pPr>
        <w:pStyle w:val="Heading2"/>
      </w:pPr>
      <w:bookmarkStart w:id="7" w:name="_Toc182837896"/>
      <w:r>
        <w:t>MINUTES:</w:t>
      </w:r>
      <w:bookmarkEnd w:id="7"/>
    </w:p>
    <w:p w14:paraId="43349197" w14:textId="77777777" w:rsidR="00397BBE" w:rsidRDefault="00397BBE" w:rsidP="008C617B"/>
    <w:p w14:paraId="017E823C" w14:textId="77777777" w:rsidR="005D5760" w:rsidRPr="005D5760" w:rsidRDefault="005D5760" w:rsidP="005D5760">
      <w:pPr>
        <w:ind w:left="2517" w:hanging="2517"/>
        <w:rPr>
          <w:lang w:eastAsia="en-US"/>
        </w:rPr>
      </w:pPr>
      <w:r w:rsidRPr="005D5760">
        <w:rPr>
          <w:lang w:eastAsia="en-US"/>
        </w:rPr>
        <w:t>Chair:</w:t>
      </w:r>
      <w:r w:rsidRPr="005D5760">
        <w:rPr>
          <w:lang w:eastAsia="en-US"/>
        </w:rPr>
        <w:tab/>
        <w:t>Confirmation of minutes, please.</w:t>
      </w:r>
    </w:p>
    <w:p w14:paraId="1A4D2FB8" w14:textId="6D78DD1F" w:rsidR="00885F63" w:rsidRDefault="0049363C" w:rsidP="008C617B">
      <w:pPr>
        <w:jc w:val="right"/>
        <w:rPr>
          <w:rFonts w:ascii="Arial" w:hAnsi="Arial"/>
          <w:b/>
          <w:sz w:val="28"/>
        </w:rPr>
      </w:pPr>
      <w:r>
        <w:rPr>
          <w:rFonts w:ascii="Arial" w:hAnsi="Arial"/>
          <w:b/>
          <w:sz w:val="28"/>
        </w:rPr>
        <w:t>210</w:t>
      </w:r>
      <w:r w:rsidR="00DB2B57">
        <w:rPr>
          <w:rFonts w:ascii="Arial" w:hAnsi="Arial"/>
          <w:b/>
          <w:sz w:val="28"/>
        </w:rPr>
        <w:t>/2024-25</w:t>
      </w:r>
    </w:p>
    <w:p w14:paraId="1E2C55F3" w14:textId="04C239FA" w:rsidR="00885F63" w:rsidRDefault="00885F63" w:rsidP="008C617B">
      <w:r>
        <w:t xml:space="preserve">The Minutes of the </w:t>
      </w:r>
      <w:r w:rsidR="0049363C">
        <w:t>4749</w:t>
      </w:r>
      <w:r w:rsidR="00FD5A16" w:rsidRPr="00E06FB6">
        <w:t xml:space="preserve"> </w:t>
      </w:r>
      <w:r w:rsidR="00397BBE">
        <w:t>(</w:t>
      </w:r>
      <w:r w:rsidR="00397BBE" w:rsidRPr="0049363C">
        <w:t>Ordinary</w:t>
      </w:r>
      <w:r w:rsidR="00397BBE">
        <w:t xml:space="preserve">) </w:t>
      </w:r>
      <w:r w:rsidRPr="00E06FB6">
        <w:t>meeting</w:t>
      </w:r>
      <w:r>
        <w:t xml:space="preserve"> of Council</w:t>
      </w:r>
      <w:r w:rsidRPr="00E06FB6">
        <w:t xml:space="preserve"> held on </w:t>
      </w:r>
      <w:r w:rsidR="0049363C">
        <w:t>5 November 2024</w:t>
      </w:r>
      <w:r w:rsidRPr="00E06FB6">
        <w:t xml:space="preserve">, </w:t>
      </w:r>
      <w:r>
        <w:t xml:space="preserve">copies of which had been forwarded to each Councillor, were presented, taken as read and confirmed on the motion of Councillor </w:t>
      </w:r>
      <w:r w:rsidR="00994DB3">
        <w:t>Julia DIXON, seconded by Councillor Alex GIVNEY</w:t>
      </w:r>
      <w:r>
        <w:t>.</w:t>
      </w:r>
    </w:p>
    <w:p w14:paraId="5B85716C" w14:textId="77777777" w:rsidR="00331D7A" w:rsidRDefault="00331D7A" w:rsidP="00331D7A"/>
    <w:p w14:paraId="4F89A1C0" w14:textId="77777777" w:rsidR="00083046" w:rsidRPr="00083046" w:rsidRDefault="00083046" w:rsidP="00083046">
      <w:pPr>
        <w:spacing w:after="120"/>
        <w:ind w:left="2517" w:hanging="2517"/>
        <w:rPr>
          <w:lang w:eastAsia="en-US"/>
        </w:rPr>
      </w:pPr>
      <w:r w:rsidRPr="00083046">
        <w:rPr>
          <w:lang w:eastAsia="en-US"/>
        </w:rPr>
        <w:lastRenderedPageBreak/>
        <w:t>Councillor CASSIDY:</w:t>
      </w:r>
      <w:r w:rsidRPr="00083046">
        <w:rPr>
          <w:lang w:eastAsia="en-US"/>
        </w:rPr>
        <w:tab/>
        <w:t>Point of order.</w:t>
      </w:r>
    </w:p>
    <w:p w14:paraId="6E0F1265" w14:textId="77777777" w:rsidR="00083046" w:rsidRPr="00083046" w:rsidRDefault="00083046" w:rsidP="00083046">
      <w:pPr>
        <w:spacing w:after="120"/>
        <w:ind w:left="2517" w:hanging="2517"/>
        <w:rPr>
          <w:lang w:eastAsia="en-US"/>
        </w:rPr>
      </w:pPr>
      <w:r w:rsidRPr="00083046">
        <w:rPr>
          <w:lang w:eastAsia="en-US"/>
        </w:rPr>
        <w:t>Chair:</w:t>
      </w:r>
      <w:r w:rsidRPr="00083046">
        <w:rPr>
          <w:lang w:eastAsia="en-US"/>
        </w:rPr>
        <w:tab/>
        <w:t>Point of order, Councillor CASSIDY.</w:t>
      </w:r>
    </w:p>
    <w:p w14:paraId="5341B01D" w14:textId="77777777" w:rsidR="00083046" w:rsidRPr="00083046" w:rsidRDefault="00083046" w:rsidP="00083046">
      <w:pPr>
        <w:spacing w:after="120"/>
        <w:ind w:left="2517" w:hanging="2517"/>
        <w:rPr>
          <w:lang w:eastAsia="en-US"/>
        </w:rPr>
      </w:pPr>
      <w:r w:rsidRPr="00083046">
        <w:rPr>
          <w:lang w:eastAsia="en-US"/>
        </w:rPr>
        <w:t>Councillor CASSIDY:</w:t>
      </w:r>
      <w:r w:rsidRPr="00083046">
        <w:rPr>
          <w:lang w:eastAsia="en-US"/>
        </w:rPr>
        <w:tab/>
        <w:t>Just seeking some clarification. With the LORD MAYOR’s absence, will the DEPUTY MAYOR fulfil those responsibilities in terms of the role the LORD MAYOR would normally, in terms of answering questions and introducing reports?</w:t>
      </w:r>
    </w:p>
    <w:p w14:paraId="1A0E3974" w14:textId="77777777" w:rsidR="00083046" w:rsidRPr="00083046" w:rsidRDefault="00083046" w:rsidP="00083046">
      <w:pPr>
        <w:ind w:left="2517" w:hanging="2517"/>
        <w:rPr>
          <w:lang w:eastAsia="en-US"/>
        </w:rPr>
      </w:pPr>
      <w:r w:rsidRPr="00083046">
        <w:rPr>
          <w:lang w:eastAsia="en-US"/>
        </w:rPr>
        <w:t>Chair:</w:t>
      </w:r>
      <w:r w:rsidRPr="00083046">
        <w:rPr>
          <w:lang w:eastAsia="en-US"/>
        </w:rPr>
        <w:tab/>
        <w:t>In the timing and et cetera. Yes, Councillor, correct.</w:t>
      </w:r>
    </w:p>
    <w:p w14:paraId="25EA1648" w14:textId="77777777" w:rsidR="00885F63" w:rsidRDefault="00885F63" w:rsidP="008C617B"/>
    <w:p w14:paraId="20659B2E" w14:textId="77777777" w:rsidR="00885F63" w:rsidRDefault="00885F63" w:rsidP="008C617B"/>
    <w:p w14:paraId="74FEF113" w14:textId="77777777" w:rsidR="00885F63" w:rsidRDefault="00885F63" w:rsidP="008C617B">
      <w:pPr>
        <w:pStyle w:val="Heading2"/>
      </w:pPr>
      <w:bookmarkStart w:id="8" w:name="_Toc182837897"/>
      <w:r w:rsidRPr="00994DB3">
        <w:t>PUBLIC PARTICIPATION:</w:t>
      </w:r>
      <w:bookmarkEnd w:id="8"/>
    </w:p>
    <w:p w14:paraId="73735D09" w14:textId="77777777" w:rsidR="00885F63" w:rsidRDefault="00885F63" w:rsidP="008C617B"/>
    <w:p w14:paraId="7D32AD75" w14:textId="77777777" w:rsidR="009957A5" w:rsidRPr="009957A5" w:rsidRDefault="009957A5" w:rsidP="009957A5">
      <w:pPr>
        <w:ind w:left="2517" w:hanging="2517"/>
        <w:rPr>
          <w:lang w:eastAsia="en-US"/>
        </w:rPr>
      </w:pPr>
      <w:r w:rsidRPr="009957A5">
        <w:rPr>
          <w:lang w:eastAsia="en-US"/>
        </w:rPr>
        <w:t>Chair:</w:t>
      </w:r>
      <w:r w:rsidRPr="009957A5">
        <w:rPr>
          <w:lang w:eastAsia="en-US"/>
        </w:rPr>
        <w:tab/>
        <w:t>I’d now like to call on Mr David Mech, who will address the Chamber on public camping within the city. Please proceed when you’re ready, Mr Mech. You have 5 minutes.</w:t>
      </w:r>
    </w:p>
    <w:p w14:paraId="062A745D" w14:textId="77777777" w:rsidR="00397BBE" w:rsidRDefault="00397BBE" w:rsidP="008C617B"/>
    <w:p w14:paraId="156DCAEA" w14:textId="4F4985AC" w:rsidR="00FD5A16" w:rsidRPr="006F2F05" w:rsidRDefault="00994DB3" w:rsidP="008C617B">
      <w:pPr>
        <w:rPr>
          <w:b/>
          <w:u w:val="single"/>
        </w:rPr>
      </w:pPr>
      <w:bookmarkStart w:id="9" w:name="_Hlk93673431"/>
      <w:r w:rsidRPr="00994DB3">
        <w:rPr>
          <w:b/>
          <w:u w:val="single"/>
        </w:rPr>
        <w:t>Mr David Mech</w:t>
      </w:r>
      <w:r w:rsidR="00FD5A16">
        <w:rPr>
          <w:b/>
          <w:u w:val="single"/>
        </w:rPr>
        <w:t xml:space="preserve"> – </w:t>
      </w:r>
      <w:bookmarkEnd w:id="9"/>
      <w:r w:rsidRPr="00994DB3">
        <w:rPr>
          <w:b/>
          <w:u w:val="single"/>
        </w:rPr>
        <w:t>Public camping within the city</w:t>
      </w:r>
      <w:r w:rsidR="00FD5A16">
        <w:rPr>
          <w:b/>
          <w:u w:val="single"/>
        </w:rPr>
        <w:t xml:space="preserve"> </w:t>
      </w:r>
    </w:p>
    <w:p w14:paraId="43B45A1F" w14:textId="77777777" w:rsidR="00885F63" w:rsidRDefault="00885F63" w:rsidP="008C617B"/>
    <w:p w14:paraId="660BF290" w14:textId="77777777" w:rsidR="005277B9" w:rsidRPr="005277B9" w:rsidRDefault="005277B9" w:rsidP="005277B9">
      <w:pPr>
        <w:spacing w:after="120"/>
        <w:ind w:left="2517" w:hanging="2517"/>
        <w:rPr>
          <w:lang w:eastAsia="en-US"/>
        </w:rPr>
      </w:pPr>
      <w:r w:rsidRPr="005277B9">
        <w:rPr>
          <w:lang w:eastAsia="en-US"/>
        </w:rPr>
        <w:t>Mr David Mech:</w:t>
      </w:r>
      <w:r w:rsidRPr="005277B9">
        <w:rPr>
          <w:lang w:eastAsia="en-US"/>
        </w:rPr>
        <w:tab/>
        <w:t xml:space="preserve">G’day, Madam Chair, ACTING MAYOR and Councillors. What I’m talking about today is likely a divisive issue, so I don’t expect everybody to be in agreement. I’m just hoping to find a couple of Councillors that might agree and want to move forward on proposals to address the issue. The issue that I see, and I’m sure we all see it, you can’t avoid it living here in the city, is the problem of public camping, people setting up tents and sleeping bags all throughout the city. There’s really no designated spot for it. I could go to Coles today, buy a tent, and just pitch it somewhere and I could pretty much stay there as long as I like. You see it on Queen Street Mall. You see it in the City Botanic Gardens. You see it at Captain Burke Park. You see it at Roma Street Parklands. You see it in the major arteries of the city, Queen Street Mall, George Street, Edward Street, et cetera. </w:t>
      </w:r>
    </w:p>
    <w:p w14:paraId="7365773E" w14:textId="6FF4AB89" w:rsidR="005277B9" w:rsidRPr="005277B9" w:rsidRDefault="005277B9" w:rsidP="005277B9">
      <w:pPr>
        <w:spacing w:after="120"/>
        <w:ind w:left="2517"/>
        <w:rPr>
          <w:lang w:eastAsia="en-US"/>
        </w:rPr>
      </w:pPr>
      <w:r w:rsidRPr="005277B9">
        <w:rPr>
          <w:lang w:eastAsia="en-US"/>
        </w:rPr>
        <w:t>I spend half the year in Brisbane. The other half of the year, I spend in other parts of the world, mostly in Southeast Asia. I just recently arrived back to Brisbane 2</w:t>
      </w:r>
      <w:r w:rsidR="00407135">
        <w:rPr>
          <w:lang w:eastAsia="en-US"/>
        </w:rPr>
        <w:t> </w:t>
      </w:r>
      <w:r w:rsidRPr="005277B9">
        <w:rPr>
          <w:lang w:eastAsia="en-US"/>
        </w:rPr>
        <w:t>weeks ago from Ho Chi Minh City in Vietnam. Keep in mind this is a country where you cannot drink tap water from the faucet and you cannot flush toilet paper, yet if you go to Ho Chi Minh City and you go to the Opera House, you go to the Bitexco Financial Centre, you go to the</w:t>
      </w:r>
      <w:r w:rsidR="00596973">
        <w:rPr>
          <w:lang w:eastAsia="en-US"/>
        </w:rPr>
        <w:t xml:space="preserve"> famous</w:t>
      </w:r>
      <w:r w:rsidRPr="005277B9">
        <w:rPr>
          <w:lang w:eastAsia="en-US"/>
        </w:rPr>
        <w:t xml:space="preserve"> coffee shops</w:t>
      </w:r>
      <w:r w:rsidR="00596973">
        <w:rPr>
          <w:lang w:eastAsia="en-US"/>
        </w:rPr>
        <w:t xml:space="preserve"> stack</w:t>
      </w:r>
      <w:r w:rsidRPr="005277B9">
        <w:rPr>
          <w:lang w:eastAsia="en-US"/>
        </w:rPr>
        <w:t xml:space="preserve">—you will not see anybody public camping. No tents, no sleeping bags, nobody asking you for money. </w:t>
      </w:r>
      <w:r w:rsidR="00F53FBD">
        <w:rPr>
          <w:lang w:eastAsia="en-US"/>
        </w:rPr>
        <w:t xml:space="preserve">Same with </w:t>
      </w:r>
      <w:r w:rsidRPr="005277B9">
        <w:rPr>
          <w:lang w:eastAsia="en-US"/>
        </w:rPr>
        <w:t>Kuala Lumpur</w:t>
      </w:r>
      <w:r w:rsidR="00F53FBD">
        <w:rPr>
          <w:lang w:eastAsia="en-US"/>
        </w:rPr>
        <w:t>, Malaysi</w:t>
      </w:r>
      <w:r w:rsidR="00407135">
        <w:rPr>
          <w:lang w:eastAsia="en-US"/>
        </w:rPr>
        <w:t>a</w:t>
      </w:r>
      <w:r w:rsidRPr="005277B9">
        <w:rPr>
          <w:lang w:eastAsia="en-US"/>
        </w:rPr>
        <w:t xml:space="preserve">, </w:t>
      </w:r>
      <w:r w:rsidR="00407135">
        <w:rPr>
          <w:lang w:eastAsia="en-US"/>
        </w:rPr>
        <w:t xml:space="preserve">go to </w:t>
      </w:r>
      <w:r w:rsidRPr="005277B9">
        <w:rPr>
          <w:lang w:eastAsia="en-US"/>
        </w:rPr>
        <w:t xml:space="preserve">KLCC (Kuala Lumpur City Centre) Park, Pavilion Mall, Botanical Gardens, again, no tap water that you can drink, can’t flush the toilet paper, yet you can visit the city and you’re not basically stepping around people who are camping publicly in the city. </w:t>
      </w:r>
    </w:p>
    <w:p w14:paraId="169C8C2C" w14:textId="77777777" w:rsidR="005277B9" w:rsidRPr="005277B9" w:rsidRDefault="005277B9" w:rsidP="005277B9">
      <w:pPr>
        <w:spacing w:after="120"/>
        <w:ind w:left="2517"/>
        <w:rPr>
          <w:lang w:eastAsia="en-US"/>
        </w:rPr>
      </w:pPr>
      <w:r w:rsidRPr="005277B9">
        <w:rPr>
          <w:lang w:eastAsia="en-US"/>
        </w:rPr>
        <w:t xml:space="preserve">Perhaps there’s an inverse relationship, the more developed you are, the more tolerant you are, but if you go to Singapore, which has a higher economic output than Brisbane, you go to Orchard Street, the downtown financial district, Marina Bay Sands, their botanical gardens. Again, no public campers, no tents, no sleeping bags. What’s interesting about Brisbane is it’s such a beautiful city. Think about the budget that Council spends on maintaining the botanical gardens. A lot of money spent for aesthetic purposes. Same with Kangaroo Point Bridge, trying to minimise the aesthetic impact on the skyline by paying more for architecture. </w:t>
      </w:r>
    </w:p>
    <w:p w14:paraId="0EBA3733" w14:textId="7DB76531" w:rsidR="005277B9" w:rsidRPr="005277B9" w:rsidRDefault="005277B9" w:rsidP="005277B9">
      <w:pPr>
        <w:spacing w:after="120"/>
        <w:ind w:left="2517"/>
        <w:rPr>
          <w:lang w:eastAsia="en-US"/>
        </w:rPr>
      </w:pPr>
      <w:r w:rsidRPr="005277B9">
        <w:rPr>
          <w:lang w:eastAsia="en-US"/>
        </w:rPr>
        <w:t xml:space="preserve">Public camping is a different but related issue to homelessness. Not all homeless people camp. They can be in homeless shelters or </w:t>
      </w:r>
      <w:r w:rsidR="00230762">
        <w:rPr>
          <w:lang w:eastAsia="en-US"/>
        </w:rPr>
        <w:t xml:space="preserve">staying </w:t>
      </w:r>
      <w:r w:rsidRPr="005277B9">
        <w:rPr>
          <w:lang w:eastAsia="en-US"/>
        </w:rPr>
        <w:t xml:space="preserve">with friends, and not all public campers are homeless. Real estate developer Mel Pikos also has a YouTube channel called </w:t>
      </w:r>
      <w:r w:rsidRPr="005277B9">
        <w:rPr>
          <w:i/>
          <w:iCs/>
          <w:lang w:eastAsia="en-US"/>
        </w:rPr>
        <w:t>Talking Tactics</w:t>
      </w:r>
      <w:r w:rsidRPr="005277B9">
        <w:rPr>
          <w:lang w:eastAsia="en-US"/>
        </w:rPr>
        <w:t>. I told him, hey, we should do a video on the public camping in Brisbane. He told me that he and some of his employees actually once a year go out and public camp themselves, not homeless, just to see what it’s like</w:t>
      </w:r>
      <w:r w:rsidR="00230762">
        <w:rPr>
          <w:lang w:eastAsia="en-US"/>
        </w:rPr>
        <w:t xml:space="preserve"> to </w:t>
      </w:r>
      <w:r w:rsidR="00747E69">
        <w:rPr>
          <w:lang w:eastAsia="en-US"/>
        </w:rPr>
        <w:t>experience homelessness</w:t>
      </w:r>
      <w:r w:rsidRPr="005277B9">
        <w:rPr>
          <w:lang w:eastAsia="en-US"/>
        </w:rPr>
        <w:t xml:space="preserve">. </w:t>
      </w:r>
    </w:p>
    <w:p w14:paraId="18E45062" w14:textId="77777777" w:rsidR="005277B9" w:rsidRPr="005277B9" w:rsidRDefault="005277B9" w:rsidP="005277B9">
      <w:pPr>
        <w:spacing w:after="120"/>
        <w:ind w:left="2517"/>
        <w:rPr>
          <w:lang w:eastAsia="en-US"/>
        </w:rPr>
      </w:pPr>
      <w:r w:rsidRPr="005277B9">
        <w:rPr>
          <w:lang w:eastAsia="en-US"/>
        </w:rPr>
        <w:t xml:space="preserve">There is circular enforcement of local laws. When you call Brisbane City Council to complain about somebody public camping, they tell you, well, we don’t have move on powers, only the Queensland Police does. When you call Queensland Police, they say all public camping complaints are referred back to Brisbane City Council. There’s a circular reference loop of nothing happening and nothing gets </w:t>
      </w:r>
      <w:r w:rsidRPr="005277B9">
        <w:rPr>
          <w:lang w:eastAsia="en-US"/>
        </w:rPr>
        <w:lastRenderedPageBreak/>
        <w:t xml:space="preserve">enforced. Captain Burke Park, there was a guy camping for a month. Took over a picnic table for himself, had a tent there. Was there for 5 weeks before he left from when the complaint was made. Botanical gardens, there was a guy camping there. He took over a gazebo, had an entertainment centre with a laptop somehow plugged into a power source. I complained about that. It took about 6 weeks for him to be gone. </w:t>
      </w:r>
    </w:p>
    <w:p w14:paraId="09EC8391" w14:textId="77777777" w:rsidR="005277B9" w:rsidRPr="005277B9" w:rsidRDefault="005277B9" w:rsidP="005277B9">
      <w:pPr>
        <w:spacing w:after="120"/>
        <w:ind w:left="2517"/>
        <w:rPr>
          <w:lang w:eastAsia="en-US"/>
        </w:rPr>
      </w:pPr>
      <w:r w:rsidRPr="005277B9">
        <w:rPr>
          <w:lang w:eastAsia="en-US"/>
        </w:rPr>
        <w:t>There’s no public transparency about the existing laws regarding camping in parks. If you go to brisbane.qld.gov.au/laws-and-permits/local-laws/information-about-local-laws, there’s a specific link about camping in Council parks, but if you click on it, it takes you to an unrelated link. I called the city, put in a service ticket to request that that be fixed so the public knows what are the laws regarding that. As of yesterday, still not working, despite the complaint being put in months ago. Council is not clear when trying to understand who exactly has enforcement responsibility for public camping. You call them and you ask who’s responsible for enforcing it? There’s no response.</w:t>
      </w:r>
    </w:p>
    <w:p w14:paraId="517FFB7C" w14:textId="77777777" w:rsidR="005277B9" w:rsidRPr="005277B9" w:rsidRDefault="005277B9" w:rsidP="005277B9">
      <w:pPr>
        <w:spacing w:after="120"/>
        <w:ind w:left="2517"/>
        <w:rPr>
          <w:lang w:eastAsia="en-US"/>
        </w:rPr>
      </w:pPr>
      <w:r w:rsidRPr="005277B9">
        <w:rPr>
          <w:lang w:eastAsia="en-US"/>
        </w:rPr>
        <w:t xml:space="preserve">So, what do I want to do? Why am I here? Around the world, most recently in Florida in the United States, they passed a law with unanimous support from both parties, which is very rare, especially in Florida, to create designated spaces for public camping where the Council chooses, not the campers, where public camping is permitted within the city, and then the police can immediately move on those campers in the undesignated public spaces without the need for a resident complaint. </w:t>
      </w:r>
    </w:p>
    <w:p w14:paraId="35DFAB86" w14:textId="433E5170" w:rsidR="005277B9" w:rsidRPr="005277B9" w:rsidRDefault="007C09A2" w:rsidP="005277B9">
      <w:pPr>
        <w:spacing w:after="120"/>
        <w:ind w:left="2517"/>
        <w:rPr>
          <w:lang w:eastAsia="en-US"/>
        </w:rPr>
      </w:pPr>
      <w:r>
        <w:rPr>
          <w:lang w:eastAsia="en-US"/>
        </w:rPr>
        <w:t xml:space="preserve">Under the </w:t>
      </w:r>
      <w:r w:rsidR="005277B9" w:rsidRPr="005277B9">
        <w:rPr>
          <w:i/>
          <w:iCs/>
          <w:lang w:eastAsia="en-US"/>
        </w:rPr>
        <w:t>Public Land and Council Assets Local Law 2014</w:t>
      </w:r>
      <w:r w:rsidR="005277B9" w:rsidRPr="005277B9">
        <w:rPr>
          <w:lang w:eastAsia="en-US"/>
        </w:rPr>
        <w:t xml:space="preserve"> Part 2, Regulation of parks, section 12, Restricted activity, camping is specifically listed as an example of restricted activity. </w:t>
      </w:r>
      <w:r>
        <w:rPr>
          <w:lang w:eastAsia="en-US"/>
        </w:rPr>
        <w:t xml:space="preserve">It states </w:t>
      </w:r>
      <w:r w:rsidR="005277B9" w:rsidRPr="005277B9">
        <w:rPr>
          <w:lang w:eastAsia="en-US"/>
        </w:rPr>
        <w:t>“</w:t>
      </w:r>
      <w:r>
        <w:rPr>
          <w:lang w:eastAsia="en-US"/>
        </w:rPr>
        <w:t>A r</w:t>
      </w:r>
      <w:r w:rsidR="005277B9" w:rsidRPr="005277B9">
        <w:rPr>
          <w:lang w:eastAsia="en-US"/>
        </w:rPr>
        <w:t xml:space="preserve">estricted activity may be conducted only at a place designated for that activity, or a facility provided by Council, and, if not so conducted, is prohibited.” I’m hoping that Council can implement time, place, and manner restrictions on public camping, effectively criminalising public camping in the city, aside from those designated areas, automatically move on public campers to those areas without the need for a resident complaint, similar to public urination. If somebody is urinating in public, the cops don’t have to wait for a complaint. They can immediately address it. </w:t>
      </w:r>
    </w:p>
    <w:p w14:paraId="60C40799" w14:textId="19B1A7AD" w:rsidR="005277B9" w:rsidRPr="005277B9" w:rsidRDefault="005277B9" w:rsidP="005277B9">
      <w:pPr>
        <w:ind w:left="2517"/>
        <w:rPr>
          <w:lang w:eastAsia="en-US"/>
        </w:rPr>
      </w:pPr>
      <w:r w:rsidRPr="005277B9">
        <w:rPr>
          <w:lang w:eastAsia="en-US"/>
        </w:rPr>
        <w:t xml:space="preserve">Establish those designated public camping areas, preferably supervised by either Queensland Government or the city, </w:t>
      </w:r>
      <w:r w:rsidR="002E0CC5">
        <w:rPr>
          <w:lang w:eastAsia="en-US"/>
        </w:rPr>
        <w:t>with</w:t>
      </w:r>
      <w:r w:rsidRPr="005277B9">
        <w:rPr>
          <w:lang w:eastAsia="en-US"/>
        </w:rPr>
        <w:t xml:space="preserve"> no alcohol, </w:t>
      </w:r>
      <w:r w:rsidR="002E0CC5">
        <w:rPr>
          <w:lang w:eastAsia="en-US"/>
        </w:rPr>
        <w:t xml:space="preserve">providing </w:t>
      </w:r>
      <w:r w:rsidRPr="005277B9">
        <w:rPr>
          <w:lang w:eastAsia="en-US"/>
        </w:rPr>
        <w:t xml:space="preserve">job training, Salvation Army, et cetera, and really to treat it like a zoning issue, almost like if broken cars were everywhere, you don’t talk about parking affordability. I have more to say, but I’m running out of time. If anybody is interested, I’m happy to provide pictures and chat with you in Chambers after. I can </w:t>
      </w:r>
      <w:r w:rsidR="00B00BAD">
        <w:rPr>
          <w:lang w:eastAsia="en-US"/>
        </w:rPr>
        <w:t xml:space="preserve">show you </w:t>
      </w:r>
      <w:r w:rsidRPr="005277B9">
        <w:rPr>
          <w:lang w:eastAsia="en-US"/>
        </w:rPr>
        <w:t>letters to the editor that I sent before. Thank you so much.</w:t>
      </w:r>
    </w:p>
    <w:p w14:paraId="7B58C663" w14:textId="77777777" w:rsidR="00885F63" w:rsidRDefault="00885F63" w:rsidP="008C617B"/>
    <w:p w14:paraId="17BFAF57" w14:textId="4189E042" w:rsidR="00885F63" w:rsidRPr="0025552B" w:rsidRDefault="00885F63" w:rsidP="008C617B">
      <w:pPr>
        <w:rPr>
          <w:b/>
          <w:u w:val="single"/>
        </w:rPr>
      </w:pPr>
      <w:r w:rsidRPr="0025552B">
        <w:rPr>
          <w:b/>
          <w:u w:val="single"/>
        </w:rPr>
        <w:t xml:space="preserve">Response by Councillor </w:t>
      </w:r>
      <w:r w:rsidR="00994DB3">
        <w:rPr>
          <w:b/>
          <w:bCs/>
          <w:u w:val="single"/>
        </w:rPr>
        <w:t>Sarah HUTTON</w:t>
      </w:r>
      <w:r w:rsidRPr="0025552B">
        <w:rPr>
          <w:b/>
          <w:u w:val="single"/>
        </w:rPr>
        <w:t xml:space="preserve">, </w:t>
      </w:r>
      <w:r w:rsidR="00363E5D">
        <w:rPr>
          <w:b/>
          <w:u w:val="single"/>
        </w:rPr>
        <w:t xml:space="preserve">Civic Cabinet </w:t>
      </w:r>
      <w:r w:rsidR="00F10ECB">
        <w:rPr>
          <w:b/>
          <w:u w:val="single"/>
        </w:rPr>
        <w:t>Chair</w:t>
      </w:r>
      <w:r w:rsidRPr="0025552B">
        <w:rPr>
          <w:b/>
          <w:u w:val="single"/>
        </w:rPr>
        <w:t xml:space="preserve"> of the </w:t>
      </w:r>
      <w:r w:rsidR="00994DB3">
        <w:rPr>
          <w:b/>
          <w:u w:val="single"/>
        </w:rPr>
        <w:t>City Standards</w:t>
      </w:r>
      <w:r w:rsidRPr="0025552B">
        <w:rPr>
          <w:b/>
          <w:u w:val="single"/>
        </w:rPr>
        <w:t xml:space="preserve"> Committee</w:t>
      </w:r>
    </w:p>
    <w:p w14:paraId="2FB65B52" w14:textId="77777777" w:rsidR="00156D69" w:rsidRDefault="00156D69" w:rsidP="008C617B">
      <w:pPr>
        <w:rPr>
          <w:highlight w:val="yellow"/>
        </w:rPr>
      </w:pPr>
    </w:p>
    <w:p w14:paraId="298EC15D" w14:textId="77777777" w:rsidR="0017716F" w:rsidRPr="0017716F" w:rsidRDefault="0017716F" w:rsidP="0017716F">
      <w:pPr>
        <w:spacing w:after="120"/>
        <w:ind w:left="2517" w:hanging="2517"/>
        <w:rPr>
          <w:lang w:eastAsia="en-US"/>
        </w:rPr>
      </w:pPr>
      <w:r w:rsidRPr="0017716F">
        <w:rPr>
          <w:lang w:eastAsia="en-US"/>
        </w:rPr>
        <w:t>Chair:</w:t>
      </w:r>
      <w:r w:rsidRPr="0017716F">
        <w:rPr>
          <w:lang w:eastAsia="en-US"/>
        </w:rPr>
        <w:tab/>
        <w:t xml:space="preserve">Thank you. Thank you, Mr Mech. </w:t>
      </w:r>
    </w:p>
    <w:p w14:paraId="649CD58A" w14:textId="77777777" w:rsidR="0017716F" w:rsidRPr="0017716F" w:rsidRDefault="0017716F" w:rsidP="0017716F">
      <w:pPr>
        <w:spacing w:after="120"/>
        <w:ind w:left="2517" w:hanging="2517"/>
        <w:rPr>
          <w:lang w:eastAsia="en-US"/>
        </w:rPr>
      </w:pPr>
      <w:r w:rsidRPr="0017716F">
        <w:rPr>
          <w:lang w:eastAsia="en-US"/>
        </w:rPr>
        <w:tab/>
        <w:t>Councillor HUTTON, would you care to respond?</w:t>
      </w:r>
    </w:p>
    <w:p w14:paraId="6FB8F748" w14:textId="1F4689D4" w:rsidR="0017716F" w:rsidRPr="0017716F" w:rsidRDefault="0017716F" w:rsidP="0017716F">
      <w:pPr>
        <w:spacing w:after="120"/>
        <w:ind w:left="2517" w:hanging="2517"/>
        <w:rPr>
          <w:lang w:eastAsia="en-US"/>
        </w:rPr>
      </w:pPr>
      <w:r w:rsidRPr="0017716F">
        <w:rPr>
          <w:lang w:eastAsia="en-US"/>
        </w:rPr>
        <w:t>Councillor HUTTON:</w:t>
      </w:r>
      <w:r w:rsidRPr="0017716F">
        <w:rPr>
          <w:lang w:eastAsia="en-US"/>
        </w:rPr>
        <w:tab/>
        <w:t xml:space="preserve">Thank you, Mr Mech, and I really thank you for taking the time to come and speak to the Chamber today. I really want to assure you that, as a Council, we are working together with the State Government, with Queensland Police, with Queensland housing and the community, to resolve the issues of homelessness. Like you, I want our public spaces and our parks to be great places for the community, for tourists, for residents to enjoy. As you mentioned, camping is restricted on Council land under the Public Land and Council Assets Local Law, and only the Queensland Police Service </w:t>
      </w:r>
      <w:r w:rsidR="00F449D3">
        <w:rPr>
          <w:lang w:eastAsia="en-US"/>
        </w:rPr>
        <w:t xml:space="preserve">(QPS) </w:t>
      </w:r>
      <w:r w:rsidRPr="0017716F">
        <w:rPr>
          <w:lang w:eastAsia="en-US"/>
        </w:rPr>
        <w:t xml:space="preserve">has the power to physically relocate people. </w:t>
      </w:r>
    </w:p>
    <w:p w14:paraId="25F3716E" w14:textId="77777777" w:rsidR="0017716F" w:rsidRPr="0017716F" w:rsidRDefault="0017716F" w:rsidP="0017716F">
      <w:pPr>
        <w:spacing w:after="120"/>
        <w:ind w:left="2517"/>
        <w:rPr>
          <w:lang w:eastAsia="en-US"/>
        </w:rPr>
      </w:pPr>
      <w:r w:rsidRPr="0017716F">
        <w:rPr>
          <w:lang w:eastAsia="en-US"/>
        </w:rPr>
        <w:t xml:space="preserve">Our Council remains committed to a compassionate approach for those genuinely experiencing homelessness, connecting them with the State Government services, and not accepting antisocial behaviour in our public spaces. After all, a tent is not a home. I appreciate your feedback from across the globe and what other cities are doing, but ultimately, we want a roof over these people’s heads. While local government has a role to play in responding to homelessness, the Queensland </w:t>
      </w:r>
      <w:r w:rsidRPr="0017716F">
        <w:rPr>
          <w:lang w:eastAsia="en-US"/>
        </w:rPr>
        <w:lastRenderedPageBreak/>
        <w:t xml:space="preserve">Government has the primary responsibility for delivering social housing solutions and homelessness service provisions. </w:t>
      </w:r>
    </w:p>
    <w:p w14:paraId="07534E93" w14:textId="77777777" w:rsidR="0017716F" w:rsidRPr="0017716F" w:rsidRDefault="0017716F" w:rsidP="0017716F">
      <w:pPr>
        <w:spacing w:after="120"/>
        <w:ind w:left="2517"/>
        <w:rPr>
          <w:lang w:eastAsia="en-US"/>
        </w:rPr>
      </w:pPr>
      <w:r w:rsidRPr="0017716F">
        <w:rPr>
          <w:lang w:eastAsia="en-US"/>
        </w:rPr>
        <w:t>You may be interested to know that, as a Council, we will continue to advocate for the immediate activation of the Federal Government 500-bed facility at Pinkenba, which could be used as a temporary accommodation for those who are in a transition to a permanent housing solution. I appreciate your feedback and we will continue to work on this issue. Thank you so much.</w:t>
      </w:r>
    </w:p>
    <w:p w14:paraId="21FA0711" w14:textId="77777777" w:rsidR="0017716F" w:rsidRPr="0017716F" w:rsidRDefault="0017716F" w:rsidP="0017716F">
      <w:pPr>
        <w:ind w:left="2517" w:hanging="2517"/>
        <w:rPr>
          <w:lang w:eastAsia="en-US"/>
        </w:rPr>
      </w:pPr>
      <w:r w:rsidRPr="0017716F">
        <w:rPr>
          <w:lang w:eastAsia="en-US"/>
        </w:rPr>
        <w:t>Chair:</w:t>
      </w:r>
      <w:r w:rsidRPr="0017716F">
        <w:rPr>
          <w:lang w:eastAsia="en-US"/>
        </w:rPr>
        <w:tab/>
        <w:t>Thank you, Councillor HUTTON, and thank you, Mr Mech, for coming in today.</w:t>
      </w:r>
    </w:p>
    <w:p w14:paraId="2B05F9F7" w14:textId="77777777" w:rsidR="00885F63" w:rsidRDefault="00885F63" w:rsidP="008C617B"/>
    <w:p w14:paraId="1F53326E" w14:textId="77777777" w:rsidR="00885F63" w:rsidRDefault="00885F63" w:rsidP="008C617B"/>
    <w:p w14:paraId="55C26B32" w14:textId="77777777" w:rsidR="00885F63" w:rsidRDefault="00885F63" w:rsidP="008C617B">
      <w:pPr>
        <w:pStyle w:val="Heading2"/>
      </w:pPr>
      <w:bookmarkStart w:id="10" w:name="_Toc182837898"/>
      <w:r>
        <w:t>QUESTION TIME:</w:t>
      </w:r>
      <w:bookmarkEnd w:id="10"/>
    </w:p>
    <w:p w14:paraId="1E9730B6" w14:textId="77777777" w:rsidR="00885F63" w:rsidRDefault="00885F63" w:rsidP="008C617B">
      <w:pPr>
        <w:rPr>
          <w:b/>
        </w:rPr>
      </w:pPr>
    </w:p>
    <w:p w14:paraId="5AD23DE8" w14:textId="77777777" w:rsidR="001A64F0" w:rsidRPr="001A64F0" w:rsidRDefault="001A64F0" w:rsidP="001A64F0">
      <w:pPr>
        <w:spacing w:after="120"/>
        <w:ind w:left="2517" w:hanging="2517"/>
        <w:rPr>
          <w:lang w:eastAsia="en-US"/>
        </w:rPr>
      </w:pPr>
      <w:bookmarkStart w:id="11" w:name="_Hlk93673445"/>
      <w:r w:rsidRPr="001A64F0">
        <w:rPr>
          <w:lang w:eastAsia="en-US"/>
        </w:rPr>
        <w:t>Chair:</w:t>
      </w:r>
      <w:r w:rsidRPr="001A64F0">
        <w:rPr>
          <w:lang w:eastAsia="en-US"/>
        </w:rPr>
        <w:tab/>
        <w:t xml:space="preserve">Councillors, are there any questions of the ACTING MAYOR or a Civic Cabinet Chair of any of the Standing Committees? </w:t>
      </w:r>
    </w:p>
    <w:p w14:paraId="4E9DE265" w14:textId="77777777" w:rsidR="001A64F0" w:rsidRPr="001A64F0" w:rsidRDefault="001A64F0" w:rsidP="001A64F0">
      <w:pPr>
        <w:ind w:left="2517"/>
        <w:rPr>
          <w:lang w:eastAsia="en-US"/>
        </w:rPr>
      </w:pPr>
      <w:r w:rsidRPr="001A64F0">
        <w:rPr>
          <w:lang w:eastAsia="en-US"/>
        </w:rPr>
        <w:t>Councillor DIXON.</w:t>
      </w:r>
    </w:p>
    <w:p w14:paraId="1A0312DD" w14:textId="77777777" w:rsidR="001A64F0" w:rsidRPr="001A64F0" w:rsidRDefault="001A64F0" w:rsidP="001A64F0">
      <w:pPr>
        <w:ind w:left="2517"/>
        <w:jc w:val="right"/>
        <w:rPr>
          <w:b/>
          <w:bCs/>
          <w:u w:val="single"/>
          <w:lang w:eastAsia="en-US"/>
        </w:rPr>
      </w:pPr>
      <w:r w:rsidRPr="001A64F0">
        <w:rPr>
          <w:b/>
          <w:bCs/>
          <w:u w:val="single"/>
          <w:lang w:eastAsia="en-US"/>
        </w:rPr>
        <w:t>Question 1</w:t>
      </w:r>
    </w:p>
    <w:p w14:paraId="02F7576B" w14:textId="77777777" w:rsidR="001A64F0" w:rsidRPr="001A64F0" w:rsidRDefault="001A64F0" w:rsidP="001A64F0">
      <w:pPr>
        <w:spacing w:after="120"/>
        <w:ind w:left="2517" w:hanging="2517"/>
        <w:rPr>
          <w:lang w:eastAsia="en-US"/>
        </w:rPr>
      </w:pPr>
      <w:r w:rsidRPr="001A64F0">
        <w:rPr>
          <w:lang w:eastAsia="en-US"/>
        </w:rPr>
        <w:t>Councillor DIXON:</w:t>
      </w:r>
      <w:r w:rsidRPr="001A64F0">
        <w:rPr>
          <w:lang w:eastAsia="en-US"/>
        </w:rPr>
        <w:tab/>
        <w:t>My question is to the Chair of the Economic Development and Brisbane 2032 Olympic and Paralympic Games Committee, Chair, Councillor Krista—</w:t>
      </w:r>
    </w:p>
    <w:p w14:paraId="65E16103" w14:textId="77777777" w:rsidR="001A64F0" w:rsidRPr="001A64F0" w:rsidRDefault="001A64F0" w:rsidP="001A64F0">
      <w:pPr>
        <w:spacing w:after="120"/>
        <w:ind w:left="2517" w:hanging="2517"/>
        <w:rPr>
          <w:lang w:eastAsia="en-US"/>
        </w:rPr>
      </w:pPr>
      <w:r w:rsidRPr="001A64F0">
        <w:rPr>
          <w:lang w:eastAsia="en-US"/>
        </w:rPr>
        <w:t>Councillor JOHNSTON:</w:t>
      </w:r>
      <w:r w:rsidRPr="001A64F0">
        <w:rPr>
          <w:lang w:eastAsia="en-US"/>
        </w:rPr>
        <w:tab/>
        <w:t>Point of order, Madam Chair.</w:t>
      </w:r>
    </w:p>
    <w:p w14:paraId="12539254"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Point of order, Councillor JOHNSTON.</w:t>
      </w:r>
    </w:p>
    <w:p w14:paraId="2B2149A7" w14:textId="77777777" w:rsidR="001A64F0" w:rsidRPr="001A64F0" w:rsidRDefault="001A64F0" w:rsidP="001A64F0">
      <w:pPr>
        <w:spacing w:after="120"/>
        <w:ind w:left="2517" w:hanging="2517"/>
        <w:rPr>
          <w:lang w:eastAsia="en-US"/>
        </w:rPr>
      </w:pPr>
      <w:r w:rsidRPr="001A64F0">
        <w:rPr>
          <w:lang w:eastAsia="en-US"/>
        </w:rPr>
        <w:t>Councillor JOHNSTON:</w:t>
      </w:r>
      <w:r w:rsidRPr="001A64F0">
        <w:rPr>
          <w:lang w:eastAsia="en-US"/>
        </w:rPr>
        <w:tab/>
        <w:t>Yes, thank you. Just for the record, Madam Chair, you just referred to the DEPUTY MAYOR as ACTING MAYOR. Has she formally been appointed to that position or are you calling her in her capacity as the DEPUTY MAYOR to represent the LORD MAYOR as a member of E&amp;C (Establishment and Coordination Committee) in answering these questions today? There’s a difference. We passed laws that say what an ACTING MAYOR is. I’m not aware that she’s been appointed ACTING MAYOR, so I’m just wondering if it’s just a language issue or whether she has been appointed ACTING MAYOR.</w:t>
      </w:r>
    </w:p>
    <w:p w14:paraId="37135ACB"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I’m happy to call her DEPUTY MAYOR, if you’re comfortable with that. It doesn’t matter. </w:t>
      </w:r>
    </w:p>
    <w:p w14:paraId="7C8EF063" w14:textId="77777777" w:rsidR="001A64F0" w:rsidRPr="001A64F0" w:rsidRDefault="001A64F0" w:rsidP="001A64F0">
      <w:pPr>
        <w:spacing w:after="120"/>
        <w:ind w:left="2517" w:hanging="2517"/>
        <w:rPr>
          <w:lang w:eastAsia="en-US"/>
        </w:rPr>
      </w:pPr>
      <w:r w:rsidRPr="001A64F0">
        <w:rPr>
          <w:lang w:eastAsia="en-US"/>
        </w:rPr>
        <w:tab/>
        <w:t>Are there any questions of the DEPUTY MAYOR or any Civic Cabinet Chair of any Standing Committee? Thank you.</w:t>
      </w:r>
    </w:p>
    <w:p w14:paraId="12A91395" w14:textId="77777777" w:rsidR="001A64F0" w:rsidRPr="001A64F0" w:rsidRDefault="001A64F0" w:rsidP="001A64F0">
      <w:pPr>
        <w:spacing w:after="120"/>
        <w:ind w:left="2517" w:hanging="2517"/>
        <w:rPr>
          <w:lang w:eastAsia="en-US"/>
        </w:rPr>
      </w:pPr>
      <w:r w:rsidRPr="001A64F0">
        <w:rPr>
          <w:lang w:eastAsia="en-US"/>
        </w:rPr>
        <w:t>Councillor DIXON:</w:t>
      </w:r>
      <w:r w:rsidRPr="001A64F0">
        <w:rPr>
          <w:lang w:eastAsia="en-US"/>
        </w:rPr>
        <w:tab/>
        <w:t>Yes. ACTING MAYOR, the Schrinner Council offers a range of support to local businesses to ensure they thrive, providing jobs to local residents and creating interesting high streets for our suburbs. Last week, it was revealed that the Greens Councillor for The Gabba Ward has given the cold shoulder to businesses that have raised concerns about crime in West End. Can you please update the Chamber on what the Schrinner Council does to support local businesses and provide any advice to Greens Councillors who seem to be willing to turn a blind eye to rising crime concerns from small business?</w:t>
      </w:r>
    </w:p>
    <w:p w14:paraId="7B60FA4A"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DEPUTY MAYOR.</w:t>
      </w:r>
    </w:p>
    <w:p w14:paraId="526EEDCE" w14:textId="165E209D"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Thank you, and I’m happy to clarify that the E&amp;C for the LORD MAYOR to be overseas went through Cabinet, which made me ACTING MAYOR when the LORD MAYOR is not onshore. That is my formal position for this week.</w:t>
      </w:r>
    </w:p>
    <w:p w14:paraId="04A5DAAC"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Thank you.</w:t>
      </w:r>
    </w:p>
    <w:p w14:paraId="69C29C00" w14:textId="6427997C"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Thank you, Councillor DIXON, for the question. The Schrinner Council is the most small-business-friendly Council in Australia. It’s something of which we are extremely proud because small business is the backbone of Brisbane. I’ve spoken about that many, many times in this place. It is the lifeblood of our communities.</w:t>
      </w:r>
    </w:p>
    <w:p w14:paraId="69E78995"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Thank you, ACTING MAYOR. If you can just wait one moment while Councillors are quiet. </w:t>
      </w:r>
    </w:p>
    <w:p w14:paraId="7296144F" w14:textId="77777777" w:rsidR="001A64F0" w:rsidRPr="001A64F0" w:rsidRDefault="001A64F0" w:rsidP="001A64F0">
      <w:pPr>
        <w:spacing w:after="120"/>
        <w:ind w:left="2517" w:hanging="2517"/>
        <w:rPr>
          <w:lang w:eastAsia="en-US"/>
        </w:rPr>
      </w:pPr>
      <w:r w:rsidRPr="001A64F0">
        <w:rPr>
          <w:lang w:eastAsia="en-US"/>
        </w:rPr>
        <w:tab/>
        <w:t>ACTING MAYOR.</w:t>
      </w:r>
    </w:p>
    <w:p w14:paraId="02960C38" w14:textId="26BD6458"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 xml:space="preserve">Thank you. Local businesses are the lifeblood of our communities. They bring people together. They are employing our local residents. They are mums’ and </w:t>
      </w:r>
      <w:r w:rsidR="001A64F0" w:rsidRPr="001A64F0">
        <w:rPr>
          <w:lang w:eastAsia="en-US"/>
        </w:rPr>
        <w:lastRenderedPageBreak/>
        <w:t xml:space="preserve">dads’ businesses that we all know our communities rely on. Over 70% of businesses are family owned and run, which is staggering, really, but not surprising when you think about the people close to you and how many of them that you know either run a business or work in a small, family-owned business. We recognise this. We are committed to supporting our Brisbane businesses with a range of support programs and services that they need to get ahead. </w:t>
      </w:r>
    </w:p>
    <w:p w14:paraId="515F7B03" w14:textId="77777777" w:rsidR="001A64F0" w:rsidRPr="001A64F0" w:rsidRDefault="001A64F0" w:rsidP="001A64F0">
      <w:pPr>
        <w:spacing w:after="120"/>
        <w:ind w:left="2517"/>
        <w:rPr>
          <w:lang w:eastAsia="en-US"/>
        </w:rPr>
      </w:pPr>
      <w:r w:rsidRPr="001A64F0">
        <w:rPr>
          <w:lang w:eastAsia="en-US"/>
        </w:rPr>
        <w:t xml:space="preserve">We have helped them to grow and to achieve great things, and we have stood by them through tough times, through COVID, through weather events, and have stepped in to provide a sense of relief and support when it is most needed. We are in constant contact with our business community right across Brisbane. Lately, when we speak to businesses, there are growing concerns about crime and antisocial behaviour. We’re hearing a lot from the businesses, particularly in West End, about violent, aggressive, and antisocial behaviour occurring locally there. These areas include West End around Musgrave Park, as we just heard from our guest speaker, and Kurilpa Point, which have basically become no-go zones. </w:t>
      </w:r>
    </w:p>
    <w:p w14:paraId="56FF048C" w14:textId="77777777" w:rsidR="001A64F0" w:rsidRPr="001A64F0" w:rsidRDefault="001A64F0" w:rsidP="001A64F0">
      <w:pPr>
        <w:spacing w:after="120"/>
        <w:ind w:left="2517"/>
        <w:rPr>
          <w:lang w:eastAsia="en-US"/>
        </w:rPr>
      </w:pPr>
      <w:r w:rsidRPr="001A64F0">
        <w:rPr>
          <w:lang w:eastAsia="en-US"/>
        </w:rPr>
        <w:t xml:space="preserve">We’ve heard of stabbings, dangerous fires, significant vandalism, and it’s a serious situation, but also Boundary Street and the traders through West End are feeling like it’s becoming more of the wild west under the local Greens Councillors. There’s no denying that the Greens are part of the problem. They’re not just soft on crime, they actually support it. The LORD MAYOR has read out a letter to the Chamber that he received about a local family feeling ignored by their local Greens Councillor in recent weeks and pleading about somebody to do something about the violence and the safety issues. </w:t>
      </w:r>
    </w:p>
    <w:p w14:paraId="105E5344" w14:textId="77777777" w:rsidR="001A64F0" w:rsidRPr="001A64F0" w:rsidRDefault="001A64F0" w:rsidP="001A64F0">
      <w:pPr>
        <w:spacing w:after="120"/>
        <w:ind w:left="2517"/>
        <w:rPr>
          <w:lang w:eastAsia="en-US"/>
        </w:rPr>
      </w:pPr>
      <w:r w:rsidRPr="001A64F0">
        <w:rPr>
          <w:lang w:eastAsia="en-US"/>
        </w:rPr>
        <w:t>It’s clear that the local Councillor has turned her back on the residents and the local businesses, as well. We now hear, when local residents are calling through to The Gabba Ward office to report an incident or seek help, they are simply told to be more tolerant, but what was even more staggering was Councillor MASSEY’s statement about what she thinks about small business. Small businesses are not the community, she recently said.</w:t>
      </w:r>
    </w:p>
    <w:p w14:paraId="0DAD1A78" w14:textId="77777777" w:rsidR="001A64F0" w:rsidRPr="001A64F0" w:rsidRDefault="001A64F0" w:rsidP="001A64F0">
      <w:pPr>
        <w:spacing w:after="120"/>
        <w:ind w:left="2517" w:hanging="2517"/>
        <w:rPr>
          <w:lang w:eastAsia="en-US"/>
        </w:rPr>
      </w:pPr>
      <w:r w:rsidRPr="001A64F0">
        <w:rPr>
          <w:lang w:eastAsia="en-US"/>
        </w:rPr>
        <w:t>Councillor MASSEY:</w:t>
      </w:r>
      <w:r w:rsidRPr="001A64F0">
        <w:rPr>
          <w:lang w:eastAsia="en-US"/>
        </w:rPr>
        <w:tab/>
        <w:t>Point of order. That’s a misrepresentation.</w:t>
      </w:r>
    </w:p>
    <w:p w14:paraId="44DD1B00"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Point of order, Councillor—</w:t>
      </w:r>
    </w:p>
    <w:p w14:paraId="7161ABAF" w14:textId="77777777" w:rsidR="001A64F0" w:rsidRPr="001A64F0" w:rsidRDefault="001A64F0" w:rsidP="001A64F0">
      <w:pPr>
        <w:spacing w:after="120"/>
        <w:ind w:left="2517" w:hanging="2517"/>
        <w:rPr>
          <w:lang w:eastAsia="en-US"/>
        </w:rPr>
      </w:pPr>
      <w:r w:rsidRPr="001A64F0">
        <w:rPr>
          <w:lang w:eastAsia="en-US"/>
        </w:rPr>
        <w:t>Councillor MASSEY:</w:t>
      </w:r>
      <w:r w:rsidRPr="001A64F0">
        <w:rPr>
          <w:lang w:eastAsia="en-US"/>
        </w:rPr>
        <w:tab/>
        <w:t>I never said that.</w:t>
      </w:r>
    </w:p>
    <w:p w14:paraId="4B044CDD"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Councillor—</w:t>
      </w:r>
    </w:p>
    <w:p w14:paraId="7F059086" w14:textId="77777777" w:rsidR="001A64F0" w:rsidRPr="001A64F0" w:rsidRDefault="001A64F0" w:rsidP="001A64F0">
      <w:pPr>
        <w:spacing w:after="120"/>
        <w:ind w:left="2517" w:hanging="2517"/>
        <w:rPr>
          <w:lang w:eastAsia="en-US"/>
        </w:rPr>
      </w:pPr>
      <w:r w:rsidRPr="001A64F0">
        <w:rPr>
          <w:lang w:eastAsia="en-US"/>
        </w:rPr>
        <w:t>Councillor MASSEY:</w:t>
      </w:r>
      <w:r w:rsidRPr="001A64F0">
        <w:rPr>
          <w:lang w:eastAsia="en-US"/>
        </w:rPr>
        <w:tab/>
        <w:t>Point of order. That’s not what was said. Look at the videos.</w:t>
      </w:r>
    </w:p>
    <w:p w14:paraId="13866782"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Councillor MASSEY. </w:t>
      </w:r>
    </w:p>
    <w:p w14:paraId="263D9F66" w14:textId="77777777" w:rsidR="001A64F0" w:rsidRPr="001A64F0" w:rsidRDefault="001A64F0" w:rsidP="001A64F0">
      <w:pPr>
        <w:spacing w:after="120"/>
        <w:ind w:left="2517" w:hanging="2517"/>
        <w:rPr>
          <w:lang w:eastAsia="en-US"/>
        </w:rPr>
      </w:pPr>
      <w:r w:rsidRPr="001A64F0">
        <w:rPr>
          <w:lang w:eastAsia="en-US"/>
        </w:rPr>
        <w:tab/>
        <w:t>ACTING MAYOR.</w:t>
      </w:r>
    </w:p>
    <w:p w14:paraId="2518D63C" w14:textId="28ACF4D3"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Happy to look at the videos again, and the statement was, small businesses are not the community.</w:t>
      </w:r>
    </w:p>
    <w:p w14:paraId="44DF8EE4"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4F79AB87"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Councillor MASSEY, do not call out. You do not get to debate.</w:t>
      </w:r>
    </w:p>
    <w:p w14:paraId="09B626B3"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2BF74D89" w14:textId="3274B959" w:rsidR="001A64F0" w:rsidRPr="001A64F0" w:rsidRDefault="001A64F0" w:rsidP="001A64F0">
      <w:pPr>
        <w:spacing w:after="120"/>
        <w:ind w:left="2517" w:hanging="2517"/>
        <w:rPr>
          <w:lang w:eastAsia="en-US"/>
        </w:rPr>
      </w:pPr>
      <w:r w:rsidRPr="001A64F0">
        <w:rPr>
          <w:lang w:eastAsia="en-US"/>
        </w:rPr>
        <w:t>Chair:</w:t>
      </w:r>
      <w:r w:rsidRPr="001A64F0">
        <w:rPr>
          <w:lang w:eastAsia="en-US"/>
        </w:rPr>
        <w:tab/>
        <w:t>Councillor MASSEY, you do not get to call out across the Chamber. If you have something to say, you can get on your feet next and ask a question, or you can talk about it in General Business</w:t>
      </w:r>
      <w:r w:rsidR="007C52B9">
        <w:rPr>
          <w:lang w:eastAsia="en-US"/>
        </w:rPr>
        <w:t xml:space="preserve"> (GB)</w:t>
      </w:r>
      <w:r w:rsidRPr="001A64F0">
        <w:rPr>
          <w:lang w:eastAsia="en-US"/>
        </w:rPr>
        <w:t>, but you do not get to call out and speak over the top of the ACTING MAYOR.</w:t>
      </w:r>
    </w:p>
    <w:p w14:paraId="49665690" w14:textId="77777777" w:rsidR="001A64F0" w:rsidRPr="001A64F0" w:rsidRDefault="001A64F0" w:rsidP="001A64F0">
      <w:pPr>
        <w:spacing w:after="120"/>
        <w:ind w:left="2517" w:hanging="2517"/>
        <w:rPr>
          <w:lang w:eastAsia="en-US"/>
        </w:rPr>
      </w:pPr>
      <w:r w:rsidRPr="001A64F0">
        <w:rPr>
          <w:lang w:eastAsia="en-US"/>
        </w:rPr>
        <w:t>Councillor JOHNSTON:</w:t>
      </w:r>
      <w:r w:rsidRPr="001A64F0">
        <w:rPr>
          <w:lang w:eastAsia="en-US"/>
        </w:rPr>
        <w:tab/>
        <w:t>Point of order.</w:t>
      </w:r>
    </w:p>
    <w:p w14:paraId="7613AB53"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Point of order, Councillor JOHNSTON.</w:t>
      </w:r>
    </w:p>
    <w:p w14:paraId="6BA08743" w14:textId="77777777" w:rsidR="001A64F0" w:rsidRPr="001A64F0" w:rsidRDefault="001A64F0" w:rsidP="001A64F0">
      <w:pPr>
        <w:spacing w:after="120"/>
        <w:ind w:left="2517" w:hanging="2517"/>
        <w:rPr>
          <w:lang w:eastAsia="en-US"/>
        </w:rPr>
      </w:pPr>
      <w:r w:rsidRPr="001A64F0">
        <w:rPr>
          <w:lang w:eastAsia="en-US"/>
        </w:rPr>
        <w:t>Councillor JOHNSTON:</w:t>
      </w:r>
      <w:r w:rsidRPr="001A64F0">
        <w:rPr>
          <w:lang w:eastAsia="en-US"/>
        </w:rPr>
        <w:tab/>
        <w:t>Yes, Madam Chair. Last week, because you said I was shouting loudly, you reported me for inappropriate behaviour in the Council minutes. Councillor MASSEY has been shouting very loudly about the misrepresentation by Councillor ADAMS, but she didn’t even receive a warning. Can you please advise why you are applying the rules differently to me as to other Councillors?</w:t>
      </w:r>
    </w:p>
    <w:p w14:paraId="0871F5C7" w14:textId="77777777" w:rsidR="001A64F0" w:rsidRPr="001A64F0" w:rsidRDefault="001A64F0" w:rsidP="001A64F0">
      <w:pPr>
        <w:spacing w:after="120"/>
        <w:ind w:left="2517" w:hanging="2517"/>
        <w:rPr>
          <w:lang w:eastAsia="en-US"/>
        </w:rPr>
      </w:pPr>
      <w:r w:rsidRPr="001A64F0">
        <w:rPr>
          <w:lang w:eastAsia="en-US"/>
        </w:rPr>
        <w:lastRenderedPageBreak/>
        <w:t>Chair:</w:t>
      </w:r>
      <w:r w:rsidRPr="001A64F0">
        <w:rPr>
          <w:lang w:eastAsia="en-US"/>
        </w:rPr>
        <w:tab/>
        <w:t>I don’t uphold your point of order, Councillor JOHNSTON, because I am the one in the Chair and I get to decide.</w:t>
      </w:r>
    </w:p>
    <w:p w14:paraId="16EE7E14"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5667943D"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I caution you for speaking again over the top of me. </w:t>
      </w:r>
    </w:p>
    <w:p w14:paraId="5EAED33B" w14:textId="77777777" w:rsidR="001A64F0" w:rsidRPr="001A64F0" w:rsidRDefault="001A64F0" w:rsidP="001A64F0">
      <w:pPr>
        <w:spacing w:after="120"/>
        <w:ind w:left="2517" w:hanging="2517"/>
        <w:rPr>
          <w:lang w:eastAsia="en-US"/>
        </w:rPr>
      </w:pPr>
      <w:r w:rsidRPr="001A64F0">
        <w:rPr>
          <w:lang w:eastAsia="en-US"/>
        </w:rPr>
        <w:tab/>
        <w:t>ACTING MAYOR.</w:t>
      </w:r>
    </w:p>
    <w:p w14:paraId="73EA6DED" w14:textId="3C8607CC"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Thank you, Madam Chair, and I’ll take the interjection from the local Councillor, who did reiterate, I probably left out one part of it. Small businesses are not the heart of our community.</w:t>
      </w:r>
    </w:p>
    <w:p w14:paraId="038801BB"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13B71450" w14:textId="1A657ACD"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 xml:space="preserve">I beg to differ, as I’ve mentioned, about the importance of the locals that are employed, the young kids that are employed in local businesses, the family that run it and rely on local businesses to put food on their table. When you’re a local Councillor, you need to take leadership in your community. You need to listen to your community, business or otherwise, not bury your head in the sand and deny any existence of problems that are occurring. Be more tolerant is not, not what West End needs right now. On this side of the Chamber, we will always stand up for Brisbane on crime, and we will absolutely support our local businesses when they ask for our help. </w:t>
      </w:r>
    </w:p>
    <w:p w14:paraId="71930F6F" w14:textId="77777777" w:rsidR="001A64F0" w:rsidRPr="001A64F0" w:rsidRDefault="001A64F0" w:rsidP="001A64F0">
      <w:pPr>
        <w:spacing w:after="120"/>
        <w:ind w:left="2517"/>
        <w:rPr>
          <w:lang w:eastAsia="en-US"/>
        </w:rPr>
      </w:pPr>
      <w:r w:rsidRPr="001A64F0">
        <w:rPr>
          <w:lang w:eastAsia="en-US"/>
        </w:rPr>
        <w:t>Just recently, in my own ward, we had a local business forum. We have had a huge rush of graffiti across Mount Gravatt, Holland Park, right into The Gabba Ward. I’m not going to say the young lady’s name because I’m not going to give her the promotion of it, but it has been horrific for businesses to deal with this. We held a forum. We invited the police. We had the graffiti taskforce come from Council. We went through what Brisbane are doing to support local businesses through the local Chamber, but you don’t bury your head in the sand, and you make sure that, if you spend time with your scouts and girl guides and historic societies, you spend that time with your local businesses and support them, as well.</w:t>
      </w:r>
    </w:p>
    <w:p w14:paraId="31C41561" w14:textId="77777777" w:rsidR="001A64F0" w:rsidRPr="001A64F0" w:rsidRDefault="001A64F0" w:rsidP="001A64F0">
      <w:pPr>
        <w:spacing w:after="120"/>
        <w:ind w:left="2517"/>
        <w:rPr>
          <w:lang w:eastAsia="en-US"/>
        </w:rPr>
      </w:pPr>
      <w:r w:rsidRPr="001A64F0">
        <w:rPr>
          <w:lang w:eastAsia="en-US"/>
        </w:rPr>
        <w:t>We have heard that a small business owner on Boundary Street, who recently lost everything when his business got ramraided and set alight last week, was absolutely mortified to continually hear from Councillor MASSEY and the former Councillor that it’s all just a media beat-up and a scare, that they feel unsafe to be working through their suburb where entire areas are cornered off as no-go zones.</w:t>
      </w:r>
    </w:p>
    <w:p w14:paraId="4A74EE0C"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02DD2AF7"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Councillor MASSEY, do not call out.</w:t>
      </w:r>
    </w:p>
    <w:p w14:paraId="79C5E8B8"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387DD461"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Councillor MASSEY.</w:t>
      </w:r>
    </w:p>
    <w:p w14:paraId="4E496F9E"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724BED31"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General Business. </w:t>
      </w:r>
    </w:p>
    <w:p w14:paraId="65D7671C" w14:textId="77777777" w:rsidR="001A64F0" w:rsidRPr="001A64F0" w:rsidRDefault="001A64F0" w:rsidP="001A64F0">
      <w:pPr>
        <w:spacing w:after="120"/>
        <w:ind w:left="2517" w:hanging="2517"/>
        <w:rPr>
          <w:lang w:eastAsia="en-US"/>
        </w:rPr>
      </w:pPr>
      <w:r w:rsidRPr="001A64F0">
        <w:rPr>
          <w:lang w:eastAsia="en-US"/>
        </w:rPr>
        <w:tab/>
        <w:t>ACTING MAYOR.</w:t>
      </w:r>
    </w:p>
    <w:p w14:paraId="139B962F" w14:textId="182A52D9"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So, what I just heard from Councillor MASSEY, he’s only been there for one month, so he doesn’t count. The Schrinner Council—</w:t>
      </w:r>
    </w:p>
    <w:p w14:paraId="52DD49F6" w14:textId="77777777" w:rsidR="001A64F0" w:rsidRPr="001A64F0" w:rsidRDefault="001A64F0" w:rsidP="001A64F0">
      <w:pPr>
        <w:spacing w:after="120"/>
        <w:ind w:left="2517" w:hanging="2517"/>
        <w:rPr>
          <w:i/>
          <w:iCs/>
          <w:lang w:eastAsia="en-US"/>
        </w:rPr>
      </w:pPr>
      <w:r w:rsidRPr="001A64F0">
        <w:rPr>
          <w:i/>
          <w:iCs/>
          <w:lang w:eastAsia="en-US"/>
        </w:rPr>
        <w:t>Councillors interjecting.</w:t>
      </w:r>
    </w:p>
    <w:p w14:paraId="0E6B47C0" w14:textId="164FA5BD"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—is the most small—</w:t>
      </w:r>
    </w:p>
    <w:p w14:paraId="44AC3B02"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One moment, please, DEPUTY MAYOR.</w:t>
      </w:r>
    </w:p>
    <w:p w14:paraId="1E60A6A7" w14:textId="7AF4D9DE"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—business-friendly Council in Australia. We will always support small business and stand up for Brisbane on crime.</w:t>
      </w:r>
    </w:p>
    <w:p w14:paraId="7CE60FDC"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Thank you. </w:t>
      </w:r>
    </w:p>
    <w:p w14:paraId="20FB57CB" w14:textId="77777777" w:rsidR="001A64F0" w:rsidRPr="001A64F0" w:rsidRDefault="001A64F0" w:rsidP="001A64F0">
      <w:pPr>
        <w:spacing w:after="120"/>
        <w:ind w:left="2517" w:hanging="2517"/>
        <w:rPr>
          <w:lang w:eastAsia="en-US"/>
        </w:rPr>
      </w:pPr>
      <w:r w:rsidRPr="001A64F0">
        <w:rPr>
          <w:lang w:eastAsia="en-US"/>
        </w:rPr>
        <w:tab/>
        <w:t xml:space="preserve">Just one moment, please, Councillor CASSIDY. </w:t>
      </w:r>
    </w:p>
    <w:p w14:paraId="6563DDBC" w14:textId="77777777" w:rsidR="001A64F0" w:rsidRPr="001A64F0" w:rsidRDefault="001A64F0" w:rsidP="001A64F0">
      <w:pPr>
        <w:spacing w:after="120"/>
        <w:ind w:left="2517" w:hanging="2517"/>
        <w:rPr>
          <w:lang w:eastAsia="en-US"/>
        </w:rPr>
      </w:pPr>
      <w:r w:rsidRPr="001A64F0">
        <w:rPr>
          <w:lang w:eastAsia="en-US"/>
        </w:rPr>
        <w:tab/>
        <w:t xml:space="preserve">Councillor MASSEY, Councillor CASSIDY was already on his feet. </w:t>
      </w:r>
    </w:p>
    <w:p w14:paraId="433E7114" w14:textId="77777777" w:rsidR="001A64F0" w:rsidRPr="001A64F0" w:rsidRDefault="001A64F0" w:rsidP="001A64F0">
      <w:pPr>
        <w:ind w:left="2517" w:hanging="2517"/>
        <w:rPr>
          <w:lang w:eastAsia="en-US"/>
        </w:rPr>
      </w:pPr>
      <w:r w:rsidRPr="001A64F0">
        <w:rPr>
          <w:lang w:eastAsia="en-US"/>
        </w:rPr>
        <w:tab/>
        <w:t>Councillor CASSIDY.</w:t>
      </w:r>
    </w:p>
    <w:p w14:paraId="4D84E8CD" w14:textId="77777777" w:rsidR="001A64F0" w:rsidRPr="001A64F0" w:rsidRDefault="001A64F0" w:rsidP="001A64F0">
      <w:pPr>
        <w:ind w:left="2517" w:hanging="2517"/>
        <w:jc w:val="right"/>
        <w:rPr>
          <w:b/>
          <w:bCs/>
          <w:u w:val="single"/>
          <w:lang w:eastAsia="en-US"/>
        </w:rPr>
      </w:pPr>
      <w:r w:rsidRPr="001A64F0">
        <w:rPr>
          <w:b/>
          <w:bCs/>
          <w:u w:val="single"/>
          <w:lang w:eastAsia="en-US"/>
        </w:rPr>
        <w:lastRenderedPageBreak/>
        <w:t>Question 2</w:t>
      </w:r>
    </w:p>
    <w:p w14:paraId="7EE3E6D2" w14:textId="77777777" w:rsidR="001A64F0" w:rsidRPr="001A64F0" w:rsidRDefault="001A64F0" w:rsidP="001A64F0">
      <w:pPr>
        <w:spacing w:after="120"/>
        <w:ind w:left="2517" w:hanging="2517"/>
        <w:rPr>
          <w:lang w:eastAsia="en-US"/>
        </w:rPr>
      </w:pPr>
      <w:r w:rsidRPr="001A64F0">
        <w:rPr>
          <w:lang w:eastAsia="en-US"/>
        </w:rPr>
        <w:t>Councillor CASSIDY:</w:t>
      </w:r>
      <w:r w:rsidRPr="001A64F0">
        <w:rPr>
          <w:lang w:eastAsia="en-US"/>
        </w:rPr>
        <w:tab/>
        <w:t xml:space="preserve">Thanks very much, Chair. My question is to the ACTING MAYOR. </w:t>
      </w:r>
    </w:p>
    <w:p w14:paraId="081B0B24" w14:textId="77777777" w:rsidR="001A64F0" w:rsidRPr="001A64F0" w:rsidRDefault="001A64F0" w:rsidP="001A64F0">
      <w:pPr>
        <w:spacing w:after="120"/>
        <w:ind w:left="2517" w:hanging="2517"/>
        <w:rPr>
          <w:lang w:eastAsia="en-US"/>
        </w:rPr>
      </w:pPr>
      <w:r w:rsidRPr="001A64F0">
        <w:rPr>
          <w:lang w:eastAsia="en-US"/>
        </w:rPr>
        <w:tab/>
        <w:t xml:space="preserve">On behalf of the pensioners of Brisbane who are about to cop your pension tax, Beatrice from Acacia Ridge is 93 years old. She doesn’t have a computer or a mobile and feels like she shouldn’t be penalised for it. Darren from Bulimba says, not only is this fee an extra financial burden on top of what is already a significant cost to households, I, like many others, use the rates bill to confirm my identity often. Laurence from Archerfield says he needs a hard copy of his rates bill to claim a rebate from the blind association and doesn’t own a printer. He thinks this fee is grossly unfair. </w:t>
      </w:r>
    </w:p>
    <w:p w14:paraId="10871981" w14:textId="77777777" w:rsidR="001A64F0" w:rsidRPr="001A64F0" w:rsidRDefault="001A64F0" w:rsidP="001A64F0">
      <w:pPr>
        <w:spacing w:after="120"/>
        <w:ind w:left="2517"/>
        <w:rPr>
          <w:lang w:eastAsia="en-US"/>
        </w:rPr>
      </w:pPr>
      <w:r w:rsidRPr="001A64F0">
        <w:rPr>
          <w:lang w:eastAsia="en-US"/>
        </w:rPr>
        <w:t xml:space="preserve">John from Nathan says he and his 85-year-old wife don’t want to get online. They receive exemptions from their electricity provider and bank, and request Brisbane City Council does the same for their elderly ratepayers. Peter from my ward says, it seems incongruous that Brisbane City Council can find funds to have </w:t>
      </w:r>
      <w:r w:rsidRPr="001A64F0">
        <w:rPr>
          <w:i/>
          <w:iCs/>
          <w:lang w:eastAsia="en-US"/>
        </w:rPr>
        <w:t>Living in Brisbane</w:t>
      </w:r>
      <w:r w:rsidRPr="001A64F0">
        <w:rPr>
          <w:lang w:eastAsia="en-US"/>
        </w:rPr>
        <w:t xml:space="preserve"> delivered at a cost to ratepayers, but cannot accommodate the cost of bulk postage to send what is essentially a tax invoice to longstanding senior citizens who have paid rates for decades.</w:t>
      </w:r>
    </w:p>
    <w:p w14:paraId="29EA30E6" w14:textId="77777777" w:rsidR="001A64F0" w:rsidRPr="001A64F0" w:rsidRDefault="001A64F0" w:rsidP="001A64F0">
      <w:pPr>
        <w:spacing w:after="120"/>
        <w:ind w:left="2517"/>
        <w:rPr>
          <w:lang w:eastAsia="en-US"/>
        </w:rPr>
      </w:pPr>
      <w:r w:rsidRPr="001A64F0">
        <w:rPr>
          <w:lang w:eastAsia="en-US"/>
        </w:rPr>
        <w:t>ACTING MAYOR, you claim the paper rates bill fee is a nonissue for pensioners. Are you calling these people liars?</w:t>
      </w:r>
    </w:p>
    <w:p w14:paraId="1862A287"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ACTING MAYOR.</w:t>
      </w:r>
    </w:p>
    <w:p w14:paraId="1B01C6A6" w14:textId="0EA450A7"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Thank you, Madam Chair. Councillor CASSIDY, I’d just like to clarify the premise of the question. I never, ever said that it was a nonissue for pensioners. Never have I said that this is a nonissue for pensioners.</w:t>
      </w:r>
    </w:p>
    <w:p w14:paraId="2E2E8B39" w14:textId="77777777" w:rsidR="001A64F0" w:rsidRPr="001A64F0" w:rsidRDefault="001A64F0" w:rsidP="001A64F0">
      <w:pPr>
        <w:spacing w:after="120"/>
        <w:ind w:left="2517" w:hanging="2517"/>
        <w:rPr>
          <w:i/>
          <w:iCs/>
          <w:lang w:eastAsia="en-US"/>
        </w:rPr>
      </w:pPr>
      <w:r w:rsidRPr="001A64F0">
        <w:rPr>
          <w:i/>
          <w:iCs/>
          <w:lang w:eastAsia="en-US"/>
        </w:rPr>
        <w:t>Councillors interjecting.</w:t>
      </w:r>
    </w:p>
    <w:p w14:paraId="4A9FD708"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One moment, please. I shouldn’t have to remind Councillors every week. You’ve asked the question, now wait for the answer and don’t speak while somebody else is on their feet. </w:t>
      </w:r>
    </w:p>
    <w:p w14:paraId="71093920" w14:textId="77777777" w:rsidR="001A64F0" w:rsidRPr="001A64F0" w:rsidRDefault="001A64F0" w:rsidP="001A64F0">
      <w:pPr>
        <w:spacing w:after="120"/>
        <w:ind w:left="2517" w:hanging="2517"/>
        <w:rPr>
          <w:lang w:eastAsia="en-US"/>
        </w:rPr>
      </w:pPr>
      <w:r w:rsidRPr="001A64F0">
        <w:rPr>
          <w:lang w:eastAsia="en-US"/>
        </w:rPr>
        <w:tab/>
        <w:t>ACTING MAYOR.</w:t>
      </w:r>
    </w:p>
    <w:p w14:paraId="09E17E0F" w14:textId="100298C8"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Thank you, Madam Chair. I was just clarifying the premise of the question. We are very, very proud on this side of the Chamber to have the lowest residential rates in South East Queensland. We are extremely proud on this side of the Chamber to have the highest pensioner rebates of any South East Queensland—if not Australian— council: $1,248 off your rates every year for pensioners. Does Energex give you that? What does Australia Post give you? Australia Post gives you a 35% increase in mail costs in 12 months. We are focused on keeping the costs down—</w:t>
      </w:r>
    </w:p>
    <w:p w14:paraId="2AADBBA0"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6603A91D"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One moment, please, ACTING MAYOR. </w:t>
      </w:r>
    </w:p>
    <w:p w14:paraId="357B9C05" w14:textId="77777777" w:rsidR="001A64F0" w:rsidRPr="001A64F0" w:rsidRDefault="001A64F0" w:rsidP="001A64F0">
      <w:pPr>
        <w:spacing w:after="120"/>
        <w:ind w:left="2517" w:hanging="2517"/>
        <w:rPr>
          <w:lang w:eastAsia="en-US"/>
        </w:rPr>
      </w:pPr>
      <w:r w:rsidRPr="001A64F0">
        <w:rPr>
          <w:lang w:eastAsia="en-US"/>
        </w:rPr>
        <w:tab/>
        <w:t xml:space="preserve">Councillor COLLIER, I’m going to caution you. That is unsuitable meeting conduct. I’ve just finished reminding you not to call out. </w:t>
      </w:r>
    </w:p>
    <w:p w14:paraId="621D4787" w14:textId="77777777" w:rsidR="001A64F0" w:rsidRPr="001A64F0" w:rsidRDefault="001A64F0" w:rsidP="001A64F0">
      <w:pPr>
        <w:spacing w:after="120"/>
        <w:ind w:left="2517" w:hanging="2517"/>
        <w:rPr>
          <w:lang w:eastAsia="en-US"/>
        </w:rPr>
      </w:pPr>
      <w:r w:rsidRPr="001A64F0">
        <w:rPr>
          <w:lang w:eastAsia="en-US"/>
        </w:rPr>
        <w:tab/>
        <w:t>ACTING MAYOR.</w:t>
      </w:r>
    </w:p>
    <w:p w14:paraId="184DEC79" w14:textId="31C67042"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We are focused on keeping costs down for all residents and ratepayers. Those opposite want more of Council’s budget to go back into house costs. We want more of the budget to be spent on core services in the suburbs and to keep rates low. The billions of dollars promised by the Labor Opposition during the Council elections alone would have required—</w:t>
      </w:r>
    </w:p>
    <w:p w14:paraId="00759D0D"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Point of order.</w:t>
      </w:r>
    </w:p>
    <w:p w14:paraId="3B16ACF4" w14:textId="78C113AC"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—a 32% rates increase. Now, that—</w:t>
      </w:r>
    </w:p>
    <w:p w14:paraId="6FF5CD14"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One moment. One moment, ACTING MAYOR. </w:t>
      </w:r>
    </w:p>
    <w:p w14:paraId="43C965A9" w14:textId="77777777" w:rsidR="001A64F0" w:rsidRPr="001A64F0" w:rsidRDefault="001A64F0" w:rsidP="001A64F0">
      <w:pPr>
        <w:spacing w:after="120"/>
        <w:ind w:left="2517" w:hanging="2517"/>
        <w:rPr>
          <w:lang w:eastAsia="en-US"/>
        </w:rPr>
      </w:pPr>
      <w:r w:rsidRPr="001A64F0">
        <w:rPr>
          <w:lang w:eastAsia="en-US"/>
        </w:rPr>
        <w:tab/>
        <w:t>Point of order, Councillor CASSIDY.</w:t>
      </w:r>
    </w:p>
    <w:p w14:paraId="204DE5BB" w14:textId="77777777" w:rsidR="001A64F0" w:rsidRPr="001A64F0" w:rsidRDefault="001A64F0" w:rsidP="001A64F0">
      <w:pPr>
        <w:spacing w:after="120"/>
        <w:ind w:left="2517" w:hanging="2517"/>
        <w:rPr>
          <w:lang w:eastAsia="en-US"/>
        </w:rPr>
      </w:pPr>
      <w:r w:rsidRPr="001A64F0">
        <w:rPr>
          <w:lang w:eastAsia="en-US"/>
        </w:rPr>
        <w:t>Councillor CASSIDY:</w:t>
      </w:r>
      <w:r w:rsidRPr="001A64F0">
        <w:rPr>
          <w:lang w:eastAsia="en-US"/>
        </w:rPr>
        <w:tab/>
        <w:t>On relevance. This preprepared speech does not answer the question. These pensioners who have lived experiences are being called liars by the LNP and the ACTING MAYOR needs to account for that.</w:t>
      </w:r>
    </w:p>
    <w:p w14:paraId="6772E889" w14:textId="77777777" w:rsidR="001A64F0" w:rsidRPr="001A64F0" w:rsidRDefault="001A64F0" w:rsidP="001A64F0">
      <w:pPr>
        <w:spacing w:after="120"/>
        <w:ind w:left="2517" w:hanging="2517"/>
        <w:rPr>
          <w:lang w:eastAsia="en-US"/>
        </w:rPr>
      </w:pPr>
      <w:r w:rsidRPr="001A64F0">
        <w:rPr>
          <w:lang w:eastAsia="en-US"/>
        </w:rPr>
        <w:lastRenderedPageBreak/>
        <w:t>Chair:</w:t>
      </w:r>
      <w:r w:rsidRPr="001A64F0">
        <w:rPr>
          <w:lang w:eastAsia="en-US"/>
        </w:rPr>
        <w:tab/>
        <w:t xml:space="preserve">Thank you, Councillor CASSIDY. I don’t uphold your point of order. You had a very long preamble into that question and the ACTING MAYOR is answering it and she has time to do so. </w:t>
      </w:r>
    </w:p>
    <w:p w14:paraId="3E4FB30D" w14:textId="77777777" w:rsidR="001A64F0" w:rsidRPr="001A64F0" w:rsidRDefault="001A64F0" w:rsidP="001A64F0">
      <w:pPr>
        <w:spacing w:after="120"/>
        <w:ind w:left="2517" w:hanging="2517"/>
        <w:rPr>
          <w:lang w:eastAsia="en-US"/>
        </w:rPr>
      </w:pPr>
      <w:r w:rsidRPr="001A64F0">
        <w:rPr>
          <w:lang w:eastAsia="en-US"/>
        </w:rPr>
        <w:tab/>
        <w:t>ACTING MAYOR.</w:t>
      </w:r>
    </w:p>
    <w:p w14:paraId="1294C70D" w14:textId="3ED046D3"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Thank you. I’ll clarify again, we have never called seniors liars about the paper bills. However—</w:t>
      </w:r>
    </w:p>
    <w:p w14:paraId="70A50294"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0560E533" w14:textId="77777777" w:rsidR="001A64F0" w:rsidRPr="001A64F0" w:rsidRDefault="001A64F0" w:rsidP="001A64F0">
      <w:pPr>
        <w:spacing w:after="120"/>
        <w:ind w:left="2517" w:hanging="2517"/>
        <w:rPr>
          <w:lang w:eastAsia="en-US"/>
        </w:rPr>
      </w:pPr>
      <w:r w:rsidRPr="001A64F0">
        <w:rPr>
          <w:lang w:eastAsia="en-US"/>
        </w:rPr>
        <w:t>Chair:</w:t>
      </w:r>
      <w:r w:rsidRPr="001A64F0">
        <w:rPr>
          <w:lang w:eastAsia="en-US"/>
        </w:rPr>
        <w:tab/>
        <w:t xml:space="preserve">Councillor—one moment. </w:t>
      </w:r>
    </w:p>
    <w:p w14:paraId="71458BB3" w14:textId="77777777" w:rsidR="001A64F0" w:rsidRPr="001A64F0" w:rsidRDefault="001A64F0" w:rsidP="001A64F0">
      <w:pPr>
        <w:spacing w:after="120"/>
        <w:ind w:left="2517" w:hanging="2517"/>
        <w:rPr>
          <w:lang w:eastAsia="en-US"/>
        </w:rPr>
      </w:pPr>
      <w:r w:rsidRPr="001A64F0">
        <w:rPr>
          <w:lang w:eastAsia="en-US"/>
        </w:rPr>
        <w:tab/>
        <w:t xml:space="preserve">Councillor COLLIER, I again caution you not to call out. </w:t>
      </w:r>
    </w:p>
    <w:p w14:paraId="140D3862" w14:textId="77777777" w:rsidR="001A64F0" w:rsidRPr="001A64F0" w:rsidRDefault="001A64F0" w:rsidP="001A64F0">
      <w:pPr>
        <w:spacing w:after="120"/>
        <w:ind w:left="2517" w:hanging="2517"/>
        <w:rPr>
          <w:lang w:eastAsia="en-US"/>
        </w:rPr>
      </w:pPr>
      <w:r w:rsidRPr="001A64F0">
        <w:rPr>
          <w:lang w:eastAsia="en-US"/>
        </w:rPr>
        <w:tab/>
        <w:t>ACTING MAYOR.</w:t>
      </w:r>
    </w:p>
    <w:p w14:paraId="5A38BFDF" w14:textId="615AF7D1" w:rsidR="001A64F0" w:rsidRPr="001A64F0" w:rsidRDefault="00980524" w:rsidP="001A64F0">
      <w:pPr>
        <w:spacing w:after="120"/>
        <w:ind w:left="2517" w:hanging="2517"/>
        <w:rPr>
          <w:lang w:eastAsia="en-US"/>
        </w:rPr>
      </w:pPr>
      <w:r>
        <w:rPr>
          <w:lang w:eastAsia="en-US"/>
        </w:rPr>
        <w:t>ACTING MAYOR:</w:t>
      </w:r>
      <w:r w:rsidR="001A64F0" w:rsidRPr="001A64F0">
        <w:rPr>
          <w:lang w:eastAsia="en-US"/>
        </w:rPr>
        <w:tab/>
        <w:t>The paper bill fee is about keeping downward pressure on rates for everyone, and charging a small fee for those who still prefer a printed and posted bill.</w:t>
      </w:r>
    </w:p>
    <w:p w14:paraId="4E25B7A9" w14:textId="77777777" w:rsidR="001A64F0" w:rsidRPr="001A64F0" w:rsidRDefault="001A64F0" w:rsidP="001A64F0">
      <w:pPr>
        <w:spacing w:after="120"/>
        <w:ind w:left="2517" w:hanging="2517"/>
        <w:rPr>
          <w:i/>
          <w:iCs/>
          <w:lang w:eastAsia="en-US"/>
        </w:rPr>
      </w:pPr>
      <w:r w:rsidRPr="001A64F0">
        <w:rPr>
          <w:i/>
          <w:iCs/>
          <w:lang w:eastAsia="en-US"/>
        </w:rPr>
        <w:t>Councillor interjecting.</w:t>
      </w:r>
    </w:p>
    <w:p w14:paraId="1803AC95" w14:textId="77777777" w:rsidR="001A64F0" w:rsidRPr="001A64F0" w:rsidRDefault="001A64F0" w:rsidP="001A64F0">
      <w:pPr>
        <w:ind w:left="2517" w:hanging="2517"/>
        <w:rPr>
          <w:lang w:eastAsia="en-US"/>
        </w:rPr>
      </w:pPr>
      <w:r w:rsidRPr="001A64F0">
        <w:rPr>
          <w:lang w:eastAsia="en-US"/>
        </w:rPr>
        <w:t>Chair:</w:t>
      </w:r>
      <w:r w:rsidRPr="001A64F0">
        <w:rPr>
          <w:lang w:eastAsia="en-US"/>
        </w:rPr>
        <w:tab/>
        <w:t xml:space="preserve">One moment, please, ACTING MAYOR. </w:t>
      </w:r>
    </w:p>
    <w:p w14:paraId="122F7C89" w14:textId="77777777" w:rsidR="00994DB3" w:rsidRDefault="00994DB3" w:rsidP="008C617B"/>
    <w:p w14:paraId="4729587C" w14:textId="1EACA3DE" w:rsidR="00994DB3" w:rsidRPr="00EB74EE" w:rsidRDefault="00B8477C" w:rsidP="008C617B">
      <w:pPr>
        <w:rPr>
          <w:b/>
          <w:snapToGrid w:val="0"/>
          <w:lang w:val="en-US" w:eastAsia="en-US"/>
        </w:rPr>
      </w:pPr>
      <w:r w:rsidRPr="00EB74EE">
        <w:rPr>
          <w:b/>
          <w:snapToGrid w:val="0"/>
          <w:lang w:val="en-US" w:eastAsia="en-US"/>
        </w:rPr>
        <w:t xml:space="preserve">ORDER – COUNCILLOR </w:t>
      </w:r>
      <w:r>
        <w:rPr>
          <w:b/>
          <w:bCs/>
          <w:snapToGrid w:val="0"/>
          <w:lang w:val="en-US" w:eastAsia="en-US"/>
        </w:rPr>
        <w:t xml:space="preserve">LUCY </w:t>
      </w:r>
      <w:r w:rsidR="0061663F">
        <w:rPr>
          <w:b/>
          <w:bCs/>
          <w:snapToGrid w:val="0"/>
          <w:lang w:val="en-US" w:eastAsia="en-US"/>
        </w:rPr>
        <w:t>COLLIER</w:t>
      </w:r>
    </w:p>
    <w:tbl>
      <w:tblPr>
        <w:tblW w:w="89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994DB3" w:rsidRPr="00EB74EE" w14:paraId="2E72B798" w14:textId="77777777" w:rsidTr="00045694">
        <w:trPr>
          <w:trHeight w:val="649"/>
        </w:trPr>
        <w:tc>
          <w:tcPr>
            <w:tcW w:w="8762" w:type="dxa"/>
            <w:tcBorders>
              <w:bottom w:val="single" w:sz="4" w:space="0" w:color="auto"/>
            </w:tcBorders>
          </w:tcPr>
          <w:p w14:paraId="18346E28" w14:textId="6FEF820C" w:rsidR="00994DB3" w:rsidRPr="00EB74EE" w:rsidRDefault="00994DB3" w:rsidP="00200878">
            <w:pPr>
              <w:rPr>
                <w:rFonts w:ascii="Arial" w:hAnsi="Arial"/>
                <w:b/>
                <w:snapToGrid w:val="0"/>
                <w:lang w:val="en-US" w:eastAsia="en-US"/>
              </w:rPr>
            </w:pPr>
            <w:r w:rsidRPr="00EB74EE">
              <w:rPr>
                <w:snapToGrid w:val="0"/>
                <w:lang w:val="en-US" w:eastAsia="en-US"/>
              </w:rPr>
              <w:t xml:space="preserve">The Chair then advised Councillor </w:t>
            </w:r>
            <w:r w:rsidR="0061663F" w:rsidRPr="0061663F">
              <w:rPr>
                <w:snapToGrid w:val="0"/>
                <w:lang w:val="en-US" w:eastAsia="en-US"/>
              </w:rPr>
              <w:t>Lucy COLLIER</w:t>
            </w:r>
            <w:r>
              <w:rPr>
                <w:snapToGrid w:val="0"/>
                <w:lang w:val="en-US" w:eastAsia="en-US"/>
              </w:rPr>
              <w:t xml:space="preserve"> </w:t>
            </w:r>
            <w:r w:rsidRPr="00EB74EE">
              <w:rPr>
                <w:snapToGrid w:val="0"/>
                <w:lang w:val="en-US" w:eastAsia="en-US"/>
              </w:rPr>
              <w:t xml:space="preserve">that as she had </w:t>
            </w:r>
            <w:r w:rsidRPr="00EB74EE">
              <w:rPr>
                <w:snapToGrid w:val="0"/>
                <w:lang w:val="en-US"/>
              </w:rPr>
              <w:t>continued to fail to comply with h</w:t>
            </w:r>
            <w:r w:rsidR="0061663F">
              <w:rPr>
                <w:snapToGrid w:val="0"/>
                <w:lang w:val="en-US"/>
              </w:rPr>
              <w:t>er</w:t>
            </w:r>
            <w:r w:rsidRPr="00EB74EE">
              <w:rPr>
                <w:snapToGrid w:val="0"/>
                <w:lang w:val="en-US"/>
              </w:rPr>
              <w:t xml:space="preserve"> request for remedial action for her unsuitable meeting conduct, in accordance with section 21(8) of the </w:t>
            </w:r>
            <w:r w:rsidRPr="00EB74EE">
              <w:rPr>
                <w:i/>
                <w:iCs/>
                <w:snapToGrid w:val="0"/>
                <w:lang w:val="en-US"/>
              </w:rPr>
              <w:t>Meetings Local Law 2001</w:t>
            </w:r>
            <w:r w:rsidRPr="00EB74EE">
              <w:rPr>
                <w:snapToGrid w:val="0"/>
                <w:lang w:val="en-US"/>
              </w:rPr>
              <w:t>, an order reprimanding her for her conduct was being issued.</w:t>
            </w:r>
          </w:p>
        </w:tc>
      </w:tr>
    </w:tbl>
    <w:p w14:paraId="6A5E8536" w14:textId="77777777" w:rsidR="00994DB3" w:rsidRDefault="00994DB3" w:rsidP="008C617B">
      <w:pPr>
        <w:rPr>
          <w:b/>
          <w:bCs/>
          <w:u w:val="single"/>
        </w:rPr>
      </w:pPr>
    </w:p>
    <w:p w14:paraId="573305C6" w14:textId="77777777" w:rsidR="00E5286B" w:rsidRPr="00E5286B" w:rsidRDefault="00E5286B" w:rsidP="00E5286B">
      <w:pPr>
        <w:spacing w:after="120"/>
        <w:ind w:left="2517" w:hanging="2517"/>
        <w:rPr>
          <w:lang w:eastAsia="en-US"/>
        </w:rPr>
      </w:pPr>
      <w:r w:rsidRPr="00E5286B">
        <w:rPr>
          <w:lang w:eastAsia="en-US"/>
        </w:rPr>
        <w:t>Councillor JOHNSTON:</w:t>
      </w:r>
      <w:r w:rsidRPr="00E5286B">
        <w:rPr>
          <w:lang w:eastAsia="en-US"/>
        </w:rPr>
        <w:tab/>
        <w:t>Point of order.</w:t>
      </w:r>
    </w:p>
    <w:p w14:paraId="5B7169A6"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Point of order, Councillor JOHNSTON.</w:t>
      </w:r>
    </w:p>
    <w:p w14:paraId="28EEF4A6" w14:textId="77777777" w:rsidR="00E5286B" w:rsidRPr="00E5286B" w:rsidRDefault="00E5286B" w:rsidP="00E5286B">
      <w:pPr>
        <w:spacing w:after="120"/>
        <w:ind w:left="2517" w:hanging="2517"/>
        <w:rPr>
          <w:lang w:eastAsia="en-US"/>
        </w:rPr>
      </w:pPr>
      <w:r w:rsidRPr="00E5286B">
        <w:rPr>
          <w:lang w:eastAsia="en-US"/>
        </w:rPr>
        <w:t>Councillor JOHNSTON:</w:t>
      </w:r>
      <w:r w:rsidRPr="00E5286B">
        <w:rPr>
          <w:lang w:eastAsia="en-US"/>
        </w:rPr>
        <w:tab/>
        <w:t>Yes, Madam Chair. Section 21(8) is a power that enables you to avoid the warning processes under the Meetings Local Law when there is a most serious breach of the Meetings Local Law. The DEPUTY MAYOR has called Councillors dyslexic, groin rubs. Last week, the LORD MAYOR accused Councillors of being racist and antisemitic. These are appallingly bad, inappropriate conducts, and yet they’re not even cautioned. So, if a simple interjection is the most serious form of breach of the Meetings Local Law, why aren’t these appalling statements made by senior LNP Councillors being treated in the same way?</w:t>
      </w:r>
    </w:p>
    <w:p w14:paraId="722C5AFE"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Councillor JOHNSTON, I do not uphold your point of order. I will read to you. “If the Chair decides that unsuitable meeting conduct has occurred, the Chair may decide and may consider the severity of the conduct and whether the Councillor has had any previous warnings for unsuitable meeting conduct issued in the meeting.” It is for me to decide that and not you. So, I do not uphold your point of order. The conduct, I will decide if it is of a serious nature or any other warning is warranted, and I make that decision under 21(8) directly. I have made my decision.</w:t>
      </w:r>
    </w:p>
    <w:p w14:paraId="2AABC88C" w14:textId="77777777" w:rsidR="00E5286B" w:rsidRPr="00E5286B" w:rsidRDefault="00E5286B" w:rsidP="00E5286B">
      <w:pPr>
        <w:spacing w:after="120"/>
        <w:ind w:left="2517" w:hanging="2517"/>
        <w:rPr>
          <w:i/>
          <w:iCs/>
          <w:lang w:eastAsia="en-US"/>
        </w:rPr>
      </w:pPr>
      <w:r w:rsidRPr="00E5286B">
        <w:rPr>
          <w:i/>
          <w:iCs/>
          <w:lang w:eastAsia="en-US"/>
        </w:rPr>
        <w:t>Councillors interjecting.</w:t>
      </w:r>
    </w:p>
    <w:p w14:paraId="1B396985"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Councillors.</w:t>
      </w:r>
    </w:p>
    <w:p w14:paraId="0491D1D0" w14:textId="77777777" w:rsidR="00E5286B" w:rsidRPr="00E5286B" w:rsidRDefault="00E5286B" w:rsidP="00E5286B">
      <w:pPr>
        <w:spacing w:after="120"/>
        <w:ind w:left="2517" w:hanging="2517"/>
        <w:rPr>
          <w:i/>
          <w:iCs/>
          <w:lang w:eastAsia="en-US"/>
        </w:rPr>
      </w:pPr>
      <w:r w:rsidRPr="00E5286B">
        <w:rPr>
          <w:i/>
          <w:iCs/>
          <w:lang w:eastAsia="en-US"/>
        </w:rPr>
        <w:t>Councillor interjecting.</w:t>
      </w:r>
    </w:p>
    <w:p w14:paraId="692AB868"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I again caution you, Councillor JOHNSTON, for continuing to call out. ACTING MAYOR.</w:t>
      </w:r>
    </w:p>
    <w:p w14:paraId="26F14F31" w14:textId="6DA8F8FB" w:rsidR="00E5286B" w:rsidRPr="00E5286B" w:rsidRDefault="00980524" w:rsidP="00E5286B">
      <w:pPr>
        <w:spacing w:after="120"/>
        <w:ind w:left="2517" w:hanging="2517"/>
        <w:rPr>
          <w:lang w:eastAsia="en-US"/>
        </w:rPr>
      </w:pPr>
      <w:r>
        <w:rPr>
          <w:lang w:eastAsia="en-US"/>
        </w:rPr>
        <w:t>ACTING MAYOR:</w:t>
      </w:r>
      <w:r w:rsidR="00E5286B" w:rsidRPr="00E5286B">
        <w:rPr>
          <w:lang w:eastAsia="en-US"/>
        </w:rPr>
        <w:tab/>
        <w:t>Back to the comments around the paper bill fee. Email rates have been an option available for nearly a decade now, and nearly half of our ratepayers are signed up to e-rates. There are programs and workshops and help in all of our libraries to make sure those who would like or need help to transfer to the electronic bill is there for them, but despite that take-up, printing and posting Brisbane’s quarterly rates notice still costs over $2 million a year.</w:t>
      </w:r>
    </w:p>
    <w:p w14:paraId="1277C360" w14:textId="77777777" w:rsidR="00E5286B" w:rsidRPr="00E5286B" w:rsidRDefault="00E5286B" w:rsidP="00E5286B">
      <w:pPr>
        <w:spacing w:after="120"/>
        <w:ind w:left="2517" w:hanging="2517"/>
        <w:rPr>
          <w:i/>
          <w:iCs/>
          <w:lang w:eastAsia="en-US"/>
        </w:rPr>
      </w:pPr>
      <w:r w:rsidRPr="00E5286B">
        <w:rPr>
          <w:i/>
          <w:iCs/>
          <w:lang w:eastAsia="en-US"/>
        </w:rPr>
        <w:t>Councillor interjecting.</w:t>
      </w:r>
    </w:p>
    <w:p w14:paraId="178EF2AC"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 xml:space="preserve">One moment, ACTING MAYOR. </w:t>
      </w:r>
    </w:p>
    <w:p w14:paraId="62007E2F" w14:textId="77777777" w:rsidR="00E5286B" w:rsidRPr="00E5286B" w:rsidRDefault="00E5286B" w:rsidP="00E5286B">
      <w:pPr>
        <w:spacing w:after="120"/>
        <w:ind w:left="2517" w:hanging="2517"/>
        <w:rPr>
          <w:lang w:eastAsia="en-US"/>
        </w:rPr>
      </w:pPr>
      <w:r w:rsidRPr="00E5286B">
        <w:rPr>
          <w:lang w:eastAsia="en-US"/>
        </w:rPr>
        <w:tab/>
        <w:t xml:space="preserve">Councillor CASSIDY, you’ve already asked your question. You don’t get to continually ask or yell out across the Chamber, and I caution you. </w:t>
      </w:r>
    </w:p>
    <w:p w14:paraId="47F5B8C6" w14:textId="77777777" w:rsidR="00E5286B" w:rsidRPr="00E5286B" w:rsidRDefault="00E5286B" w:rsidP="00E5286B">
      <w:pPr>
        <w:spacing w:after="120"/>
        <w:ind w:left="2517" w:hanging="2517"/>
        <w:rPr>
          <w:lang w:eastAsia="en-US"/>
        </w:rPr>
      </w:pPr>
      <w:r w:rsidRPr="00E5286B">
        <w:rPr>
          <w:lang w:eastAsia="en-US"/>
        </w:rPr>
        <w:lastRenderedPageBreak/>
        <w:tab/>
        <w:t>ACTING MAYOR.</w:t>
      </w:r>
    </w:p>
    <w:p w14:paraId="38BE6CC1" w14:textId="5DC688C8" w:rsidR="00E5286B" w:rsidRPr="00E5286B" w:rsidRDefault="00980524" w:rsidP="00E5286B">
      <w:pPr>
        <w:spacing w:after="120"/>
        <w:ind w:left="2517" w:hanging="2517"/>
        <w:rPr>
          <w:lang w:eastAsia="en-US"/>
        </w:rPr>
      </w:pPr>
      <w:r>
        <w:rPr>
          <w:lang w:eastAsia="en-US"/>
        </w:rPr>
        <w:t>ACTING MAYOR:</w:t>
      </w:r>
      <w:r w:rsidR="00E5286B" w:rsidRPr="00E5286B">
        <w:rPr>
          <w:lang w:eastAsia="en-US"/>
        </w:rPr>
        <w:tab/>
        <w:t>Thank you, Madam Chair. Look, I don’t know about you, but the people on our side would really like that $2 million a year to be spent on parks and playgrounds, not paid to Australia Post. Who we should be outraged here at is Australia Post, because they are trying to stop mail. That is where the outrage should be directed, but instead of us putting that $2 million onto the general rates bill for everyone, we are giving plenty of advance notice that we’ll be offsetting these costs, just like all other councils and utilities have done, but still with the highest pensioner rebate in South East Queensland.</w:t>
      </w:r>
    </w:p>
    <w:p w14:paraId="7C5F065F" w14:textId="77777777" w:rsidR="00E5286B" w:rsidRPr="00E5286B" w:rsidRDefault="00E5286B" w:rsidP="00E5286B">
      <w:pPr>
        <w:spacing w:after="120"/>
        <w:ind w:left="2517" w:hanging="2517"/>
        <w:rPr>
          <w:i/>
          <w:iCs/>
          <w:lang w:eastAsia="en-US"/>
        </w:rPr>
      </w:pPr>
      <w:r w:rsidRPr="00E5286B">
        <w:rPr>
          <w:i/>
          <w:iCs/>
          <w:lang w:eastAsia="en-US"/>
        </w:rPr>
        <w:t>Councillors interjecting.</w:t>
      </w:r>
    </w:p>
    <w:p w14:paraId="648457AE"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Councillor—</w:t>
      </w:r>
    </w:p>
    <w:p w14:paraId="4424A113" w14:textId="04CBD624" w:rsidR="00E5286B" w:rsidRPr="00E5286B" w:rsidRDefault="00980524" w:rsidP="00E5286B">
      <w:pPr>
        <w:spacing w:after="120"/>
        <w:ind w:left="2517" w:hanging="2517"/>
        <w:rPr>
          <w:lang w:eastAsia="en-US"/>
        </w:rPr>
      </w:pPr>
      <w:r>
        <w:rPr>
          <w:lang w:eastAsia="en-US"/>
        </w:rPr>
        <w:t>ACTING MAYOR:</w:t>
      </w:r>
      <w:r w:rsidR="00E5286B" w:rsidRPr="00E5286B">
        <w:rPr>
          <w:lang w:eastAsia="en-US"/>
        </w:rPr>
        <w:tab/>
        <w:t>This is actually—</w:t>
      </w:r>
    </w:p>
    <w:p w14:paraId="4C444133"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 xml:space="preserve">Councillor CASSIDY, stop calling out across the Chamber. </w:t>
      </w:r>
    </w:p>
    <w:p w14:paraId="71861F8F" w14:textId="77777777" w:rsidR="00E5286B" w:rsidRPr="00E5286B" w:rsidRDefault="00E5286B" w:rsidP="00E5286B">
      <w:pPr>
        <w:spacing w:after="120"/>
        <w:ind w:left="2517" w:hanging="2517"/>
        <w:rPr>
          <w:lang w:eastAsia="en-US"/>
        </w:rPr>
      </w:pPr>
      <w:r w:rsidRPr="00E5286B">
        <w:rPr>
          <w:lang w:eastAsia="en-US"/>
        </w:rPr>
        <w:tab/>
        <w:t>ACTING MAYOR.</w:t>
      </w:r>
    </w:p>
    <w:p w14:paraId="4175AF94" w14:textId="0DA69C3B" w:rsidR="00E5286B" w:rsidRPr="00E5286B" w:rsidRDefault="00980524" w:rsidP="00E5286B">
      <w:pPr>
        <w:spacing w:after="120"/>
        <w:ind w:left="2517" w:hanging="2517"/>
        <w:rPr>
          <w:lang w:eastAsia="en-US"/>
        </w:rPr>
      </w:pPr>
      <w:r>
        <w:rPr>
          <w:lang w:eastAsia="en-US"/>
        </w:rPr>
        <w:t>ACTING MAYOR:</w:t>
      </w:r>
      <w:r w:rsidR="00E5286B" w:rsidRPr="00E5286B">
        <w:rPr>
          <w:lang w:eastAsia="en-US"/>
        </w:rPr>
        <w:tab/>
        <w:t>This is actually about recognising cost-of-living pressures and providing options for helping residents to reduce costs in their cost of living, by introducing a fee which only applies to residents—</w:t>
      </w:r>
    </w:p>
    <w:p w14:paraId="5ADD99B4" w14:textId="77777777" w:rsidR="00E5286B" w:rsidRPr="00E5286B" w:rsidRDefault="00E5286B" w:rsidP="00E5286B">
      <w:pPr>
        <w:spacing w:after="120"/>
        <w:ind w:left="2517" w:hanging="2517"/>
        <w:rPr>
          <w:lang w:eastAsia="en-US"/>
        </w:rPr>
      </w:pPr>
      <w:r w:rsidRPr="00E5286B">
        <w:rPr>
          <w:lang w:eastAsia="en-US"/>
        </w:rPr>
        <w:t>Councillor CASSIDY:</w:t>
      </w:r>
      <w:r w:rsidRPr="00E5286B">
        <w:rPr>
          <w:lang w:eastAsia="en-US"/>
        </w:rPr>
        <w:tab/>
        <w:t>Point of order.</w:t>
      </w:r>
    </w:p>
    <w:p w14:paraId="025E7F89" w14:textId="4491D6C0" w:rsidR="00E5286B" w:rsidRPr="00E5286B" w:rsidRDefault="00980524" w:rsidP="00E5286B">
      <w:pPr>
        <w:spacing w:after="120"/>
        <w:ind w:left="2517" w:hanging="2517"/>
        <w:rPr>
          <w:lang w:eastAsia="en-US"/>
        </w:rPr>
      </w:pPr>
      <w:r>
        <w:rPr>
          <w:lang w:eastAsia="en-US"/>
        </w:rPr>
        <w:t>ACTING MAYOR:</w:t>
      </w:r>
      <w:r w:rsidR="00E5286B" w:rsidRPr="00E5286B">
        <w:rPr>
          <w:lang w:eastAsia="en-US"/>
        </w:rPr>
        <w:tab/>
        <w:t>—receiving paper bills, we reduce pressure across—</w:t>
      </w:r>
    </w:p>
    <w:p w14:paraId="7E4F68E2" w14:textId="77777777" w:rsidR="00E5286B" w:rsidRPr="00E5286B" w:rsidRDefault="00E5286B" w:rsidP="00E5286B">
      <w:pPr>
        <w:spacing w:after="120"/>
        <w:ind w:left="2517" w:hanging="2517"/>
        <w:rPr>
          <w:lang w:eastAsia="en-US"/>
        </w:rPr>
      </w:pPr>
      <w:r w:rsidRPr="00E5286B">
        <w:rPr>
          <w:lang w:eastAsia="en-US"/>
        </w:rPr>
        <w:t>Councillor CASSIDY:</w:t>
      </w:r>
      <w:r w:rsidRPr="00E5286B">
        <w:rPr>
          <w:lang w:eastAsia="en-US"/>
        </w:rPr>
        <w:tab/>
        <w:t>Point of order—</w:t>
      </w:r>
    </w:p>
    <w:p w14:paraId="47779632" w14:textId="54ED7DE9" w:rsidR="00E5286B" w:rsidRPr="00E5286B" w:rsidRDefault="00980524" w:rsidP="00E5286B">
      <w:pPr>
        <w:spacing w:after="120"/>
        <w:ind w:left="2517" w:hanging="2517"/>
        <w:rPr>
          <w:lang w:eastAsia="en-US"/>
        </w:rPr>
      </w:pPr>
      <w:r>
        <w:rPr>
          <w:lang w:eastAsia="en-US"/>
        </w:rPr>
        <w:t>ACTING MAYOR:</w:t>
      </w:r>
      <w:r w:rsidR="00E5286B" w:rsidRPr="00E5286B">
        <w:rPr>
          <w:lang w:eastAsia="en-US"/>
        </w:rPr>
        <w:tab/>
        <w:t>—all our general rates.</w:t>
      </w:r>
    </w:p>
    <w:p w14:paraId="51C9E2E4"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Point of order, Councillor CASSIDY.</w:t>
      </w:r>
    </w:p>
    <w:p w14:paraId="49121FCA" w14:textId="77777777" w:rsidR="00E5286B" w:rsidRPr="00E5286B" w:rsidRDefault="00E5286B" w:rsidP="00E5286B">
      <w:pPr>
        <w:spacing w:after="120"/>
        <w:ind w:left="2517" w:hanging="2517"/>
        <w:rPr>
          <w:lang w:eastAsia="en-US"/>
        </w:rPr>
      </w:pPr>
      <w:r w:rsidRPr="00E5286B">
        <w:rPr>
          <w:lang w:eastAsia="en-US"/>
        </w:rPr>
        <w:t>Councillor CASSIDY:</w:t>
      </w:r>
      <w:r w:rsidRPr="00E5286B">
        <w:rPr>
          <w:lang w:eastAsia="en-US"/>
        </w:rPr>
        <w:tab/>
        <w:t>I accept my question was long, but it was specifically related to pensioners and concession card holders. The DEPUTY MAYOR is talking about anything but an exemption that the LNP are not offering pensioners and concession card holders. Could you please draw her back to the question, Chair?</w:t>
      </w:r>
    </w:p>
    <w:p w14:paraId="575A75DA"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 xml:space="preserve">Thank you, Councillor CASSIDY. </w:t>
      </w:r>
    </w:p>
    <w:p w14:paraId="4468147F" w14:textId="77777777" w:rsidR="00E5286B" w:rsidRPr="00E5286B" w:rsidRDefault="00E5286B" w:rsidP="00E5286B">
      <w:pPr>
        <w:spacing w:after="120"/>
        <w:ind w:left="2517" w:hanging="2517"/>
        <w:rPr>
          <w:lang w:eastAsia="en-US"/>
        </w:rPr>
      </w:pPr>
      <w:r w:rsidRPr="00E5286B">
        <w:rPr>
          <w:lang w:eastAsia="en-US"/>
        </w:rPr>
        <w:tab/>
        <w:t xml:space="preserve">ACTING MAYOR, if you can come back to the question. </w:t>
      </w:r>
    </w:p>
    <w:p w14:paraId="67E71FFB" w14:textId="5B8DC5FB" w:rsidR="00E5286B" w:rsidRPr="00E5286B" w:rsidRDefault="00980524" w:rsidP="00E5286B">
      <w:pPr>
        <w:spacing w:after="120"/>
        <w:ind w:left="2517" w:hanging="2517"/>
        <w:rPr>
          <w:lang w:eastAsia="en-US"/>
        </w:rPr>
      </w:pPr>
      <w:r>
        <w:rPr>
          <w:lang w:eastAsia="en-US"/>
        </w:rPr>
        <w:t>ACTING MAYOR:</w:t>
      </w:r>
      <w:r w:rsidR="00E5286B" w:rsidRPr="00E5286B">
        <w:rPr>
          <w:lang w:eastAsia="en-US"/>
        </w:rPr>
        <w:tab/>
        <w:t>All right. Thank you, Councillor WINES. My understanding of the very long question was that I called seniors liars, which I did not, that we didn’t understand what the paper bill fee meant, and my explaining very clearly what the paper bill fee means and why we have introduced this, because we have been very upfront with residents about the new fee before it’s implemented. We have not called seniors liars. We have provided an extra incentive with residents who make a switch to email billing by 1 December to enter a draw. We encourage as many as possible to switch to e-rate billing, because that money that is saved for us on the costs that we are receiving from Australia Post will go back into our playgrounds, our parks, and the business as usual we do to provide the best city for the residents of Brisbane.</w:t>
      </w:r>
    </w:p>
    <w:p w14:paraId="28C2C3D7"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 xml:space="preserve">Further questions? </w:t>
      </w:r>
    </w:p>
    <w:p w14:paraId="52DFD8E9" w14:textId="77777777" w:rsidR="00E5286B" w:rsidRPr="00E5286B" w:rsidRDefault="00E5286B" w:rsidP="00E5286B">
      <w:pPr>
        <w:ind w:left="2517" w:hanging="2517"/>
        <w:rPr>
          <w:lang w:eastAsia="en-US"/>
        </w:rPr>
      </w:pPr>
      <w:r w:rsidRPr="00E5286B">
        <w:rPr>
          <w:lang w:eastAsia="en-US"/>
        </w:rPr>
        <w:tab/>
        <w:t>Councillor ADERMANN.</w:t>
      </w:r>
    </w:p>
    <w:p w14:paraId="70913942" w14:textId="77777777" w:rsidR="00E5286B" w:rsidRPr="00E5286B" w:rsidRDefault="00E5286B" w:rsidP="00E5286B">
      <w:pPr>
        <w:ind w:left="2517" w:hanging="2517"/>
        <w:jc w:val="right"/>
        <w:rPr>
          <w:b/>
          <w:bCs/>
          <w:u w:val="single"/>
          <w:lang w:eastAsia="en-US"/>
        </w:rPr>
      </w:pPr>
      <w:r w:rsidRPr="00E5286B">
        <w:rPr>
          <w:b/>
          <w:bCs/>
          <w:u w:val="single"/>
          <w:lang w:eastAsia="en-US"/>
        </w:rPr>
        <w:t>Question 3</w:t>
      </w:r>
    </w:p>
    <w:p w14:paraId="0E4E9848" w14:textId="77777777" w:rsidR="00E5286B" w:rsidRPr="00E5286B" w:rsidRDefault="00E5286B" w:rsidP="00E5286B">
      <w:pPr>
        <w:spacing w:after="120"/>
        <w:ind w:left="2517" w:hanging="2517"/>
        <w:rPr>
          <w:lang w:eastAsia="en-US"/>
        </w:rPr>
      </w:pPr>
      <w:r w:rsidRPr="00E5286B">
        <w:rPr>
          <w:lang w:eastAsia="en-US"/>
        </w:rPr>
        <w:t>Councillor JOHNSTON:</w:t>
      </w:r>
      <w:r w:rsidRPr="00E5286B">
        <w:rPr>
          <w:lang w:eastAsia="en-US"/>
        </w:rPr>
        <w:tab/>
        <w:t>Point of order, Madam Chair.</w:t>
      </w:r>
    </w:p>
    <w:p w14:paraId="7834CD02"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One moment, Councillor ADERMANN.</w:t>
      </w:r>
    </w:p>
    <w:p w14:paraId="1CA9B12D" w14:textId="77777777" w:rsidR="00E5286B" w:rsidRPr="00E5286B" w:rsidRDefault="00E5286B" w:rsidP="00E5286B">
      <w:pPr>
        <w:spacing w:after="120"/>
        <w:ind w:left="2517" w:hanging="2517"/>
        <w:rPr>
          <w:lang w:eastAsia="en-US"/>
        </w:rPr>
      </w:pPr>
      <w:r w:rsidRPr="00E5286B">
        <w:rPr>
          <w:lang w:eastAsia="en-US"/>
        </w:rPr>
        <w:t>Councillor JOHNSTON:</w:t>
      </w:r>
      <w:r w:rsidRPr="00E5286B">
        <w:rPr>
          <w:lang w:eastAsia="en-US"/>
        </w:rPr>
        <w:tab/>
        <w:t>Yes, Madam Chair.</w:t>
      </w:r>
    </w:p>
    <w:p w14:paraId="34FED11B" w14:textId="77777777" w:rsidR="00E5286B" w:rsidRPr="00E5286B" w:rsidRDefault="00E5286B" w:rsidP="00E5286B">
      <w:pPr>
        <w:spacing w:after="120"/>
        <w:ind w:left="2517" w:hanging="2517"/>
        <w:rPr>
          <w:lang w:eastAsia="en-US"/>
        </w:rPr>
      </w:pPr>
      <w:r w:rsidRPr="00E5286B">
        <w:rPr>
          <w:lang w:eastAsia="en-US"/>
        </w:rPr>
        <w:t>Chair:</w:t>
      </w:r>
      <w:r w:rsidRPr="00E5286B">
        <w:rPr>
          <w:lang w:eastAsia="en-US"/>
        </w:rPr>
        <w:tab/>
        <w:t>Point of order.</w:t>
      </w:r>
    </w:p>
    <w:p w14:paraId="2EA8D6C5" w14:textId="77777777" w:rsidR="00E5286B" w:rsidRPr="00E5286B" w:rsidRDefault="00E5286B" w:rsidP="00E5286B">
      <w:pPr>
        <w:ind w:left="2517" w:hanging="2517"/>
        <w:rPr>
          <w:lang w:eastAsia="en-US"/>
        </w:rPr>
      </w:pPr>
      <w:r w:rsidRPr="00E5286B">
        <w:rPr>
          <w:lang w:eastAsia="en-US"/>
        </w:rPr>
        <w:t>Councillor JOHNSTON:</w:t>
      </w:r>
      <w:r w:rsidRPr="00E5286B">
        <w:rPr>
          <w:lang w:eastAsia="en-US"/>
        </w:rPr>
        <w:tab/>
        <w:t>In light of the DEPUTY MAYOR’s concerns about price gouging from Australia Post—</w:t>
      </w:r>
    </w:p>
    <w:p w14:paraId="637A8EB7" w14:textId="77777777" w:rsidR="0061663F" w:rsidRDefault="0061663F" w:rsidP="008C617B">
      <w:pPr>
        <w:rPr>
          <w:b/>
          <w:bCs/>
          <w:u w:val="single"/>
        </w:rPr>
      </w:pPr>
    </w:p>
    <w:p w14:paraId="338FBE5A" w14:textId="0CE72D4D" w:rsidR="0061663F" w:rsidRDefault="006C089A" w:rsidP="00E5286B">
      <w:pPr>
        <w:keepNext/>
        <w:rPr>
          <w:b/>
          <w:szCs w:val="18"/>
        </w:rPr>
      </w:pPr>
      <w:r w:rsidRPr="00E315E2">
        <w:rPr>
          <w:b/>
          <w:szCs w:val="18"/>
        </w:rPr>
        <w:lastRenderedPageBreak/>
        <w:t xml:space="preserve">PROCEDURAL MOTION – </w:t>
      </w:r>
      <w:r>
        <w:rPr>
          <w:b/>
          <w:szCs w:val="18"/>
        </w:rPr>
        <w:t>SUSPENSION OF STANDING RULES</w:t>
      </w:r>
    </w:p>
    <w:tbl>
      <w:tblPr>
        <w:tblStyle w:val="TableGrid"/>
        <w:tblW w:w="8959" w:type="dxa"/>
        <w:tblInd w:w="113" w:type="dxa"/>
        <w:tblLook w:val="04A0" w:firstRow="1" w:lastRow="0" w:firstColumn="1" w:lastColumn="0" w:noHBand="0" w:noVBand="1"/>
      </w:tblPr>
      <w:tblGrid>
        <w:gridCol w:w="8959"/>
      </w:tblGrid>
      <w:tr w:rsidR="006C089A" w14:paraId="3825AB79" w14:textId="77777777" w:rsidTr="006C089A">
        <w:tc>
          <w:tcPr>
            <w:tcW w:w="9016" w:type="dxa"/>
          </w:tcPr>
          <w:p w14:paraId="12BDD18E" w14:textId="77777777" w:rsidR="006C089A" w:rsidRPr="00AA222F" w:rsidRDefault="006C089A" w:rsidP="00E5286B">
            <w:pPr>
              <w:keepNext/>
              <w:jc w:val="right"/>
              <w:rPr>
                <w:rFonts w:ascii="Arial" w:hAnsi="Arial"/>
                <w:b/>
                <w:sz w:val="28"/>
              </w:rPr>
            </w:pPr>
            <w:r>
              <w:rPr>
                <w:rFonts w:ascii="Arial" w:hAnsi="Arial"/>
                <w:b/>
                <w:sz w:val="28"/>
              </w:rPr>
              <w:t>211/2024-25</w:t>
            </w:r>
          </w:p>
          <w:p w14:paraId="171CECDC" w14:textId="12D4863E" w:rsidR="006C089A" w:rsidRPr="00AA222F" w:rsidRDefault="006C089A" w:rsidP="00E5286B">
            <w:pPr>
              <w:keepNext/>
              <w:rPr>
                <w:i/>
              </w:rPr>
            </w:pPr>
            <w:r w:rsidRPr="00AA222F">
              <w:t xml:space="preserve">Councillor </w:t>
            </w:r>
            <w:r>
              <w:t>Nicole JOHNSTON</w:t>
            </w:r>
            <w:r w:rsidRPr="00AA222F">
              <w:t xml:space="preserve"> moved, seconded by Councillor </w:t>
            </w:r>
            <w:r>
              <w:t>Trina MASSEY</w:t>
            </w:r>
            <w:r w:rsidRPr="00AA222F">
              <w:t>, that the Standing Rules</w:t>
            </w:r>
            <w:r>
              <w:t xml:space="preserve"> be suspe</w:t>
            </w:r>
            <w:r w:rsidRPr="003220E8">
              <w:t>nded</w:t>
            </w:r>
            <w:r w:rsidR="00226AB9" w:rsidRPr="003220E8">
              <w:t>, calling on Council to defund the personal letters from the LORD MAYOR and letters allocation funding for the distribution of dump vouchers to residents, and does them through unaddressed mail.</w:t>
            </w:r>
          </w:p>
          <w:p w14:paraId="4BB77735" w14:textId="77777777" w:rsidR="006C089A" w:rsidRPr="00AA222F" w:rsidRDefault="006C089A" w:rsidP="00E5286B">
            <w:pPr>
              <w:keepNext/>
              <w:rPr>
                <w:b/>
              </w:rPr>
            </w:pPr>
          </w:p>
          <w:p w14:paraId="384E8A8A" w14:textId="4E1BE9CB" w:rsidR="006C089A" w:rsidRPr="006C089A" w:rsidRDefault="006C089A" w:rsidP="00E5286B">
            <w:pPr>
              <w:keepNext/>
            </w:pPr>
            <w:r>
              <w:t xml:space="preserve">Upon being submitted to the Chamber, the motion was declared </w:t>
            </w:r>
            <w:r w:rsidRPr="0061663F">
              <w:rPr>
                <w:b/>
              </w:rPr>
              <w:t>lost</w:t>
            </w:r>
            <w:r>
              <w:t xml:space="preserve"> on the voices.</w:t>
            </w:r>
          </w:p>
        </w:tc>
      </w:tr>
    </w:tbl>
    <w:p w14:paraId="7CB7D5BD" w14:textId="77777777" w:rsidR="0061663F" w:rsidRDefault="0061663F" w:rsidP="008C617B">
      <w:pPr>
        <w:rPr>
          <w:b/>
          <w:bCs/>
          <w:u w:val="single"/>
        </w:rPr>
      </w:pPr>
    </w:p>
    <w:p w14:paraId="1AFADE77" w14:textId="3EF0C42E" w:rsidR="0061663F" w:rsidRPr="00E96F74" w:rsidRDefault="0061663F" w:rsidP="008C617B">
      <w:pPr>
        <w:rPr>
          <w:snapToGrid w:val="0"/>
          <w:lang w:eastAsia="en-US"/>
        </w:rPr>
      </w:pPr>
      <w:bookmarkStart w:id="12" w:name="_Hlk130974636"/>
      <w:r w:rsidRPr="00E96F74">
        <w:rPr>
          <w:snapToGrid w:val="0"/>
          <w:lang w:eastAsia="en-US"/>
        </w:rPr>
        <w:t xml:space="preserve">Thereupon, Councillors </w:t>
      </w:r>
      <w:r>
        <w:rPr>
          <w:snapToGrid w:val="0"/>
          <w:lang w:val="en-US" w:eastAsia="en-US"/>
        </w:rPr>
        <w:t>Trina MASSEY</w:t>
      </w:r>
      <w:r w:rsidRPr="00E96F74">
        <w:rPr>
          <w:snapToGrid w:val="0"/>
          <w:lang w:eastAsia="en-US"/>
        </w:rPr>
        <w:t xml:space="preserve"> and </w:t>
      </w:r>
      <w:r>
        <w:rPr>
          <w:snapToGrid w:val="0"/>
          <w:lang w:eastAsia="en-US"/>
        </w:rPr>
        <w:t>Nicole JOHNSTON</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25353108" w14:textId="77777777" w:rsidR="0061663F" w:rsidRPr="00E96F74" w:rsidRDefault="0061663F" w:rsidP="008C617B">
      <w:pPr>
        <w:rPr>
          <w:snapToGrid w:val="0"/>
          <w:lang w:eastAsia="en-US"/>
        </w:rPr>
      </w:pPr>
    </w:p>
    <w:p w14:paraId="04A6C36C" w14:textId="77777777" w:rsidR="0061663F" w:rsidRPr="00E96F74" w:rsidRDefault="0061663F" w:rsidP="008C617B">
      <w:pPr>
        <w:rPr>
          <w:snapToGrid w:val="0"/>
          <w:lang w:eastAsia="en-US"/>
        </w:rPr>
      </w:pPr>
      <w:r w:rsidRPr="00E96F74">
        <w:rPr>
          <w:snapToGrid w:val="0"/>
          <w:lang w:eastAsia="en-US"/>
        </w:rPr>
        <w:t>The voting was as follows:</w:t>
      </w:r>
    </w:p>
    <w:p w14:paraId="0CA3AC9A" w14:textId="77777777" w:rsidR="0061663F" w:rsidRPr="00E96F74" w:rsidRDefault="0061663F" w:rsidP="008C617B">
      <w:pPr>
        <w:tabs>
          <w:tab w:val="left" w:pos="-1440"/>
        </w:tabs>
        <w:rPr>
          <w:snapToGrid w:val="0"/>
          <w:lang w:eastAsia="en-US"/>
        </w:rPr>
      </w:pPr>
    </w:p>
    <w:p w14:paraId="7E21436B" w14:textId="77777777" w:rsidR="0061663F" w:rsidRPr="0061663F" w:rsidRDefault="0061663F" w:rsidP="008C617B">
      <w:pPr>
        <w:tabs>
          <w:tab w:val="left" w:pos="-1440"/>
        </w:tabs>
        <w:ind w:left="2160" w:hanging="2160"/>
        <w:rPr>
          <w:snapToGrid w:val="0"/>
          <w:lang w:eastAsia="en-US"/>
        </w:rPr>
      </w:pPr>
      <w:r w:rsidRPr="0061663F">
        <w:rPr>
          <w:snapToGrid w:val="0"/>
          <w:lang w:eastAsia="en-US"/>
        </w:rPr>
        <w:t>AYES: 8 -</w:t>
      </w:r>
      <w:r w:rsidRPr="0061663F">
        <w:rPr>
          <w:snapToGrid w:val="0"/>
          <w:lang w:eastAsia="en-US"/>
        </w:rPr>
        <w:tab/>
        <w:t>The Leader of the OPPOSITION, Councillor Jared CASSIDY, and Councillors Lucy COLLIER, Steve GRIFFITHS, Emily KIM, Charles STRUNK, Seal CHONG WAH, Trina MASSEY and Nicole JOHNSTON.</w:t>
      </w:r>
    </w:p>
    <w:p w14:paraId="5D2457E8" w14:textId="77777777" w:rsidR="0061663F" w:rsidRPr="0061663F" w:rsidRDefault="0061663F" w:rsidP="008C617B">
      <w:pPr>
        <w:ind w:left="2160" w:hanging="2160"/>
        <w:rPr>
          <w:snapToGrid w:val="0"/>
          <w:lang w:eastAsia="en-US"/>
        </w:rPr>
      </w:pPr>
    </w:p>
    <w:p w14:paraId="564D38D2" w14:textId="642D0186" w:rsidR="0061663F" w:rsidRPr="00BE6AAA" w:rsidRDefault="0061663F" w:rsidP="008C617B">
      <w:pPr>
        <w:ind w:left="2160" w:hanging="2160"/>
        <w:rPr>
          <w:snapToGrid w:val="0"/>
          <w:lang w:eastAsia="en-US"/>
        </w:rPr>
      </w:pPr>
      <w:r w:rsidRPr="0061663F">
        <w:rPr>
          <w:snapToGrid w:val="0"/>
          <w:lang w:eastAsia="en-US"/>
        </w:rPr>
        <w:t>NOES: 18 -</w:t>
      </w:r>
      <w:r w:rsidRPr="0061663F">
        <w:rPr>
          <w:snapToGrid w:val="0"/>
          <w:lang w:eastAsia="en-US"/>
        </w:rPr>
        <w:tab/>
        <w:t xml:space="preserve">The ACTING MAYOR, Councillor Krista ADAMS, and Councillors Greg ADERMANN, Adam ALLAN, Lisa ATWOOD, </w:t>
      </w:r>
      <w:r w:rsidRPr="0061663F">
        <w:rPr>
          <w:lang w:val="en-US"/>
        </w:rPr>
        <w:t xml:space="preserve">Fiona CUNNINGHAM, Tracy DAVIS, Julia DIXON, Alex GIVNEY, </w:t>
      </w:r>
      <w:r w:rsidRPr="0061663F">
        <w:rPr>
          <w:snapToGrid w:val="0"/>
          <w:lang w:eastAsia="en-US"/>
        </w:rPr>
        <w:t>Vicki HOWARD, Steven HUANG, Sarah HUTTON, Sandy LANDERS, Kim MARX, Ryan MURPHY, Danita PARRY, Steven TOOMEY, Andrew WINES and Penny WOLFF.</w:t>
      </w:r>
    </w:p>
    <w:p w14:paraId="6B89AC73" w14:textId="77777777" w:rsidR="0061663F" w:rsidRDefault="0061663F" w:rsidP="008C617B">
      <w:pPr>
        <w:ind w:left="2160" w:hanging="2160"/>
        <w:rPr>
          <w:snapToGrid w:val="0"/>
          <w:lang w:eastAsia="en-US"/>
        </w:rPr>
      </w:pPr>
    </w:p>
    <w:bookmarkEnd w:id="11"/>
    <w:bookmarkEnd w:id="12"/>
    <w:p w14:paraId="33AA0B59"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Councillor ADERMANN.</w:t>
      </w:r>
    </w:p>
    <w:p w14:paraId="1D821B78" w14:textId="77777777" w:rsidR="00C87CD1" w:rsidRPr="00C87CD1" w:rsidRDefault="00C87CD1" w:rsidP="00C87CD1">
      <w:pPr>
        <w:spacing w:after="120"/>
        <w:ind w:left="2517" w:hanging="2517"/>
        <w:rPr>
          <w:lang w:eastAsia="en-US"/>
        </w:rPr>
      </w:pPr>
      <w:r w:rsidRPr="00C87CD1">
        <w:rPr>
          <w:lang w:eastAsia="en-US"/>
        </w:rPr>
        <w:t>Councillor ADERMANN:</w:t>
      </w:r>
      <w:r w:rsidRPr="00C87CD1">
        <w:rPr>
          <w:lang w:eastAsia="en-US"/>
        </w:rPr>
        <w:tab/>
        <w:t xml:space="preserve">Yes, thank you, Chair. My question is to the Chair of the City Standards Committee. </w:t>
      </w:r>
    </w:p>
    <w:p w14:paraId="23647EAC" w14:textId="77777777" w:rsidR="00C87CD1" w:rsidRPr="00C87CD1" w:rsidRDefault="00C87CD1" w:rsidP="00C87CD1">
      <w:pPr>
        <w:spacing w:after="120"/>
        <w:ind w:left="2517" w:hanging="2517"/>
        <w:rPr>
          <w:lang w:eastAsia="en-US"/>
        </w:rPr>
      </w:pPr>
      <w:r w:rsidRPr="00C87CD1">
        <w:rPr>
          <w:lang w:eastAsia="en-US"/>
        </w:rPr>
        <w:tab/>
        <w:t>Councillor HUTTON, last week, the Greens-Labor coalition of chaos called on Council to switch power back on at Musgrave and Kurilpa Point Parks as part of their plan to solve the housing solution crisis with tents and USB chargers. While this side of the Chamber is concerned about increasing violence and antisocial behaviour in The Gabba Ward, the Labor-Greens coalition of chaos continues to turn their nose up at residents’ concern. Can you please update the Chamber on any developments in relation to these 2 sites?</w:t>
      </w:r>
    </w:p>
    <w:p w14:paraId="615C492D"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Councillor HUTTON.</w:t>
      </w:r>
    </w:p>
    <w:p w14:paraId="2C702222" w14:textId="77777777" w:rsidR="00C87CD1" w:rsidRPr="00C87CD1" w:rsidRDefault="00C87CD1" w:rsidP="00C87CD1">
      <w:pPr>
        <w:spacing w:after="120"/>
        <w:ind w:left="2517" w:hanging="2517"/>
        <w:rPr>
          <w:lang w:eastAsia="en-US"/>
        </w:rPr>
      </w:pPr>
      <w:r w:rsidRPr="00C87CD1">
        <w:rPr>
          <w:lang w:eastAsia="en-US"/>
        </w:rPr>
        <w:t>Councillor HUTTON:</w:t>
      </w:r>
      <w:r w:rsidRPr="00C87CD1">
        <w:rPr>
          <w:lang w:eastAsia="en-US"/>
        </w:rPr>
        <w:tab/>
        <w:t xml:space="preserve">Thank you, Chair, and I thank Councillor ADERMANN for the question. Chair, I’m incredibly disappointed and frustrated that several barbecues at Kurilpa Point Park were destroyed by what appears to be an attempt for individuals to try and hotwire the power. This appalling act of vandalism occurred less than 24 hours after the power was restored to these barbecues. This incident brings a total spend on vandalism at these locations to over $33,000 and further demonstrates how violent and antisocial behaviour is increasing at Musgrave Park and Kurilpa Point Park. </w:t>
      </w:r>
    </w:p>
    <w:p w14:paraId="64DA4392" w14:textId="77777777" w:rsidR="00C87CD1" w:rsidRPr="00C87CD1" w:rsidRDefault="00C87CD1" w:rsidP="00C87CD1">
      <w:pPr>
        <w:spacing w:after="120"/>
        <w:ind w:left="2517"/>
        <w:rPr>
          <w:lang w:eastAsia="en-US"/>
        </w:rPr>
      </w:pPr>
      <w:r w:rsidRPr="00C87CD1">
        <w:rPr>
          <w:lang w:eastAsia="en-US"/>
        </w:rPr>
        <w:t>These areas have become no-go zones for our residents and, importantly, it demonstrates a growing concern about community safety, and that is what we are hearing from local residents and businesses. Last Friday, as I shared, an individual broke into 2 barbecues at Kurilpa Point Park, and for those who haven’t seen the photos, here is what they have been doing. We saw extensive damage which included the wiring being destroyed and the hot plate being ripped off. The latest cost to ratepayers for repairing these damaged barbecues will be in the thousands of dollars. This adds to the more than $30,000 Council has already spent in recent time repairing public assets in these parks.</w:t>
      </w:r>
    </w:p>
    <w:p w14:paraId="245F3459" w14:textId="77777777" w:rsidR="00C87CD1" w:rsidRPr="00C87CD1" w:rsidRDefault="00C87CD1" w:rsidP="00C87CD1">
      <w:pPr>
        <w:spacing w:after="120"/>
        <w:ind w:left="2517"/>
        <w:rPr>
          <w:lang w:eastAsia="en-US"/>
        </w:rPr>
      </w:pPr>
      <w:r w:rsidRPr="00C87CD1">
        <w:rPr>
          <w:lang w:eastAsia="en-US"/>
        </w:rPr>
        <w:t xml:space="preserve">Through you, Chair, I want to remind that the Greens and Labor coalition of chaos that these locations never had publicly accessible power. I’ll repeat it again. They never had publicly accessible power. These individuals have broken into locked facilities, hotwired live power connections, which could have potentially been deadly. We have seen examples where they have overloaded the power boards with items like electric scooters, fridges and microwaves. Given the significant risk to the community, including those vulnerable people sleeping rough in the park, leaving power on was simply not an option. </w:t>
      </w:r>
    </w:p>
    <w:p w14:paraId="7367FAEB" w14:textId="77777777" w:rsidR="00C87CD1" w:rsidRPr="00C87CD1" w:rsidRDefault="00C87CD1" w:rsidP="00C87CD1">
      <w:pPr>
        <w:spacing w:after="120"/>
        <w:ind w:left="2517"/>
        <w:rPr>
          <w:lang w:eastAsia="en-US"/>
        </w:rPr>
      </w:pPr>
      <w:r w:rsidRPr="00C87CD1">
        <w:rPr>
          <w:lang w:eastAsia="en-US"/>
        </w:rPr>
        <w:lastRenderedPageBreak/>
        <w:t xml:space="preserve">Instead, Council made the decision to turn off the power to these barbecues and return to hardwire them at a later date, which I can confirm has now been complete. It’s simply astonishing that the coalition of chaos is demanding that Council reinstate something that never existed. There have been continued media reports of violent fights at Musgrave Park spilling out into traffic in broad daylight. There have also been reports of stabbings and dangerous fires, along with evidence of significant drug use in these parks. </w:t>
      </w:r>
    </w:p>
    <w:p w14:paraId="7711F93C" w14:textId="77777777" w:rsidR="00C87CD1" w:rsidRPr="00C87CD1" w:rsidRDefault="00C87CD1" w:rsidP="00C87CD1">
      <w:pPr>
        <w:spacing w:after="120"/>
        <w:ind w:left="2517"/>
        <w:rPr>
          <w:lang w:eastAsia="en-US"/>
        </w:rPr>
      </w:pPr>
      <w:r w:rsidRPr="00C87CD1">
        <w:rPr>
          <w:lang w:eastAsia="en-US"/>
        </w:rPr>
        <w:t xml:space="preserve">Chair, last week, I voiced concerns about the coalition of chaos’ approach to these issues. Since then, they have only distanced themselves further from residents’ legitimate safety concerns. The Greens and Labor coalition of chaos Councillors continue to live in denial that crime is even an issue. Councillor MASSEY barely mentioned the word crime in her response to the disturbing incident on Boundary Street last week, but we shouldn’t be surprised, Chair. Local residents have told me they feel unsafe walking past these 2 parks, and yet the coalition of chaos have taken a position to endorse this behaviour. It is clear that the Greens are actually calling the shots behind the scenes because the Greens are not just soft on crime, they actually support it. </w:t>
      </w:r>
    </w:p>
    <w:p w14:paraId="07937A59" w14:textId="77777777" w:rsidR="00C87CD1" w:rsidRPr="00C87CD1" w:rsidRDefault="00C87CD1" w:rsidP="00C87CD1">
      <w:pPr>
        <w:spacing w:after="120"/>
        <w:ind w:left="2517"/>
        <w:rPr>
          <w:lang w:eastAsia="en-US"/>
        </w:rPr>
      </w:pPr>
      <w:r w:rsidRPr="00C87CD1">
        <w:rPr>
          <w:lang w:eastAsia="en-US"/>
        </w:rPr>
        <w:t xml:space="preserve">In contrast, our Council continues to remain committed to compassion and genuinely supporting those who are homeless. They laugh, Madam Chair. They laugh about this. After all, a tent is not a solution. Our Administration does not want our parks to become no-go zones for our Brisbane residents. Our Administration does not want ratepayers to continue to fork out for money to repair the vandalism on these barbecues and community assets. Our Administration does not want members of the most vulnerable in our community to be exposed to antisocial behaviour. What I mean by that is that not all people sleeping rough in our parks are breaking into Council assets, Madam Chair. </w:t>
      </w:r>
    </w:p>
    <w:p w14:paraId="3FC94C13" w14:textId="77777777" w:rsidR="00C87CD1" w:rsidRPr="00C87CD1" w:rsidRDefault="00C87CD1" w:rsidP="00C87CD1">
      <w:pPr>
        <w:spacing w:after="120"/>
        <w:ind w:left="2517"/>
        <w:rPr>
          <w:lang w:eastAsia="en-US"/>
        </w:rPr>
      </w:pPr>
      <w:r w:rsidRPr="00C87CD1">
        <w:rPr>
          <w:lang w:eastAsia="en-US"/>
        </w:rPr>
        <w:t xml:space="preserve">Every day, our social workers are out, connecting people sleeping rough with State Government services. For the majority, they engage and are moved into emergency accommodation. I am talking about specifically those disengaged cohort that have turned down housing offers and choose to live in our parks. The fact that the Greens and Labor coalition of chaos choose to ignore this is so concerning. I can assure residents that this is something that our Schrinner Council is taking very seriously. It is our priority to ensure that everyone, including those sleeping rough, are safe and not exposed to electrical hazards. </w:t>
      </w:r>
    </w:p>
    <w:p w14:paraId="28784108" w14:textId="77777777" w:rsidR="00C87CD1" w:rsidRPr="00C87CD1" w:rsidRDefault="00C87CD1" w:rsidP="00C87CD1">
      <w:pPr>
        <w:spacing w:after="120"/>
        <w:ind w:left="2517"/>
        <w:rPr>
          <w:lang w:eastAsia="en-US"/>
        </w:rPr>
      </w:pPr>
      <w:r w:rsidRPr="00C87CD1">
        <w:rPr>
          <w:lang w:eastAsia="en-US"/>
        </w:rPr>
        <w:t>Madam Chair, we will continue to work with the State Government, including the Department of Housing, the Queensland Police, and those community groups to support those sleeping rough, to get the support that they need while also ensuring the safety of our residents.</w:t>
      </w:r>
    </w:p>
    <w:p w14:paraId="2863985D"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 xml:space="preserve">Further questions? </w:t>
      </w:r>
    </w:p>
    <w:p w14:paraId="0FD8F411" w14:textId="77777777" w:rsidR="00C87CD1" w:rsidRPr="00C87CD1" w:rsidRDefault="00C87CD1" w:rsidP="00C87CD1">
      <w:pPr>
        <w:ind w:left="2517" w:hanging="2517"/>
        <w:rPr>
          <w:lang w:eastAsia="en-US"/>
        </w:rPr>
      </w:pPr>
      <w:r w:rsidRPr="00C87CD1">
        <w:rPr>
          <w:lang w:eastAsia="en-US"/>
        </w:rPr>
        <w:tab/>
        <w:t>Councillor MASSEY.</w:t>
      </w:r>
    </w:p>
    <w:p w14:paraId="1117E035" w14:textId="77777777" w:rsidR="00C87CD1" w:rsidRPr="00C87CD1" w:rsidRDefault="00C87CD1" w:rsidP="00C87CD1">
      <w:pPr>
        <w:ind w:left="2517" w:hanging="2517"/>
        <w:jc w:val="right"/>
        <w:rPr>
          <w:b/>
          <w:bCs/>
          <w:u w:val="single"/>
          <w:lang w:eastAsia="en-US"/>
        </w:rPr>
      </w:pPr>
      <w:r w:rsidRPr="00C87CD1">
        <w:rPr>
          <w:b/>
          <w:bCs/>
          <w:u w:val="single"/>
          <w:lang w:eastAsia="en-US"/>
        </w:rPr>
        <w:t>Question 4</w:t>
      </w:r>
    </w:p>
    <w:p w14:paraId="5C01154A" w14:textId="77777777" w:rsidR="00C87CD1" w:rsidRPr="00C87CD1" w:rsidRDefault="00C87CD1" w:rsidP="00C87CD1">
      <w:pPr>
        <w:spacing w:after="120"/>
        <w:ind w:left="2517" w:hanging="2517"/>
        <w:rPr>
          <w:lang w:eastAsia="en-US"/>
        </w:rPr>
      </w:pPr>
      <w:r w:rsidRPr="00C87CD1">
        <w:rPr>
          <w:lang w:eastAsia="en-US"/>
        </w:rPr>
        <w:t>Councillor MASSEY:</w:t>
      </w:r>
      <w:r w:rsidRPr="00C87CD1">
        <w:rPr>
          <w:lang w:eastAsia="en-US"/>
        </w:rPr>
        <w:tab/>
        <w:t xml:space="preserve">Thank you, Chair. My question is for the ACTING MAYOR. </w:t>
      </w:r>
    </w:p>
    <w:p w14:paraId="309A8F07" w14:textId="77777777" w:rsidR="00C87CD1" w:rsidRPr="00C87CD1" w:rsidRDefault="00C87CD1" w:rsidP="00C87CD1">
      <w:pPr>
        <w:spacing w:after="120"/>
        <w:ind w:left="2517" w:hanging="2517"/>
        <w:rPr>
          <w:lang w:eastAsia="en-US"/>
        </w:rPr>
      </w:pPr>
      <w:r w:rsidRPr="00C87CD1">
        <w:rPr>
          <w:lang w:eastAsia="en-US"/>
        </w:rPr>
        <w:tab/>
        <w:t xml:space="preserve">The 86 free loop trial has been a resounding success, connecting South Brisbane and West End for residents, workers, seniors, schoolkids, diners, theatregoers, shoppers and more. Most importantly, in what will be transforming in 2 of the highest density suburbs in Brisbane, it is a much-needed interconnecting public transport bus. </w:t>
      </w:r>
    </w:p>
    <w:p w14:paraId="346DBC89" w14:textId="77777777" w:rsidR="00C87CD1" w:rsidRPr="00C87CD1" w:rsidRDefault="00C87CD1" w:rsidP="00C87CD1">
      <w:pPr>
        <w:spacing w:after="120"/>
        <w:ind w:left="2517"/>
        <w:rPr>
          <w:lang w:eastAsia="en-US"/>
        </w:rPr>
      </w:pPr>
      <w:r w:rsidRPr="00C87CD1">
        <w:rPr>
          <w:lang w:eastAsia="en-US"/>
        </w:rPr>
        <w:t>In recent weeks, we’ve learnt that the trial was a false narrative, perpetrated by the LNP Council. We’ve learnt that the LNP Council did not apply for funding for this critical and successful bus service from State Government. ACTING MAYOR, today, will you do the right thing and commit to making the 86 a permanent service for residents of West End, South Brisbane, Woolloongabba, Hill End, Highgate Park and beyond, who need this service?</w:t>
      </w:r>
    </w:p>
    <w:p w14:paraId="70E6A810"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ACTING MAYOR.</w:t>
      </w:r>
    </w:p>
    <w:p w14:paraId="5BCA54EA" w14:textId="1E672330" w:rsidR="00C87CD1" w:rsidRPr="00C87CD1" w:rsidRDefault="00980524" w:rsidP="00C87CD1">
      <w:pPr>
        <w:spacing w:after="120"/>
        <w:ind w:left="2517" w:hanging="2517"/>
        <w:rPr>
          <w:lang w:eastAsia="en-US"/>
        </w:rPr>
      </w:pPr>
      <w:r>
        <w:rPr>
          <w:lang w:eastAsia="en-US"/>
        </w:rPr>
        <w:t>ACTING MAYOR:</w:t>
      </w:r>
      <w:r w:rsidR="00C87CD1" w:rsidRPr="00C87CD1">
        <w:rPr>
          <w:lang w:eastAsia="en-US"/>
        </w:rPr>
        <w:tab/>
        <w:t xml:space="preserve">Thank you, Madam Chair, and I thank Councillor MASSEY for the question because I am very clearly going to stand up and say there are no mistruths perpetrated here, except from Councillor MASSEY. This service was never </w:t>
      </w:r>
      <w:r w:rsidR="00C87CD1" w:rsidRPr="00C87CD1">
        <w:rPr>
          <w:lang w:eastAsia="en-US"/>
        </w:rPr>
        <w:lastRenderedPageBreak/>
        <w:t>communicated as being anything other than temporary during the construction for our Metro site in South Bank. It was trialled to see if anybody would even use it, and I know that because I was the Public and Active Transport Chair at the time, because we weren’t sure if anybody would actually use it. What I’m hearing is that people are using it, which is great. Not as much as some of our other free loops, by any means, that we have in the city, but that is a good thing because West End, South Bank, Kurilpa area are the most infrastructure-rich suburbs that we have in this city. Anything that gets those people practicing to getting on the bus is a great outcome for an area that is so close to our CBD.</w:t>
      </w:r>
    </w:p>
    <w:p w14:paraId="7C286C72" w14:textId="77777777" w:rsidR="00C87CD1" w:rsidRPr="00C87CD1" w:rsidRDefault="00C87CD1" w:rsidP="00C87CD1">
      <w:pPr>
        <w:spacing w:after="120"/>
        <w:ind w:left="2517"/>
        <w:rPr>
          <w:lang w:eastAsia="en-US"/>
        </w:rPr>
      </w:pPr>
      <w:r w:rsidRPr="00C87CD1">
        <w:rPr>
          <w:lang w:eastAsia="en-US"/>
        </w:rPr>
        <w:t>Works have been underway since 2022 for our Cultural Centre station as part of Metro. Of course, when Metro comes online, the shortened travel times will improve the overall experience for the public users in these locations. It’s also going to make significant public realm improvements on the surrounding streets. World-class gateways into the cultural forecourt, new landscaping, wider footpaths, intersection improvements, cycling upgrades for Melbourne and Grey Street. They might not even use the loop.</w:t>
      </w:r>
    </w:p>
    <w:p w14:paraId="35D550A5" w14:textId="77777777" w:rsidR="00C87CD1" w:rsidRPr="00C87CD1" w:rsidRDefault="00C87CD1" w:rsidP="00C87CD1">
      <w:pPr>
        <w:spacing w:after="120"/>
        <w:ind w:left="2517" w:hanging="2517"/>
        <w:rPr>
          <w:lang w:eastAsia="en-US"/>
        </w:rPr>
      </w:pPr>
      <w:r w:rsidRPr="00C87CD1">
        <w:rPr>
          <w:lang w:eastAsia="en-US"/>
        </w:rPr>
        <w:t>Councillor MASSEY:</w:t>
      </w:r>
      <w:r w:rsidRPr="00C87CD1">
        <w:rPr>
          <w:lang w:eastAsia="en-US"/>
        </w:rPr>
        <w:tab/>
        <w:t>Point of order, Chair.</w:t>
      </w:r>
    </w:p>
    <w:p w14:paraId="53838DE7"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Point of order, Councillor MASSEY.</w:t>
      </w:r>
    </w:p>
    <w:p w14:paraId="78E7A717" w14:textId="77777777" w:rsidR="00C87CD1" w:rsidRPr="00C87CD1" w:rsidRDefault="00C87CD1" w:rsidP="00C87CD1">
      <w:pPr>
        <w:spacing w:after="120"/>
        <w:ind w:left="2517" w:hanging="2517"/>
        <w:rPr>
          <w:lang w:eastAsia="en-US"/>
        </w:rPr>
      </w:pPr>
      <w:r w:rsidRPr="00C87CD1">
        <w:rPr>
          <w:lang w:eastAsia="en-US"/>
        </w:rPr>
        <w:t>Councillor MASSEY:</w:t>
      </w:r>
      <w:r w:rsidRPr="00C87CD1">
        <w:rPr>
          <w:lang w:eastAsia="en-US"/>
        </w:rPr>
        <w:tab/>
        <w:t>The question was, will the acting DEPUTY MAYOR do the right thing and commit to making the 86 loop a permanent service? It wasn’t about the Metro.</w:t>
      </w:r>
    </w:p>
    <w:p w14:paraId="6A0204D4"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Councillor MASSEY, the ACTING MAYOR is answering your question, so please let her do so.</w:t>
      </w:r>
    </w:p>
    <w:p w14:paraId="6A80335F" w14:textId="05809847" w:rsidR="00C87CD1" w:rsidRPr="00C87CD1" w:rsidRDefault="00980524" w:rsidP="00C87CD1">
      <w:pPr>
        <w:spacing w:after="120"/>
        <w:ind w:left="2517" w:hanging="2517"/>
        <w:rPr>
          <w:lang w:eastAsia="en-US"/>
        </w:rPr>
      </w:pPr>
      <w:r>
        <w:rPr>
          <w:lang w:eastAsia="en-US"/>
        </w:rPr>
        <w:t>ACTING MAYOR:</w:t>
      </w:r>
      <w:r w:rsidR="00C87CD1" w:rsidRPr="00C87CD1">
        <w:rPr>
          <w:lang w:eastAsia="en-US"/>
        </w:rPr>
        <w:tab/>
        <w:t xml:space="preserve">I can assure you, Councillor MASSEY, that we have been doing the right thing in this place for many, many, many years, and that is making sure that we are delivering a Metro service that, for the residents in South Brisbane, will be able to jump on for fast, frequent, and high-capacity services, ferry terminals, bridges, more local buses, train stations. Let me just count the ways that you can hop on a bus in the West End area alone. Blue CityGlider, 199, 196, all in the top 10. The 198, another local loop. The loop that Councillor MASSEY is talking about was only and always a temporary loop while the Metro construction was happening. The Council website has said it clearly. </w:t>
      </w:r>
    </w:p>
    <w:p w14:paraId="533FB51A" w14:textId="77777777" w:rsidR="00C87CD1" w:rsidRPr="00C87CD1" w:rsidRDefault="00C87CD1" w:rsidP="00C87CD1">
      <w:pPr>
        <w:spacing w:after="120"/>
        <w:ind w:left="2517"/>
        <w:rPr>
          <w:lang w:eastAsia="en-US"/>
        </w:rPr>
      </w:pPr>
      <w:r w:rsidRPr="00C87CD1">
        <w:rPr>
          <w:lang w:eastAsia="en-US"/>
        </w:rPr>
        <w:t xml:space="preserve">The patronage data shows that the South Brisbane loop has very low numbers compared to other loops in the area, and we have always been clear that this was a temporary service during construction. It’s plain to see on our website, the South Brisbane loop route 86 has been delivered as part of the Brisbane Metro project construction plan. The service is provided during the period of disruption to the traffic environment. Now, I know Councillor MASSEY has actually also taken credit for this loop, but I assure you the credit here goes to the Schrinner Council and to the former State representative there, Jackie Trad, because we know it is quite difficult to get funding through Translink for extra loops. However, as part of the Metro contract at the time, it was put into the contract to have this loop for the extent of the construction for her residents down there. </w:t>
      </w:r>
    </w:p>
    <w:p w14:paraId="4E138E5F" w14:textId="77777777" w:rsidR="00C87CD1" w:rsidRPr="00C87CD1" w:rsidRDefault="00C87CD1" w:rsidP="00C87CD1">
      <w:pPr>
        <w:spacing w:after="120"/>
        <w:ind w:left="2517"/>
        <w:rPr>
          <w:lang w:eastAsia="en-US"/>
        </w:rPr>
      </w:pPr>
      <w:r w:rsidRPr="00C87CD1">
        <w:rPr>
          <w:lang w:eastAsia="en-US"/>
        </w:rPr>
        <w:t>So, I don’t know if the coalition of chaos are going to stand up in outrage on something that their former MP (Member of Parliament), Jackie Trad, brought in, but we know that this provided value during construction, but we have always been upfront and honest about our intentions for this service, and we look forward to that Metro turn-up-and-go coming very soon to the southern suburbs of Brisbane.</w:t>
      </w:r>
    </w:p>
    <w:p w14:paraId="5F49A9E0"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 xml:space="preserve">Further questions? </w:t>
      </w:r>
    </w:p>
    <w:p w14:paraId="2806EEA3" w14:textId="77777777" w:rsidR="00C87CD1" w:rsidRPr="00C87CD1" w:rsidRDefault="00C87CD1" w:rsidP="00C87CD1">
      <w:pPr>
        <w:ind w:left="2517" w:hanging="2517"/>
        <w:rPr>
          <w:lang w:eastAsia="en-US"/>
        </w:rPr>
      </w:pPr>
      <w:r w:rsidRPr="00C87CD1">
        <w:rPr>
          <w:lang w:eastAsia="en-US"/>
        </w:rPr>
        <w:tab/>
        <w:t>Councillor WOLFF.</w:t>
      </w:r>
    </w:p>
    <w:p w14:paraId="2CFDAB26" w14:textId="77777777" w:rsidR="00C87CD1" w:rsidRPr="00C87CD1" w:rsidRDefault="00C87CD1" w:rsidP="00C87CD1">
      <w:pPr>
        <w:ind w:left="2517" w:hanging="2517"/>
        <w:jc w:val="right"/>
        <w:rPr>
          <w:b/>
          <w:bCs/>
          <w:u w:val="single"/>
          <w:lang w:eastAsia="en-US"/>
        </w:rPr>
      </w:pPr>
      <w:r w:rsidRPr="00C87CD1">
        <w:rPr>
          <w:b/>
          <w:bCs/>
          <w:u w:val="single"/>
          <w:lang w:eastAsia="en-US"/>
        </w:rPr>
        <w:t>Question 5</w:t>
      </w:r>
    </w:p>
    <w:p w14:paraId="1A9B92AB" w14:textId="77777777" w:rsidR="00C87CD1" w:rsidRPr="00C87CD1" w:rsidRDefault="00C87CD1" w:rsidP="00C87CD1">
      <w:pPr>
        <w:spacing w:after="120"/>
        <w:ind w:left="2517" w:hanging="2517"/>
        <w:rPr>
          <w:lang w:eastAsia="en-US"/>
        </w:rPr>
      </w:pPr>
      <w:r w:rsidRPr="00C87CD1">
        <w:rPr>
          <w:lang w:eastAsia="en-US"/>
        </w:rPr>
        <w:t>Councillor WOLFF:</w:t>
      </w:r>
      <w:r w:rsidRPr="00C87CD1">
        <w:rPr>
          <w:lang w:eastAsia="en-US"/>
        </w:rPr>
        <w:tab/>
        <w:t xml:space="preserve">Yes, thanks very much, Madam Chair. My question is to the Chair of City Planning and Suburban Renewal Committee, Councillor ALLAN. </w:t>
      </w:r>
    </w:p>
    <w:p w14:paraId="5D5676FF" w14:textId="77777777" w:rsidR="00C87CD1" w:rsidRPr="00C87CD1" w:rsidRDefault="00C87CD1" w:rsidP="00C87CD1">
      <w:pPr>
        <w:spacing w:after="120"/>
        <w:ind w:left="2517" w:hanging="2517"/>
        <w:rPr>
          <w:lang w:eastAsia="en-US"/>
        </w:rPr>
      </w:pPr>
      <w:r w:rsidRPr="00C87CD1">
        <w:rPr>
          <w:lang w:eastAsia="en-US"/>
        </w:rPr>
        <w:tab/>
        <w:t>Councillor ALLAN, last week, we heard about the work of the Schrinner Council to unlock more housing supply across Brisbane. We also heard from the Greens about their alternative plan. Can you please advise the Chamber how they’ve got it wrong?</w:t>
      </w:r>
    </w:p>
    <w:p w14:paraId="591FFC69" w14:textId="77777777" w:rsidR="00C87CD1" w:rsidRPr="00C87CD1" w:rsidRDefault="00C87CD1" w:rsidP="00C87CD1">
      <w:pPr>
        <w:spacing w:after="120"/>
        <w:ind w:left="2517" w:hanging="2517"/>
        <w:rPr>
          <w:lang w:eastAsia="en-US"/>
        </w:rPr>
      </w:pPr>
      <w:r w:rsidRPr="00C87CD1">
        <w:rPr>
          <w:lang w:eastAsia="en-US"/>
        </w:rPr>
        <w:lastRenderedPageBreak/>
        <w:t>Chair:</w:t>
      </w:r>
      <w:r w:rsidRPr="00C87CD1">
        <w:rPr>
          <w:lang w:eastAsia="en-US"/>
        </w:rPr>
        <w:tab/>
        <w:t>Councillor ALLAN.</w:t>
      </w:r>
    </w:p>
    <w:p w14:paraId="3B2337F0" w14:textId="77777777" w:rsidR="00C87CD1" w:rsidRPr="00C87CD1" w:rsidRDefault="00C87CD1" w:rsidP="00C87CD1">
      <w:pPr>
        <w:spacing w:after="120"/>
        <w:ind w:left="2517" w:hanging="2517"/>
        <w:rPr>
          <w:lang w:eastAsia="en-US"/>
        </w:rPr>
      </w:pPr>
      <w:r w:rsidRPr="00C87CD1">
        <w:rPr>
          <w:lang w:eastAsia="en-US"/>
        </w:rPr>
        <w:t>Councillor ALLAN:</w:t>
      </w:r>
      <w:r w:rsidRPr="00C87CD1">
        <w:rPr>
          <w:lang w:eastAsia="en-US"/>
        </w:rPr>
        <w:tab/>
        <w:t xml:space="preserve">Thank you, Madam Chair, and thank you to Councillor WOLFF for the question. Madam Chair, I’m not sure I’d refer to the Greens’ outrageous statements as an alternative plan for the residents of Brisbane, but they’ve made bold statements in the past about how they can solve the housing crisis by freezing rents, implementing a vacancy tax, starting a State-owned bank, and turning the Eagle Farm Racecourse into public housing. It is particularly evident from Councillor CHONG WAH’s recent comments about development, deep planting, and the challenges of supporting a growing population, that she has only the most rudimentary understanding of City Plan and the real challenges facing the building and development industry in providing housing. </w:t>
      </w:r>
    </w:p>
    <w:p w14:paraId="5125CC53" w14:textId="7E8F7CE2" w:rsidR="00C87CD1" w:rsidRPr="00C87CD1" w:rsidRDefault="00C87CD1" w:rsidP="00C87CD1">
      <w:pPr>
        <w:spacing w:after="120"/>
        <w:ind w:left="2517"/>
        <w:rPr>
          <w:lang w:eastAsia="en-US"/>
        </w:rPr>
      </w:pPr>
      <w:r w:rsidRPr="00C87CD1">
        <w:rPr>
          <w:lang w:eastAsia="en-US"/>
        </w:rPr>
        <w:t>Recently, the Councillor questioned this Council’s commitment to sustainable, greener development. Council has been highly active in this space, producing a range of tools and guides to support the industry in delivering more sustainable buildings. The Buildings that Breathe Guide and the Green Factor tool are just 2 items that assist proponents to deliver greener, more sustainable developments. In the development assessment process, Council officers are very focused on getting the best possible sustainab</w:t>
      </w:r>
      <w:r w:rsidR="00BC75DD">
        <w:rPr>
          <w:lang w:eastAsia="en-US"/>
        </w:rPr>
        <w:t>ility</w:t>
      </w:r>
      <w:r w:rsidRPr="00C87CD1">
        <w:rPr>
          <w:lang w:eastAsia="en-US"/>
        </w:rPr>
        <w:t xml:space="preserve"> outcomes, but do so in a performance-based planning environment. </w:t>
      </w:r>
    </w:p>
    <w:p w14:paraId="321C79B3" w14:textId="77777777" w:rsidR="00C87CD1" w:rsidRPr="00C87CD1" w:rsidRDefault="00C87CD1" w:rsidP="00C87CD1">
      <w:pPr>
        <w:spacing w:after="120"/>
        <w:ind w:left="2517"/>
        <w:rPr>
          <w:lang w:eastAsia="en-US"/>
        </w:rPr>
      </w:pPr>
      <w:r w:rsidRPr="00C87CD1">
        <w:rPr>
          <w:lang w:eastAsia="en-US"/>
        </w:rPr>
        <w:t>Many recent approvals display exemplary sustainability outcomes, including landscaping outcomes. In Councillor CHONG WAH’s ward, there have been a number of development approvals this year where there was significant deep planting. I note there was a residential care facility with 15.4% deep planting, a multiple dwelling containing over 11%, and another multiple dwelling with over 13% deep planting.</w:t>
      </w:r>
    </w:p>
    <w:p w14:paraId="097590F0" w14:textId="4C0CF619" w:rsidR="00C87CD1" w:rsidRPr="00C87CD1" w:rsidRDefault="00C87CD1" w:rsidP="00C87CD1">
      <w:pPr>
        <w:spacing w:after="120"/>
        <w:ind w:left="2517"/>
        <w:rPr>
          <w:lang w:eastAsia="en-US"/>
        </w:rPr>
      </w:pPr>
      <w:r w:rsidRPr="00C87CD1">
        <w:rPr>
          <w:lang w:eastAsia="en-US"/>
        </w:rPr>
        <w:t xml:space="preserve">Madam Chair, I feel it only appropriate to correct the record and fact check the statements the Greens Councillors have made in this Chamber. Recently, Councillor CHONG WAH made the claim that Council is giving away discounts, up to 75%, for their development mates. She went one step further and called it a slick deal, legalising corruption. Madam Chair, this is provocative and fundamentally false. What we have done is pulled every lever we have available to incentivise much-needed housing across the city. This includes our </w:t>
      </w:r>
      <w:r w:rsidR="00BC75DD">
        <w:rPr>
          <w:lang w:eastAsia="en-US"/>
        </w:rPr>
        <w:t>H</w:t>
      </w:r>
      <w:r w:rsidRPr="00C87CD1">
        <w:rPr>
          <w:lang w:eastAsia="en-US"/>
        </w:rPr>
        <w:t xml:space="preserve">ousing </w:t>
      </w:r>
      <w:r w:rsidR="00BC75DD">
        <w:rPr>
          <w:lang w:eastAsia="en-US"/>
        </w:rPr>
        <w:t>S</w:t>
      </w:r>
      <w:r w:rsidRPr="00C87CD1">
        <w:rPr>
          <w:lang w:eastAsia="en-US"/>
        </w:rPr>
        <w:t xml:space="preserve">upply </w:t>
      </w:r>
      <w:r w:rsidR="00BC75DD">
        <w:rPr>
          <w:lang w:eastAsia="en-US"/>
        </w:rPr>
        <w:t>I</w:t>
      </w:r>
      <w:r w:rsidRPr="00C87CD1">
        <w:rPr>
          <w:lang w:eastAsia="en-US"/>
        </w:rPr>
        <w:t xml:space="preserve">ncentive, which I note the previous Labor State Government replicated. This incentive focuses on converting the latent supply we currently have into much-needed dwellings on the ground and encourage further supply more quickly. </w:t>
      </w:r>
    </w:p>
    <w:p w14:paraId="7E45F08B" w14:textId="77777777" w:rsidR="00C87CD1" w:rsidRPr="00C87CD1" w:rsidRDefault="00C87CD1" w:rsidP="00C87CD1">
      <w:pPr>
        <w:spacing w:after="120"/>
        <w:ind w:left="2517"/>
        <w:rPr>
          <w:lang w:eastAsia="en-US"/>
        </w:rPr>
      </w:pPr>
      <w:r w:rsidRPr="00C87CD1">
        <w:rPr>
          <w:lang w:eastAsia="en-US"/>
        </w:rPr>
        <w:t>Let me be clear. There are strict eligibility criteria for this incentive. Firstly, that it is in a zoning that has existing supporting infrastructure, secondly, that only studio, one- and 2-bedroom dwellings are supported, and thirdly, that construction is completed within 4 years. Councillor CHONG WAH has also made another bold statement that both the major parties are relying on private property investors to fix their housing crisis. Madam Chair, there is a figure I have constantly highlighted in this Chamber, and that figure is 96% of all housing in Brisbane is provided by the private sector, with the remaining 4% being provided by the State Government and community housing providers. Whether Councillor CHONG WAH likes it or not, we need to work with the private sector to solve the housing crisis, not only to encourage private investors back to Brisbane, but also the private developers who will build the necessary homes.</w:t>
      </w:r>
    </w:p>
    <w:p w14:paraId="5C2A0EE3" w14:textId="77777777" w:rsidR="00C87CD1" w:rsidRPr="00C87CD1" w:rsidRDefault="00C87CD1" w:rsidP="00C87CD1">
      <w:pPr>
        <w:spacing w:after="120"/>
        <w:ind w:left="2517"/>
        <w:rPr>
          <w:lang w:eastAsia="en-US"/>
        </w:rPr>
      </w:pPr>
      <w:r w:rsidRPr="00C87CD1">
        <w:rPr>
          <w:lang w:eastAsia="en-US"/>
        </w:rPr>
        <w:t>It is evident that the Greens have no practical solutions for housing in this city. They don’t understand the issues facing the building and development industry and would make the situation worse, not better, by creating further constraints on the industry. Can you imagine what would happen if the Greens, as proposed, actually established a State-owned property developer? It would be a disaster, a disaster befitting the coalition of chaos. Beating up on the building and construction industry is ill-informed, but suits their divisive, hollow narrative. The Greens are part of the problem, not part of the solution. Madam Chair, while the Greens will offer up lip service and hot air, this side of the Chamber will continue to do everything we can to ensure latent supply is converted to on the ground housing.</w:t>
      </w:r>
    </w:p>
    <w:p w14:paraId="548A072F" w14:textId="77777777" w:rsidR="00C87CD1" w:rsidRPr="00C87CD1" w:rsidRDefault="00C87CD1" w:rsidP="00C87CD1">
      <w:pPr>
        <w:ind w:left="2517" w:hanging="2517"/>
        <w:rPr>
          <w:lang w:eastAsia="en-US"/>
        </w:rPr>
      </w:pPr>
      <w:r w:rsidRPr="00C87CD1">
        <w:rPr>
          <w:lang w:eastAsia="en-US"/>
        </w:rPr>
        <w:t>Chair:</w:t>
      </w:r>
      <w:r w:rsidRPr="00C87CD1">
        <w:rPr>
          <w:lang w:eastAsia="en-US"/>
        </w:rPr>
        <w:tab/>
        <w:t>Councillor GRIFFITHS.</w:t>
      </w:r>
    </w:p>
    <w:p w14:paraId="4E42856B" w14:textId="77777777" w:rsidR="00C87CD1" w:rsidRPr="00C87CD1" w:rsidRDefault="00C87CD1" w:rsidP="00C87CD1">
      <w:pPr>
        <w:ind w:left="2517" w:hanging="2517"/>
        <w:jc w:val="right"/>
        <w:rPr>
          <w:b/>
          <w:bCs/>
          <w:u w:val="single"/>
          <w:lang w:eastAsia="en-US"/>
        </w:rPr>
      </w:pPr>
      <w:r w:rsidRPr="00C87CD1">
        <w:rPr>
          <w:b/>
          <w:bCs/>
          <w:u w:val="single"/>
          <w:lang w:eastAsia="en-US"/>
        </w:rPr>
        <w:lastRenderedPageBreak/>
        <w:t>Question 6</w:t>
      </w:r>
    </w:p>
    <w:p w14:paraId="69053090" w14:textId="77777777" w:rsidR="00C87CD1" w:rsidRPr="00C87CD1" w:rsidRDefault="00C87CD1" w:rsidP="00C87CD1">
      <w:pPr>
        <w:spacing w:after="120"/>
        <w:ind w:left="2517" w:hanging="2517"/>
        <w:rPr>
          <w:lang w:eastAsia="en-US"/>
        </w:rPr>
      </w:pPr>
      <w:r w:rsidRPr="00C87CD1">
        <w:rPr>
          <w:lang w:eastAsia="en-US"/>
        </w:rPr>
        <w:t>Councillor GRIFFITHS:</w:t>
      </w:r>
      <w:r w:rsidRPr="00C87CD1">
        <w:rPr>
          <w:lang w:eastAsia="en-US"/>
        </w:rPr>
        <w:tab/>
        <w:t xml:space="preserve">Yes, thanks, Madam Chair. My question is to the Acting LORD MAYOR. </w:t>
      </w:r>
    </w:p>
    <w:p w14:paraId="0724E439" w14:textId="77777777" w:rsidR="00C87CD1" w:rsidRPr="00C87CD1" w:rsidRDefault="00C87CD1" w:rsidP="00C87CD1">
      <w:pPr>
        <w:spacing w:after="120"/>
        <w:ind w:left="2517" w:hanging="2517"/>
        <w:rPr>
          <w:lang w:eastAsia="en-US"/>
        </w:rPr>
      </w:pPr>
      <w:r w:rsidRPr="00C87CD1">
        <w:rPr>
          <w:lang w:eastAsia="en-US"/>
        </w:rPr>
        <w:tab/>
        <w:t>Acting LORD MAYOR, did your LNP regime ignore Council staff advice from the Access and Inclusion team and within the rates team when deciding to refuse an exemption for pensioners and concession card holders on your rates bill tax?</w:t>
      </w:r>
    </w:p>
    <w:p w14:paraId="2D54255E"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Acting LORD MAYOR.</w:t>
      </w:r>
    </w:p>
    <w:p w14:paraId="102A45A4" w14:textId="165CFCB4" w:rsidR="00C87CD1" w:rsidRPr="00C87CD1" w:rsidRDefault="00980524" w:rsidP="00C87CD1">
      <w:pPr>
        <w:spacing w:after="120"/>
        <w:ind w:left="2517" w:hanging="2517"/>
        <w:rPr>
          <w:lang w:eastAsia="en-US"/>
        </w:rPr>
      </w:pPr>
      <w:r>
        <w:rPr>
          <w:lang w:eastAsia="en-US"/>
        </w:rPr>
        <w:t>ACTING MAYOR:</w:t>
      </w:r>
      <w:r w:rsidR="00C87CD1" w:rsidRPr="00C87CD1">
        <w:rPr>
          <w:lang w:eastAsia="en-US"/>
        </w:rPr>
        <w:tab/>
        <w:t>No.</w:t>
      </w:r>
    </w:p>
    <w:p w14:paraId="40BE6AC9"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 xml:space="preserve">Further questions? </w:t>
      </w:r>
    </w:p>
    <w:p w14:paraId="6413826D" w14:textId="77777777" w:rsidR="00C87CD1" w:rsidRPr="00C87CD1" w:rsidRDefault="00C87CD1" w:rsidP="00C87CD1">
      <w:pPr>
        <w:ind w:left="2517" w:hanging="2517"/>
        <w:rPr>
          <w:lang w:eastAsia="en-US"/>
        </w:rPr>
      </w:pPr>
      <w:r w:rsidRPr="00C87CD1">
        <w:rPr>
          <w:lang w:eastAsia="en-US"/>
        </w:rPr>
        <w:tab/>
        <w:t>Councillor PARRY.</w:t>
      </w:r>
    </w:p>
    <w:p w14:paraId="5B7F6E88" w14:textId="77777777" w:rsidR="00C87CD1" w:rsidRPr="00C87CD1" w:rsidRDefault="00C87CD1" w:rsidP="00C87CD1">
      <w:pPr>
        <w:ind w:left="2517" w:hanging="2517"/>
        <w:jc w:val="right"/>
        <w:rPr>
          <w:b/>
          <w:bCs/>
          <w:u w:val="single"/>
          <w:lang w:eastAsia="en-US"/>
        </w:rPr>
      </w:pPr>
      <w:r w:rsidRPr="00C87CD1">
        <w:rPr>
          <w:b/>
          <w:bCs/>
          <w:u w:val="single"/>
          <w:lang w:eastAsia="en-US"/>
        </w:rPr>
        <w:t>Question 7</w:t>
      </w:r>
    </w:p>
    <w:p w14:paraId="42C03691" w14:textId="77777777" w:rsidR="00C87CD1" w:rsidRPr="00C87CD1" w:rsidRDefault="00C87CD1" w:rsidP="00C87CD1">
      <w:pPr>
        <w:spacing w:after="120"/>
        <w:ind w:left="2517" w:hanging="2517"/>
        <w:rPr>
          <w:lang w:eastAsia="en-US"/>
        </w:rPr>
      </w:pPr>
      <w:r w:rsidRPr="00C87CD1">
        <w:rPr>
          <w:lang w:eastAsia="en-US"/>
        </w:rPr>
        <w:t>Councillor PARRY:</w:t>
      </w:r>
      <w:r w:rsidRPr="00C87CD1">
        <w:rPr>
          <w:lang w:eastAsia="en-US"/>
        </w:rPr>
        <w:tab/>
        <w:t xml:space="preserve">Thank you, Madam Chair. My question is to the Chair of the Transport Committee, Councillor MURPHY. </w:t>
      </w:r>
    </w:p>
    <w:p w14:paraId="62FA2660" w14:textId="77777777" w:rsidR="00C87CD1" w:rsidRPr="00C87CD1" w:rsidRDefault="00C87CD1" w:rsidP="00C87CD1">
      <w:pPr>
        <w:spacing w:after="120"/>
        <w:ind w:left="2517" w:hanging="2517"/>
        <w:rPr>
          <w:lang w:eastAsia="en-US"/>
        </w:rPr>
      </w:pPr>
      <w:r w:rsidRPr="00C87CD1">
        <w:rPr>
          <w:lang w:eastAsia="en-US"/>
        </w:rPr>
        <w:tab/>
        <w:t>Councillor MURPHY, the Schrinner Council is keeping Brisbane moving with more and better active transport connections. Can you please update the Chamber on the latest news in our bridges to Brisbane program, including how they are helping to keep Brisbane the most sustainable capital city in Australia?</w:t>
      </w:r>
    </w:p>
    <w:p w14:paraId="319F1894"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Councillor MURPHY.</w:t>
      </w:r>
    </w:p>
    <w:p w14:paraId="3F7EA83A" w14:textId="77777777" w:rsidR="00C87CD1" w:rsidRPr="00C87CD1" w:rsidRDefault="00C87CD1" w:rsidP="00C87CD1">
      <w:pPr>
        <w:spacing w:after="120"/>
        <w:ind w:left="2517" w:hanging="2517"/>
        <w:rPr>
          <w:lang w:eastAsia="en-US"/>
        </w:rPr>
      </w:pPr>
      <w:r w:rsidRPr="00C87CD1">
        <w:rPr>
          <w:lang w:eastAsia="en-US"/>
        </w:rPr>
        <w:t>Councillor MURPHY:</w:t>
      </w:r>
      <w:r w:rsidRPr="00C87CD1">
        <w:rPr>
          <w:lang w:eastAsia="en-US"/>
        </w:rPr>
        <w:tab/>
        <w:t xml:space="preserve">Thank you, Madam Chair, and through you, thanks to Councillor PARRY for the question. Well, Councillor PARRY was absolutely right when she said our Bridges for Brisbane Program is setting the benchmark for sustainability in Australia. In late October, we proudly added our first awards to the program’s growing collection for a very special bridge. It’s recognition of, I think, the outstanding work that this Council is doing to deliver world-class infrastructure that is both innovative and sustainable, but this is more than just about awards, Chair. It is about laying the foundation for a legacy that will see Brisbane lead the way in sustainability and project excellence for years to come. </w:t>
      </w:r>
    </w:p>
    <w:p w14:paraId="79089754" w14:textId="77777777" w:rsidR="00C87CD1" w:rsidRPr="00C87CD1" w:rsidRDefault="00C87CD1" w:rsidP="00C87CD1">
      <w:pPr>
        <w:spacing w:after="120"/>
        <w:ind w:left="2517"/>
        <w:rPr>
          <w:lang w:eastAsia="en-US"/>
        </w:rPr>
      </w:pPr>
      <w:r w:rsidRPr="00C87CD1">
        <w:rPr>
          <w:lang w:eastAsia="en-US"/>
        </w:rPr>
        <w:t xml:space="preserve">Part of that legacy has already been found in the Kangaroo Point Bridge. It has made history as the first bridge ever to receive an ‘Excellent’ rating under the Infrastructure Sustainability Council’s (ISC) design rating scheme or ISCA. This is a major achievement and it highlights our commitment to delivering infrastructure that isn’t just functional, but it is sustainable in every sense of the word. The ISC’s rating is a gold standard in sustainability, and to achieve this rating on our very first submission as an organisation is remarkable. It speaks volumes about the kinds of projects that the Schrinner Council is delivering here in Brisbane. </w:t>
      </w:r>
    </w:p>
    <w:p w14:paraId="59A25EAF" w14:textId="77777777" w:rsidR="00C87CD1" w:rsidRPr="00C87CD1" w:rsidRDefault="00C87CD1" w:rsidP="00C87CD1">
      <w:pPr>
        <w:spacing w:after="120"/>
        <w:ind w:left="2517"/>
        <w:rPr>
          <w:lang w:eastAsia="en-US"/>
        </w:rPr>
      </w:pPr>
      <w:r w:rsidRPr="00C87CD1">
        <w:rPr>
          <w:lang w:eastAsia="en-US"/>
        </w:rPr>
        <w:t xml:space="preserve">Let’s remember, this is a bridge that will be powered by 75 solar panels generating enough electricity to offset all of its operational needs, and that’s the lighting, the lifts, even the restaurant and the café, all powered by renewable energy. We have reduced the bridge’s carbon footprint over its lifetime by 59%, saving over 34,500 tonnes of CO2. This has been done through local procurement of steel and the use of renewable energy on the bridge and it’s equivalent to taking about 7,500 cars off the road for an entire year. That’s not counting the amount of avoided car trips from the bridge itself. </w:t>
      </w:r>
    </w:p>
    <w:p w14:paraId="45175270" w14:textId="77777777" w:rsidR="00C87CD1" w:rsidRPr="00C87CD1" w:rsidRDefault="00C87CD1" w:rsidP="00C87CD1">
      <w:pPr>
        <w:spacing w:after="120"/>
        <w:ind w:left="2517"/>
        <w:rPr>
          <w:lang w:eastAsia="en-US"/>
        </w:rPr>
      </w:pPr>
      <w:r w:rsidRPr="00C87CD1">
        <w:rPr>
          <w:lang w:eastAsia="en-US"/>
        </w:rPr>
        <w:t xml:space="preserve">At C.T. White Park, rain gardens have been installed to slow stormwater runoff, reducing the need for irrigation and helping to protect our waterways. Cooling native plants provide natural shade and comfort for residents walking, riding or scooting. All of this contributes to Council’s sustainability record. With this excellent design rating now secured, we look forward to the next milestone, which is the As-Built certification, which we expect to receive early next year. I’m confident, Madam Chair, that this will be the first of many recognitions for the Kangaroo Point Bridge. </w:t>
      </w:r>
    </w:p>
    <w:p w14:paraId="2AC27DFD" w14:textId="77777777" w:rsidR="00C87CD1" w:rsidRPr="00C87CD1" w:rsidRDefault="00C87CD1" w:rsidP="00C87CD1">
      <w:pPr>
        <w:spacing w:after="120"/>
        <w:ind w:left="2517"/>
        <w:rPr>
          <w:lang w:eastAsia="en-US"/>
        </w:rPr>
      </w:pPr>
      <w:r w:rsidRPr="00C87CD1">
        <w:rPr>
          <w:lang w:eastAsia="en-US"/>
        </w:rPr>
        <w:t xml:space="preserve">The Breakfast Creek / Yowoggera Bridge also took out its first awards recently. It won Project of the Year, actually, at the prestigious Project Management Achievement Awards for 2024. Project of the Year. How about that, Councillors? That’s not all. It also won the National Award in the Construction and Engineering category, so not one, not 2, but 3 awards we are talking about today. These are no </w:t>
      </w:r>
      <w:r w:rsidRPr="00C87CD1">
        <w:rPr>
          <w:lang w:eastAsia="en-US"/>
        </w:rPr>
        <w:lastRenderedPageBreak/>
        <w:t xml:space="preserve">ordinary awards, Chair. The competition for these categories was absolutely fierce. The fact that our bridge, our little old bridge, beat out massive projects like the $3 billion Parramatta Light Rail, I think is an incredible testament to the work done by our team. </w:t>
      </w:r>
    </w:p>
    <w:p w14:paraId="02680A96" w14:textId="77777777" w:rsidR="00C87CD1" w:rsidRPr="00C87CD1" w:rsidRDefault="00C87CD1" w:rsidP="00C87CD1">
      <w:pPr>
        <w:spacing w:after="120"/>
        <w:ind w:left="2517"/>
        <w:rPr>
          <w:lang w:eastAsia="en-US"/>
        </w:rPr>
      </w:pPr>
      <w:r w:rsidRPr="00C87CD1">
        <w:rPr>
          <w:lang w:eastAsia="en-US"/>
        </w:rPr>
        <w:t>It proves that it’s not the size of the project necessarily that matters, but the quality of the project and the engineering and the knowhow that goes in behind it, as well as the positive impact on the community that really counts when it comes to these awards. These awards recognise excellence in project management, and the team behind Breakfast Creek / Yowoggera certainly earnt it. They overcame some very significant challenges, Madam Chair, working within a highly trafficked and constrained creek corridor, and they delivered this project on time and under budget. Madam Chair, these awards are the first of many more to come. Our projects, of course, are more than just the bridges themselves. They are part of this LORD MAYOR’s vision to keep Brisbane moving.</w:t>
      </w:r>
    </w:p>
    <w:p w14:paraId="6C6ACE64" w14:textId="77777777" w:rsidR="00C87CD1" w:rsidRPr="00C87CD1" w:rsidRDefault="00C87CD1" w:rsidP="00C87CD1">
      <w:pPr>
        <w:spacing w:after="120"/>
        <w:ind w:left="2517"/>
        <w:rPr>
          <w:lang w:eastAsia="en-US"/>
        </w:rPr>
      </w:pPr>
      <w:r w:rsidRPr="00C87CD1">
        <w:rPr>
          <w:lang w:eastAsia="en-US"/>
        </w:rPr>
        <w:t>Now, we have seen time and time again in this place the Greens try to claim credit for these bridges as if these were their projects themselves, but we must remember, Madam Chair, it was this Administration that delivered the first green bridge in Brisbane, the Eleanor Schonell Bridge at UQ (University of Queensland), wasn’t Michael Berkman or Jonathan Sriranganathan or anyone else that talks a big, green game. It was this Liberal Council way back in 2005 that delivered that bridge, and this Administration that delivered the second bridge, Breakfast Creek / Yowoggera, and this Administration that, in just over a month’s time, will open the Kangaroo Point Bridge to much fanfare, I believe, on 15 December. As I’ve mentioned many times in this place, all Councillors, Administration and Opposition, are welcome to come and party with us.</w:t>
      </w:r>
    </w:p>
    <w:p w14:paraId="587CD17C" w14:textId="77777777" w:rsidR="00C87CD1" w:rsidRPr="00C87CD1" w:rsidRDefault="00C87CD1" w:rsidP="00C87CD1">
      <w:pPr>
        <w:spacing w:after="120"/>
        <w:ind w:left="2517" w:hanging="2517"/>
        <w:rPr>
          <w:lang w:eastAsia="en-US"/>
        </w:rPr>
      </w:pPr>
      <w:r w:rsidRPr="00C87CD1">
        <w:rPr>
          <w:lang w:eastAsia="en-US"/>
        </w:rPr>
        <w:t>Chair:</w:t>
      </w:r>
      <w:r w:rsidRPr="00C87CD1">
        <w:rPr>
          <w:lang w:eastAsia="en-US"/>
        </w:rPr>
        <w:tab/>
        <w:t xml:space="preserve">Councillor MURPHY, your time has expired. </w:t>
      </w:r>
    </w:p>
    <w:p w14:paraId="477D55E4" w14:textId="77777777" w:rsidR="00C87CD1" w:rsidRPr="00C87CD1" w:rsidRDefault="00C87CD1" w:rsidP="00C87CD1">
      <w:pPr>
        <w:ind w:left="2517" w:hanging="2517"/>
        <w:rPr>
          <w:lang w:eastAsia="en-US"/>
        </w:rPr>
      </w:pPr>
      <w:r w:rsidRPr="00C87CD1">
        <w:rPr>
          <w:lang w:eastAsia="en-US"/>
        </w:rPr>
        <w:tab/>
        <w:t>ACTING MAYOR, the Establishment and Coordination Committee report of 28 October 2024.</w:t>
      </w:r>
    </w:p>
    <w:p w14:paraId="5EE2C596" w14:textId="59003629" w:rsidR="00885F63" w:rsidRDefault="00885F63" w:rsidP="008C617B">
      <w:pPr>
        <w:rPr>
          <w:sz w:val="22"/>
        </w:rPr>
      </w:pPr>
    </w:p>
    <w:p w14:paraId="782AA054" w14:textId="77777777" w:rsidR="00985D2D" w:rsidRDefault="00985D2D" w:rsidP="008C617B">
      <w:pPr>
        <w:rPr>
          <w:sz w:val="22"/>
        </w:rPr>
      </w:pPr>
    </w:p>
    <w:p w14:paraId="3CC2F285" w14:textId="77777777" w:rsidR="00885F63" w:rsidRDefault="00885F63" w:rsidP="008C617B">
      <w:pPr>
        <w:pStyle w:val="Heading2"/>
      </w:pPr>
      <w:bookmarkStart w:id="13" w:name="_Toc182837899"/>
      <w:r w:rsidRPr="00605D85">
        <w:t xml:space="preserve">CONSIDERATION </w:t>
      </w:r>
      <w:r>
        <w:t>OF COMMITTEE REPORTS:</w:t>
      </w:r>
      <w:bookmarkEnd w:id="13"/>
    </w:p>
    <w:p w14:paraId="1DDEA8CB" w14:textId="77777777" w:rsidR="00885F63" w:rsidRDefault="00885F63" w:rsidP="008C617B"/>
    <w:p w14:paraId="01FE2A5F" w14:textId="77777777" w:rsidR="00885F63" w:rsidRDefault="00885F63" w:rsidP="008C617B">
      <w:pPr>
        <w:pStyle w:val="Heading3"/>
      </w:pPr>
      <w:bookmarkStart w:id="14" w:name="_Toc182837900"/>
      <w:r w:rsidRPr="00605D85">
        <w:t>ESTABLISHMENT AND COORDINATION</w:t>
      </w:r>
      <w:r>
        <w:t xml:space="preserve"> COMMITTEE</w:t>
      </w:r>
      <w:bookmarkEnd w:id="14"/>
    </w:p>
    <w:p w14:paraId="0EAC41F3" w14:textId="77777777" w:rsidR="00885F63" w:rsidRDefault="00885F63" w:rsidP="008C617B"/>
    <w:p w14:paraId="016ACD0B" w14:textId="212FB5EE" w:rsidR="00885F63" w:rsidRDefault="00885F63" w:rsidP="008C617B">
      <w:r>
        <w:t xml:space="preserve">The </w:t>
      </w:r>
      <w:r w:rsidR="0061663F">
        <w:t>ACTING</w:t>
      </w:r>
      <w:r>
        <w:t xml:space="preserve"> MAYOR, </w:t>
      </w:r>
      <w:r w:rsidR="0061663F">
        <w:t xml:space="preserve">Deputy </w:t>
      </w:r>
      <w:r w:rsidR="00F10ECB">
        <w:t>Chair</w:t>
      </w:r>
      <w:r>
        <w:t xml:space="preserve"> of the Establishment and Coordination Committee, moved, seconded by </w:t>
      </w:r>
      <w:r w:rsidR="0061663F">
        <w:t>Councillor Julia DIXON</w:t>
      </w:r>
      <w:r>
        <w:t xml:space="preserve">, that the report of the meeting of that Committee held on </w:t>
      </w:r>
      <w:r w:rsidR="0061663F">
        <w:t>28 October 2024</w:t>
      </w:r>
      <w:r>
        <w:t xml:space="preserve">, be adopted. </w:t>
      </w:r>
    </w:p>
    <w:p w14:paraId="7948C73B" w14:textId="77777777" w:rsidR="00885F63" w:rsidRDefault="00885F63" w:rsidP="008C617B">
      <w:pPr>
        <w:tabs>
          <w:tab w:val="left" w:pos="-1440"/>
        </w:tabs>
        <w:spacing w:line="218" w:lineRule="auto"/>
        <w:ind w:left="720" w:hanging="720"/>
        <w:rPr>
          <w:b/>
          <w:szCs w:val="24"/>
        </w:rPr>
      </w:pPr>
    </w:p>
    <w:p w14:paraId="16B3C798" w14:textId="77777777" w:rsidR="00104F70" w:rsidRPr="00104F70" w:rsidRDefault="00104F70" w:rsidP="00104F70">
      <w:pPr>
        <w:spacing w:after="120"/>
        <w:ind w:left="2517" w:hanging="2517"/>
        <w:rPr>
          <w:lang w:eastAsia="en-US"/>
        </w:rPr>
      </w:pPr>
      <w:r w:rsidRPr="00104F70">
        <w:rPr>
          <w:lang w:eastAsia="en-US"/>
        </w:rPr>
        <w:t>Councillor JOHNSTON:</w:t>
      </w:r>
      <w:r w:rsidRPr="00104F70">
        <w:rPr>
          <w:lang w:eastAsia="en-US"/>
        </w:rPr>
        <w:tab/>
        <w:t>Point—</w:t>
      </w:r>
    </w:p>
    <w:p w14:paraId="09FCCF97" w14:textId="77777777" w:rsidR="00104F70" w:rsidRPr="00104F70" w:rsidRDefault="00104F70" w:rsidP="00104F70">
      <w:pPr>
        <w:spacing w:after="120"/>
        <w:ind w:left="2517" w:hanging="2517"/>
        <w:rPr>
          <w:lang w:eastAsia="en-US"/>
        </w:rPr>
      </w:pPr>
      <w:r w:rsidRPr="00104F70">
        <w:rPr>
          <w:lang w:eastAsia="en-US"/>
        </w:rPr>
        <w:t>Chair:</w:t>
      </w:r>
      <w:r w:rsidRPr="00104F70">
        <w:rPr>
          <w:lang w:eastAsia="en-US"/>
        </w:rPr>
        <w:tab/>
        <w:t>ACTING—</w:t>
      </w:r>
    </w:p>
    <w:p w14:paraId="42B47E44" w14:textId="77777777" w:rsidR="00104F70" w:rsidRPr="00104F70" w:rsidRDefault="00104F70" w:rsidP="00104F70">
      <w:pPr>
        <w:spacing w:after="120"/>
        <w:ind w:left="2517" w:hanging="2517"/>
        <w:rPr>
          <w:lang w:eastAsia="en-US"/>
        </w:rPr>
      </w:pPr>
      <w:r w:rsidRPr="00104F70">
        <w:rPr>
          <w:lang w:eastAsia="en-US"/>
        </w:rPr>
        <w:t>Councillor JOHNSTON:</w:t>
      </w:r>
      <w:r w:rsidRPr="00104F70">
        <w:rPr>
          <w:lang w:eastAsia="en-US"/>
        </w:rPr>
        <w:tab/>
        <w:t>Point of order.</w:t>
      </w:r>
    </w:p>
    <w:p w14:paraId="215CC934" w14:textId="77777777" w:rsidR="00104F70" w:rsidRPr="00104F70" w:rsidRDefault="00104F70" w:rsidP="00104F70">
      <w:pPr>
        <w:spacing w:after="120"/>
        <w:ind w:left="2517" w:hanging="2517"/>
        <w:rPr>
          <w:lang w:eastAsia="en-US"/>
        </w:rPr>
      </w:pPr>
      <w:r w:rsidRPr="00104F70">
        <w:rPr>
          <w:lang w:eastAsia="en-US"/>
        </w:rPr>
        <w:t>Chair:</w:t>
      </w:r>
      <w:r w:rsidRPr="00104F70">
        <w:rPr>
          <w:lang w:eastAsia="en-US"/>
        </w:rPr>
        <w:tab/>
        <w:t>Point of order, Councillor JOHNSTON.</w:t>
      </w:r>
    </w:p>
    <w:p w14:paraId="7F9F82D7" w14:textId="77777777" w:rsidR="00104F70" w:rsidRPr="00104F70" w:rsidRDefault="00104F70" w:rsidP="00104F70">
      <w:pPr>
        <w:spacing w:after="120"/>
        <w:ind w:left="2517" w:hanging="2517"/>
        <w:rPr>
          <w:lang w:eastAsia="en-US"/>
        </w:rPr>
      </w:pPr>
      <w:r w:rsidRPr="00104F70">
        <w:rPr>
          <w:lang w:eastAsia="en-US"/>
        </w:rPr>
        <w:t>Councillor JOHNSTON:</w:t>
      </w:r>
      <w:r w:rsidRPr="00104F70">
        <w:rPr>
          <w:lang w:eastAsia="en-US"/>
        </w:rPr>
        <w:tab/>
        <w:t xml:space="preserve">I’m just checking. I did take them seriatim for debating and voting last week. Do I need to do that again now? </w:t>
      </w:r>
    </w:p>
    <w:p w14:paraId="256B5FBA" w14:textId="77777777" w:rsidR="00104F70" w:rsidRPr="00104F70" w:rsidRDefault="00104F70" w:rsidP="00104F70">
      <w:pPr>
        <w:ind w:left="2517" w:hanging="2517"/>
        <w:rPr>
          <w:lang w:eastAsia="en-US"/>
        </w:rPr>
      </w:pPr>
      <w:r w:rsidRPr="00104F70">
        <w:rPr>
          <w:lang w:eastAsia="en-US"/>
        </w:rPr>
        <w:t>Chair:</w:t>
      </w:r>
      <w:r w:rsidRPr="00104F70">
        <w:rPr>
          <w:lang w:eastAsia="en-US"/>
        </w:rPr>
        <w:tab/>
        <w:t>Yes</w:t>
      </w:r>
    </w:p>
    <w:p w14:paraId="179691BB" w14:textId="77777777" w:rsidR="00DB02D3" w:rsidRDefault="00DB02D3" w:rsidP="008C617B">
      <w:pPr>
        <w:tabs>
          <w:tab w:val="left" w:pos="-1440"/>
        </w:tabs>
        <w:spacing w:line="218" w:lineRule="auto"/>
        <w:ind w:left="720" w:hanging="720"/>
        <w:rPr>
          <w:b/>
          <w:szCs w:val="24"/>
        </w:rPr>
      </w:pPr>
    </w:p>
    <w:p w14:paraId="7DC9D701" w14:textId="6C913302" w:rsidR="004E03FC" w:rsidRPr="00AA222F" w:rsidRDefault="004E03FC" w:rsidP="008C617B">
      <w:pPr>
        <w:rPr>
          <w:b/>
          <w:snapToGrid w:val="0"/>
          <w:lang w:eastAsia="en-US"/>
        </w:rPr>
      </w:pPr>
      <w:r w:rsidRPr="00AA222F">
        <w:rPr>
          <w:b/>
          <w:snapToGrid w:val="0"/>
          <w:lang w:eastAsia="en-US"/>
        </w:rPr>
        <w:t xml:space="preserve">Seriatim for debate and voting </w:t>
      </w:r>
      <w:r>
        <w:rPr>
          <w:b/>
          <w:snapToGrid w:val="0"/>
          <w:lang w:eastAsia="en-US"/>
        </w:rPr>
        <w:t>–</w:t>
      </w:r>
      <w:r w:rsidRPr="00AA222F">
        <w:rPr>
          <w:b/>
          <w:snapToGrid w:val="0"/>
          <w:lang w:eastAsia="en-US"/>
        </w:rPr>
        <w:t xml:space="preserve"> Clause</w:t>
      </w:r>
      <w:r>
        <w:rPr>
          <w:b/>
          <w:snapToGrid w:val="0"/>
          <w:lang w:eastAsia="en-US"/>
        </w:rPr>
        <w:t>s A and B</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4E03FC" w:rsidRPr="008F23B9" w14:paraId="12382FA2" w14:textId="77777777" w:rsidTr="00200878">
        <w:trPr>
          <w:trHeight w:val="359"/>
        </w:trPr>
        <w:tc>
          <w:tcPr>
            <w:tcW w:w="9133" w:type="dxa"/>
            <w:tcBorders>
              <w:bottom w:val="single" w:sz="4" w:space="0" w:color="auto"/>
            </w:tcBorders>
          </w:tcPr>
          <w:p w14:paraId="434A3DF8" w14:textId="3B9986F3" w:rsidR="004E03FC" w:rsidRPr="008F23B9" w:rsidRDefault="004E03FC" w:rsidP="008C617B">
            <w:pPr>
              <w:rPr>
                <w:rFonts w:ascii="Arial" w:hAnsi="Arial"/>
                <w:b/>
                <w:snapToGrid w:val="0"/>
                <w:lang w:val="en-US" w:eastAsia="en-US"/>
              </w:rPr>
            </w:pPr>
            <w:r w:rsidRPr="008F23B9">
              <w:rPr>
                <w:snapToGrid w:val="0"/>
                <w:lang w:val="en-US" w:eastAsia="en-US"/>
              </w:rPr>
              <w:t>At that time</w:t>
            </w:r>
            <w:r>
              <w:rPr>
                <w:snapToGrid w:val="0"/>
                <w:lang w:val="en-US" w:eastAsia="en-US"/>
              </w:rPr>
              <w:t>,</w:t>
            </w:r>
            <w:r w:rsidRPr="008F23B9">
              <w:rPr>
                <w:snapToGrid w:val="0"/>
                <w:lang w:val="en-US" w:eastAsia="en-US"/>
              </w:rPr>
              <w:t xml:space="preserve"> Councillor </w:t>
            </w:r>
            <w:r>
              <w:rPr>
                <w:snapToGrid w:val="0"/>
                <w:lang w:val="en-US" w:eastAsia="en-US"/>
              </w:rPr>
              <w:t>Nicole JOHNSTON</w:t>
            </w:r>
            <w:r w:rsidRPr="008F23B9">
              <w:rPr>
                <w:snapToGrid w:val="0"/>
                <w:lang w:val="en-US" w:eastAsia="en-US"/>
              </w:rPr>
              <w:t xml:space="preserve"> rose and</w:t>
            </w:r>
            <w:r w:rsidRPr="001E7EEE">
              <w:rPr>
                <w:snapToGrid w:val="0"/>
                <w:lang w:val="en-US" w:eastAsia="en-US"/>
              </w:rPr>
              <w:t xml:space="preserve"> requested that Clause </w:t>
            </w:r>
            <w:r>
              <w:rPr>
                <w:snapToGrid w:val="0"/>
                <w:lang w:val="en-US" w:eastAsia="en-US"/>
              </w:rPr>
              <w:t>A</w:t>
            </w:r>
            <w:r w:rsidRPr="001E7EEE">
              <w:rPr>
                <w:snapToGrid w:val="0"/>
                <w:lang w:val="en-US" w:eastAsia="en-US"/>
              </w:rPr>
              <w:t xml:space="preserve">, </w:t>
            </w:r>
            <w:r w:rsidRPr="004E03FC">
              <w:rPr>
                <w:snapToGrid w:val="0"/>
                <w:lang w:eastAsia="en-US"/>
              </w:rPr>
              <w:t xml:space="preserve">TAILORED AMENDMENT TO </w:t>
            </w:r>
            <w:r w:rsidRPr="004E03FC">
              <w:rPr>
                <w:i/>
                <w:iCs/>
                <w:snapToGrid w:val="0"/>
                <w:lang w:eastAsia="en-US"/>
              </w:rPr>
              <w:t>BRISBANE CITY PLAN 2014</w:t>
            </w:r>
            <w:r w:rsidRPr="004E03FC">
              <w:rPr>
                <w:snapToGrid w:val="0"/>
                <w:lang w:eastAsia="en-US"/>
              </w:rPr>
              <w:t xml:space="preserve"> – LONG TERM INFRASTRUCTURE PLAN – AMENDMENT 1B</w:t>
            </w:r>
            <w:r>
              <w:rPr>
                <w:snapToGrid w:val="0"/>
                <w:lang w:val="en-US" w:eastAsia="en-US"/>
              </w:rPr>
              <w:t xml:space="preserve">; and </w:t>
            </w:r>
            <w:r w:rsidRPr="001E7EEE">
              <w:rPr>
                <w:snapToGrid w:val="0"/>
                <w:lang w:val="en-US" w:eastAsia="en-US"/>
              </w:rPr>
              <w:t xml:space="preserve">Clause </w:t>
            </w:r>
            <w:r>
              <w:rPr>
                <w:snapToGrid w:val="0"/>
                <w:lang w:val="en-US" w:eastAsia="en-US"/>
              </w:rPr>
              <w:t>B</w:t>
            </w:r>
            <w:r w:rsidRPr="001E7EEE">
              <w:rPr>
                <w:snapToGrid w:val="0"/>
                <w:lang w:val="en-US" w:eastAsia="en-US"/>
              </w:rPr>
              <w:t xml:space="preserve">, </w:t>
            </w:r>
            <w:r w:rsidRPr="004E03FC">
              <w:rPr>
                <w:snapToGrid w:val="0"/>
                <w:lang w:eastAsia="en-US"/>
              </w:rPr>
              <w:t xml:space="preserve">AMENDMENT TO </w:t>
            </w:r>
            <w:r w:rsidRPr="004E03FC">
              <w:rPr>
                <w:i/>
                <w:snapToGrid w:val="0"/>
                <w:lang w:eastAsia="en-US"/>
              </w:rPr>
              <w:t>BRISBANE CITY PLAN 2014</w:t>
            </w:r>
            <w:r w:rsidRPr="004E03FC">
              <w:rPr>
                <w:snapToGrid w:val="0"/>
                <w:lang w:eastAsia="en-US"/>
              </w:rPr>
              <w:t xml:space="preserve"> – LOCAL GOVERNMENT INFRASTRUCTURE PLAN – AMENDMENT 1B</w:t>
            </w:r>
            <w:r w:rsidRPr="001E7EEE">
              <w:rPr>
                <w:snapToGrid w:val="0"/>
                <w:lang w:val="en-US" w:eastAsia="en-US"/>
              </w:rPr>
              <w:t>, be taken seriatim for</w:t>
            </w:r>
            <w:r>
              <w:rPr>
                <w:snapToGrid w:val="0"/>
                <w:lang w:val="en-US" w:eastAsia="en-US"/>
              </w:rPr>
              <w:t xml:space="preserve"> debating and</w:t>
            </w:r>
            <w:r w:rsidRPr="001E7EEE">
              <w:rPr>
                <w:snapToGrid w:val="0"/>
                <w:lang w:val="en-US" w:eastAsia="en-US"/>
              </w:rPr>
              <w:t xml:space="preserve"> voting purposes.</w:t>
            </w:r>
          </w:p>
        </w:tc>
      </w:tr>
    </w:tbl>
    <w:p w14:paraId="7CF13FFC" w14:textId="77777777" w:rsidR="0061663F" w:rsidRDefault="0061663F" w:rsidP="008C617B">
      <w:pPr>
        <w:tabs>
          <w:tab w:val="left" w:pos="-1440"/>
        </w:tabs>
        <w:spacing w:line="218" w:lineRule="auto"/>
        <w:ind w:left="720" w:hanging="720"/>
        <w:rPr>
          <w:b/>
          <w:szCs w:val="24"/>
        </w:rPr>
      </w:pPr>
    </w:p>
    <w:p w14:paraId="251342CA" w14:textId="77777777" w:rsidR="00F23C61" w:rsidRPr="00F23C61" w:rsidRDefault="00F23C61" w:rsidP="00F23C61">
      <w:pPr>
        <w:spacing w:after="120"/>
        <w:ind w:left="2517" w:hanging="2517"/>
        <w:rPr>
          <w:lang w:eastAsia="en-US"/>
        </w:rPr>
      </w:pPr>
      <w:r w:rsidRPr="00F23C61">
        <w:rPr>
          <w:lang w:eastAsia="en-US"/>
        </w:rPr>
        <w:t>Chair:</w:t>
      </w:r>
      <w:r w:rsidRPr="00F23C61">
        <w:rPr>
          <w:lang w:eastAsia="en-US"/>
        </w:rPr>
        <w:tab/>
        <w:t xml:space="preserve">Thank you. </w:t>
      </w:r>
    </w:p>
    <w:p w14:paraId="6EF6104E" w14:textId="77777777" w:rsidR="00F23C61" w:rsidRPr="00F23C61" w:rsidRDefault="00F23C61" w:rsidP="00F23C61">
      <w:pPr>
        <w:spacing w:after="120"/>
        <w:ind w:left="2517" w:hanging="2517"/>
        <w:rPr>
          <w:lang w:eastAsia="en-US"/>
        </w:rPr>
      </w:pPr>
      <w:r w:rsidRPr="00F23C61">
        <w:rPr>
          <w:lang w:eastAsia="en-US"/>
        </w:rPr>
        <w:tab/>
        <w:t>ACTING MAYOR, item A, please.</w:t>
      </w:r>
    </w:p>
    <w:p w14:paraId="70DC60C4" w14:textId="77777777" w:rsidR="00F23C61" w:rsidRPr="00F23C61" w:rsidRDefault="00F23C61" w:rsidP="00F23C61">
      <w:pPr>
        <w:spacing w:after="120"/>
        <w:ind w:left="2517" w:hanging="2517"/>
        <w:rPr>
          <w:lang w:eastAsia="en-US"/>
        </w:rPr>
      </w:pPr>
      <w:r w:rsidRPr="00F23C61">
        <w:rPr>
          <w:lang w:eastAsia="en-US"/>
        </w:rPr>
        <w:t>ACTING MAYOR:</w:t>
      </w:r>
      <w:r w:rsidRPr="00F23C61">
        <w:rPr>
          <w:lang w:eastAsia="en-US"/>
        </w:rPr>
        <w:tab/>
        <w:t xml:space="preserve">Item A. Thank you, Madam Chair, and before I get to item A, there are a few things we need to recognise that have been happening in the last couple of weeks that have been very exciting. I know Councillor HOWARD would love to have </w:t>
      </w:r>
      <w:r w:rsidRPr="00F23C61">
        <w:rPr>
          <w:lang w:eastAsia="en-US"/>
        </w:rPr>
        <w:lastRenderedPageBreak/>
        <w:t xml:space="preserve">spoken about this, but we didn’t quite get to the question today in Question Time. The Brisbane Powerhouse, our Council-owned venue and absolute icon of the Queensland arts scene, has formerly wrapped up their MELT Festival. Some events are still showing for a couple of weeks to come, but the MELT Festival formally closed last week and it was an absolutely fantastic example of an open-access festival and celebration of queer art and culture. </w:t>
      </w:r>
    </w:p>
    <w:p w14:paraId="517936B7" w14:textId="77777777" w:rsidR="00F23C61" w:rsidRPr="00F23C61" w:rsidRDefault="00F23C61" w:rsidP="00F23C61">
      <w:pPr>
        <w:spacing w:after="120"/>
        <w:ind w:left="2517"/>
        <w:rPr>
          <w:lang w:eastAsia="en-US"/>
        </w:rPr>
      </w:pPr>
      <w:r w:rsidRPr="00F23C61">
        <w:rPr>
          <w:lang w:eastAsia="en-US"/>
        </w:rPr>
        <w:t xml:space="preserve">We know Brisbane is a growing, inclusive city with a vibrant LGBTQIA+ community, and this event featured over 120 events, 220 individual performances, and it was absolutely bigger and better than ever before. There were actually 70 venues involved in this year’s program, and it was fantastic to see so many local Brisbane businesses getting involved and joining in at the party. It would be very remiss of me not to mention the biggest of the events. Looking at Councillor HOWARD, I know neither I nor Councillor HOWARD actually joined Spencer Tunick on the Story Bridge, but 5,500 people did celebrate 30 years of Spencer Tunick’s art, who is known for his large scale nude shoots. </w:t>
      </w:r>
    </w:p>
    <w:p w14:paraId="3234D988" w14:textId="77777777" w:rsidR="00F23C61" w:rsidRPr="00F23C61" w:rsidRDefault="00F23C61" w:rsidP="00F23C61">
      <w:pPr>
        <w:spacing w:after="120"/>
        <w:ind w:left="2517"/>
        <w:rPr>
          <w:lang w:eastAsia="en-US"/>
        </w:rPr>
      </w:pPr>
      <w:r w:rsidRPr="00F23C61">
        <w:rPr>
          <w:lang w:eastAsia="en-US"/>
        </w:rPr>
        <w:t>He did say this one was the most diverse work he had ever done, and I quote, “different tonalities, different genders, we had trans participants, non-binary, people from the LGBTQIA+ community and their allies.” This event was all about the celebration of people in every shape and form, and feeling comfortable in our own skin. I don’t know if I was comfortable enough in my own skin to show all my skin. I need to work on that maybe, maybe not, but what better place for that to be than in Brisbane? Definitely, the photo shoot on the Story Bridge and then down to the Riverwalk in front of Howard Smith Wharves, so absolutely fantastic.</w:t>
      </w:r>
    </w:p>
    <w:p w14:paraId="308A0216" w14:textId="77777777" w:rsidR="00F23C61" w:rsidRPr="00F23C61" w:rsidRDefault="00F23C61" w:rsidP="00F23C61">
      <w:pPr>
        <w:spacing w:after="120"/>
        <w:ind w:left="2517"/>
        <w:rPr>
          <w:lang w:eastAsia="en-US"/>
        </w:rPr>
      </w:pPr>
      <w:r w:rsidRPr="00F23C61">
        <w:rPr>
          <w:lang w:eastAsia="en-US"/>
        </w:rPr>
        <w:t>Continuing on the wonderful work that the Powerhouse does, we’ve also just seen the conclusion of Night Feast, an annual event that we all love now, to make sure that everybody can try some of the fantastic food staples we have in some of our very best restaurants in Brisbane, as well. There are things for the pickiest eater to look at, Fortitude eateries like Gerard’s to the new kid on the block like bar Central. There was something for everyone at a cost-of-living price that, even if you can’t afford to go to the restaurant, this was an option where you could go and try the fare without having to pay the big bucks for it, as well.</w:t>
      </w:r>
    </w:p>
    <w:p w14:paraId="397ECB00" w14:textId="77777777" w:rsidR="00F23C61" w:rsidRPr="00F23C61" w:rsidRDefault="00F23C61" w:rsidP="00F23C61">
      <w:pPr>
        <w:spacing w:after="120"/>
        <w:ind w:left="2517"/>
        <w:rPr>
          <w:lang w:eastAsia="en-US"/>
        </w:rPr>
      </w:pPr>
      <w:r w:rsidRPr="00F23C61">
        <w:rPr>
          <w:lang w:eastAsia="en-US"/>
        </w:rPr>
        <w:t>So, it really was—I think we haven’t got the numbers yet, but I am sure people also voted with their feet to that one. Even with some storms and rain, fantastic turnout for Night Feast, as well. So, a huge thank you to the wonderful team at Brisbane Powerhouse and everyone that was involved in Night Feast and MELT. It really is what makes our city so absolutely vibrant.</w:t>
      </w:r>
    </w:p>
    <w:p w14:paraId="503EA401" w14:textId="77777777" w:rsidR="00F23C61" w:rsidRPr="00F23C61" w:rsidRDefault="00F23C61" w:rsidP="00F23C61">
      <w:pPr>
        <w:spacing w:after="120"/>
        <w:ind w:left="2517"/>
        <w:rPr>
          <w:lang w:eastAsia="en-US"/>
        </w:rPr>
      </w:pPr>
      <w:r w:rsidRPr="00F23C61">
        <w:rPr>
          <w:lang w:eastAsia="en-US"/>
        </w:rPr>
        <w:t>Of course, we’ve got the light-ups around the city for this week, and I can’t go without mentioning yesterday as Remembrance Day. It was my great honour to represent the LORD MAYOR and Brisbane City Council at the Shrine of Remembrance in Anzac Square. It was a beautiful ceremony. It was a sultry ceremony, will we say? It was quite warm, but everybody was there, most proud to be recognising those that have fallen. Our assets were lit up last night in red to commemorate that, of all the men, women and animals who have lost their lives in war, as well.</w:t>
      </w:r>
    </w:p>
    <w:p w14:paraId="0E268E83" w14:textId="77777777" w:rsidR="00F23C61" w:rsidRPr="00F23C61" w:rsidRDefault="00F23C61" w:rsidP="00F23C61">
      <w:pPr>
        <w:spacing w:after="120"/>
        <w:ind w:left="2517"/>
        <w:rPr>
          <w:lang w:eastAsia="en-US"/>
        </w:rPr>
      </w:pPr>
      <w:r w:rsidRPr="00F23C61">
        <w:rPr>
          <w:lang w:eastAsia="en-US"/>
        </w:rPr>
        <w:t>Today, we have blue for World Pneumonia Awareness Day in City Hall, only. Tuesday and Wednesday, green and yellow on the Story Bridge, Victoria Bridge, Tropical Dome, and Reddacliff Place for National Recycling Week, Councillor HUTTON. I’m sure you’re all across that one. Thursday, we’ve got green for Shine a Light on Lung Cancer, which is all about diagnosis, treatment, and engaging the communities that support lung cancer patients and their families. Friday night is green for National Agriculture Day, which is held on the third Friday of November each year to highlight the significant achievements of Australia’s farming sector.</w:t>
      </w:r>
    </w:p>
    <w:p w14:paraId="7835EA63" w14:textId="77777777" w:rsidR="00F23C61" w:rsidRPr="00F23C61" w:rsidRDefault="00F23C61" w:rsidP="00F23C61">
      <w:pPr>
        <w:spacing w:after="120"/>
        <w:ind w:left="2517"/>
        <w:rPr>
          <w:lang w:eastAsia="en-US"/>
        </w:rPr>
      </w:pPr>
      <w:r w:rsidRPr="00F23C61">
        <w:rPr>
          <w:lang w:eastAsia="en-US"/>
        </w:rPr>
        <w:t xml:space="preserve">On Saturday, it’s purple for World Sanfilippo Awareness Day, which is a syndrome that leads to childhood dementia. On Sunday, purple for World Prematurity Day. Assets are lit with purple for awareness for families of nearly 15 million babies born prematurely each year, and I had 2 of them at once. They came very, very early, and I have to say, the staff in our hospitals do a wonderful job. </w:t>
      </w:r>
      <w:r w:rsidRPr="00F23C61">
        <w:rPr>
          <w:lang w:eastAsia="en-US"/>
        </w:rPr>
        <w:lastRenderedPageBreak/>
        <w:t>So, that is what’s on this week. Please feel free to advertise and support the awareness in those programs, as well.</w:t>
      </w:r>
    </w:p>
    <w:p w14:paraId="476DDE03" w14:textId="77777777" w:rsidR="00F23C61" w:rsidRPr="00F23C61" w:rsidRDefault="00F23C61" w:rsidP="00F23C61">
      <w:pPr>
        <w:spacing w:after="120"/>
        <w:ind w:left="2517"/>
        <w:rPr>
          <w:lang w:eastAsia="en-US"/>
        </w:rPr>
      </w:pPr>
      <w:r w:rsidRPr="00F23C61">
        <w:rPr>
          <w:lang w:eastAsia="en-US"/>
        </w:rPr>
        <w:t>Item A before us today is the Long term infrastructure plan (LTIP), and before continuing on the item specifically, I would like to clarify exactly what occurred last Tuesday. It was brought to the Administration’s attention, approximately an hour prior to the commencement of the meeting, that there had been an error in uploading all the documents. Whilst key documents such as the consultation report and the response to submissions for both packages were available, several of the documents containing the intrinsic material were not uploaded correctly. We often hear from those opposite that we are not being open and transparent, so before we went to debate that, we thought it was only fair that we withdraw the packages and allow sufficient time for all Councillors to review the materials, which I trust has now occurred.</w:t>
      </w:r>
    </w:p>
    <w:p w14:paraId="5CEAF147" w14:textId="77777777" w:rsidR="00F23C61" w:rsidRPr="00F23C61" w:rsidRDefault="00F23C61" w:rsidP="00F23C61">
      <w:pPr>
        <w:spacing w:after="120"/>
        <w:ind w:left="2517"/>
        <w:rPr>
          <w:lang w:eastAsia="en-US"/>
        </w:rPr>
      </w:pPr>
      <w:r w:rsidRPr="00F23C61">
        <w:rPr>
          <w:lang w:eastAsia="en-US"/>
        </w:rPr>
        <w:t xml:space="preserve">Moving to, first of all, the LTIP, the Long term infrastructure plan, this is the forecast for our needs for our new and upgraded infrastructure, based on anticipated population and employment growth and trends. Brisbane, as we often say, is one of the fastest growing capital cities, and we are planning for the infrastructure we will need in the future and we are delivering it right now, as well. The State Government requires Council to undertake a review of Long term infrastructure plans every 5 years to ensure the critical infrastructure to support a growing city is factored into long-term planning. </w:t>
      </w:r>
    </w:p>
    <w:p w14:paraId="3C3728FA" w14:textId="77777777" w:rsidR="00F23C61" w:rsidRPr="00F23C61" w:rsidRDefault="00F23C61" w:rsidP="00F23C61">
      <w:pPr>
        <w:spacing w:after="120"/>
        <w:ind w:left="2517"/>
        <w:rPr>
          <w:lang w:eastAsia="en-US"/>
        </w:rPr>
      </w:pPr>
      <w:r w:rsidRPr="00F23C61">
        <w:rPr>
          <w:lang w:eastAsia="en-US"/>
        </w:rPr>
        <w:t>This amendment provides updates to the LTIP beyond 2036, which is beyond the LGIP (Local Government Infrastructure Plan) planning horizon. While LTIP exists beyond that, there are items that are funded commitments. Sorry, let me say that again. They are infrastructure items that are funded commitments. Council uses LTIP to identify land preservation requirements for open space and infrastructure corridors. That could be roads, stormwater, et cetera, and anything we identify through the development assessment process, as well. By having long-term infrastructure plans, we provide certainty about the requirements to enable informed decisions when we are working with landowners and developments, and I leave the item to the Chamber.</w:t>
      </w:r>
    </w:p>
    <w:p w14:paraId="2B2BE626" w14:textId="77777777" w:rsidR="00F23C61" w:rsidRPr="00F23C61" w:rsidRDefault="00F23C61" w:rsidP="00F23C61">
      <w:pPr>
        <w:spacing w:after="120"/>
        <w:ind w:left="2517" w:hanging="2517"/>
        <w:rPr>
          <w:lang w:eastAsia="en-US"/>
        </w:rPr>
      </w:pPr>
      <w:r w:rsidRPr="00F23C61">
        <w:rPr>
          <w:lang w:eastAsia="en-US"/>
        </w:rPr>
        <w:t>Chair:</w:t>
      </w:r>
      <w:r w:rsidRPr="00F23C61">
        <w:rPr>
          <w:lang w:eastAsia="en-US"/>
        </w:rPr>
        <w:tab/>
        <w:t xml:space="preserve">Further speakers? </w:t>
      </w:r>
    </w:p>
    <w:p w14:paraId="4E2905CA" w14:textId="77777777" w:rsidR="00F23C61" w:rsidRPr="00F23C61" w:rsidRDefault="00F23C61" w:rsidP="00F23C61">
      <w:pPr>
        <w:spacing w:after="120"/>
        <w:ind w:left="2517" w:hanging="2517"/>
        <w:rPr>
          <w:lang w:eastAsia="en-US"/>
        </w:rPr>
      </w:pPr>
      <w:r w:rsidRPr="00F23C61">
        <w:rPr>
          <w:lang w:eastAsia="en-US"/>
        </w:rPr>
        <w:tab/>
        <w:t>Councillor CASSIDY.</w:t>
      </w:r>
    </w:p>
    <w:p w14:paraId="16CFE2E3" w14:textId="77777777" w:rsidR="00F23C61" w:rsidRPr="00F23C61" w:rsidRDefault="00F23C61" w:rsidP="00F23C61">
      <w:pPr>
        <w:spacing w:after="120"/>
        <w:ind w:left="2517" w:hanging="2517"/>
        <w:rPr>
          <w:lang w:eastAsia="en-US"/>
        </w:rPr>
      </w:pPr>
      <w:r w:rsidRPr="00F23C61">
        <w:rPr>
          <w:lang w:eastAsia="en-US"/>
        </w:rPr>
        <w:t>Councillor CASSIDY:</w:t>
      </w:r>
      <w:r w:rsidRPr="00F23C61">
        <w:rPr>
          <w:lang w:eastAsia="en-US"/>
        </w:rPr>
        <w:tab/>
        <w:t xml:space="preserve">Thanks very much, Chair. I rise to speak on this item, item A, before us today which is the LTIP, Long term infrastructure plan, amendment 1B. Good to finally see some debate on this item, only a week too late, and years and years after this process started. In thinking about that process and the trauma that the LNP put people through and threatening to resume their homes over the last couple of years with this process, that in itself was a good example of how badly botched these amendments to City Plan are, how poorly mismanaged these processes are by this LNP rabble, but then, to not even be able to provide Councillors with the documents required to make a decision to move forward with adopting this LTIP is, I think, just the icing on the cake when it comes to how badly mismanaged Brisbane is, a real masterclass in LNP incompetence. </w:t>
      </w:r>
    </w:p>
    <w:p w14:paraId="403FE366" w14:textId="77777777" w:rsidR="00F23C61" w:rsidRPr="00F23C61" w:rsidRDefault="00F23C61" w:rsidP="00F23C61">
      <w:pPr>
        <w:spacing w:after="120"/>
        <w:ind w:left="2517"/>
        <w:rPr>
          <w:lang w:eastAsia="en-US"/>
        </w:rPr>
      </w:pPr>
      <w:r w:rsidRPr="00F23C61">
        <w:rPr>
          <w:lang w:eastAsia="en-US"/>
        </w:rPr>
        <w:t xml:space="preserve">We know the history of these plans collectively. We’ll debate the LGIP shortly, of which that is a plan with a 10-year horizon which was only 8 in its operation and amended 3 times. The LTIP is meant to be the future document, of which items are identified to become a future LGIP, essentially, and identify infrastructure that needs to be delivered in a growing city like Brisbane. What we know throughout a lot of the amendments we’ve seen from the previous LGIP, as the existing one was implemented, and a lot of the amendments we’ve seen through the current LGIP is pushing more and more things into the LTIP, into the current LTIP which, at the time, had an 18-year horizon. </w:t>
      </w:r>
    </w:p>
    <w:p w14:paraId="6E039E16" w14:textId="77777777" w:rsidR="00F23C61" w:rsidRPr="00F23C61" w:rsidRDefault="00F23C61" w:rsidP="00F23C61">
      <w:pPr>
        <w:spacing w:after="120"/>
        <w:ind w:left="2517"/>
        <w:rPr>
          <w:lang w:eastAsia="en-US"/>
        </w:rPr>
      </w:pPr>
      <w:r w:rsidRPr="00F23C61">
        <w:rPr>
          <w:lang w:eastAsia="en-US"/>
        </w:rPr>
        <w:t xml:space="preserve">Less now, but then, as we see the new one develop, we’ll push some of those items to a 20-year horizon from when they were supposed to be delivered, because these things get pushed back further and further into the long term of long-term infrastructure plans. We know the consultation on this item was an absolute shambles. 15,000 residents received a letter telling them their homes would be </w:t>
      </w:r>
      <w:r w:rsidRPr="00F23C61">
        <w:rPr>
          <w:lang w:eastAsia="en-US"/>
        </w:rPr>
        <w:lastRenderedPageBreak/>
        <w:t xml:space="preserve">bulldozed for Council projects, only to be told a few weeks later, I guess, that that was not the case. This LNP regime put people through all that angst as to what might happen to their homes, to greenspaces, community infrastructure. So, put people through that trauma, then eventually invited feedback on what was a corrected letter for consultation, I guess. Then, as we’ve seen in the package before us today, totally and utterly ignored that feedback. </w:t>
      </w:r>
    </w:p>
    <w:p w14:paraId="1BD4B0A0" w14:textId="77777777" w:rsidR="00F23C61" w:rsidRPr="00F23C61" w:rsidRDefault="00F23C61" w:rsidP="00F23C61">
      <w:pPr>
        <w:spacing w:after="120"/>
        <w:ind w:left="2517"/>
        <w:rPr>
          <w:lang w:eastAsia="en-US"/>
        </w:rPr>
      </w:pPr>
      <w:r w:rsidRPr="00F23C61">
        <w:rPr>
          <w:lang w:eastAsia="en-US"/>
        </w:rPr>
        <w:t xml:space="preserve">So, they put people through the wringer, then eventually asked them for feedback, and have ignored that feedback entirely. Submission after submission, just totally ignored. You read it, there are pages of consultation report in there which demonstrate that people engaged in the process in good faith despite the fact they probably could have been forgiven for not engaging in good faith, but they did. They made submissions, only to be told by the LNP that the LGIP and the LTIP is a statutory planning instrument. That’s a codeword for blaming somebody else. That’s the LNP code. When they say, oh, it’s the responsibility of another level of government or it’s a statutory instrument we are required to have, that is code for blaming somebody else. </w:t>
      </w:r>
    </w:p>
    <w:p w14:paraId="49889CB4" w14:textId="77777777" w:rsidR="00F23C61" w:rsidRPr="00F23C61" w:rsidRDefault="00F23C61" w:rsidP="00F23C61">
      <w:pPr>
        <w:spacing w:after="120"/>
        <w:ind w:left="2517"/>
        <w:rPr>
          <w:lang w:eastAsia="en-US"/>
        </w:rPr>
      </w:pPr>
      <w:r w:rsidRPr="00F23C61">
        <w:rPr>
          <w:lang w:eastAsia="en-US"/>
        </w:rPr>
        <w:t xml:space="preserve">They were copy and pasted responses, one after the other after the other after the other after the other. They just ignored the submissions that people made. So, to all those people that made submissions, the answer is basically, thank you for your time. Your submission has been received and now will be ignored. Full stop, goodbye. This document paints a very clear picture in black and white before us. There’s no ambiguity about it, that this LNP regime has mismanaged everything and completely forgotten about the basics, and the very basic things that we are required to have as a growing city, to make sure we are a liveable city with the most basic of infrastructure. </w:t>
      </w:r>
    </w:p>
    <w:p w14:paraId="18F0702C" w14:textId="77777777" w:rsidR="00F23C61" w:rsidRPr="00F23C61" w:rsidRDefault="00F23C61" w:rsidP="00F23C61">
      <w:pPr>
        <w:spacing w:after="120"/>
        <w:ind w:left="2517"/>
        <w:rPr>
          <w:lang w:eastAsia="en-US"/>
        </w:rPr>
      </w:pPr>
      <w:r w:rsidRPr="00F23C61">
        <w:rPr>
          <w:lang w:eastAsia="en-US"/>
        </w:rPr>
        <w:t xml:space="preserve">In many cases, not only are they mismanaging these projects, they are dangerously and deliberately delaying them, as well. The sad thing about these projects in these infrastructure plans and the LTIP here is that they are not the full picture, either, of the LNP’s neglect. I suppose we are lucky, in a way, that this is a statutory document, in that the State Government requires Council to have these documents, because there is no transparency when it comes to projects and when it comes to upgrades that are not eligible for inclusion in the LTIP or the LGIP, for that matter. There are plenty of older suburbs that don’t have the high levels of development that some suburbs do, some newer and growing suburbs have, but are still crying out for investment. </w:t>
      </w:r>
    </w:p>
    <w:p w14:paraId="5B0C0619" w14:textId="77777777" w:rsidR="00F23C61" w:rsidRPr="00F23C61" w:rsidRDefault="00F23C61" w:rsidP="00F23C61">
      <w:pPr>
        <w:spacing w:after="120"/>
        <w:ind w:left="2517"/>
        <w:rPr>
          <w:lang w:eastAsia="en-US"/>
        </w:rPr>
      </w:pPr>
      <w:r w:rsidRPr="00F23C61">
        <w:rPr>
          <w:lang w:eastAsia="en-US"/>
        </w:rPr>
        <w:t>Now, while you can track projects that are being delayed and cut, here in these documents, you can see where they are shifted—their timeframe has shifted later, and then it is entirely removed, or put into the LTIP or removed from the LTIP. You can track that. You can track those delays and those cuts by the LNP, but what you can’t do is track those projects through the secretive LNP budget process now because of the changes to the way in which the budget is published, is developed, and is communicated to people.</w:t>
      </w:r>
    </w:p>
    <w:p w14:paraId="7752DD2C" w14:textId="77777777" w:rsidR="00F23C61" w:rsidRPr="00F23C61" w:rsidRDefault="00F23C61" w:rsidP="00F23C61">
      <w:pPr>
        <w:spacing w:after="120"/>
        <w:ind w:left="2517"/>
        <w:rPr>
          <w:lang w:eastAsia="en-US"/>
        </w:rPr>
      </w:pPr>
      <w:r w:rsidRPr="00F23C61">
        <w:rPr>
          <w:lang w:eastAsia="en-US"/>
        </w:rPr>
        <w:t>So, I find it quite incredible that we have before us today these amendments to the LTIP and the LGIP which says that Council is going to deliver more drainage projects over the years ahead, when we know that the LNP have cut the basic concrete contract by 20% over the next 4 years. How do you gut one-fifth of all of the drainage projects over the next 4 years while we are a growing city, while there are a countless number of drainage projects being shifted to later stages of the LGIP, and then out of the LGIP into the LTIP altogether? How can you say you are going to deliver more when you are putting less and less funding into the basics out in the suburbs of Brisbane?</w:t>
      </w:r>
    </w:p>
    <w:p w14:paraId="40FBD6FF" w14:textId="77777777" w:rsidR="00F23C61" w:rsidRPr="00F23C61" w:rsidRDefault="00F23C61" w:rsidP="00F23C61">
      <w:pPr>
        <w:spacing w:after="120"/>
        <w:ind w:left="2517"/>
        <w:rPr>
          <w:lang w:eastAsia="en-US"/>
        </w:rPr>
      </w:pPr>
      <w:r w:rsidRPr="00F23C61">
        <w:rPr>
          <w:lang w:eastAsia="en-US"/>
        </w:rPr>
        <w:t>It’s becoming more and more impossible for Council to deliver the basics when the LNP Administration is blowing the budget on their pet projects. What we know now is where we’re at today. The LNP regime have run cash reserves dry, increased rates, snuck in extra fees and charges where they can, and increasing existing fees and charges by 10% to shake every cent they can out of the ratepayers of Brisbane to foot the bill for their poor financial mismanagement. This regime certainly has lost sight of the basics and their cover-up is unravelling. They’re trying to cover it up in documents like this, and then they can’t even produce documents like this for debate.</w:t>
      </w:r>
    </w:p>
    <w:p w14:paraId="1873D1C6" w14:textId="77777777" w:rsidR="00F23C61" w:rsidRPr="00F23C61" w:rsidRDefault="00F23C61" w:rsidP="00F23C61">
      <w:pPr>
        <w:spacing w:after="120"/>
        <w:ind w:left="2517"/>
        <w:rPr>
          <w:lang w:eastAsia="en-US"/>
        </w:rPr>
      </w:pPr>
      <w:r w:rsidRPr="00F23C61">
        <w:rPr>
          <w:lang w:eastAsia="en-US"/>
        </w:rPr>
        <w:lastRenderedPageBreak/>
        <w:t>Now, the last time the amendments were made to these documents back in 2021, the plan was sitting at more—the deficit on funding for all of the items in these plans was sitting at more than $2 billion of works that needed to be done. There was a greater than $2 billion deficit in funding for works to be carried out that are essential infrastructure for our growing city. Now, comparing that amendment to this one just 3 years later, that deficit has come down in the LGIP because a whole lot of items have been pushed out into the LTIP, and then will no doubt be removed from that altogether.</w:t>
      </w:r>
    </w:p>
    <w:p w14:paraId="2E436A4E" w14:textId="77777777" w:rsidR="00F23C61" w:rsidRPr="00F23C61" w:rsidRDefault="00F23C61" w:rsidP="00F23C61">
      <w:pPr>
        <w:spacing w:after="120"/>
        <w:ind w:left="2517"/>
        <w:rPr>
          <w:rFonts w:eastAsia="Calibri"/>
          <w:color w:val="000000"/>
          <w:lang w:eastAsia="en-US"/>
        </w:rPr>
      </w:pPr>
      <w:r w:rsidRPr="00F23C61">
        <w:rPr>
          <w:lang w:eastAsia="en-US"/>
        </w:rPr>
        <w:t xml:space="preserve">So, an admission from the LNP that they cannot deliver what they promised just a couple of years ago. Lo and behold, when you overrun projects by </w:t>
      </w:r>
      <w:r w:rsidRPr="00F23C61">
        <w:rPr>
          <w:rFonts w:eastAsia="Calibri"/>
          <w:color w:val="000000"/>
          <w:lang w:eastAsia="en-US"/>
        </w:rPr>
        <w:t xml:space="preserve">billions of dollars in the inner city, you don’t have enough to spend on basic infrastructure in the suburbs of Brisbane. We see a whole lot of projects in the LTIP gone completely as a result of that, so a whole lot of projects being pushed out of the LGIP into the LTIP. So, out of the real-time delivery phase, push that out into the maybe-in-10-year phase, and then cut a whole lot of projects entirely from future planning. I mean, what kind of city are we leaving the next generation here? When I say city, I don’t mean inner city. </w:t>
      </w:r>
    </w:p>
    <w:p w14:paraId="6B51EFDA" w14:textId="77777777" w:rsidR="00F23C61" w:rsidRPr="00F23C61" w:rsidRDefault="00F23C61" w:rsidP="00F23C61">
      <w:pPr>
        <w:spacing w:after="120"/>
        <w:ind w:left="2517"/>
        <w:rPr>
          <w:rFonts w:eastAsia="Calibri"/>
          <w:color w:val="000000"/>
          <w:lang w:eastAsia="en-US"/>
        </w:rPr>
      </w:pPr>
      <w:r w:rsidRPr="00F23C61">
        <w:rPr>
          <w:rFonts w:eastAsia="Calibri"/>
          <w:color w:val="000000"/>
          <w:lang w:eastAsia="en-US"/>
        </w:rPr>
        <w:t>What kind of city of suburbs are we leaving for the next generation when we have this LNP regime? Their version of futureproofing and future planning is to pretend it doesn’t exist anymore, is to say it’s all too hard, there’s not enough money anymore. Because of their real-time today decisions, the people of Brisbane will be paying for that in more ways than one. We know that a large number of these projects could and should be funded through infrastructure charges that are levied on developers, but as we’ve seen over the last decade, the LNP regime in here is hellbent on giving developers left, right, and centre discounts. I want to be really clear about—</w:t>
      </w:r>
    </w:p>
    <w:p w14:paraId="416B5CE8" w14:textId="77777777" w:rsidR="00F23C61" w:rsidRPr="00F23C61" w:rsidRDefault="00F23C61" w:rsidP="00F23C61">
      <w:pPr>
        <w:spacing w:after="120"/>
        <w:ind w:left="2517" w:hanging="2517"/>
        <w:rPr>
          <w:rFonts w:eastAsia="Calibri"/>
          <w:color w:val="000000"/>
          <w:lang w:eastAsia="en-US"/>
        </w:rPr>
      </w:pPr>
      <w:r w:rsidRPr="00F23C61">
        <w:rPr>
          <w:rFonts w:eastAsia="Calibri"/>
          <w:color w:val="000000"/>
          <w:lang w:eastAsia="en-US"/>
        </w:rPr>
        <w:t>Chair:</w:t>
      </w:r>
      <w:r w:rsidRPr="00F23C61">
        <w:rPr>
          <w:rFonts w:eastAsia="Calibri"/>
          <w:color w:val="000000"/>
          <w:lang w:eastAsia="en-US"/>
        </w:rPr>
        <w:tab/>
        <w:t xml:space="preserve">Councillor CASSIDY, your time has expired. </w:t>
      </w:r>
    </w:p>
    <w:p w14:paraId="4ED7FA89" w14:textId="77777777" w:rsidR="00F23C61" w:rsidRPr="00F23C61" w:rsidRDefault="00F23C61" w:rsidP="00F23C61">
      <w:pPr>
        <w:spacing w:after="120"/>
        <w:ind w:left="2517" w:hanging="2517"/>
        <w:rPr>
          <w:rFonts w:eastAsia="Calibri"/>
          <w:color w:val="000000"/>
          <w:lang w:eastAsia="en-US"/>
        </w:rPr>
      </w:pPr>
      <w:r w:rsidRPr="00F23C61">
        <w:rPr>
          <w:rFonts w:eastAsia="Calibri"/>
          <w:color w:val="000000"/>
          <w:lang w:eastAsia="en-US"/>
        </w:rPr>
        <w:t>Councillor COLLIER:</w:t>
      </w:r>
      <w:r w:rsidRPr="00F23C61">
        <w:rPr>
          <w:rFonts w:eastAsia="Calibri"/>
          <w:color w:val="000000"/>
          <w:lang w:eastAsia="en-US"/>
        </w:rPr>
        <w:tab/>
        <w:t xml:space="preserve">Point of order. </w:t>
      </w:r>
    </w:p>
    <w:p w14:paraId="4EB333D5" w14:textId="77777777" w:rsidR="00F23C61" w:rsidRPr="00F23C61" w:rsidRDefault="00F23C61" w:rsidP="00F23C61">
      <w:pPr>
        <w:ind w:left="2517" w:hanging="2517"/>
        <w:rPr>
          <w:rFonts w:eastAsia="Calibri"/>
          <w:color w:val="000000"/>
          <w:lang w:eastAsia="en-US"/>
        </w:rPr>
      </w:pPr>
      <w:r w:rsidRPr="00F23C61">
        <w:rPr>
          <w:rFonts w:eastAsia="Calibri"/>
          <w:color w:val="000000"/>
          <w:lang w:eastAsia="en-US"/>
        </w:rPr>
        <w:t>Chair:</w:t>
      </w:r>
      <w:r w:rsidRPr="00F23C61">
        <w:rPr>
          <w:rFonts w:eastAsia="Calibri"/>
          <w:color w:val="000000"/>
          <w:lang w:eastAsia="en-US"/>
        </w:rPr>
        <w:tab/>
        <w:t>Point of order, Councillor COLLIER.</w:t>
      </w:r>
    </w:p>
    <w:p w14:paraId="609467F9" w14:textId="5C9C9443" w:rsidR="00DB02D3" w:rsidRDefault="004E03FC" w:rsidP="008C617B">
      <w:pPr>
        <w:jc w:val="right"/>
        <w:rPr>
          <w:rFonts w:ascii="Arial" w:hAnsi="Arial"/>
          <w:b/>
          <w:sz w:val="28"/>
        </w:rPr>
      </w:pPr>
      <w:r>
        <w:rPr>
          <w:rFonts w:ascii="Arial" w:hAnsi="Arial"/>
          <w:b/>
          <w:sz w:val="28"/>
        </w:rPr>
        <w:t>212</w:t>
      </w:r>
      <w:r w:rsidR="00DB02D3">
        <w:rPr>
          <w:rFonts w:ascii="Arial" w:hAnsi="Arial"/>
          <w:b/>
          <w:sz w:val="28"/>
        </w:rPr>
        <w:t>/2024-25</w:t>
      </w:r>
    </w:p>
    <w:p w14:paraId="38659898" w14:textId="22AEE8E3" w:rsidR="00DB02D3" w:rsidRDefault="00DB02D3" w:rsidP="008C617B">
      <w:r>
        <w:t xml:space="preserve">At that point, Councillor </w:t>
      </w:r>
      <w:r w:rsidRPr="004E03FC">
        <w:t>Jared CASSIDY</w:t>
      </w:r>
      <w:r>
        <w:t xml:space="preserve"> was granted an extension of time on the motion of Councillor </w:t>
      </w:r>
      <w:r w:rsidR="004E03FC">
        <w:t>Lucy COLLIER</w:t>
      </w:r>
      <w:r>
        <w:t xml:space="preserve">, seconded by Councillor </w:t>
      </w:r>
      <w:r w:rsidR="004E03FC">
        <w:t>Charles STRUNK</w:t>
      </w:r>
      <w:r>
        <w:t>.</w:t>
      </w:r>
    </w:p>
    <w:p w14:paraId="2C9BD098" w14:textId="77777777" w:rsidR="00DB02D3" w:rsidRDefault="00DB02D3" w:rsidP="008C617B">
      <w:pPr>
        <w:tabs>
          <w:tab w:val="left" w:pos="-1440"/>
        </w:tabs>
        <w:spacing w:line="218" w:lineRule="auto"/>
        <w:ind w:left="720" w:hanging="720"/>
        <w:rPr>
          <w:b/>
          <w:szCs w:val="24"/>
        </w:rPr>
      </w:pPr>
    </w:p>
    <w:p w14:paraId="4B316CC3"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Chair:</w:t>
      </w:r>
      <w:r w:rsidRPr="007450D1">
        <w:rPr>
          <w:rFonts w:eastAsia="Calibri"/>
          <w:color w:val="000000"/>
          <w:lang w:eastAsia="en-US"/>
        </w:rPr>
        <w:tab/>
        <w:t>Councillor CASSIDY.</w:t>
      </w:r>
    </w:p>
    <w:p w14:paraId="42264563"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Councillor CASSIDY:</w:t>
      </w:r>
      <w:r w:rsidRPr="007450D1">
        <w:rPr>
          <w:rFonts w:eastAsia="Calibri"/>
          <w:color w:val="000000"/>
          <w:lang w:eastAsia="en-US"/>
        </w:rPr>
        <w:tab/>
        <w:t xml:space="preserve">Thanks very much, Chair. I want to be really clear. We support targeted infrastructure charge discounts that would increase the stock of affordable and community housing. In fact, we supported the LNP’s move in that space after we suggested it years before they did it, but what we don’t support on this side is the rush to provide discounts to providers of 5-star hotels and luxurious retirement complexes that really didn’t need that extra profit. The LNP wrings its hands and moans about the fact that these charges are capped by the State Government, and then rush to hand over discounts. You just can’t have it both ways. You can’t have a $2 billion deficit in the budget for delivering key infrastructure as a result of development and a growing city on one hand, and then say you are in favour of offering more and more developer discounts on the other hand. </w:t>
      </w:r>
    </w:p>
    <w:p w14:paraId="5140CAEB"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A great example of that, I think, was a presentation today in the City Planning Committee. There’s a development by Meriton, what will be a hugely profitable development that would go ahead either way, whether they got developer discounts or not, down in the City Botanic Gardens. What Councillor ALLAN confirmed is that the discount for infrastructure charges on that project will be in the millions of dollars. In the millions and millions of dollars. We had the ACTING MAYOR say today, Chair, that the $2 million that it costs to send out paper rates bills is impossible to fund, but we also find out on the very same day that she said that, that the LNP will be offering Meriton, or whoever that developer is developing that Meriton project, millions and millions and millions of dollars in developer discounts. </w:t>
      </w:r>
    </w:p>
    <w:p w14:paraId="3DB57F0D"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I can tell you, this project will proceed either way, whether they get that or not. So, you can’t have it both ways when it comes to this, and we’ll hear the LNP get </w:t>
      </w:r>
      <w:r w:rsidRPr="007450D1">
        <w:rPr>
          <w:rFonts w:eastAsia="Calibri"/>
          <w:color w:val="000000"/>
          <w:lang w:eastAsia="en-US"/>
        </w:rPr>
        <w:lastRenderedPageBreak/>
        <w:t xml:space="preserve">up and try and argue that through this debate, about trying to have it both ways. We see, as well, a whole lot of cost escalations for projects which we’ll come back to when we debate the LGIP, as well. </w:t>
      </w:r>
    </w:p>
    <w:p w14:paraId="76D7DBDA"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Now, as I mentioned before, there was a $2 billion deficit previously in the previous LGIP amendment on projects that are required to be delivered, because we are a growing city and we have growing pains, we need to make sure there’s adequate drainage, that there are adequate road capacity and community facilities and parks for a growing city. When you look at the projections here in the LTIP to 2036, from 2026 to 2036 in the Long term infrastructure plan, you now see that deficit is ballooning to $4 billion. The ratepayers and residents of Brisbane in the Long term infrastructure plan are now, on the LNP’s watch, $4 billion short on what is required to deliver that basic infrastructure to cater for a growing city. Those roads, those drainage projects, those community facilities, those parks, those libraries, a $4 billion deficit for the basic works the Council needs to do. </w:t>
      </w:r>
    </w:p>
    <w:p w14:paraId="521A3AFF"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Now, that’s cash we simply won’t have to invest in those transport projects, in stormwater parks and community facilities. They’re not the nice-to-haves, they’re the basics. So, you understand when you’ve been in here and been through the debate on a couple of LGIPs and LTIPs that this is the playbook the LNP will use. We’re having this debate today. They’ll move a whole lot of stuff out of the LGIP into the LTIP of the existing timeframe. Then, when there’s a new LGIP delivered and developed in a couple of years’ time, all of those items that are currently sitting in that LTIP, which should go into an LGIP and be delivered over the next 10 years, they will be pushed back by 10 years. </w:t>
      </w:r>
    </w:p>
    <w:p w14:paraId="53562BC4"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We are going to have stormwater projects, Chair, in places like Bald Hills and Bracken Ridge in your ward, and in Brighton and in Zillmere and Boondall in my ward, that are listed for delivery over the next 10 years, that are going to be pushed back another 10 years. So, those projects will have waited 20 years, and we just cross our fingers and hope that they get delivered in that timeframe under the LNP. </w:t>
      </w:r>
    </w:p>
    <w:p w14:paraId="2BD9E3F5"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So, there’s this massive deficit in the LTIP which will result in an untold number of projects being delayed by 10 or 20 years beyond when they need to be delivered, and on the other hand, we have the LNP blowing the Council capital budget on their pet projects like the Brisbane Metro, which is $600 million over budget, 5-star hotels in Paris, the green bridge parties, of which Councillor MURPHY says are going to escalate, as well. The cost of those parties is continuing to escalate. </w:t>
      </w:r>
    </w:p>
    <w:p w14:paraId="610AFB1A"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It’s a real kick in the guts for ratepayers when they see that dichotomy, when they see that on the one hand, the LNP are living large, travelling the world, throwing parties, giving themselves a pay rise far in excess of the pay rise they’re offering Council workers, when they’re seeking to gut the redundancy packages of Council workers right before they start sacking them next year, when you see that on one hand and then, on the other hand, you see the basics that Council should be delivering for people out in the suburbs of Brisbane delayed by 10 or 20 years to fund all that other crap, then I think people will form a very strong view that this LNP regime’s priorities are all wrong. </w:t>
      </w:r>
    </w:p>
    <w:p w14:paraId="7D50111F"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Communities and suburbs, just like Council workers now, are at the bottom of the pecking order, and the basics here in Brisbane are being absolutely pushed aside by the LNP. These plans, and particularly the Long term infrastructure plan, should ensure that Brisbane is a desirable and liveable city into the future, 10 years into the future, 20 years into the future, looking after the Brisbane we hand over to the next generation. We want a city that we can walk around. We want a city that is well connected by public transport, a city that has decent drainage and supporting infrastructure to address flooding, as we are living with the effects of climate change. We want a city with great access to community facilities, greenspace and sporting clubs. </w:t>
      </w:r>
    </w:p>
    <w:p w14:paraId="03ADDC0F"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My Outcomes Managers had to come to me and ask for $300,000 out of SEF (Suburban Enhancement Fund) to help fund a female change facility down at the Brighton Roosters, because the capital amount this LNP administration provided fell way short. Now, this is a project the LORD MAYOR stuck on the front page of his budget newsletter without talking to that club, of course, announced to the world that they were delivering that project, and underfunded it by about half a </w:t>
      </w:r>
      <w:r w:rsidRPr="007450D1">
        <w:rPr>
          <w:rFonts w:eastAsia="Calibri"/>
          <w:color w:val="000000"/>
          <w:lang w:eastAsia="en-US"/>
        </w:rPr>
        <w:lastRenderedPageBreak/>
        <w:t xml:space="preserve">million dollars. These are all examples of the triumph of politics on that side, of the announcement, of the glossy brochure, of the media conference, over the delivery of projects and over public policy. </w:t>
      </w:r>
    </w:p>
    <w:p w14:paraId="3FDFE06D"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This plan fails residents, just like the LORD MAYOR’s budget this year is failing residents. What this is now going to lock in and bake in over the next decade is the first period where Brisbane seriously becomes a worse city for people who live here, a less liveable city. It really is Brisbane’s time to shine over the next decade. We hear a lot of rhetoric about that, particularly with the Olympics coming. It is Brisbane’s time to shine, but under the LNP, unfortunately, gloomy days are ahead. </w:t>
      </w:r>
    </w:p>
    <w:p w14:paraId="0AB17930"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Chair:</w:t>
      </w:r>
      <w:r w:rsidRPr="007450D1">
        <w:rPr>
          <w:rFonts w:eastAsia="Calibri"/>
          <w:color w:val="000000"/>
          <w:lang w:eastAsia="en-US"/>
        </w:rPr>
        <w:tab/>
        <w:t xml:space="preserve">Further speakers? </w:t>
      </w:r>
    </w:p>
    <w:p w14:paraId="5582D3C5"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b/>
        <w:t>Councillor JOHNSTON.</w:t>
      </w:r>
    </w:p>
    <w:p w14:paraId="1703024A"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Councillor JOHNSTON:</w:t>
      </w:r>
      <w:r w:rsidRPr="007450D1">
        <w:rPr>
          <w:rFonts w:eastAsia="Calibri"/>
          <w:color w:val="000000"/>
          <w:lang w:eastAsia="en-US"/>
        </w:rPr>
        <w:tab/>
        <w:t xml:space="preserve">Yes. I rise to speak on item A, which was item D last week, the LTIP. I will start by saying that the way in which the ACTING MAYOR downplayed what happened last week is (1) very significant in my view and (2) completely spins a very serious mistake by the LNP. Major amendments to City Plan are detailed and complicated, and the failure of this Council to supply us with the actual materials, the actual bylaw that is being brought in with the amendments to City Plan, that’s what happened last week. They did not provide the actual information, and the DEPUTY MAYOR describes it as extrinsic materials. Well, that’s a lot of lists of projects and a lot of detail. That’s the detail. </w:t>
      </w:r>
    </w:p>
    <w:p w14:paraId="697B7C90"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Now, that is bad enough that she downplays it today in her speech, but over a week and a half ago, I asked the CEO for a briefing and he simply deferred to Councillor Adam ALLAN. I asked Councillor—well, that request was referred to Councillor Adam ALLAN, and in response to my request to him, he stated, and I quote, “the documents provided to all Councillors include the consultation report and proposed changes post the consultation report, both of which provide relevant information. Given this, a briefing is not being undertaken on this item.”</w:t>
      </w:r>
    </w:p>
    <w:p w14:paraId="41669C8B"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Now, that was wrong. That was untrue. Councillor ALLAN probably didn’t know that we’d not been provided with all the materials, but if we’d have had a briefing, perhaps these issues about the missing documents would have come up because, like Councillor CASSIDY, I’ve been through one or 2 of these before and I knew something was wrong last week. I wasn’t sure what it was, but I knew something was off. What’s worse is one-third of the Councillors in this Chamber are new. Since this process started over 2 years ago, there are 8 new Councillors who haven’t been through a major amendment to City Plan. They’ve had to try and figure this out, or perhaps the LNP Councillors, the 5 new ones on that side, didn’t even read it. They just hoped maybe that their stuff will be in there or Councillor ALLAN will brief them at a later point, or I don’t know how it works over there. They just sit there with their heads down and hope for the best.</w:t>
      </w:r>
    </w:p>
    <w:p w14:paraId="1890607B"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The failure of Brisbane City Council senior planning officers, the CEO, and the Planning Chair to stand up and brief Councillors about these major amendments to City Plan is appalling, and it has led to a very serious mistake, a really serious mistake. It is just not good enough that this Administration thinks that they can use their massive majority to force through change without proper scrutiny, without providing all the relevant documents for an amendment to a city bylaw that affects every single resident in this city. They didn’t do any of these things. They use their numbers, they use their majority, and they deny requests for consultation and scrutiny. </w:t>
      </w:r>
    </w:p>
    <w:p w14:paraId="75D21C4E"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Now, I feel really sorry for the new Councillors who’ve had to deal with this. It is very complex to start with. Added to that, you’re not comparing apples and oranges, either, because the consultation report and the amendments referred to not the draft that was put out for consultation, but to the original plan, so it is quite complex. I just think the LNP and Councillor ALLAN, who has stuffed this project up from the beginning—let’s remember where we started. He was off having a snooze while his officers rode out, saying they were going to buy up people’s houses in suburban Graceville and every other suburb around Brisbane. That’s how badly this process has been handled for years now. At the end of a long line </w:t>
      </w:r>
      <w:r w:rsidRPr="007450D1">
        <w:rPr>
          <w:rFonts w:eastAsia="Calibri"/>
          <w:color w:val="000000"/>
          <w:lang w:eastAsia="en-US"/>
        </w:rPr>
        <w:lastRenderedPageBreak/>
        <w:t xml:space="preserve">of stuff-ups, here is the biggest stuff-up which is, oops, sorry, we forgot to give you the bylaw papers so you knew what you were voting for. That’s how this Administration runs. </w:t>
      </w:r>
    </w:p>
    <w:p w14:paraId="1894E36F"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Now, regarding the LTIP itself, it’s just not a real document. It’s like a card game to the LNP. Essentially, the LNP will take things out of the LGIP, put it in the LTIP, then they’ll take them out of the LTIP, put it in the LGIP. The LTIP is not real. They move the dates at will. The people who are letting down the residents of the city of Brisbane are the LNP, who are failing to plan for the necessary infrastructure needed in my ward and beyond, now and in the long term. </w:t>
      </w:r>
    </w:p>
    <w:p w14:paraId="22E5DFFC"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Chair:</w:t>
      </w:r>
      <w:r w:rsidRPr="007450D1">
        <w:rPr>
          <w:rFonts w:eastAsia="Calibri"/>
          <w:color w:val="000000"/>
          <w:lang w:eastAsia="en-US"/>
        </w:rPr>
        <w:tab/>
        <w:t xml:space="preserve">Councillor JOHNSTON, your time has expired. </w:t>
      </w:r>
    </w:p>
    <w:p w14:paraId="67CE8509"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b/>
        <w:t xml:space="preserve">Further speakers? </w:t>
      </w:r>
    </w:p>
    <w:p w14:paraId="78D296D6"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b/>
        <w:t>Councillor MASSEY.</w:t>
      </w:r>
    </w:p>
    <w:p w14:paraId="41F19783"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Councillor MASSEY:</w:t>
      </w:r>
      <w:r w:rsidRPr="007450D1">
        <w:rPr>
          <w:rFonts w:eastAsia="Calibri"/>
          <w:color w:val="000000"/>
          <w:lang w:eastAsia="en-US"/>
        </w:rPr>
        <w:tab/>
        <w:t xml:space="preserve">Thank you, Chair. Look, I rise to speak briefly on this because it’s really important that, as Opposition Councillors have mentioned, the LTIP is the plan post-2036, right? This is the plan for the future of this Brisbane, what will be implemented hopefully in the future, and that’s incredibly important because, of course, the LTIP focuses on stormwater, transport, parks, and land for community facilities. We know as we looked—if you looked at the document in the LGIP once we did get it, once we got the document, the kind of population density that Brisbane will be experiencing. To be able to keep up with that population density, we have to be delivering the infrastructure that the city needs to be liveable, right? </w:t>
      </w:r>
    </w:p>
    <w:p w14:paraId="6C4E5B86"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The process in relation to the LTIP, it just needs to be put on the record. We are talking about a document where things go to the LGIP get extended for various years—and I’ll speak on that further, I have items in the LGIP that were supposed to be delivered 2016-21 that are now going to be delivered 2031-36—or it goes back into the LTIP to disappear. The LTIP actually should be a real and important document that residents of the city can look to, understand, and be able to go, well, that’s in the future of where I live, right? Instead, what we have is a document that’s constantly moving dates. It’s a document that’s moving infrastructure, supposedly important infrastructure for the future, back and forth or disappearing. </w:t>
      </w:r>
    </w:p>
    <w:p w14:paraId="151A02D7"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More importantly, it’s what’s happened with both the LTIP and the LGIP, and noting that I wasn’t here at the start of the process—</w:t>
      </w:r>
    </w:p>
    <w:p w14:paraId="21EBBFF5"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ACTING MAYOR:</w:t>
      </w:r>
      <w:r w:rsidRPr="007450D1">
        <w:rPr>
          <w:rFonts w:eastAsia="Calibri"/>
          <w:color w:val="000000"/>
          <w:lang w:eastAsia="en-US"/>
        </w:rPr>
        <w:tab/>
        <w:t>Point of order, Madam Chair.</w:t>
      </w:r>
    </w:p>
    <w:p w14:paraId="6C2FE947"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Councillor MASSEY:</w:t>
      </w:r>
      <w:r w:rsidRPr="007450D1">
        <w:rPr>
          <w:rFonts w:eastAsia="Calibri"/>
          <w:color w:val="000000"/>
          <w:lang w:eastAsia="en-US"/>
        </w:rPr>
        <w:tab/>
        <w:t>—but I was most certainly here—</w:t>
      </w:r>
    </w:p>
    <w:p w14:paraId="05152961"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Chair:</w:t>
      </w:r>
      <w:r w:rsidRPr="007450D1">
        <w:rPr>
          <w:rFonts w:eastAsia="Calibri"/>
          <w:color w:val="000000"/>
          <w:lang w:eastAsia="en-US"/>
        </w:rPr>
        <w:tab/>
        <w:t>Point of order, ACTING MAYOR.</w:t>
      </w:r>
    </w:p>
    <w:p w14:paraId="17E126F6"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ACTING MAYOR:</w:t>
      </w:r>
      <w:r w:rsidRPr="007450D1">
        <w:rPr>
          <w:rFonts w:eastAsia="Calibri"/>
          <w:color w:val="000000"/>
          <w:lang w:eastAsia="en-US"/>
        </w:rPr>
        <w:tab/>
        <w:t xml:space="preserve">I’m not quite sure why it’s debate and vote in seriatim, but if it’s a conflict of interest, you really can’t speak about LGIP at all when it’s debate and vote seriatim. </w:t>
      </w:r>
    </w:p>
    <w:p w14:paraId="33A0721A"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Councillor MASSEY:</w:t>
      </w:r>
      <w:r w:rsidRPr="007450D1">
        <w:rPr>
          <w:rFonts w:eastAsia="Calibri"/>
          <w:color w:val="000000"/>
          <w:lang w:eastAsia="en-US"/>
        </w:rPr>
        <w:tab/>
        <w:t>I’ll stop speaking about LGIP, then. Look at that. We’ve all spoken about LGIP. They’re together.</w:t>
      </w:r>
    </w:p>
    <w:p w14:paraId="2D4614E8" w14:textId="77777777" w:rsidR="007450D1" w:rsidRPr="007450D1" w:rsidRDefault="007450D1" w:rsidP="007450D1">
      <w:pPr>
        <w:spacing w:after="120"/>
        <w:ind w:left="2517" w:hanging="2517"/>
        <w:rPr>
          <w:rFonts w:eastAsia="Calibri"/>
          <w:i/>
          <w:iCs/>
          <w:color w:val="000000"/>
          <w:lang w:eastAsia="en-US"/>
        </w:rPr>
      </w:pPr>
      <w:r w:rsidRPr="007450D1">
        <w:rPr>
          <w:rFonts w:eastAsia="Calibri"/>
          <w:i/>
          <w:iCs/>
          <w:color w:val="000000"/>
          <w:lang w:eastAsia="en-US"/>
        </w:rPr>
        <w:t>Councillors interjecting.</w:t>
      </w:r>
    </w:p>
    <w:p w14:paraId="749CCA5D"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Chair:</w:t>
      </w:r>
      <w:r w:rsidRPr="007450D1">
        <w:rPr>
          <w:rFonts w:eastAsia="Calibri"/>
          <w:color w:val="000000"/>
          <w:lang w:eastAsia="en-US"/>
        </w:rPr>
        <w:tab/>
        <w:t xml:space="preserve">Thank you. </w:t>
      </w:r>
    </w:p>
    <w:p w14:paraId="3E0C59EE"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Councillor MASSEY:</w:t>
      </w:r>
      <w:r w:rsidRPr="007450D1">
        <w:rPr>
          <w:rFonts w:eastAsia="Calibri"/>
          <w:color w:val="000000"/>
          <w:lang w:eastAsia="en-US"/>
        </w:rPr>
        <w:tab/>
        <w:t>They’re separate for debate, but—</w:t>
      </w:r>
    </w:p>
    <w:p w14:paraId="7AE2DAF2"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Chair:</w:t>
      </w:r>
      <w:r w:rsidRPr="007450D1">
        <w:rPr>
          <w:rFonts w:eastAsia="Calibri"/>
          <w:color w:val="000000"/>
          <w:lang w:eastAsia="en-US"/>
        </w:rPr>
        <w:tab/>
        <w:t xml:space="preserve">That’s okay. Come back to item A. </w:t>
      </w:r>
    </w:p>
    <w:p w14:paraId="6BF66DCC"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Councillor MASSEY:</w:t>
      </w:r>
      <w:r w:rsidRPr="007450D1">
        <w:rPr>
          <w:rFonts w:eastAsia="Calibri"/>
          <w:color w:val="000000"/>
          <w:lang w:eastAsia="en-US"/>
        </w:rPr>
        <w:tab/>
        <w:t xml:space="preserve">Yes, but the important thing to also talk about this process—and I was definitely here for the consultation. I was definitely here for the 15,000 letters distributed across the city that put people in a panic. I was certainly here when residents couldn’t understand why they had received that letter. I was certainly here when intrinsic documents, as downplayed—through you, Chair—by the ACTING MAYOR, weren’t delivered to Councillors to be able to review. This was a huge error. </w:t>
      </w:r>
    </w:p>
    <w:p w14:paraId="67DF1CEC"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What I want to highlight also about this process that I don’t think any Opposition Councillors have mentioned was, even when I said there won’t be compulsory </w:t>
      </w:r>
      <w:r w:rsidRPr="007450D1">
        <w:rPr>
          <w:rFonts w:eastAsia="Calibri"/>
          <w:color w:val="000000"/>
          <w:lang w:eastAsia="en-US"/>
        </w:rPr>
        <w:lastRenderedPageBreak/>
        <w:t xml:space="preserve">resumptions, the belief in this Council, the LNP Council, the belief in their ability to actually give transparent information—this is the community. For the community to say, yes, we believe that you’re not going to compulsorily resume, for example, is at such a low that even when I spoke to groups and groups of the residents, after speaking to various people in the planning department to try to alleviate their concerns, no one believed this Council. </w:t>
      </w:r>
    </w:p>
    <w:p w14:paraId="756586A3"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Every time we are in here, when a document like this is purported to be an important document that’s placed in here, something that we are supposed to believe in, because I’m a resident of the city, too, and it gets changed and it gets moved, the belief in this LNP Council reduces even more. That’s what we see as an outcome of this botched</w:t>
      </w:r>
      <w:r w:rsidRPr="007450D1">
        <w:rPr>
          <w:rFonts w:eastAsia="Calibri"/>
          <w:color w:val="000000"/>
          <w:lang w:eastAsia="en-US"/>
        </w:rPr>
        <w:noBreakHyphen/>
        <w:t>up effort and an LTIP that is at the whim of the mega-majority of the LNP. I just wanted to place those on the records. I’m looking forward to talking more about the LGIP shortly, but it’s important to note that this LTIP, important document, does it actually happen? Not really.</w:t>
      </w:r>
    </w:p>
    <w:p w14:paraId="52EB138D"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Chair:</w:t>
      </w:r>
      <w:r w:rsidRPr="007450D1">
        <w:rPr>
          <w:rFonts w:eastAsia="Calibri"/>
          <w:color w:val="000000"/>
          <w:lang w:eastAsia="en-US"/>
        </w:rPr>
        <w:tab/>
        <w:t>Further speakers?</w:t>
      </w:r>
    </w:p>
    <w:p w14:paraId="1F59D746"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b/>
        <w:t>Councillor ALLAN.</w:t>
      </w:r>
    </w:p>
    <w:p w14:paraId="54A4641B"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Councillor ALLAN:</w:t>
      </w:r>
      <w:r w:rsidRPr="007450D1">
        <w:rPr>
          <w:rFonts w:eastAsia="Calibri"/>
          <w:color w:val="000000"/>
          <w:lang w:eastAsia="en-US"/>
        </w:rPr>
        <w:tab/>
        <w:t xml:space="preserve">Thank you, Madam Chair. I’ll just reset that clock, sorry. Look, I just rise to join the debate on the amendment to City Plan, the Long term infrastructure plan. The LTIP obviously operates alongside the LGIP, and this was adopted in June 2018. The LTIP amendment 1B is a tailored amendment to City Plan, which provides for updates to Long term infrastructure planning beyond the 2036 LGIP planning horizon. </w:t>
      </w:r>
    </w:p>
    <w:p w14:paraId="41A14B2E"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b/>
        <w:t xml:space="preserve">Now, specifically, the LTIP covers (1) it provides certainty about long-term infrastructure requirements that Council has previously identified as necessary to support future development, to enable efficient decision-making by Council, landowners, and developers. (2) It helps preserve Council’s ability to deliver long-term infrastructure such as roads, pathways, parks, land for community facilities, and drainage, important to the continued liveability and financial sustainability of Brisbane. (3) It maintains infrastructure commitments made with local communities through neighbourhood plans, and (4) clarifies the implementation of the </w:t>
      </w:r>
      <w:r w:rsidRPr="007450D1">
        <w:rPr>
          <w:rFonts w:eastAsia="Calibri"/>
          <w:i/>
          <w:iCs/>
          <w:color w:val="000000"/>
          <w:lang w:eastAsia="en-US"/>
        </w:rPr>
        <w:t>Planning Act 2016</w:t>
      </w:r>
      <w:r w:rsidRPr="007450D1">
        <w:rPr>
          <w:rFonts w:eastAsia="Calibri"/>
          <w:color w:val="000000"/>
          <w:lang w:eastAsia="en-US"/>
        </w:rPr>
        <w:t xml:space="preserve"> for development to provide payment for additional infrastructure costs. </w:t>
      </w:r>
    </w:p>
    <w:p w14:paraId="63CE08B6"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b/>
        <w:t xml:space="preserve">The primary purpose of the LTIP is to preserve land through the development assessment process for future open space and infrastructure corridors, such as roads and stormwater, which will be required beyond the planning horizon of the LGIP. Council undertook consultation last year on this concurrently with LGIP, and received 54 submissions regarding the LTIP items. As a result of the feedback received, changes were made to 16 items. </w:t>
      </w:r>
    </w:p>
    <w:p w14:paraId="7231289F"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I did just want to touch upon the point that Councillor CASSIDY seemed to be making, which is that when we receive feedback from the community through consultation, we review their feedback, and then we have to make a balanced decision around whether that particular element remains within the LTIP or whether we change it or whether we remove it all together. Now, the reality is, if someone makes a submission and they object to a particular item, it doesn’t mean we would automatically remove it. The reality is, we have to make a balanced decision and give consideration to the concerns of the wider community. </w:t>
      </w:r>
    </w:p>
    <w:p w14:paraId="62F05B4A"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So, if it’s a significant road upgrade project, the fact that one person says, I don’t like it, wouldn’t mean we would ignore the benefits that might accrue to tens of thousands of residents. It is about balance. It’s about reviewing the different submissions that come in, and that’s what we’ve done in this case. I’d also like to point out that, obviously, through the error in the upload last week, Councillors have had an additional week to review the papers before them today, and this is a statutory process. It’s part of Council’s planning for strategic investment in infrastructure in the long term. I’ll leave it at that. Thank you. </w:t>
      </w:r>
    </w:p>
    <w:p w14:paraId="39EB05B7"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Chair:</w:t>
      </w:r>
      <w:r w:rsidRPr="007450D1">
        <w:rPr>
          <w:rFonts w:eastAsia="Calibri"/>
          <w:color w:val="000000"/>
          <w:lang w:eastAsia="en-US"/>
        </w:rPr>
        <w:tab/>
        <w:t xml:space="preserve">Further speakers? </w:t>
      </w:r>
    </w:p>
    <w:p w14:paraId="08472389"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b/>
        <w:t>Councillor STRUNK.</w:t>
      </w:r>
    </w:p>
    <w:p w14:paraId="2C2B0162"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lastRenderedPageBreak/>
        <w:t>Councillor STRUNK:</w:t>
      </w:r>
      <w:r w:rsidRPr="007450D1">
        <w:rPr>
          <w:rFonts w:eastAsia="Calibri"/>
          <w:color w:val="000000"/>
          <w:lang w:eastAsia="en-US"/>
        </w:rPr>
        <w:tab/>
        <w:t xml:space="preserve">Yes, thank you. Chair, listen, I rise to speak on item A, but it’s in regards to the process that we received the document or tried to receive the document. Now, I’ve got a pretty efficient ward advisor and she’s really good at downloads. She’s been with me now for 8 years, going on 9. She was totally frustrated on the size of the package that was coming through. Now, we didn’t know that there were things that weren’t in there at that stage. This is a very important document, you know. It’s our long-term goals that we set for the city. It took hours to download some of these—well, most of the documents. </w:t>
      </w:r>
    </w:p>
    <w:p w14:paraId="08E0D270"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These were thousands and thousands of pages that include maps, which are pretty critical when you look at the text and then you try to compare it to the map. In some cases, the text actually referred to a map and the location on the map didn’t make any sense at all. In other words, there was supposed to be a community centre in the middle of a roundabout, right? There were 2 of those. Again, it took many hours to be able to do that. As a matter of fact, she let the system run overnight so that we could then have a look at them in the morning. </w:t>
      </w:r>
    </w:p>
    <w:p w14:paraId="33F5D141"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Now, if everything had gone right—and I’ll take Councillor ALLAN’s in regards to we have an extra week, but what if everything had gone smoothly last week and we were then expected to try to digest the huge documents that were coming through, the huge allotted documents coming through? We would not have been able to do a complete scan and look at actually what actually came through without that extra week. I’m somewhat thankful that maybe that extra week that we got was very helpful, and maybe a bit thankful that maybe some mistakes were made on the distribution of that document for last week. </w:t>
      </w:r>
    </w:p>
    <w:p w14:paraId="786977C9"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 xml:space="preserve">It’s pretty critical that—and I’ve been doing, again, this stuff for about 8 years, as well, going on 9, and so I have some idea of what I’m looking at, but I’ll tell you what, it must be very challenging to the new Councillors that came in in 2024, trying to make sense of it all, with thousands and thousands of pages of documentation coming through. I just want to pay tribute to my ward advisor, and I’m sure all your other ward advisors—if you’ve actually taken the time and trouble to go through them all, and I’m just going to assume that you have, to make sense of it all—that they should be congratulated for this sort of work. </w:t>
      </w:r>
    </w:p>
    <w:p w14:paraId="01255DAC"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Now, what happened last time in 2021, as I was reminded by my ward advisor, is the large documents that came through then, I believe, were actually on a memory stick that you could actually then just download, so that you didn’t actually have to do it online. That was very helpful, to be able to open that in that way. It came out in the mailbag, actually, so I was reminded.</w:t>
      </w:r>
    </w:p>
    <w:p w14:paraId="11874882" w14:textId="77777777" w:rsidR="007450D1" w:rsidRPr="007450D1" w:rsidRDefault="007450D1" w:rsidP="007450D1">
      <w:pPr>
        <w:spacing w:after="120"/>
        <w:ind w:left="2517" w:hanging="2517"/>
        <w:rPr>
          <w:rFonts w:eastAsia="Calibri"/>
          <w:i/>
          <w:iCs/>
          <w:color w:val="000000"/>
          <w:lang w:eastAsia="en-US"/>
        </w:rPr>
      </w:pPr>
      <w:r w:rsidRPr="007450D1">
        <w:rPr>
          <w:rFonts w:eastAsia="Calibri"/>
          <w:i/>
          <w:iCs/>
          <w:color w:val="000000"/>
          <w:lang w:eastAsia="en-US"/>
        </w:rPr>
        <w:t>Councillor interjecting.</w:t>
      </w:r>
    </w:p>
    <w:p w14:paraId="0DF55F79"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Councillor STRUNK:</w:t>
      </w:r>
      <w:r w:rsidRPr="007450D1">
        <w:rPr>
          <w:rFonts w:eastAsia="Calibri"/>
          <w:color w:val="000000"/>
          <w:lang w:eastAsia="en-US"/>
        </w:rPr>
        <w:tab/>
        <w:t>Yes, because if we had to print them all, all those documents, of course, on paper, anyways, that came through without looking at them just online, they would probably be that thick, because I think one of the ones was about 1,400 pages. That’s, like, 3 reams of paper, and that was just for one of the big downloads that came through. So yes, I just wanted to put that on the record. Maybe next time that we do one of these updates for the LGIP and the LTIP, that maybe we actually look at a different process of sending that information out to the ward so that we can access it much easier, and scan it and search it for those areas that pertain to our own wards. That’s something that would be very helpful for, I’m sure, all Councillors in the Chamber here. Thank you.</w:t>
      </w:r>
    </w:p>
    <w:p w14:paraId="195C656F"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Chair:</w:t>
      </w:r>
      <w:r w:rsidRPr="007450D1">
        <w:rPr>
          <w:rFonts w:eastAsia="Calibri"/>
          <w:color w:val="000000"/>
          <w:lang w:eastAsia="en-US"/>
        </w:rPr>
        <w:tab/>
        <w:t xml:space="preserve">Further speakers? </w:t>
      </w:r>
    </w:p>
    <w:p w14:paraId="08AC2590" w14:textId="77777777" w:rsidR="007450D1" w:rsidRPr="007450D1" w:rsidRDefault="007450D1" w:rsidP="007450D1">
      <w:pPr>
        <w:spacing w:after="120"/>
        <w:ind w:left="2517" w:hanging="2517"/>
        <w:rPr>
          <w:rFonts w:eastAsia="Calibri"/>
          <w:color w:val="000000"/>
          <w:lang w:eastAsia="en-US"/>
        </w:rPr>
      </w:pPr>
      <w:r w:rsidRPr="007450D1">
        <w:rPr>
          <w:rFonts w:eastAsia="Calibri"/>
          <w:color w:val="000000"/>
          <w:lang w:eastAsia="en-US"/>
        </w:rPr>
        <w:tab/>
        <w:t>No further speakers.</w:t>
      </w:r>
    </w:p>
    <w:p w14:paraId="4F29B30E" w14:textId="77777777" w:rsidR="007450D1" w:rsidRPr="007450D1" w:rsidRDefault="007450D1" w:rsidP="007450D1">
      <w:pPr>
        <w:spacing w:after="120"/>
        <w:ind w:left="2517"/>
        <w:rPr>
          <w:rFonts w:eastAsia="Calibri"/>
          <w:color w:val="000000"/>
          <w:lang w:eastAsia="en-US"/>
        </w:rPr>
      </w:pPr>
      <w:r w:rsidRPr="007450D1">
        <w:rPr>
          <w:rFonts w:eastAsia="Calibri"/>
          <w:color w:val="000000"/>
          <w:lang w:eastAsia="en-US"/>
        </w:rPr>
        <w:t>I call on the ACTING MAYOR.</w:t>
      </w:r>
    </w:p>
    <w:p w14:paraId="55A6F312" w14:textId="0C77DED4" w:rsidR="00FD3D36" w:rsidRPr="00FD3D36" w:rsidRDefault="00FD3D36" w:rsidP="00FD3D36">
      <w:pPr>
        <w:spacing w:after="120"/>
        <w:ind w:left="2517" w:hanging="2517"/>
        <w:rPr>
          <w:rFonts w:eastAsia="Calibri"/>
          <w:color w:val="000000"/>
          <w:lang w:eastAsia="en-US"/>
        </w:rPr>
      </w:pPr>
      <w:r w:rsidRPr="00FD3D36">
        <w:rPr>
          <w:rFonts w:eastAsia="Calibri"/>
          <w:color w:val="000000"/>
          <w:lang w:eastAsia="en-US"/>
        </w:rPr>
        <w:t>DEPUTY MAYOR:</w:t>
      </w:r>
      <w:r w:rsidRPr="00FD3D36">
        <w:rPr>
          <w:rFonts w:eastAsia="Calibri"/>
          <w:color w:val="000000"/>
          <w:lang w:eastAsia="en-US"/>
        </w:rPr>
        <w:tab/>
        <w:t>Thank you, Chair. Look, a little confusing. Most of the Opposition took their 5</w:t>
      </w:r>
      <w:r w:rsidR="002F2CD4">
        <w:rPr>
          <w:rFonts w:eastAsia="Calibri"/>
          <w:color w:val="000000"/>
          <w:lang w:eastAsia="en-US"/>
        </w:rPr>
        <w:t> </w:t>
      </w:r>
      <w:r w:rsidRPr="00FD3D36">
        <w:rPr>
          <w:rFonts w:eastAsia="Calibri"/>
          <w:color w:val="000000"/>
          <w:lang w:eastAsia="en-US"/>
        </w:rPr>
        <w:t xml:space="preserve">minutes to talk about the process, rather than what was actually in the report, but I’m very glad that we could give you an extra week to read through that, even though Councillor CASSIDY said it was a week too late. Councillor STRUNK said, thank God we have the first week. I’ve given up. I’ve given up of trying to keep track of that. I apologise to those Councillors who joined us in 2024 and had absolutely no difficulty reading those documents. I think there was an indication </w:t>
      </w:r>
      <w:r w:rsidRPr="00FD3D36">
        <w:rPr>
          <w:rFonts w:eastAsia="Calibri"/>
          <w:color w:val="000000"/>
          <w:lang w:eastAsia="en-US"/>
        </w:rPr>
        <w:lastRenderedPageBreak/>
        <w:t>from Councillor STRUNK that they wouldn’t be up to it. I also apologise to the officers that were definitely besmirched. They are busy officers. It was a big document, and we gladly and transparently gave you an extra week—especially for you, Councillor STRUNK, obviously—to get through the document.</w:t>
      </w:r>
    </w:p>
    <w:p w14:paraId="00C7CC30" w14:textId="77777777" w:rsidR="00FD3D36" w:rsidRPr="00FD3D36" w:rsidRDefault="00FD3D36" w:rsidP="00FD3D36">
      <w:pPr>
        <w:ind w:left="2517" w:hanging="2517"/>
        <w:rPr>
          <w:rFonts w:eastAsia="Calibri"/>
          <w:color w:val="000000"/>
          <w:lang w:eastAsia="en-US"/>
        </w:rPr>
      </w:pPr>
      <w:r w:rsidRPr="00FD3D36">
        <w:rPr>
          <w:rFonts w:eastAsia="Calibri"/>
          <w:color w:val="000000"/>
          <w:lang w:eastAsia="en-US"/>
        </w:rPr>
        <w:t>Chair:</w:t>
      </w:r>
      <w:r w:rsidRPr="00FD3D36">
        <w:rPr>
          <w:rFonts w:eastAsia="Calibri"/>
          <w:color w:val="000000"/>
          <w:lang w:eastAsia="en-US"/>
        </w:rPr>
        <w:tab/>
        <w:t xml:space="preserve">We will now put item A to the vote. </w:t>
      </w:r>
    </w:p>
    <w:p w14:paraId="55B42DEC" w14:textId="77777777" w:rsidR="00885F63" w:rsidRDefault="00885F63" w:rsidP="008C617B">
      <w:pPr>
        <w:tabs>
          <w:tab w:val="left" w:pos="-1440"/>
        </w:tabs>
        <w:spacing w:line="218" w:lineRule="auto"/>
        <w:ind w:left="720" w:hanging="720"/>
        <w:rPr>
          <w:b/>
          <w:szCs w:val="24"/>
        </w:rPr>
      </w:pPr>
    </w:p>
    <w:p w14:paraId="7008C8AD" w14:textId="048045F2" w:rsidR="0052702E" w:rsidRPr="00AA222F" w:rsidRDefault="0052702E" w:rsidP="008C617B">
      <w:pPr>
        <w:rPr>
          <w:b/>
          <w:snapToGrid w:val="0"/>
          <w:u w:val="single"/>
          <w:lang w:val="en-US" w:eastAsia="en-US"/>
        </w:rPr>
      </w:pPr>
      <w:r w:rsidRPr="00AA222F">
        <w:rPr>
          <w:b/>
          <w:snapToGrid w:val="0"/>
          <w:u w:val="single"/>
          <w:lang w:val="en-US" w:eastAsia="en-US"/>
        </w:rPr>
        <w:t xml:space="preserve">Clause </w:t>
      </w:r>
      <w:r>
        <w:rPr>
          <w:b/>
          <w:bCs/>
          <w:snapToGrid w:val="0"/>
          <w:u w:val="single"/>
          <w:lang w:val="en-US" w:eastAsia="en-US"/>
        </w:rPr>
        <w:t>A</w:t>
      </w:r>
      <w:r w:rsidRPr="00AA222F">
        <w:rPr>
          <w:b/>
          <w:snapToGrid w:val="0"/>
          <w:u w:val="single"/>
          <w:lang w:val="en-US" w:eastAsia="en-US"/>
        </w:rPr>
        <w:t xml:space="preserve"> put</w:t>
      </w:r>
    </w:p>
    <w:p w14:paraId="1C077FFF" w14:textId="77777777" w:rsidR="0052702E" w:rsidRPr="00AA222F" w:rsidRDefault="0052702E" w:rsidP="008C617B">
      <w:pPr>
        <w:rPr>
          <w:bCs/>
          <w:snapToGrid w:val="0"/>
          <w:u w:val="single"/>
          <w:lang w:val="en-US" w:eastAsia="en-US"/>
        </w:rPr>
      </w:pPr>
    </w:p>
    <w:p w14:paraId="05F16F8B" w14:textId="62C1C484" w:rsidR="00885F63" w:rsidRDefault="0052702E" w:rsidP="008C617B">
      <w:pPr>
        <w:rPr>
          <w:snapToGrid w:val="0"/>
          <w:lang w:val="en-US" w:eastAsia="en-US"/>
        </w:rPr>
      </w:pPr>
      <w:r w:rsidRPr="00AA222F">
        <w:rPr>
          <w:snapToGrid w:val="0"/>
          <w:lang w:val="en-US" w:eastAsia="en-US"/>
        </w:rPr>
        <w:t xml:space="preserve">Upon being submitted to the Chamber, the motion for the adoption of Clause </w:t>
      </w:r>
      <w:r>
        <w:rPr>
          <w:snapToGrid w:val="0"/>
          <w:lang w:val="en-US" w:eastAsia="en-US"/>
        </w:rPr>
        <w:t>A</w:t>
      </w:r>
      <w:r w:rsidRPr="00AA222F">
        <w:rPr>
          <w:snapToGrid w:val="0"/>
          <w:lang w:val="en-US" w:eastAsia="en-US"/>
        </w:rPr>
        <w:t xml:space="preserve"> of the report of the </w:t>
      </w:r>
      <w:r>
        <w:t>Establishment and Coordination</w:t>
      </w:r>
      <w:r w:rsidRPr="00AA222F">
        <w:rPr>
          <w:snapToGrid w:val="0"/>
          <w:lang w:val="en-US" w:eastAsia="en-US"/>
        </w:rPr>
        <w:t xml:space="preserve"> Committee was declared </w:t>
      </w:r>
      <w:r w:rsidRPr="00AA222F">
        <w:rPr>
          <w:b/>
          <w:snapToGrid w:val="0"/>
          <w:lang w:val="en-US" w:eastAsia="en-US"/>
        </w:rPr>
        <w:t xml:space="preserve">carried </w:t>
      </w:r>
      <w:r w:rsidRPr="00AA222F">
        <w:rPr>
          <w:snapToGrid w:val="0"/>
          <w:lang w:val="en-US" w:eastAsia="en-US"/>
        </w:rPr>
        <w:t>on the voices.</w:t>
      </w:r>
    </w:p>
    <w:p w14:paraId="03FFBA73" w14:textId="77777777" w:rsidR="0052702E" w:rsidRDefault="0052702E" w:rsidP="008C617B">
      <w:pPr>
        <w:rPr>
          <w:snapToGrid w:val="0"/>
          <w:lang w:val="en-US" w:eastAsia="en-US"/>
        </w:rPr>
      </w:pPr>
    </w:p>
    <w:p w14:paraId="1E445C4F" w14:textId="77777777" w:rsidR="0017323D" w:rsidRPr="0017323D" w:rsidRDefault="0017323D" w:rsidP="0017323D">
      <w:pPr>
        <w:spacing w:after="120"/>
        <w:ind w:left="2517" w:hanging="2517"/>
        <w:rPr>
          <w:rFonts w:eastAsia="Calibri"/>
          <w:color w:val="000000"/>
          <w:lang w:eastAsia="en-US"/>
        </w:rPr>
      </w:pPr>
      <w:r w:rsidRPr="0017323D">
        <w:rPr>
          <w:rFonts w:eastAsia="Calibri"/>
          <w:color w:val="000000"/>
          <w:lang w:eastAsia="en-US"/>
        </w:rPr>
        <w:t>Chair:</w:t>
      </w:r>
      <w:r w:rsidRPr="0017323D">
        <w:rPr>
          <w:rFonts w:eastAsia="Calibri"/>
          <w:color w:val="000000"/>
          <w:lang w:eastAsia="en-US"/>
        </w:rPr>
        <w:tab/>
        <w:t xml:space="preserve">We will now move to item B. </w:t>
      </w:r>
    </w:p>
    <w:p w14:paraId="3F961233" w14:textId="77777777" w:rsidR="0017323D" w:rsidRPr="0017323D" w:rsidRDefault="0017323D" w:rsidP="0017323D">
      <w:pPr>
        <w:spacing w:after="120"/>
        <w:ind w:left="2517" w:hanging="2517"/>
        <w:rPr>
          <w:rFonts w:eastAsia="Calibri"/>
          <w:color w:val="000000"/>
          <w:lang w:eastAsia="en-US"/>
        </w:rPr>
      </w:pPr>
      <w:r w:rsidRPr="0017323D">
        <w:rPr>
          <w:rFonts w:eastAsia="Calibri"/>
          <w:color w:val="000000"/>
          <w:lang w:eastAsia="en-US"/>
        </w:rPr>
        <w:tab/>
        <w:t>DEPUTY MAYOR.</w:t>
      </w:r>
    </w:p>
    <w:p w14:paraId="7B44FDA6" w14:textId="77777777" w:rsidR="0017323D" w:rsidRPr="0017323D" w:rsidRDefault="0017323D" w:rsidP="0017323D">
      <w:pPr>
        <w:spacing w:after="120"/>
        <w:ind w:left="2517" w:hanging="2517"/>
        <w:rPr>
          <w:lang w:eastAsia="en-US"/>
        </w:rPr>
      </w:pPr>
      <w:r w:rsidRPr="0017323D">
        <w:rPr>
          <w:rFonts w:eastAsia="Calibri"/>
          <w:color w:val="000000"/>
          <w:lang w:eastAsia="en-US"/>
        </w:rPr>
        <w:t>ACTING MAYOR:</w:t>
      </w:r>
      <w:r w:rsidRPr="0017323D">
        <w:rPr>
          <w:rFonts w:eastAsia="Calibri"/>
          <w:color w:val="000000"/>
          <w:lang w:eastAsia="en-US"/>
        </w:rPr>
        <w:tab/>
        <w:t xml:space="preserve">Thank you, Chair. Item B is the Local Government Infrastructure Plan, amendment 1B. As mentioned before with the LTIP, it is required to be updated every 5 years. It was first brought to the Chamber in 2021. In that time, we’ve had a state election, a Council election, new regional plan, and an unprecedented level of community engagement, as well. So, a Councillor has contacted all residents in the area of the proposed changes </w:t>
      </w:r>
      <w:r w:rsidRPr="0017323D">
        <w:rPr>
          <w:lang w:eastAsia="en-US"/>
        </w:rPr>
        <w:t xml:space="preserve">with hundreds of submissions being received during last year’s community consultation, which did lead to a number of changes being made. </w:t>
      </w:r>
    </w:p>
    <w:p w14:paraId="20C3C251" w14:textId="77777777" w:rsidR="0017323D" w:rsidRPr="0017323D" w:rsidRDefault="0017323D" w:rsidP="0017323D">
      <w:pPr>
        <w:spacing w:after="120"/>
        <w:ind w:left="2517"/>
        <w:rPr>
          <w:lang w:eastAsia="en-US"/>
        </w:rPr>
      </w:pPr>
      <w:r w:rsidRPr="0017323D">
        <w:rPr>
          <w:lang w:eastAsia="en-US"/>
        </w:rPr>
        <w:t>In particular, in proposed parks in West End, Everton Park, Graceville and Kedron being revised. While this work has been underway, we’ve continued with our delivery of trunk infrastructure. Since 2018, more than 200 identified trunk infrastructure items have been delivered across our suburbs. Such as the Indooroopilly Riverwalk, the upgraded flood resilient ferry terminal—say that after a bit of speaking—at Guyatt Park and New Farm, new and upgraded suburban parks, such as Vera Canale Park at Lutwyche, major road upgrades, such as Kingsford Smith Drive at Hamilton, Wynnum and Lytton Roads at East Brisbane, Telegraph Road through Bracken Ridge and Fitzgibbon, Lemke Road at Fitzgibbon and Boundary Road at Wacol.</w:t>
      </w:r>
    </w:p>
    <w:p w14:paraId="11025E64" w14:textId="77777777" w:rsidR="0017323D" w:rsidRPr="0017323D" w:rsidRDefault="0017323D" w:rsidP="0017323D">
      <w:pPr>
        <w:spacing w:after="120"/>
        <w:ind w:left="2517" w:hanging="2517"/>
        <w:rPr>
          <w:lang w:eastAsia="en-US"/>
        </w:rPr>
      </w:pPr>
      <w:r w:rsidRPr="0017323D">
        <w:rPr>
          <w:lang w:eastAsia="en-US"/>
        </w:rPr>
        <w:tab/>
        <w:t xml:space="preserve">The latest review identified more than 1,100 future projects, including 253 park and community facility projects, more than 360 road projects, more than 90 active and public transport projects and 432 stormwater projects. In those long-term projects include intersection upgrades at Underwood and Gaskell Street in Eight Mile Plains, Waterworks and Greenlanes Roads in Ashgrove. There will be more parkland in our growing areas, such as Ellen Grove, South Brisbane, Mount Gravatt and Rochedale. New and upgraded sports parks in Stretton, Rochedale, Upper Kedron, Acacia Ridge, Fitzgibbon and Bridgeman Downs. </w:t>
      </w:r>
    </w:p>
    <w:p w14:paraId="22EBE850" w14:textId="77777777" w:rsidR="0017323D" w:rsidRPr="0017323D" w:rsidRDefault="0017323D" w:rsidP="0017323D">
      <w:pPr>
        <w:spacing w:after="120"/>
        <w:ind w:left="2517"/>
        <w:rPr>
          <w:lang w:eastAsia="en-US"/>
        </w:rPr>
      </w:pPr>
      <w:r w:rsidRPr="0017323D">
        <w:rPr>
          <w:lang w:eastAsia="en-US"/>
        </w:rPr>
        <w:t>We have made it very, very clear—and we’ll say it again because I heard some of the innuendo and suggestions from those in the previous debate—that these projects will be delivered through strictly voluntary acquisitions. There will be no resumptions for parks. We are not legislatively allowed to resume for parks. During the housing crisis, we have indicated that we will pause our acquisition of residential property for parkland delivery, and Council will now send the proposed amendments to the State Government for consideration. Once approved or amended by the State, Council will make its final decision on adopting the citywide amendments into the local planning scheme. Thank you, Madam Chair.</w:t>
      </w:r>
    </w:p>
    <w:p w14:paraId="4F3C1190" w14:textId="77777777" w:rsidR="0017323D" w:rsidRPr="0017323D" w:rsidRDefault="0017323D" w:rsidP="0017323D">
      <w:pPr>
        <w:spacing w:after="120"/>
        <w:ind w:left="2517" w:hanging="2517"/>
        <w:rPr>
          <w:lang w:eastAsia="en-US"/>
        </w:rPr>
      </w:pPr>
      <w:r w:rsidRPr="0017323D">
        <w:rPr>
          <w:lang w:eastAsia="en-US"/>
        </w:rPr>
        <w:t>Chair:</w:t>
      </w:r>
      <w:r w:rsidRPr="0017323D">
        <w:rPr>
          <w:lang w:eastAsia="en-US"/>
        </w:rPr>
        <w:tab/>
        <w:t xml:space="preserve">Further speakers? </w:t>
      </w:r>
    </w:p>
    <w:p w14:paraId="4E7AAC9C" w14:textId="77777777" w:rsidR="0017323D" w:rsidRPr="0017323D" w:rsidRDefault="0017323D" w:rsidP="0017323D">
      <w:pPr>
        <w:spacing w:after="120"/>
        <w:ind w:left="2517" w:hanging="2517"/>
        <w:rPr>
          <w:lang w:eastAsia="en-US"/>
        </w:rPr>
      </w:pPr>
      <w:r w:rsidRPr="0017323D">
        <w:rPr>
          <w:lang w:eastAsia="en-US"/>
        </w:rPr>
        <w:tab/>
        <w:t>Councillor CHONG WAH?</w:t>
      </w:r>
    </w:p>
    <w:p w14:paraId="533CBAB5" w14:textId="281C1534" w:rsidR="0017323D" w:rsidRPr="0017323D" w:rsidRDefault="0017323D" w:rsidP="0017323D">
      <w:pPr>
        <w:spacing w:after="120"/>
        <w:ind w:left="2517" w:hanging="2517"/>
        <w:rPr>
          <w:lang w:eastAsia="en-US"/>
        </w:rPr>
      </w:pPr>
      <w:r w:rsidRPr="0017323D">
        <w:rPr>
          <w:lang w:eastAsia="en-US"/>
        </w:rPr>
        <w:t>Councillor CHONG WAH:</w:t>
      </w:r>
      <w:r w:rsidRPr="0017323D">
        <w:rPr>
          <w:lang w:eastAsia="en-US"/>
        </w:rPr>
        <w:tab/>
        <w:t xml:space="preserve">Thank you, Chair. I’m speaking to Local Government Infrastructure Plan—LGIP amendment 1B. Unfortunately, the amendment to both the 20-year long-term infrastructure plan—LTIP, and the 10-year local government infrastructure plan, LGIP, being voted on by this Council today does not provide anywhere near the required amount of greenspace required for our city’s growth. As part of this amendment to the local government infrastructure plan—LGIP, we are seeing quite a few greenspace projects being brought forward from the long-term infrastructure plan—LTIP to the LGIP. I applaud that. However, we are seeing </w:t>
      </w:r>
      <w:r w:rsidRPr="0017323D">
        <w:rPr>
          <w:lang w:eastAsia="en-US"/>
        </w:rPr>
        <w:lastRenderedPageBreak/>
        <w:t xml:space="preserve">most of the investment in parks through spending money on new embellishments, investing in upgraded existing parks. In many parts of the city, we are </w:t>
      </w:r>
      <w:r w:rsidR="00BC75DD">
        <w:rPr>
          <w:lang w:eastAsia="en-US"/>
        </w:rPr>
        <w:t xml:space="preserve">not </w:t>
      </w:r>
      <w:r w:rsidRPr="0017323D">
        <w:rPr>
          <w:lang w:eastAsia="en-US"/>
        </w:rPr>
        <w:t xml:space="preserve">seeing investment in new parks that are acquiring of new land. </w:t>
      </w:r>
    </w:p>
    <w:p w14:paraId="5BD38A05" w14:textId="77777777" w:rsidR="0017323D" w:rsidRPr="0017323D" w:rsidRDefault="0017323D" w:rsidP="0017323D">
      <w:pPr>
        <w:spacing w:after="120"/>
        <w:ind w:left="2517"/>
        <w:rPr>
          <w:lang w:eastAsia="en-US"/>
        </w:rPr>
      </w:pPr>
      <w:r w:rsidRPr="0017323D">
        <w:rPr>
          <w:lang w:eastAsia="en-US"/>
        </w:rPr>
        <w:t>Just one example in my local ward is a 2 million project within the LGIP to upgrade the Milton Urban Commons, which is still a relatively new park. What we really need in this high-density area—what local residents are pleading for—is a new, larger park. At a recent resident forum where we went through various options to make the high</w:t>
      </w:r>
      <w:r w:rsidRPr="0017323D">
        <w:rPr>
          <w:lang w:eastAsia="en-US"/>
        </w:rPr>
        <w:noBreakHyphen/>
        <w:t xml:space="preserve">density part of Milton more liveable, residents identified an extension to the existing park as the most effective and achievable way. In fact, I have already written to Councillor Adam ALLAN, asking if we could move the $2 million to instead by an adjacent property that is currently advertised for a similar amount. This land purchase would extent the urban commons and be a far better investment for this community than the new embellishments for a park that is already too small. </w:t>
      </w:r>
    </w:p>
    <w:p w14:paraId="5D62BA9B" w14:textId="0153E877" w:rsidR="0017323D" w:rsidRPr="0017323D" w:rsidRDefault="0017323D" w:rsidP="0017323D">
      <w:pPr>
        <w:spacing w:after="120"/>
        <w:ind w:left="2517"/>
        <w:rPr>
          <w:lang w:eastAsia="en-US"/>
        </w:rPr>
      </w:pPr>
      <w:r w:rsidRPr="0017323D">
        <w:rPr>
          <w:lang w:eastAsia="en-US"/>
        </w:rPr>
        <w:t>Seven weeks later, there is still no response from Councillor ALLAN, and of course, the answer will be no because it’s not in the LGIP. The reality is that this Council cannot even meet their own existing standards for the amount of greenspace required for the population. So, today, hidden within this amendment, the local government infrastructure plan—LGIP—is a reduction of our desired standards of service for greenspace. Our existing standards of service for both parks and sports fields combined is 4.2 hectares per 1,000 people. In this amendment to the LGIP being voted on by this Council, this stand</w:t>
      </w:r>
      <w:r w:rsidR="00BC75DD">
        <w:rPr>
          <w:lang w:eastAsia="en-US"/>
        </w:rPr>
        <w:t>ard</w:t>
      </w:r>
      <w:r w:rsidRPr="0017323D">
        <w:rPr>
          <w:lang w:eastAsia="en-US"/>
        </w:rPr>
        <w:t xml:space="preserve"> is being reduced to 4 hectares per 1,000 people—a reduction of 0.2 hectares per 1,000 people. </w:t>
      </w:r>
    </w:p>
    <w:p w14:paraId="2F9DAF84" w14:textId="77777777" w:rsidR="0017323D" w:rsidRPr="0017323D" w:rsidRDefault="0017323D" w:rsidP="0017323D">
      <w:pPr>
        <w:spacing w:after="120"/>
        <w:ind w:left="2517"/>
        <w:rPr>
          <w:lang w:eastAsia="en-US"/>
        </w:rPr>
      </w:pPr>
      <w:r w:rsidRPr="0017323D">
        <w:rPr>
          <w:lang w:eastAsia="en-US"/>
        </w:rPr>
        <w:t xml:space="preserve">Well, that may not sound like much, however this reduction by 0.2 hectares equates to a reduction in our citywide target for greenspace by 290 hectares for the Brisbane’s projected population in 12 years—290 hectares by the year 2036. 290 hectares is a massive loss of potential greenspace for the future of our city, through this one seemingly minor change. Greenspace is integral to a city that is sustainable, a city that is healthy and a city that promotes community. We are talking about enough sports fields so everyone can play the sports they choose, parks that they are close enough for families to walk to, greenspace with trees and vegetation for our wellbeing and health, and we are talking about a city that can cope with the emerging challenges of climate change crisis. </w:t>
      </w:r>
    </w:p>
    <w:p w14:paraId="4F63214F" w14:textId="1CDCB780" w:rsidR="0017323D" w:rsidRPr="0017323D" w:rsidRDefault="0017323D" w:rsidP="0017323D">
      <w:pPr>
        <w:spacing w:after="120"/>
        <w:ind w:left="2517"/>
        <w:rPr>
          <w:lang w:eastAsia="en-US"/>
        </w:rPr>
      </w:pPr>
      <w:r w:rsidRPr="0017323D">
        <w:rPr>
          <w:lang w:eastAsia="en-US"/>
        </w:rPr>
        <w:t xml:space="preserve">This Council has not been sufficiently investing in greenspace for the last 20 years, despite a population growth of over 100,000 people, which is why they are now reducing our greenspace targets. The changes to the desired standards of service within this LGIP amendment suggest that this Council will not be investing </w:t>
      </w:r>
      <w:r w:rsidR="00BC75DD">
        <w:rPr>
          <w:lang w:eastAsia="en-US"/>
        </w:rPr>
        <w:t xml:space="preserve">in </w:t>
      </w:r>
      <w:r w:rsidRPr="0017323D">
        <w:rPr>
          <w:lang w:eastAsia="en-US"/>
        </w:rPr>
        <w:t>enough new greenspace as long as we have an LNP Council. Thank you, Chair.</w:t>
      </w:r>
    </w:p>
    <w:p w14:paraId="2901C30B" w14:textId="77777777" w:rsidR="0017323D" w:rsidRPr="0017323D" w:rsidRDefault="0017323D" w:rsidP="0017323D">
      <w:pPr>
        <w:spacing w:after="120"/>
        <w:ind w:left="2517" w:hanging="2517"/>
        <w:rPr>
          <w:lang w:eastAsia="en-US"/>
        </w:rPr>
      </w:pPr>
      <w:r w:rsidRPr="0017323D">
        <w:rPr>
          <w:lang w:eastAsia="en-US"/>
        </w:rPr>
        <w:t>Chair:</w:t>
      </w:r>
      <w:r w:rsidRPr="0017323D">
        <w:rPr>
          <w:lang w:eastAsia="en-US"/>
        </w:rPr>
        <w:tab/>
        <w:t xml:space="preserve">Further speakers? </w:t>
      </w:r>
    </w:p>
    <w:p w14:paraId="43A453B0" w14:textId="77777777" w:rsidR="0017323D" w:rsidRPr="0017323D" w:rsidRDefault="0017323D" w:rsidP="0017323D">
      <w:pPr>
        <w:spacing w:after="120"/>
        <w:ind w:left="2517" w:hanging="2517"/>
        <w:rPr>
          <w:lang w:eastAsia="en-US"/>
        </w:rPr>
      </w:pPr>
      <w:r w:rsidRPr="0017323D">
        <w:rPr>
          <w:lang w:eastAsia="en-US"/>
        </w:rPr>
        <w:tab/>
        <w:t>Councillor JOHNSTON?</w:t>
      </w:r>
    </w:p>
    <w:p w14:paraId="122B66D9" w14:textId="77777777" w:rsidR="0017323D" w:rsidRPr="0017323D" w:rsidRDefault="0017323D" w:rsidP="0017323D">
      <w:pPr>
        <w:spacing w:after="120"/>
        <w:ind w:left="2517" w:hanging="2517"/>
        <w:rPr>
          <w:lang w:eastAsia="en-US"/>
        </w:rPr>
      </w:pPr>
      <w:r w:rsidRPr="0017323D">
        <w:rPr>
          <w:lang w:eastAsia="en-US"/>
        </w:rPr>
        <w:t>Councillor JOHNSTON:</w:t>
      </w:r>
      <w:r w:rsidRPr="0017323D">
        <w:rPr>
          <w:lang w:eastAsia="en-US"/>
        </w:rPr>
        <w:tab/>
        <w:t xml:space="preserve">I’m happy to go, Madam Chairman. Madam Chairman, I rise to speak on the grossly entertaining LGIP that Council is bringing through for debate here today. I’ll start by just saying that a number of things that I asked for in my submission have been added to the LGIP. They’re not on a realistic timeframe, most of them, because they’re needed now, but it is what is in there that I am going to speak about. Firstly, just to give people some idea on what’s in the LGIP for Tennyson Ward, there are 5 minor stormwater pipe projects in Oxley, the 21 minor pipe projects in Yeronga West which have gone off the LGIP, onto the LTIP, back to the LGIP, then being cancelled altogether. They’ve now come back off the LTIP and they’re in the LGIP but they’re not being delivered for another 10 years, so we’re just going backwards. This is just—I said it was a house of cards before. That’s what it’s like. </w:t>
      </w:r>
    </w:p>
    <w:p w14:paraId="2615597E" w14:textId="77777777" w:rsidR="0017323D" w:rsidRPr="0017323D" w:rsidRDefault="0017323D" w:rsidP="0017323D">
      <w:pPr>
        <w:spacing w:after="120"/>
        <w:ind w:left="2517"/>
        <w:rPr>
          <w:lang w:eastAsia="en-US"/>
        </w:rPr>
      </w:pPr>
      <w:r w:rsidRPr="0017323D">
        <w:rPr>
          <w:lang w:eastAsia="en-US"/>
        </w:rPr>
        <w:t xml:space="preserve">There are 4 new intersection projects in there in Annerley, one in Chelmer, one in Fairfield, one in Graceville, 2 in Oxley and the Cardross Street bridge at Yeronga has been added. There are zero ferry projects, and I don’t think there are any parks projects, but I’ll come back to that. Not really any bike projects as the bike projects are all in Jamboree Ward. However, what I am going to talk about—and I’m going </w:t>
      </w:r>
      <w:r w:rsidRPr="0017323D">
        <w:rPr>
          <w:lang w:eastAsia="en-US"/>
        </w:rPr>
        <w:lastRenderedPageBreak/>
        <w:t xml:space="preserve">to praise the LNP Administration for no doubt their very thoughtful planning and the effort in which they’re going to to meet their commitments they are publicly making today and in future with the LGIP. Now, there are projects that I ask for funding every year in the Council budget. We all know those. Some people are probably sick of me raising the same projects year in, year out. Interestingly enough, some of them have now made it onto the LGIP list. </w:t>
      </w:r>
    </w:p>
    <w:p w14:paraId="1C16F544" w14:textId="77777777" w:rsidR="0017323D" w:rsidRPr="0017323D" w:rsidRDefault="0017323D" w:rsidP="0017323D">
      <w:pPr>
        <w:spacing w:after="120"/>
        <w:ind w:left="2160" w:hanging="2160"/>
        <w:rPr>
          <w:i/>
          <w:iCs/>
          <w:lang w:eastAsia="en-US"/>
        </w:rPr>
      </w:pPr>
      <w:r w:rsidRPr="0017323D">
        <w:rPr>
          <w:i/>
          <w:iCs/>
          <w:lang w:eastAsia="en-US"/>
        </w:rPr>
        <w:t>Councillor interjecting.</w:t>
      </w:r>
    </w:p>
    <w:p w14:paraId="37CBF7E9" w14:textId="77777777" w:rsidR="0017323D" w:rsidRPr="0017323D" w:rsidRDefault="0017323D" w:rsidP="0017323D">
      <w:pPr>
        <w:spacing w:after="120"/>
        <w:ind w:left="2517" w:hanging="2517"/>
        <w:rPr>
          <w:lang w:eastAsia="en-US"/>
        </w:rPr>
      </w:pPr>
      <w:r w:rsidRPr="0017323D">
        <w:rPr>
          <w:lang w:eastAsia="en-US"/>
        </w:rPr>
        <w:t>Councillor JOHNSTON:</w:t>
      </w:r>
      <w:r w:rsidRPr="0017323D">
        <w:rPr>
          <w:lang w:eastAsia="en-US"/>
        </w:rPr>
        <w:tab/>
        <w:t>I know. It’s a good thing, Councillor GRIFFITHS. Even more surprising is some of them are listed to be done by next year.</w:t>
      </w:r>
    </w:p>
    <w:p w14:paraId="26F2870E" w14:textId="77777777" w:rsidR="0017323D" w:rsidRPr="0017323D" w:rsidRDefault="0017323D" w:rsidP="0017323D">
      <w:pPr>
        <w:spacing w:after="120"/>
        <w:ind w:left="2160" w:hanging="2160"/>
        <w:rPr>
          <w:i/>
          <w:iCs/>
          <w:lang w:eastAsia="en-US"/>
        </w:rPr>
      </w:pPr>
      <w:r w:rsidRPr="0017323D">
        <w:rPr>
          <w:i/>
          <w:iCs/>
          <w:lang w:eastAsia="en-US"/>
        </w:rPr>
        <w:t>Councillor interjecting.</w:t>
      </w:r>
    </w:p>
    <w:p w14:paraId="4133DCA8" w14:textId="77777777" w:rsidR="0017323D" w:rsidRPr="0017323D" w:rsidRDefault="0017323D" w:rsidP="0017323D">
      <w:pPr>
        <w:spacing w:after="120"/>
        <w:ind w:left="2517" w:hanging="2517"/>
        <w:rPr>
          <w:lang w:eastAsia="en-US"/>
        </w:rPr>
      </w:pPr>
      <w:r w:rsidRPr="0017323D">
        <w:rPr>
          <w:lang w:eastAsia="en-US"/>
        </w:rPr>
        <w:t>Councillor JOHNSTON:</w:t>
      </w:r>
      <w:r w:rsidRPr="0017323D">
        <w:rPr>
          <w:lang w:eastAsia="en-US"/>
        </w:rPr>
        <w:tab/>
        <w:t xml:space="preserve">Yes. Yes. I’ve got 4. Four? Four, I’m going to speak to today. Of the projects coming onto the LGIP, they’re listed to be done between 2021 and 2026. Now, next year is the 2025-26 Council budget in June, and we all know that the LNP take at least 2 or 3 years to actually start the design of something before it actually gets delivered. So, to meet their commitments, I am just saying now, this is what the LNP are publicly promising the residents in my ward—that the intersection of Venner Road, Cornwall Street and Waterton Street will be upgraded by 2026 under the LGIP proposal today. That the intersection of Annerley Road, Cornwall Street and Noble Street—a very dangerous intersection on my border with Councillor MASSEY—will be upgraded by 2026. That the Graceville Fiveways, which is one of my 2 top projects, will be undertaken by 2026. </w:t>
      </w:r>
    </w:p>
    <w:p w14:paraId="7DA4F830" w14:textId="3D8918F0" w:rsidR="0017323D" w:rsidRPr="0017323D" w:rsidRDefault="0017323D" w:rsidP="0017323D">
      <w:pPr>
        <w:spacing w:after="120"/>
        <w:ind w:left="2517"/>
        <w:rPr>
          <w:lang w:eastAsia="en-US"/>
        </w:rPr>
      </w:pPr>
      <w:r w:rsidRPr="0017323D">
        <w:rPr>
          <w:lang w:eastAsia="en-US"/>
        </w:rPr>
        <w:t>Now, that’s alread</w:t>
      </w:r>
      <w:r w:rsidRPr="007D1533">
        <w:rPr>
          <w:lang w:eastAsia="en-US"/>
        </w:rPr>
        <w:t>y been pushed back from the first version of the PIP</w:t>
      </w:r>
      <w:r w:rsidR="007D1533" w:rsidRPr="007D1533">
        <w:rPr>
          <w:lang w:eastAsia="en-US"/>
        </w:rPr>
        <w:t xml:space="preserve"> (</w:t>
      </w:r>
      <w:r w:rsidR="007D1533" w:rsidRPr="00D474B4">
        <w:rPr>
          <w:lang w:eastAsia="en-US"/>
        </w:rPr>
        <w:t>Priority Infrastructure Plan</w:t>
      </w:r>
      <w:r w:rsidR="007D1533">
        <w:rPr>
          <w:lang w:eastAsia="en-US"/>
        </w:rPr>
        <w:t>)</w:t>
      </w:r>
      <w:r w:rsidRPr="0017323D">
        <w:rPr>
          <w:lang w:eastAsia="en-US"/>
        </w:rPr>
        <w:t xml:space="preserve">—as it was known back in the day. It used to be called a PIP before the LGIP. So, that’s already been pushed back and I’m sure that they’re going to do that one straight away. Then next up—even better—Oxley Road and Cliveden Avenue on the corner of Oxley Road which separates Oxley and Cliveden—sorry—Corinda and Oxley—apologies—also to be done by 2026. Now, the problem we’ve got with all of that is I will take the LNP at their word. I’ve only got to wait—what—7 months before the budget comes out? If they’re not in the budget, then everybody in Brisbane will know how dishonest the LNP are. </w:t>
      </w:r>
    </w:p>
    <w:p w14:paraId="3CD23D80" w14:textId="77777777" w:rsidR="0017323D" w:rsidRPr="0017323D" w:rsidRDefault="0017323D" w:rsidP="0017323D">
      <w:pPr>
        <w:spacing w:after="120"/>
        <w:ind w:left="2517"/>
        <w:rPr>
          <w:lang w:eastAsia="en-US"/>
        </w:rPr>
      </w:pPr>
      <w:r w:rsidRPr="0017323D">
        <w:rPr>
          <w:lang w:eastAsia="en-US"/>
        </w:rPr>
        <w:t>I suspect this LGIP may not actually be resolved before the budget comes out next year because it’ll have to go off to the new State Government and the new State Government will want to look at it and Councillor Adam ALLAN doesn’t want to rock the boat. He won’t bother anybody up there, so who knows if we even get it back in time, but I will be telling my residents that the LNP has committed to do these things by 2026. Now, the only other problems with this, of course, are there’s pretty much zero public transport improvement or active transport improvement for people in my ward. There’s zero investment in parks. There’s zero investment in Annerley, Corinda, Fairfield, Graceville, Oxley, Tennyson, Yeerongpilly, Yeronga, and the only existing project is Sherwood</w:t>
      </w:r>
    </w:p>
    <w:p w14:paraId="688E3F46" w14:textId="77777777" w:rsidR="0017323D" w:rsidRPr="0017323D" w:rsidRDefault="0017323D" w:rsidP="0017323D">
      <w:pPr>
        <w:spacing w:after="120"/>
        <w:ind w:left="2517" w:hanging="2517"/>
        <w:rPr>
          <w:lang w:eastAsia="en-US"/>
        </w:rPr>
      </w:pPr>
      <w:r w:rsidRPr="0017323D">
        <w:rPr>
          <w:lang w:eastAsia="en-US"/>
        </w:rPr>
        <w:t>Chair:</w:t>
      </w:r>
      <w:r w:rsidRPr="0017323D">
        <w:rPr>
          <w:lang w:eastAsia="en-US"/>
        </w:rPr>
        <w:tab/>
        <w:t xml:space="preserve">Councillor JOHNTON, your time has expired. </w:t>
      </w:r>
    </w:p>
    <w:p w14:paraId="341E5039" w14:textId="77777777" w:rsidR="0017323D" w:rsidRPr="0017323D" w:rsidRDefault="0017323D" w:rsidP="0017323D">
      <w:pPr>
        <w:spacing w:after="120"/>
        <w:ind w:left="2517" w:hanging="2517"/>
        <w:rPr>
          <w:lang w:eastAsia="en-US"/>
        </w:rPr>
      </w:pPr>
      <w:r w:rsidRPr="0017323D">
        <w:rPr>
          <w:lang w:eastAsia="en-US"/>
        </w:rPr>
        <w:tab/>
        <w:t xml:space="preserve"> </w:t>
      </w:r>
    </w:p>
    <w:p w14:paraId="09F874D9" w14:textId="77777777" w:rsidR="0017323D" w:rsidRPr="0017323D" w:rsidRDefault="0017323D" w:rsidP="0017323D">
      <w:pPr>
        <w:spacing w:after="120"/>
        <w:ind w:left="2517" w:hanging="2517"/>
        <w:rPr>
          <w:lang w:eastAsia="en-US"/>
        </w:rPr>
      </w:pPr>
      <w:r w:rsidRPr="0017323D">
        <w:rPr>
          <w:lang w:eastAsia="en-US"/>
        </w:rPr>
        <w:t>Councillor JOHNSTON:</w:t>
      </w:r>
      <w:r w:rsidRPr="0017323D">
        <w:rPr>
          <w:lang w:eastAsia="en-US"/>
        </w:rPr>
        <w:tab/>
        <w:t>—which has already been done. It’s not good enough.</w:t>
      </w:r>
    </w:p>
    <w:p w14:paraId="1BA77004" w14:textId="77777777" w:rsidR="0017323D" w:rsidRPr="0017323D" w:rsidRDefault="0017323D" w:rsidP="0017323D">
      <w:pPr>
        <w:spacing w:after="120"/>
        <w:ind w:left="2517" w:hanging="2517"/>
        <w:rPr>
          <w:lang w:eastAsia="en-US"/>
        </w:rPr>
      </w:pPr>
      <w:r w:rsidRPr="0017323D">
        <w:rPr>
          <w:lang w:eastAsia="en-US"/>
        </w:rPr>
        <w:t>Chair:</w:t>
      </w:r>
      <w:r w:rsidRPr="0017323D">
        <w:rPr>
          <w:lang w:eastAsia="en-US"/>
        </w:rPr>
        <w:tab/>
        <w:t>Further speakers?</w:t>
      </w:r>
    </w:p>
    <w:p w14:paraId="0181125D" w14:textId="77777777" w:rsidR="0017323D" w:rsidRPr="0017323D" w:rsidRDefault="0017323D" w:rsidP="0017323D">
      <w:pPr>
        <w:spacing w:after="120"/>
        <w:ind w:left="2517" w:hanging="2517"/>
        <w:rPr>
          <w:lang w:eastAsia="en-US"/>
        </w:rPr>
      </w:pPr>
      <w:r w:rsidRPr="0017323D">
        <w:rPr>
          <w:lang w:eastAsia="en-US"/>
        </w:rPr>
        <w:tab/>
        <w:t>Councillor CASSIDY?</w:t>
      </w:r>
    </w:p>
    <w:p w14:paraId="4FAA2325" w14:textId="77777777" w:rsidR="0017323D" w:rsidRPr="0017323D" w:rsidRDefault="0017323D" w:rsidP="0017323D">
      <w:pPr>
        <w:spacing w:after="120"/>
        <w:ind w:left="2517" w:hanging="2517"/>
        <w:rPr>
          <w:lang w:eastAsia="en-US"/>
        </w:rPr>
      </w:pPr>
      <w:r w:rsidRPr="0017323D">
        <w:rPr>
          <w:lang w:eastAsia="en-US"/>
        </w:rPr>
        <w:t>Councillor CASSIDY:</w:t>
      </w:r>
      <w:r w:rsidRPr="0017323D">
        <w:rPr>
          <w:lang w:eastAsia="en-US"/>
        </w:rPr>
        <w:tab/>
        <w:t>Thanks very much, Chair. I rise to speak on item B, which is the local government infrastructure plan, as we’re debating. Well, as some of us are debating. It doesn’t look like—I think on the LTIP, it was just one LNP Councillor decided to—</w:t>
      </w:r>
    </w:p>
    <w:p w14:paraId="4D132679" w14:textId="77777777" w:rsidR="0017323D" w:rsidRPr="0017323D" w:rsidRDefault="0017323D" w:rsidP="0017323D">
      <w:pPr>
        <w:spacing w:after="120"/>
        <w:ind w:left="2517" w:hanging="2517"/>
        <w:rPr>
          <w:i/>
          <w:iCs/>
          <w:lang w:eastAsia="en-US"/>
        </w:rPr>
      </w:pPr>
      <w:r w:rsidRPr="0017323D">
        <w:rPr>
          <w:i/>
          <w:iCs/>
          <w:lang w:eastAsia="en-US"/>
        </w:rPr>
        <w:t>Councillors interjecting.</w:t>
      </w:r>
    </w:p>
    <w:p w14:paraId="72B7C1B3" w14:textId="77777777" w:rsidR="0017323D" w:rsidRPr="0017323D" w:rsidRDefault="0017323D" w:rsidP="0017323D">
      <w:pPr>
        <w:spacing w:after="120"/>
        <w:ind w:left="2517" w:hanging="2517"/>
        <w:rPr>
          <w:lang w:eastAsia="en-US"/>
        </w:rPr>
      </w:pPr>
      <w:r w:rsidRPr="0017323D">
        <w:rPr>
          <w:lang w:eastAsia="en-US"/>
        </w:rPr>
        <w:t>Councillor CASSIDY:</w:t>
      </w:r>
      <w:r w:rsidRPr="0017323D">
        <w:rPr>
          <w:lang w:eastAsia="en-US"/>
        </w:rPr>
        <w:tab/>
        <w:t xml:space="preserve">Yes. Maybe, perhaps, they just had the briefing, and the briefing was shut up, I suspect. </w:t>
      </w:r>
    </w:p>
    <w:p w14:paraId="0E8EF6C0" w14:textId="77777777" w:rsidR="0017323D" w:rsidRPr="0017323D" w:rsidRDefault="0017323D" w:rsidP="0017323D">
      <w:pPr>
        <w:spacing w:after="120"/>
        <w:ind w:left="2517" w:hanging="2517"/>
        <w:rPr>
          <w:i/>
          <w:iCs/>
          <w:lang w:eastAsia="en-US"/>
        </w:rPr>
      </w:pPr>
      <w:r w:rsidRPr="0017323D">
        <w:rPr>
          <w:i/>
          <w:iCs/>
          <w:lang w:eastAsia="en-US"/>
        </w:rPr>
        <w:t>Councillors interjecting.</w:t>
      </w:r>
    </w:p>
    <w:p w14:paraId="1D9CEE02" w14:textId="77777777" w:rsidR="0017323D" w:rsidRPr="0017323D" w:rsidRDefault="0017323D" w:rsidP="0017323D">
      <w:pPr>
        <w:spacing w:after="120"/>
        <w:ind w:left="2517" w:hanging="2517"/>
        <w:rPr>
          <w:lang w:eastAsia="en-US"/>
        </w:rPr>
      </w:pPr>
      <w:r w:rsidRPr="0017323D">
        <w:rPr>
          <w:lang w:eastAsia="en-US"/>
        </w:rPr>
        <w:lastRenderedPageBreak/>
        <w:t>Councillor CASSIDY:</w:t>
      </w:r>
      <w:r w:rsidRPr="0017323D">
        <w:rPr>
          <w:lang w:eastAsia="en-US"/>
        </w:rPr>
        <w:tab/>
        <w:t>Yes. That’s right. The LNP approach to their Councillors is you get what you get, and you don’t get upset. that’s not the approach we will take representing our communities on this side of the Chamber and Labor Councillors will continue to contribute to this item as well through this debate. We know the history of this plan before us today. We know that it was a 2016 to 2026 plan—a 10-year plan of which was the shortest possible timeframe under the statutory arrangements that Council could have. So, there were options to go longer, but here in Brisbane, the LNP wanted to go the shortest possible timeframe for the delivery of projects. Because instead of having the approach that they wanted to do a lot quickly, they knew if they had a short timeframe they could just remove a lot of stuff and push it out rather than actually delivering it. You’d think by choosing a short timeframe, they were doing the right thing, but you realise it’s a little more nefarious than that, Chair, when it comes to the LNP.</w:t>
      </w:r>
    </w:p>
    <w:p w14:paraId="2863766E" w14:textId="77777777" w:rsidR="0017323D" w:rsidRPr="0017323D" w:rsidRDefault="0017323D" w:rsidP="0017323D">
      <w:pPr>
        <w:spacing w:after="120"/>
        <w:ind w:left="2517" w:hanging="2517"/>
        <w:rPr>
          <w:lang w:eastAsia="en-US"/>
        </w:rPr>
      </w:pPr>
      <w:r w:rsidRPr="0017323D">
        <w:rPr>
          <w:lang w:eastAsia="en-US"/>
        </w:rPr>
        <w:tab/>
        <w:t xml:space="preserve">So, it was supposed to be a 10-year plan, but in fact, its delivery was 2 years late, so it actually became an 8 year plan because it wasn’t actually in effect until 2018 so only covered about an 8-year timeframe of projects, which as we know in the grand scheme of delivering infrastructure in a city like Brisbane, 8 years really isn’t long term, particularly when we see projects take—you know—when was the Metro proposed? I THINK, January 2016? We now have one bus rolling up and down the South East Busway at the moment. So, the LGIP was 2 years late, only covering 8 years of projects. </w:t>
      </w:r>
    </w:p>
    <w:p w14:paraId="0AC31A2E" w14:textId="77777777" w:rsidR="0017323D" w:rsidRPr="0017323D" w:rsidRDefault="0017323D" w:rsidP="0017323D">
      <w:pPr>
        <w:spacing w:after="120"/>
        <w:ind w:left="2517"/>
        <w:rPr>
          <w:lang w:eastAsia="en-US"/>
        </w:rPr>
      </w:pPr>
      <w:r w:rsidRPr="0017323D">
        <w:rPr>
          <w:lang w:eastAsia="en-US"/>
        </w:rPr>
        <w:t xml:space="preserve">We know in that time, what we’ve seen—and heard from Councillor JOHNSTON—is that projects that were originally listed in the 2018 version, over the last 6 years, have been shifted in and out of the LGIP—so out of the LGIP, into the LTIP, then back again, then out again or removed altogether from both long-term documents, meaning that they wouldn’t be delivered in the first 10 years, they wouldn’t be delivered in the next 10 years, and God knows where they would go to die. The last time these amendmentS—so the amendments, as I mentioned earlier—the last amendment was 2021—a major amendment to these documents and the LGIP—there was that $2 billion deficit so it’s in the extrinsic materials, there. It shows the level of investment that is required to maintain Brisbane as a liveable city, in some sense. Brisbane was $2 billion short on that under the LNP, as I said before. so there’s a massive deficit from the starting blocks. </w:t>
      </w:r>
    </w:p>
    <w:p w14:paraId="79CFFD5F" w14:textId="77777777" w:rsidR="0017323D" w:rsidRPr="0017323D" w:rsidRDefault="0017323D" w:rsidP="0017323D">
      <w:pPr>
        <w:spacing w:after="120"/>
        <w:ind w:left="2517"/>
        <w:rPr>
          <w:lang w:eastAsia="en-US"/>
        </w:rPr>
      </w:pPr>
      <w:r w:rsidRPr="0017323D">
        <w:rPr>
          <w:lang w:eastAsia="en-US"/>
        </w:rPr>
        <w:t>We heard the handwringing from the LNP over the years about infrastructure charges not covering that, and those shortfalls having to be covered from Council’s capital budget—from the ratepayers of Brisbane and from borrowings—but what we’ve also seen over that time—over those last 8 years since this LGIP was first proposed, is projects like the Metro, which went from $944 million to $1.52 billion so far, the Kangaroo Point Green Bridge that went from $190 million to $300 million, the Moggill Road Project that’s now in excess of $250 million and counting, the multimillion blowouts on smaller projects like the cycleway down in the Doboy Ward in Murarrie, which we were debating the other day.</w:t>
      </w:r>
    </w:p>
    <w:p w14:paraId="3B381B3A" w14:textId="77777777" w:rsidR="0017323D" w:rsidRPr="0017323D" w:rsidRDefault="0017323D" w:rsidP="0017323D">
      <w:pPr>
        <w:spacing w:after="120"/>
        <w:ind w:left="2517"/>
        <w:rPr>
          <w:lang w:eastAsia="en-US"/>
        </w:rPr>
      </w:pPr>
      <w:r w:rsidRPr="0017323D">
        <w:rPr>
          <w:lang w:eastAsia="en-US"/>
        </w:rPr>
        <w:t>All of those projects have sucked Council’s capital budget dry. There was already a $2 billion deficit in the LGIP when we were halfway through it. The LNP changed the contracting plan for the delivery of concrete for drainage projects and cut 20% of the funding for basic works for drainage projects and footpaths and kerbing and channelling. Low and behold, of course we were never going to see the items listed in the LGIP, whether it was back in 2016, 2018, 2021, or 2024 delivered in this timeframe, and certainly not going to be delivered in the next 10-year timeframe, either.</w:t>
      </w:r>
    </w:p>
    <w:p w14:paraId="72794155" w14:textId="77777777" w:rsidR="0017323D" w:rsidRPr="0017323D" w:rsidRDefault="0017323D" w:rsidP="0017323D">
      <w:pPr>
        <w:spacing w:after="120"/>
        <w:ind w:left="2517"/>
        <w:rPr>
          <w:lang w:eastAsia="en-US"/>
        </w:rPr>
      </w:pPr>
      <w:r w:rsidRPr="0017323D">
        <w:rPr>
          <w:lang w:eastAsia="en-US"/>
        </w:rPr>
        <w:t>What we see as well in this LGIP amendment before us today are cost escalations for some of those projects. You see one in Rochedale for establishment costs there ballooned from over $16 million to $24.5 million and there are pages and pages and pages like that. We understand that there are cost escalations from time to time. We wouldn’t carry on and throw a tantrum like the Deputy Premier does about those cost escalations because if we use his logic—use Jarrod Bleijie’s logic—the other Jarrod—the bad Jarrod—</w:t>
      </w:r>
    </w:p>
    <w:p w14:paraId="30CC3BBD" w14:textId="77777777" w:rsidR="0017323D" w:rsidRPr="0017323D" w:rsidRDefault="0017323D" w:rsidP="0017323D">
      <w:pPr>
        <w:spacing w:after="120"/>
        <w:ind w:left="2160" w:hanging="2160"/>
        <w:rPr>
          <w:i/>
          <w:iCs/>
          <w:lang w:eastAsia="en-US"/>
        </w:rPr>
      </w:pPr>
      <w:r w:rsidRPr="0017323D">
        <w:rPr>
          <w:i/>
          <w:iCs/>
          <w:lang w:eastAsia="en-US"/>
        </w:rPr>
        <w:t xml:space="preserve">Councillor interjecting. </w:t>
      </w:r>
    </w:p>
    <w:p w14:paraId="261C7DD4" w14:textId="77777777" w:rsidR="0017323D" w:rsidRPr="0017323D" w:rsidRDefault="0017323D" w:rsidP="0017323D">
      <w:pPr>
        <w:spacing w:after="120"/>
        <w:ind w:left="2517" w:hanging="2517"/>
        <w:rPr>
          <w:lang w:eastAsia="en-US"/>
        </w:rPr>
      </w:pPr>
      <w:r w:rsidRPr="0017323D">
        <w:rPr>
          <w:lang w:eastAsia="en-US"/>
        </w:rPr>
        <w:lastRenderedPageBreak/>
        <w:t>Councillor CASSIDY:</w:t>
      </w:r>
      <w:r w:rsidRPr="0017323D">
        <w:rPr>
          <w:lang w:eastAsia="en-US"/>
        </w:rPr>
        <w:tab/>
        <w:t>Yes. The O. The Jarrod with an O. Yes. If we use his logic, then all of these projects would have to be cut back. Oh, wait. That’s what the LNP are doing. They’re cutting these projects. So, they cut these projects, Chair—basics. They cut drainage projects. They cut park projects out of the LGIP. They cut community facilities or delayed them from the LGIP. Because that’s the LNP way—cutting, of course, but what they don’t cut, as we know, is the overseas travel. We know that the DEPUTY MAYOR insisted on staying in those 5 star hotels and travelling first class in going to Paris. We know first class travel, all the way—all the way. That’s one of the learnings—that the first class travel under the channel is very nice.</w:t>
      </w:r>
    </w:p>
    <w:p w14:paraId="2E140263" w14:textId="77777777" w:rsidR="0017323D" w:rsidRPr="0017323D" w:rsidRDefault="0017323D" w:rsidP="0017323D">
      <w:pPr>
        <w:spacing w:after="120"/>
        <w:ind w:left="2160" w:hanging="2160"/>
        <w:rPr>
          <w:i/>
          <w:iCs/>
          <w:lang w:eastAsia="en-US"/>
        </w:rPr>
      </w:pPr>
      <w:r w:rsidRPr="0017323D">
        <w:rPr>
          <w:i/>
          <w:iCs/>
          <w:lang w:eastAsia="en-US"/>
        </w:rPr>
        <w:t xml:space="preserve">Councillor interjecting. </w:t>
      </w:r>
    </w:p>
    <w:p w14:paraId="50AC57AC" w14:textId="77777777" w:rsidR="0017323D" w:rsidRPr="0017323D" w:rsidRDefault="0017323D" w:rsidP="0017323D">
      <w:pPr>
        <w:spacing w:after="120"/>
        <w:ind w:left="2517" w:hanging="2517"/>
        <w:rPr>
          <w:lang w:eastAsia="en-US"/>
        </w:rPr>
      </w:pPr>
      <w:r w:rsidRPr="0017323D">
        <w:rPr>
          <w:lang w:eastAsia="en-US"/>
        </w:rPr>
        <w:t>Councillor CASSIDY:</w:t>
      </w:r>
      <w:r w:rsidRPr="0017323D">
        <w:rPr>
          <w:lang w:eastAsia="en-US"/>
        </w:rPr>
        <w:tab/>
        <w:t xml:space="preserve">Only the finest for the LNP. We know that they don’t cut back on their parties and their largess. We know that they’re willing to spend $45 a head to invite people out to the Metro depot, which already blew out by $600 million. We know they won’t cut back on their </w:t>
      </w:r>
      <w:r w:rsidRPr="0017323D">
        <w:rPr>
          <w:i/>
          <w:iCs/>
          <w:lang w:eastAsia="en-US"/>
        </w:rPr>
        <w:t>Living in Brisbane</w:t>
      </w:r>
      <w:r w:rsidRPr="0017323D">
        <w:rPr>
          <w:lang w:eastAsia="en-US"/>
        </w:rPr>
        <w:t xml:space="preserve"> advertising material. In fact, they lock in with Australia Post—with big, bad Australia Post, escalating contracts for higher cost mail services for the </w:t>
      </w:r>
      <w:r w:rsidRPr="0017323D">
        <w:rPr>
          <w:i/>
          <w:iCs/>
          <w:lang w:eastAsia="en-US"/>
        </w:rPr>
        <w:t>Living in Brisbane</w:t>
      </w:r>
      <w:r w:rsidRPr="0017323D">
        <w:rPr>
          <w:lang w:eastAsia="en-US"/>
        </w:rPr>
        <w:t xml:space="preserve"> while they slug pensioners with a pensioner tax, Chair. So, this is what we have with the LNP here in Brisbane. That’s their priorities before us today. It is no wonder, when you take all that into account, why that funding hole continues to widen—because this LNP regime—well, is asleep at the wheel. All of the regime that are here are asleep at the wheel, I guess, and the ones that are driving aren’t even here. They’re not here at all. They’re driving somewhere else. </w:t>
      </w:r>
    </w:p>
    <w:p w14:paraId="7EAC34CD" w14:textId="77777777" w:rsidR="0017323D" w:rsidRPr="0017323D" w:rsidRDefault="0017323D" w:rsidP="0017323D">
      <w:pPr>
        <w:spacing w:after="120"/>
        <w:ind w:left="2517"/>
        <w:rPr>
          <w:lang w:eastAsia="en-US"/>
        </w:rPr>
      </w:pPr>
      <w:r w:rsidRPr="0017323D">
        <w:rPr>
          <w:lang w:eastAsia="en-US"/>
        </w:rPr>
        <w:t>We’ve seen over the last few years. We’ve all experienced this with Council offices we’ve worked with closely—particularly long-term Councillors as well—that people with decades of experience in this organisation in planning and delivering projects—like ones we’re talking about here—like drainage projects, whether they are footpaths, whether they are community facilities upgrades, and things like that—they’re leaving Council in droves. We see from the answers in the QoNs today that there’s 50 less—just in the last few months, 50 less permanent employees in Council. Just like that, gone. With them, not just decades of experience but probably hundreds of years of experience in delivering and planning future projects out in the suburbs of Brisbane. The way in which they are replaced—with external contractors and labour hire companies—cannot replace that experience in Council.</w:t>
      </w:r>
    </w:p>
    <w:p w14:paraId="2F729C14" w14:textId="77777777" w:rsidR="0017323D" w:rsidRPr="0017323D" w:rsidRDefault="0017323D" w:rsidP="0017323D">
      <w:pPr>
        <w:spacing w:after="120"/>
        <w:ind w:left="2517"/>
        <w:rPr>
          <w:lang w:eastAsia="en-US"/>
        </w:rPr>
      </w:pPr>
      <w:r w:rsidRPr="0017323D">
        <w:rPr>
          <w:lang w:eastAsia="en-US"/>
        </w:rPr>
        <w:t>So, we have the hollowing out of Council’s expertise in the organisation and then we’ve got a group people politically who are in charge who do not care—who do not care about delivering in the suburbs of Brisbane. They absolutely only care about themselves. Looking forward as well, concerningly, is if—as I said before—it wasn’t scary enough back in 2021 to see that $2 billion deficit on basic infrastructure, hollowing out Council’s ability to deliver for the people of Brisbane, we are now looking at a $4 billion deficit when it comes to delivering basic infrastructure out in the suburbs of Brisbane, and from the LNP, no plan—no plan. They’ve got a plan to have a deficit. They’ve got a plan to delay projects. They’ve got a plan to cut projects but not—</w:t>
      </w:r>
    </w:p>
    <w:p w14:paraId="5ADA6BA1" w14:textId="77777777" w:rsidR="0017323D" w:rsidRPr="0017323D" w:rsidRDefault="0017323D" w:rsidP="0017323D">
      <w:pPr>
        <w:spacing w:after="120"/>
        <w:ind w:left="2160" w:hanging="2160"/>
        <w:rPr>
          <w:i/>
          <w:iCs/>
          <w:lang w:eastAsia="en-US"/>
        </w:rPr>
      </w:pPr>
      <w:r w:rsidRPr="0017323D">
        <w:rPr>
          <w:i/>
          <w:iCs/>
          <w:lang w:eastAsia="en-US"/>
        </w:rPr>
        <w:t xml:space="preserve">Councillor interjecting. </w:t>
      </w:r>
    </w:p>
    <w:p w14:paraId="085FDA74" w14:textId="77777777" w:rsidR="0017323D" w:rsidRPr="0017323D" w:rsidRDefault="0017323D" w:rsidP="0017323D">
      <w:pPr>
        <w:spacing w:after="120"/>
        <w:ind w:left="2517" w:hanging="2517"/>
        <w:rPr>
          <w:lang w:eastAsia="en-US"/>
        </w:rPr>
      </w:pPr>
      <w:r w:rsidRPr="0017323D">
        <w:rPr>
          <w:lang w:eastAsia="en-US"/>
        </w:rPr>
        <w:t>Councillor CASSIDY:</w:t>
      </w:r>
      <w:r w:rsidRPr="0017323D">
        <w:rPr>
          <w:lang w:eastAsia="en-US"/>
        </w:rPr>
        <w:tab/>
        <w:t>—and cut staff and cut services but not one single LNP Councillor was able to get up today and articulate their plan to get us out of this hole. They are in charge. They’ve been in charge now for a long time.</w:t>
      </w:r>
    </w:p>
    <w:p w14:paraId="604C5B3F" w14:textId="77777777" w:rsidR="0017323D" w:rsidRPr="0017323D" w:rsidRDefault="0017323D" w:rsidP="0017323D">
      <w:pPr>
        <w:spacing w:after="120"/>
        <w:ind w:left="2160" w:hanging="2160"/>
        <w:rPr>
          <w:i/>
          <w:iCs/>
          <w:lang w:eastAsia="en-US"/>
        </w:rPr>
      </w:pPr>
      <w:r w:rsidRPr="0017323D">
        <w:rPr>
          <w:i/>
          <w:iCs/>
          <w:lang w:eastAsia="en-US"/>
        </w:rPr>
        <w:t xml:space="preserve">Councillor interjecting. </w:t>
      </w:r>
    </w:p>
    <w:p w14:paraId="6C55682F" w14:textId="77777777" w:rsidR="0017323D" w:rsidRPr="0017323D" w:rsidRDefault="0017323D" w:rsidP="0017323D">
      <w:pPr>
        <w:spacing w:after="120"/>
        <w:ind w:left="2517" w:hanging="2517"/>
        <w:rPr>
          <w:lang w:eastAsia="en-US"/>
        </w:rPr>
      </w:pPr>
      <w:r w:rsidRPr="0017323D">
        <w:rPr>
          <w:lang w:eastAsia="en-US"/>
        </w:rPr>
        <w:t>Councillor CASSIDY:</w:t>
      </w:r>
      <w:r w:rsidRPr="0017323D">
        <w:rPr>
          <w:lang w:eastAsia="en-US"/>
        </w:rPr>
        <w:tab/>
        <w:t xml:space="preserve">For decades—for a quarter of a century. We’ve got to this point now, after all that time, that there is now no viable way to fund basic infrastructure in the suburbs of Brisbane and the LNP have no ideas—none whatsoever. I mean, none of the backbenchers have got any guts to stand up in their party room or in Council here today and say they actually want to see some of these projects delivered in the suburbs of Brisbane that they represent because they’ve obviously been told to shut up by the leadership of the regime, but it’s just quite incredible that none of </w:t>
      </w:r>
      <w:r w:rsidRPr="0017323D">
        <w:rPr>
          <w:lang w:eastAsia="en-US"/>
        </w:rPr>
        <w:lastRenderedPageBreak/>
        <w:t xml:space="preserve">these LNP Councillors have the guts to get up and actually represent their communities when it comes to the basic infrastructure needs of their communities. </w:t>
      </w:r>
    </w:p>
    <w:p w14:paraId="238ACD49" w14:textId="77777777" w:rsidR="0017323D" w:rsidRPr="0017323D" w:rsidRDefault="0017323D" w:rsidP="0017323D">
      <w:pPr>
        <w:spacing w:after="120"/>
        <w:ind w:left="2517" w:hanging="2517"/>
        <w:rPr>
          <w:lang w:eastAsia="en-US"/>
        </w:rPr>
      </w:pPr>
      <w:r w:rsidRPr="0017323D">
        <w:rPr>
          <w:lang w:eastAsia="en-US"/>
        </w:rPr>
        <w:t>Chair:</w:t>
      </w:r>
      <w:r w:rsidRPr="0017323D">
        <w:rPr>
          <w:lang w:eastAsia="en-US"/>
        </w:rPr>
        <w:tab/>
        <w:t>Further speakers?</w:t>
      </w:r>
    </w:p>
    <w:p w14:paraId="1EF226E3" w14:textId="77777777" w:rsidR="0017323D" w:rsidRPr="0017323D" w:rsidRDefault="0017323D" w:rsidP="0017323D">
      <w:pPr>
        <w:spacing w:after="120"/>
        <w:ind w:left="2517" w:hanging="2517"/>
        <w:rPr>
          <w:lang w:eastAsia="en-US"/>
        </w:rPr>
      </w:pPr>
      <w:r w:rsidRPr="0017323D">
        <w:rPr>
          <w:lang w:eastAsia="en-US"/>
        </w:rPr>
        <w:t>Councillor DIXON:</w:t>
      </w:r>
      <w:r w:rsidRPr="0017323D">
        <w:rPr>
          <w:lang w:eastAsia="en-US"/>
        </w:rPr>
        <w:tab/>
        <w:t xml:space="preserve">Point of order, Chair. </w:t>
      </w:r>
    </w:p>
    <w:p w14:paraId="4ACAA33D" w14:textId="77777777" w:rsidR="0017323D" w:rsidRPr="0017323D" w:rsidRDefault="0017323D" w:rsidP="0017323D">
      <w:pPr>
        <w:ind w:left="2517" w:hanging="2517"/>
        <w:rPr>
          <w:lang w:eastAsia="en-US"/>
        </w:rPr>
      </w:pPr>
      <w:r w:rsidRPr="0017323D">
        <w:rPr>
          <w:lang w:eastAsia="en-US"/>
        </w:rPr>
        <w:t>Chair:</w:t>
      </w:r>
      <w:r w:rsidRPr="0017323D">
        <w:rPr>
          <w:lang w:eastAsia="en-US"/>
        </w:rPr>
        <w:tab/>
        <w:t xml:space="preserve">Councillor </w:t>
      </w:r>
      <w:r w:rsidRPr="0017323D">
        <w:rPr>
          <w:rFonts w:eastAsia="Calibri"/>
          <w:color w:val="000000"/>
          <w:lang w:eastAsia="en-US"/>
        </w:rPr>
        <w:t>DIXON</w:t>
      </w:r>
      <w:r w:rsidRPr="0017323D">
        <w:rPr>
          <w:lang w:eastAsia="en-US"/>
        </w:rPr>
        <w:t>.</w:t>
      </w:r>
    </w:p>
    <w:p w14:paraId="7BE3D365" w14:textId="77777777" w:rsidR="0052702E" w:rsidRDefault="0052702E" w:rsidP="008C617B">
      <w:pPr>
        <w:pStyle w:val="BodyTextIndent2Transcript"/>
        <w:spacing w:before="0"/>
      </w:pPr>
    </w:p>
    <w:p w14:paraId="61F59EF5" w14:textId="2EB240F5" w:rsidR="0052702E" w:rsidRPr="00A95BD3" w:rsidRDefault="0052702E" w:rsidP="008C617B">
      <w:pPr>
        <w:rPr>
          <w:b/>
          <w:snapToGrid w:val="0"/>
          <w:lang w:eastAsia="en-US"/>
        </w:rPr>
      </w:pPr>
      <w:r w:rsidRPr="00A95BD3">
        <w:rPr>
          <w:b/>
          <w:snapToGrid w:val="0"/>
          <w:lang w:eastAsia="en-US"/>
        </w:rPr>
        <w:t>ADJOURNMENT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52702E" w:rsidRPr="00A95BD3" w14:paraId="70714866" w14:textId="77777777" w:rsidTr="00200878">
        <w:trPr>
          <w:trHeight w:val="850"/>
        </w:trPr>
        <w:tc>
          <w:tcPr>
            <w:tcW w:w="9133" w:type="dxa"/>
            <w:tcBorders>
              <w:bottom w:val="single" w:sz="4" w:space="0" w:color="auto"/>
            </w:tcBorders>
          </w:tcPr>
          <w:p w14:paraId="26E00694" w14:textId="361BA990" w:rsidR="0052702E" w:rsidRPr="0016204C" w:rsidRDefault="0052702E" w:rsidP="008C617B">
            <w:pPr>
              <w:jc w:val="right"/>
              <w:rPr>
                <w:rFonts w:ascii="Arial" w:hAnsi="Arial"/>
                <w:b/>
                <w:sz w:val="28"/>
              </w:rPr>
            </w:pPr>
            <w:r>
              <w:rPr>
                <w:rFonts w:ascii="Arial" w:hAnsi="Arial"/>
                <w:b/>
                <w:sz w:val="28"/>
              </w:rPr>
              <w:t>213/2024-25</w:t>
            </w:r>
          </w:p>
          <w:p w14:paraId="7B6932FB" w14:textId="4CA291DE" w:rsidR="0052702E" w:rsidRPr="00A95BD3" w:rsidRDefault="0052702E" w:rsidP="008C617B">
            <w:pPr>
              <w:rPr>
                <w:snapToGrid w:val="0"/>
                <w:lang w:val="en-US" w:eastAsia="en-US"/>
              </w:rPr>
            </w:pPr>
            <w:r>
              <w:rPr>
                <w:snapToGrid w:val="0"/>
                <w:lang w:eastAsia="en-US"/>
              </w:rPr>
              <w:t>I</w:t>
            </w:r>
            <w:r w:rsidRPr="00A95BD3">
              <w:rPr>
                <w:snapToGrid w:val="0"/>
                <w:lang w:eastAsia="en-US"/>
              </w:rPr>
              <w:t>t was resolved on the motion of Councillor</w:t>
            </w:r>
            <w:r>
              <w:rPr>
                <w:snapToGrid w:val="0"/>
                <w:lang w:eastAsia="en-US"/>
              </w:rPr>
              <w:t xml:space="preserve"> </w:t>
            </w:r>
            <w:r>
              <w:rPr>
                <w:snapToGrid w:val="0"/>
                <w:lang w:val="en-US" w:eastAsia="en-US"/>
              </w:rPr>
              <w:t>Julia DIXON</w:t>
            </w:r>
            <w:r w:rsidRPr="006A6E72">
              <w:rPr>
                <w:snapToGrid w:val="0"/>
                <w:lang w:eastAsia="en-US"/>
              </w:rPr>
              <w:t>,</w:t>
            </w:r>
            <w:r w:rsidRPr="00A95BD3">
              <w:rPr>
                <w:snapToGrid w:val="0"/>
                <w:lang w:eastAsia="en-US"/>
              </w:rPr>
              <w:t xml:space="preserve"> seconded by Councillor </w:t>
            </w:r>
            <w:r>
              <w:rPr>
                <w:snapToGrid w:val="0"/>
                <w:lang w:val="en-US" w:eastAsia="en-US"/>
              </w:rPr>
              <w:t>Alex GIVNEY</w:t>
            </w:r>
            <w:r w:rsidRPr="00A95BD3">
              <w:rPr>
                <w:snapToGrid w:val="0"/>
                <w:lang w:eastAsia="en-US"/>
              </w:rPr>
              <w:t xml:space="preserve">, that the meeting adjourn for a period of </w:t>
            </w:r>
            <w:r>
              <w:rPr>
                <w:snapToGrid w:val="0"/>
                <w:lang w:eastAsia="en-US"/>
              </w:rPr>
              <w:t>15</w:t>
            </w:r>
            <w:r w:rsidRPr="00A95BD3">
              <w:rPr>
                <w:snapToGrid w:val="0"/>
                <w:lang w:eastAsia="en-US"/>
              </w:rPr>
              <w:t xml:space="preserve"> minutes, </w:t>
            </w:r>
            <w:r w:rsidRPr="00A95BD3">
              <w:rPr>
                <w:snapToGrid w:val="0"/>
                <w:lang w:val="en-US" w:eastAsia="en-US"/>
              </w:rPr>
              <w:t>to commence only when a</w:t>
            </w:r>
            <w:r>
              <w:rPr>
                <w:snapToGrid w:val="0"/>
                <w:lang w:val="en-US" w:eastAsia="en-US"/>
              </w:rPr>
              <w:t>ll Councillors had vacated the C</w:t>
            </w:r>
            <w:r w:rsidRPr="00A95BD3">
              <w:rPr>
                <w:snapToGrid w:val="0"/>
                <w:lang w:val="en-US" w:eastAsia="en-US"/>
              </w:rPr>
              <w:t>hamber and the doors ha</w:t>
            </w:r>
            <w:r>
              <w:rPr>
                <w:snapToGrid w:val="0"/>
                <w:lang w:val="en-US" w:eastAsia="en-US"/>
              </w:rPr>
              <w:t>d</w:t>
            </w:r>
            <w:r w:rsidRPr="00A95BD3">
              <w:rPr>
                <w:snapToGrid w:val="0"/>
                <w:lang w:val="en-US" w:eastAsia="en-US"/>
              </w:rPr>
              <w:t xml:space="preserve"> been locked.</w:t>
            </w:r>
          </w:p>
          <w:p w14:paraId="0DD5B183" w14:textId="77777777" w:rsidR="0052702E" w:rsidRPr="00A95BD3" w:rsidRDefault="0052702E" w:rsidP="008C617B">
            <w:pPr>
              <w:rPr>
                <w:snapToGrid w:val="0"/>
                <w:lang w:val="en-US" w:eastAsia="en-US"/>
              </w:rPr>
            </w:pPr>
          </w:p>
          <w:p w14:paraId="5A079879" w14:textId="0E8D2679" w:rsidR="0052702E" w:rsidRPr="00A95BD3" w:rsidRDefault="0052702E" w:rsidP="008C617B">
            <w:pPr>
              <w:rPr>
                <w:snapToGrid w:val="0"/>
                <w:lang w:eastAsia="en-US"/>
              </w:rPr>
            </w:pPr>
            <w:r w:rsidRPr="00A95BD3">
              <w:rPr>
                <w:snapToGrid w:val="0"/>
                <w:lang w:eastAsia="en-US"/>
              </w:rPr>
              <w:t xml:space="preserve">Council stood adjourned at </w:t>
            </w:r>
            <w:r>
              <w:rPr>
                <w:snapToGrid w:val="0"/>
                <w:lang w:eastAsia="en-US"/>
              </w:rPr>
              <w:t>3.05</w:t>
            </w:r>
            <w:r w:rsidRPr="00A95BD3">
              <w:rPr>
                <w:snapToGrid w:val="0"/>
                <w:lang w:eastAsia="en-US"/>
              </w:rPr>
              <w:t>pm.</w:t>
            </w:r>
          </w:p>
        </w:tc>
      </w:tr>
    </w:tbl>
    <w:p w14:paraId="44F36737" w14:textId="77777777" w:rsidR="0052702E" w:rsidRDefault="0052702E" w:rsidP="008C617B">
      <w:pPr>
        <w:rPr>
          <w:snapToGrid w:val="0"/>
          <w:lang w:eastAsia="en-US"/>
        </w:rPr>
      </w:pPr>
    </w:p>
    <w:p w14:paraId="48CB940E" w14:textId="77777777" w:rsidR="0052702E" w:rsidRPr="00A95BD3" w:rsidRDefault="0052702E" w:rsidP="008C617B">
      <w:pPr>
        <w:rPr>
          <w:snapToGrid w:val="0"/>
          <w:lang w:eastAsia="en-US"/>
        </w:rPr>
      </w:pPr>
    </w:p>
    <w:p w14:paraId="44FBA637" w14:textId="77777777" w:rsidR="0052702E" w:rsidRPr="005A0581" w:rsidRDefault="0052702E" w:rsidP="008C617B">
      <w:pPr>
        <w:rPr>
          <w:snapToGrid w:val="0"/>
          <w:lang w:eastAsia="en-US"/>
        </w:rPr>
      </w:pPr>
      <w:r w:rsidRPr="00A95BD3">
        <w:rPr>
          <w:b/>
          <w:snapToGrid w:val="0"/>
          <w:lang w:eastAsia="en-US"/>
        </w:rPr>
        <w:t>UPON RESUMPTION:</w:t>
      </w:r>
    </w:p>
    <w:p w14:paraId="0524709D" w14:textId="77777777" w:rsidR="0052702E" w:rsidRDefault="0052702E" w:rsidP="008C617B">
      <w:pPr>
        <w:rPr>
          <w:snapToGrid w:val="0"/>
          <w:lang w:eastAsia="en-US"/>
        </w:rPr>
      </w:pPr>
    </w:p>
    <w:p w14:paraId="03A79852" w14:textId="7E7CBCAB" w:rsidR="0052702E" w:rsidRPr="0052702E" w:rsidRDefault="0052702E" w:rsidP="008C617B">
      <w:pPr>
        <w:rPr>
          <w:i/>
        </w:rPr>
      </w:pPr>
      <w:bookmarkStart w:id="15" w:name="_Hlk130978579"/>
      <w:r w:rsidRPr="00A16BF0">
        <w:rPr>
          <w:i/>
        </w:rPr>
        <w:t xml:space="preserve">At that time, </w:t>
      </w:r>
      <w:r>
        <w:rPr>
          <w:i/>
        </w:rPr>
        <w:t>3.21pm</w:t>
      </w:r>
      <w:r w:rsidRPr="00A16BF0">
        <w:rPr>
          <w:i/>
        </w:rPr>
        <w:t xml:space="preserve">, the Deputy Chair assumed the Chair. </w:t>
      </w:r>
      <w:bookmarkEnd w:id="15"/>
    </w:p>
    <w:p w14:paraId="2AD4DFE3" w14:textId="77777777" w:rsidR="0052702E" w:rsidRDefault="0052702E" w:rsidP="008C617B">
      <w:pPr>
        <w:rPr>
          <w:snapToGrid w:val="0"/>
          <w:lang w:eastAsia="en-US"/>
        </w:rPr>
      </w:pPr>
    </w:p>
    <w:p w14:paraId="5BFB602E"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 xml:space="preserve">Any further debate? </w:t>
      </w:r>
    </w:p>
    <w:p w14:paraId="55A5ADFC" w14:textId="77777777" w:rsidR="00F078FA" w:rsidRPr="00F078FA" w:rsidRDefault="00F078FA" w:rsidP="00F078FA">
      <w:pPr>
        <w:spacing w:after="120"/>
        <w:ind w:left="2517" w:hanging="2517"/>
        <w:rPr>
          <w:lang w:eastAsia="en-US"/>
        </w:rPr>
      </w:pPr>
      <w:r w:rsidRPr="00F078FA">
        <w:rPr>
          <w:lang w:eastAsia="en-US"/>
        </w:rPr>
        <w:tab/>
        <w:t>Councillor MURPHY.</w:t>
      </w:r>
    </w:p>
    <w:p w14:paraId="50107E41" w14:textId="77777777" w:rsidR="00F078FA" w:rsidRPr="00F078FA" w:rsidRDefault="00F078FA" w:rsidP="00F078FA">
      <w:pPr>
        <w:spacing w:after="120"/>
        <w:ind w:left="2517" w:hanging="2517"/>
        <w:rPr>
          <w:lang w:eastAsia="en-US"/>
        </w:rPr>
      </w:pPr>
      <w:r w:rsidRPr="00F078FA">
        <w:rPr>
          <w:lang w:eastAsia="en-US"/>
        </w:rPr>
        <w:t>Councillor MURPHY:</w:t>
      </w:r>
      <w:r w:rsidRPr="00F078FA">
        <w:rPr>
          <w:lang w:eastAsia="en-US"/>
        </w:rPr>
        <w:tab/>
        <w:t>Thank you, Mr Deputy Chair. I rise to contribute to the debate on the LGIP and of course this item before us represents quite a major amendment to the LGIP. This will see us increase our capital expenditure in the forward period from 2021 to 2036 by $1.2 billion, so quite a significant investment that we are making through this document in forward infrastructure for our city. Over $2 billion of investment in the current LGIP amendment will be spent on transport and $124 million of that is identified for, say for example, future ferry terminals. Another $719 million identified for active transport infrastructure and this includes work recently completed on, say for example, the South Bank and Dockside terminals, as well as under construction Mowbray Park terminal.</w:t>
      </w:r>
    </w:p>
    <w:p w14:paraId="23C8580F" w14:textId="77777777" w:rsidR="00F078FA" w:rsidRPr="00F078FA" w:rsidRDefault="00F078FA" w:rsidP="00F078FA">
      <w:pPr>
        <w:spacing w:after="120"/>
        <w:ind w:left="2517" w:hanging="2517"/>
        <w:rPr>
          <w:lang w:eastAsia="en-US"/>
        </w:rPr>
      </w:pPr>
      <w:r w:rsidRPr="00F078FA">
        <w:rPr>
          <w:lang w:eastAsia="en-US"/>
        </w:rPr>
        <w:tab/>
        <w:t>It includes recent work completed in the active transport space at Junction Road in Morningside, as well as the future Toowong to West End bridge which we’ll be talking about later today, as well as the St Lucia to West End bridge. It also identified a future new ferry terminal at Victoria Street in West End for delivery by 2031, so there’s plenty in this LGIP amendment and plenty that was also supported by independent Councillors, by Greens Councillors and by Labor Councillors. But what stands in stark contrast to the documents in front of us today, Mr Deputy Chair, is the approach taken by those opposite when we actually attempt to deliver infrastructure within the LGIP. Because those opposite have a strong record of requesting things be done and asking for infrastructure and then a strong track record of opposing that infrastructure when we actually go out to do the work.</w:t>
      </w:r>
    </w:p>
    <w:p w14:paraId="57E7061F" w14:textId="77777777" w:rsidR="00F078FA" w:rsidRPr="00F078FA" w:rsidRDefault="00F078FA" w:rsidP="00F078FA">
      <w:pPr>
        <w:spacing w:after="120"/>
        <w:ind w:left="2517" w:hanging="2517"/>
        <w:rPr>
          <w:lang w:eastAsia="en-US"/>
        </w:rPr>
      </w:pPr>
      <w:r w:rsidRPr="00F078FA">
        <w:rPr>
          <w:lang w:eastAsia="en-US"/>
        </w:rPr>
        <w:tab/>
        <w:t>What happened when we proposed new parks in the LGIP and LTIP? They opposed those new parks because people were going to lose their homes. When it came to new bridges, Mr Deputy Chair, the Toowong to West End green bridge, what did they say when we proposed that? We were opposed by Greens because of the green space that would be lost in those parks due to the landing points of those bridges. What about bikeways? Dornoch Terrace, supported by the local Councillor, Councillor MASSEY, in the LGIP. What happened when we tried to go and deliver Dornoch Terrace? Opposed by then Councillor Sriranganathan in the community. New ferry terminals, so this new ferry terminal in West End, asked for, requested, demanded by the local Councillor, both Councillor Sriranganathan and now Councillor MASSEY.</w:t>
      </w:r>
    </w:p>
    <w:p w14:paraId="54E2C8D3" w14:textId="77777777" w:rsidR="00F078FA" w:rsidRPr="00F078FA" w:rsidRDefault="00F078FA" w:rsidP="00F078FA">
      <w:pPr>
        <w:spacing w:after="120"/>
        <w:ind w:left="2517" w:hanging="2517"/>
        <w:rPr>
          <w:lang w:eastAsia="en-US"/>
        </w:rPr>
      </w:pPr>
      <w:r w:rsidRPr="00F078FA">
        <w:rPr>
          <w:lang w:eastAsia="en-US"/>
        </w:rPr>
        <w:tab/>
        <w:t xml:space="preserve">But I can almost guarantee you, Mr Deputy Chair, when we go to deliver that terminal there will be 10 things I hate about this terminal that will come up that will mean the Greens will be issuing a flyer to the community opposing it, or calling on the services to be free and so frequent that a ferry arrives every four </w:t>
      </w:r>
      <w:r w:rsidRPr="00F078FA">
        <w:rPr>
          <w:lang w:eastAsia="en-US"/>
        </w:rPr>
        <w:lastRenderedPageBreak/>
        <w:t>minutes or something like that. It will be—there is always an excuse when it comes to the Greens. So yes, they will demand more infrastructure be put into this LGIP, as they have done today, but when it comes to actually rolling it out they’ll opposed those efforts to roll it out and they’ll wind up their communities and get them into a real campaign of fear and spin. They’ve done it many, many times, they’re very good at it, Mr Deputy Chair. I think you not only have to watch what they say about this LGIP, but you also have to watch what they do in the community when items of the LGIP are attempted to be rolled out.</w:t>
      </w:r>
    </w:p>
    <w:p w14:paraId="1B3F2045" w14:textId="77777777" w:rsidR="00F078FA" w:rsidRPr="00F078FA" w:rsidRDefault="00F078FA" w:rsidP="00F078FA">
      <w:pPr>
        <w:spacing w:after="120"/>
        <w:ind w:left="2517" w:hanging="2517"/>
        <w:rPr>
          <w:lang w:eastAsia="en-US"/>
        </w:rPr>
      </w:pPr>
      <w:r w:rsidRPr="00F078FA">
        <w:rPr>
          <w:lang w:eastAsia="en-US"/>
        </w:rPr>
        <w:tab/>
        <w:t xml:space="preserve">Now Councillor CASSIDY also made some points in this debate and he made points about items not within the LGIP appearing and that this Council was strategically focused on other items, things like the Metro, things like the green bridge, things like major intersection upgrades. Well it’s important to know that items within the LGIP generally don’t attract any Federal funding or State funding. It’s Council that has to bear the brunt of that on its own back. Many of the major infrastructure items that we are pursuing, the transformative transport projects for this city, we have attracted hundreds of millions of dollars of Federal money to address projects and priorities for this city— </w:t>
      </w:r>
    </w:p>
    <w:p w14:paraId="5FC5B3D5"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Councillor MURPHY, your time has expired.</w:t>
      </w:r>
    </w:p>
    <w:p w14:paraId="3E90D822" w14:textId="77777777" w:rsidR="00F078FA" w:rsidRPr="00F078FA" w:rsidRDefault="00F078FA" w:rsidP="00F078FA">
      <w:pPr>
        <w:spacing w:after="120"/>
        <w:ind w:left="2517" w:hanging="2517"/>
        <w:rPr>
          <w:lang w:eastAsia="en-US"/>
        </w:rPr>
      </w:pPr>
      <w:r w:rsidRPr="00F078FA">
        <w:rPr>
          <w:lang w:eastAsia="en-US"/>
        </w:rPr>
        <w:t>Councillor MURPHY:</w:t>
      </w:r>
      <w:r w:rsidRPr="00F078FA">
        <w:rPr>
          <w:lang w:eastAsia="en-US"/>
        </w:rPr>
        <w:tab/>
        <w:t>—and we’re not ashamed of doing that, Chair.</w:t>
      </w:r>
    </w:p>
    <w:p w14:paraId="55C05D74"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 xml:space="preserve">Any further debate? </w:t>
      </w:r>
    </w:p>
    <w:p w14:paraId="4FCE0175" w14:textId="77777777" w:rsidR="00F078FA" w:rsidRPr="00F078FA" w:rsidRDefault="00F078FA" w:rsidP="00F078FA">
      <w:pPr>
        <w:spacing w:after="120"/>
        <w:ind w:left="2517" w:hanging="2517"/>
        <w:rPr>
          <w:lang w:eastAsia="en-US"/>
        </w:rPr>
      </w:pPr>
      <w:r w:rsidRPr="00F078FA">
        <w:rPr>
          <w:lang w:eastAsia="en-US"/>
        </w:rPr>
        <w:tab/>
        <w:t>Councillor COLLIER.</w:t>
      </w:r>
    </w:p>
    <w:p w14:paraId="2D1AC8EF" w14:textId="77777777" w:rsidR="00F078FA" w:rsidRPr="00F078FA" w:rsidRDefault="00F078FA" w:rsidP="00F078FA">
      <w:pPr>
        <w:spacing w:after="120"/>
        <w:ind w:left="2517" w:hanging="2517"/>
        <w:rPr>
          <w:lang w:eastAsia="en-US"/>
        </w:rPr>
      </w:pPr>
      <w:r w:rsidRPr="00F078FA">
        <w:rPr>
          <w:lang w:eastAsia="en-US"/>
        </w:rPr>
        <w:t>Councillor MASSEY:</w:t>
      </w:r>
      <w:r w:rsidRPr="00F078FA">
        <w:rPr>
          <w:lang w:eastAsia="en-US"/>
        </w:rPr>
        <w:tab/>
        <w:t>Thank you, Deputy Chair. I rise to speak on item B, the LGIP amendment. I wanted to ensure that there were continued comments on the public record about some of the key infrastructure deliveries for The Gabba Ward connected to this amended LGIP. Beginning with the welcomed addition of the second West End ferry terminal. This ferry terminal has been sitting in the City Plan since 2011, when Montague Road was first up-zoned and has been something that residents in West End have been calling on for years. While the inclusion of it into the LGIP is welcome, the delivery date, which is anywhere between 15 to 20 years since the project was first added to the City Plan, is a bit of a joke. It would come as no surprise that I’ll be advocating for West End residents that this terminal gets delivered as soon as possible, particularly with the increasing density in the area.</w:t>
      </w:r>
    </w:p>
    <w:p w14:paraId="779B5415" w14:textId="77777777" w:rsidR="00F078FA" w:rsidRPr="00F078FA" w:rsidRDefault="00F078FA" w:rsidP="00F078FA">
      <w:pPr>
        <w:spacing w:after="120"/>
        <w:ind w:left="2517" w:hanging="2517"/>
        <w:rPr>
          <w:lang w:eastAsia="en-US"/>
        </w:rPr>
      </w:pPr>
      <w:r w:rsidRPr="00F078FA">
        <w:rPr>
          <w:lang w:eastAsia="en-US"/>
        </w:rPr>
        <w:tab/>
        <w:t>The Montague Road project and relevant intersections is another one where what we’ve seen is a shift. Initially having delivery days from 2016 to 2021, these deadlines have now been obviously missed, including the Montague Road project’s current funding from State Government that exists currently, these deadlines have been missed. With the majority of the project is now looking tagged for delivery 2026 to 2031, again 10 to 15 years later. Obviously I will be advocating for the delivery of this important transportation corridor and much needed work and for it to be delivered much sooner than it is tagged by Brisbane City Council.</w:t>
      </w:r>
    </w:p>
    <w:p w14:paraId="1CF5B2FA" w14:textId="77777777" w:rsidR="00F078FA" w:rsidRPr="00F078FA" w:rsidRDefault="00F078FA" w:rsidP="00F078FA">
      <w:pPr>
        <w:spacing w:after="120"/>
        <w:ind w:left="2517" w:hanging="2517"/>
        <w:rPr>
          <w:lang w:eastAsia="en-US"/>
        </w:rPr>
      </w:pPr>
      <w:r w:rsidRPr="00F078FA">
        <w:rPr>
          <w:lang w:eastAsia="en-US"/>
        </w:rPr>
        <w:tab/>
        <w:t>Another one of course is the library extension and community facility. We know—many people here know that I’ve talked about the Kurilpa Library, no accessibility, no toilets. This item is in the LGIP. Right now there is an opportunity with Kurilpa Hall which is right next door to Kurilpa Library. This is the perfect opportunity for a local community centre and a library extension right next to the library. We have this chance now, we don’t need to rebuy land, it’s already owned by Council. I look forward to working with community facilities and hopefully this Council to actually deliver that, because the opportunity exists right now.</w:t>
      </w:r>
    </w:p>
    <w:p w14:paraId="18DFD25A" w14:textId="77777777" w:rsidR="00F078FA" w:rsidRPr="00F078FA" w:rsidRDefault="00F078FA" w:rsidP="00F078FA">
      <w:pPr>
        <w:spacing w:after="120"/>
        <w:ind w:left="2517" w:hanging="2517"/>
        <w:rPr>
          <w:lang w:eastAsia="en-US"/>
        </w:rPr>
      </w:pPr>
      <w:r w:rsidRPr="00F078FA">
        <w:rPr>
          <w:lang w:eastAsia="en-US"/>
        </w:rPr>
        <w:tab/>
        <w:t>It’s good to see that the long promised riverwalk connecting Dockside and Mowbray Park is finally in the LGIP. Obviously there’s major delays to that timeframe. My concern is again this project will not be delivered and by the time we get around to it, the estimated costs will continue to rise and spiral and the LNP-led Administration will find a way not to deliver it. But we are hopeful that this is one step forward.</w:t>
      </w:r>
    </w:p>
    <w:p w14:paraId="5D957CA4" w14:textId="77777777" w:rsidR="00F078FA" w:rsidRPr="00F078FA" w:rsidRDefault="00F078FA" w:rsidP="00F078FA">
      <w:pPr>
        <w:spacing w:after="120"/>
        <w:ind w:left="2517" w:hanging="2517"/>
        <w:rPr>
          <w:lang w:eastAsia="en-US"/>
        </w:rPr>
      </w:pPr>
      <w:r w:rsidRPr="00F078FA">
        <w:rPr>
          <w:lang w:eastAsia="en-US"/>
        </w:rPr>
        <w:tab/>
        <w:t xml:space="preserve">There are multiple park upgrades, which are important for the ward that is undeniably having massive population increases. It’s good to see those, will they </w:t>
      </w:r>
      <w:r w:rsidRPr="00F078FA">
        <w:rPr>
          <w:lang w:eastAsia="en-US"/>
        </w:rPr>
        <w:lastRenderedPageBreak/>
        <w:t>be delivered or will we have to fight for it? We’ll see. I’m disappointed that two specified parts of the northern tip of South Brisbane are moving from a 2021 to 2026 delivery and now to a 2031 to 2036 delivery. Noting that the TLPI that this Liberal Council and the previous State Government collaborated on will undeniably increase the density in that area, even though we haven’t seen an approval yet. But nonetheless, the delivery of these parklands is crucial to be done now, before we have that density increase. Greenspace is important, it’s already in short supply.</w:t>
      </w:r>
    </w:p>
    <w:p w14:paraId="4ADB9763" w14:textId="77777777" w:rsidR="00F078FA" w:rsidRPr="00F078FA" w:rsidRDefault="00F078FA" w:rsidP="00F078FA">
      <w:pPr>
        <w:spacing w:after="120"/>
        <w:ind w:left="2517" w:hanging="2517"/>
        <w:rPr>
          <w:lang w:eastAsia="en-US"/>
        </w:rPr>
      </w:pPr>
      <w:r w:rsidRPr="00F078FA">
        <w:rPr>
          <w:lang w:eastAsia="en-US"/>
        </w:rPr>
        <w:tab/>
        <w:t>I recognise that there are two other parks that became specified. These appeared out of nowhere and caused major concerns for residents. Not taking residents on the journey or delivering sufficient information means a break of trust. The LNP Council has broken the trust of many West End residents and so while I note that one of the parks has become unspecified, it is still there for a delivery. A new park delivered by 2026 and I am hopeful that we will actually see this new park, important for West End to be delivered.</w:t>
      </w:r>
    </w:p>
    <w:p w14:paraId="654B9BD0" w14:textId="77777777" w:rsidR="00F078FA" w:rsidRPr="00F078FA" w:rsidRDefault="00F078FA" w:rsidP="00F078FA">
      <w:pPr>
        <w:spacing w:after="120"/>
        <w:ind w:left="2517" w:hanging="2517"/>
        <w:rPr>
          <w:lang w:eastAsia="en-US"/>
        </w:rPr>
      </w:pPr>
      <w:r w:rsidRPr="00F078FA">
        <w:rPr>
          <w:lang w:eastAsia="en-US"/>
        </w:rPr>
        <w:tab/>
        <w:t>I want to quickly acknowledge changes to the urban common within the service desirables. Over the years, former Councillor Jonathan Sriranganathan and myself have been pushing for the delivery of parks across the ward, noting the lack of green space investment for the Kurilpa peninsula. We need a more dynamic model, I hope this will be able to bring it. Lastly and most importantly, the problem with the LGIP is that there’s no actual budget allocated. These projects, as I’ve demonstrated, can be extended or taken back—</w:t>
      </w:r>
    </w:p>
    <w:p w14:paraId="20A55527"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Councillor MASSEY, your time has expired.</w:t>
      </w:r>
    </w:p>
    <w:p w14:paraId="01C083CD" w14:textId="77777777" w:rsidR="00F078FA" w:rsidRPr="00F078FA" w:rsidRDefault="00F078FA" w:rsidP="00F078FA">
      <w:pPr>
        <w:spacing w:after="120"/>
        <w:ind w:left="2517" w:hanging="2517"/>
        <w:rPr>
          <w:lang w:eastAsia="en-US"/>
        </w:rPr>
      </w:pPr>
      <w:r w:rsidRPr="00F078FA">
        <w:rPr>
          <w:lang w:eastAsia="en-US"/>
        </w:rPr>
        <w:t>Councillor MASSEY:</w:t>
      </w:r>
      <w:r w:rsidRPr="00F078FA">
        <w:rPr>
          <w:lang w:eastAsia="en-US"/>
        </w:rPr>
        <w:tab/>
        <w:t>We need to actually deliver.</w:t>
      </w:r>
    </w:p>
    <w:p w14:paraId="518CFFA7"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 xml:space="preserve">Any further debate? </w:t>
      </w:r>
    </w:p>
    <w:p w14:paraId="29387BA5" w14:textId="77777777" w:rsidR="00F078FA" w:rsidRPr="00F078FA" w:rsidRDefault="00F078FA" w:rsidP="00F078FA">
      <w:pPr>
        <w:spacing w:after="120"/>
        <w:ind w:left="2517" w:hanging="2517"/>
        <w:rPr>
          <w:lang w:eastAsia="en-US"/>
        </w:rPr>
      </w:pPr>
      <w:r w:rsidRPr="00F078FA">
        <w:rPr>
          <w:lang w:eastAsia="en-US"/>
        </w:rPr>
        <w:tab/>
        <w:t>Councillor STRUNK.</w:t>
      </w:r>
    </w:p>
    <w:p w14:paraId="76EC287A" w14:textId="77777777" w:rsidR="00F078FA" w:rsidRPr="00F078FA" w:rsidRDefault="00F078FA" w:rsidP="00F078FA">
      <w:pPr>
        <w:spacing w:after="120"/>
        <w:ind w:left="2517" w:hanging="2517"/>
        <w:rPr>
          <w:lang w:eastAsia="en-US"/>
        </w:rPr>
      </w:pPr>
      <w:r w:rsidRPr="00F078FA">
        <w:rPr>
          <w:lang w:eastAsia="en-US"/>
        </w:rPr>
        <w:t>Councillor STRUNK:</w:t>
      </w:r>
      <w:r w:rsidRPr="00F078FA">
        <w:rPr>
          <w:lang w:eastAsia="en-US"/>
        </w:rPr>
        <w:tab/>
        <w:t>Thank you, Deputy Chair. I rise to speak in item B and like Councillor JOHNSTON, I’ll be looking forward to a lot of these projects that are actually supposed to be up and running by the budget 2025-26. Now just in starting with one of them, there was some great community consultation in regards to one of the items and that was a bike lane that was supposed to be built along a creekway in the Ellen Grove area. Those residents that were backing on to the creek had concerns that it was going to be a footpath and a bikeway through there, which could cause some flooding issues, that was their concern. Now Council took that on board and now they have decided, which is terrific news for these residents, that those bike lanes will be on Bagnall, Lovat and Considine Street, which probably makes good sense, right? It makes good sense, we’ve got to keep our waterways as clear from infrastructure as possible, especially when they’re the drainage for a lot of our stormwater.</w:t>
      </w:r>
    </w:p>
    <w:p w14:paraId="5CD9D1B8" w14:textId="77777777" w:rsidR="00F078FA" w:rsidRPr="00F078FA" w:rsidRDefault="00F078FA" w:rsidP="00F078FA">
      <w:pPr>
        <w:spacing w:after="120"/>
        <w:ind w:left="2517" w:hanging="2517"/>
        <w:rPr>
          <w:lang w:eastAsia="en-US"/>
        </w:rPr>
      </w:pPr>
      <w:r w:rsidRPr="00F078FA">
        <w:rPr>
          <w:lang w:eastAsia="en-US"/>
        </w:rPr>
        <w:tab/>
        <w:t>Now there is also in the LGIP a block of land that we are proposing to propose acquisition of in Waterford Road, along Considine Street as well, it’s on the corner there, for a neighbourhood park. It’s about two-and-a-half acres, but I think probably in the end because we’re developing a very large district park about 500 metres up the road, that that probably will not come to fruition. I think also that block would be far better off with some residential, because it’s positioned very well to take advantage of a future train station along that line that goes out to Springfield.</w:t>
      </w:r>
    </w:p>
    <w:p w14:paraId="2B4F745C" w14:textId="77777777" w:rsidR="00F078FA" w:rsidRPr="00F078FA" w:rsidRDefault="00F078FA" w:rsidP="00F078FA">
      <w:pPr>
        <w:spacing w:after="120"/>
        <w:ind w:left="2517" w:hanging="2517"/>
        <w:rPr>
          <w:lang w:eastAsia="en-US"/>
        </w:rPr>
      </w:pPr>
      <w:r w:rsidRPr="00F078FA">
        <w:rPr>
          <w:lang w:eastAsia="en-US"/>
        </w:rPr>
        <w:tab/>
        <w:t>If we have a look at the district park, as I was just calling up, Waterford Road, which is called the Ellen Grove District Park, we just did consultation on the weekend there. That’s quite a large investment that Council’s wanting to do in that park area, up to about $26 million over stage 1 and 2. There’s been a great deal of interest, as you can imagine, from my residents in regards to that district park.</w:t>
      </w:r>
    </w:p>
    <w:p w14:paraId="222FB235" w14:textId="77777777" w:rsidR="00F078FA" w:rsidRPr="00F078FA" w:rsidRDefault="00F078FA" w:rsidP="00F078FA">
      <w:pPr>
        <w:spacing w:after="120"/>
        <w:ind w:left="2517" w:hanging="2517"/>
        <w:rPr>
          <w:lang w:eastAsia="en-US"/>
        </w:rPr>
      </w:pPr>
      <w:r w:rsidRPr="00F078FA">
        <w:rPr>
          <w:lang w:eastAsia="en-US"/>
        </w:rPr>
        <w:tab/>
        <w:t xml:space="preserve">A lot of people wanted a pool, other people wanted sports fields, there’s been a lot of interest on a lot of sports. I won’t pre-empt what the outcome will be of course, because we don’t know precisely because we’re just doing the second rounds of consultation now. But I’ll just say one thing, that the men’s shed, Forest Lake Men’s Shed, which actually has to move from their premises in High Street within </w:t>
      </w:r>
      <w:r w:rsidRPr="00F078FA">
        <w:rPr>
          <w:lang w:eastAsia="en-US"/>
        </w:rPr>
        <w:lastRenderedPageBreak/>
        <w:t>probably 12-14 months, are really keen to access some land in that precinct. They were out in force on Saturday for the consultation and you’ll be hearing a lot more from them, because they really need to find a new home.</w:t>
      </w:r>
    </w:p>
    <w:p w14:paraId="1AD46B5B" w14:textId="77777777" w:rsidR="00F078FA" w:rsidRPr="00F078FA" w:rsidRDefault="00F078FA" w:rsidP="00F078FA">
      <w:pPr>
        <w:spacing w:after="120"/>
        <w:ind w:left="2517" w:hanging="2517"/>
        <w:rPr>
          <w:lang w:eastAsia="en-US"/>
        </w:rPr>
      </w:pPr>
      <w:r w:rsidRPr="00F078FA">
        <w:rPr>
          <w:lang w:eastAsia="en-US"/>
        </w:rPr>
        <w:tab/>
        <w:t>Now if we move down the road to Woogaroo and Johnson Road, it’s been allocated or it’s in the LGIP to be upgraded, that intersection. Now I believe that intersection upgrade will probably be a roundabout and not a set of lights, because of the underground infrastructure. But there was money allocated, about $1.4 million for that. Now it’s on the border of Logan and Brisbane City Council, but the Mayor said all that he was going to do over the next 12 months or so or whatever, for this last budget anyway, was—and it was a promise at the election as well, is to consult with Logan City Council about that.</w:t>
      </w:r>
    </w:p>
    <w:p w14:paraId="62273C34" w14:textId="77777777" w:rsidR="00F078FA" w:rsidRPr="00F078FA" w:rsidRDefault="00F078FA" w:rsidP="00F078FA">
      <w:pPr>
        <w:spacing w:after="120"/>
        <w:ind w:left="2517" w:hanging="2517"/>
        <w:rPr>
          <w:lang w:eastAsia="en-US"/>
        </w:rPr>
      </w:pPr>
      <w:r w:rsidRPr="00F078FA">
        <w:rPr>
          <w:lang w:eastAsia="en-US"/>
        </w:rPr>
        <w:tab/>
        <w:t>But there was money already allocated to do the upgrade anyway and that was allocated some years ago, or at least it was indicated that they were going to upgrade that area. But they were only going to start a conversation with Logan, so I don’t know how that works. I don’t know why we’re just starting the conversation. You would have thought that it was in the LGIP, that that would have happened years ago.</w:t>
      </w:r>
    </w:p>
    <w:p w14:paraId="163D6EEF" w14:textId="77777777" w:rsidR="00F078FA" w:rsidRPr="00F078FA" w:rsidRDefault="00F078FA" w:rsidP="00F078FA">
      <w:pPr>
        <w:spacing w:after="120"/>
        <w:ind w:left="2517" w:hanging="2517"/>
        <w:rPr>
          <w:lang w:eastAsia="en-US"/>
        </w:rPr>
      </w:pPr>
      <w:r w:rsidRPr="00F078FA">
        <w:rPr>
          <w:lang w:eastAsia="en-US"/>
        </w:rPr>
        <w:tab/>
        <w:t xml:space="preserve">Now if we move off to—we fly over to Doolandella, they proposed that more than 4,000 people are going to move into this growing suburb of Doolandella over the next 10 years or less. There has been some land that Council purchased, or was given over by developers for parkland— </w:t>
      </w:r>
    </w:p>
    <w:p w14:paraId="4DD58AB5"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Councillor STRUNK, your time has expired.</w:t>
      </w:r>
    </w:p>
    <w:p w14:paraId="14373153" w14:textId="77777777" w:rsidR="00F078FA" w:rsidRPr="00F078FA" w:rsidRDefault="00F078FA" w:rsidP="00F078FA">
      <w:pPr>
        <w:spacing w:after="120"/>
        <w:ind w:left="2517" w:hanging="2517"/>
        <w:rPr>
          <w:lang w:eastAsia="en-US"/>
        </w:rPr>
      </w:pPr>
      <w:r w:rsidRPr="00F078FA">
        <w:rPr>
          <w:lang w:eastAsia="en-US"/>
        </w:rPr>
        <w:t>Councillor STRUNK:</w:t>
      </w:r>
      <w:r w:rsidRPr="00F078FA">
        <w:rPr>
          <w:lang w:eastAsia="en-US"/>
        </w:rPr>
        <w:tab/>
        <w:t>Thank you, Chair.</w:t>
      </w:r>
    </w:p>
    <w:p w14:paraId="246C0263"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 xml:space="preserve">Any further debate? </w:t>
      </w:r>
    </w:p>
    <w:p w14:paraId="5EA46382" w14:textId="77777777" w:rsidR="00F078FA" w:rsidRPr="00F078FA" w:rsidRDefault="00F078FA" w:rsidP="00F078FA">
      <w:pPr>
        <w:spacing w:after="120"/>
        <w:ind w:left="2517" w:hanging="2517"/>
        <w:rPr>
          <w:lang w:eastAsia="en-US"/>
        </w:rPr>
      </w:pPr>
      <w:r w:rsidRPr="00F078FA">
        <w:rPr>
          <w:lang w:eastAsia="en-US"/>
        </w:rPr>
        <w:tab/>
        <w:t>Councillor KIM.</w:t>
      </w:r>
    </w:p>
    <w:p w14:paraId="638A605F" w14:textId="77777777" w:rsidR="00F078FA" w:rsidRPr="00F078FA" w:rsidRDefault="00F078FA" w:rsidP="00F078FA">
      <w:pPr>
        <w:spacing w:after="120"/>
        <w:ind w:left="2517" w:hanging="2517"/>
        <w:rPr>
          <w:lang w:eastAsia="en-US"/>
        </w:rPr>
      </w:pPr>
      <w:r w:rsidRPr="00F078FA">
        <w:rPr>
          <w:lang w:eastAsia="en-US"/>
        </w:rPr>
        <w:t>Councillor KIM:</w:t>
      </w:r>
      <w:r w:rsidRPr="00F078FA">
        <w:rPr>
          <w:lang w:eastAsia="en-US"/>
        </w:rPr>
        <w:tab/>
        <w:t>Thank you, Chair. I just wanted to briefly touch on some of the submissions from residents in attachment 4, Clause B. I did note on there that there was someone who submitted Ritchie Road, Devries Road, Esky Road, Kraft Road, all of those areas surrounding and to paraphrase, referred to this area as country, bushland, not to hate on the regions. But I think this is one thing that is funny, because they asked for actually for this area to be upgraded to look a bit more modern. I think the area still does actually look the same and this is despite the fact that we’ve already gone from hundreds of residents to thousands. I think this is one of the things that I keep reiterating since day one, since I’ve been elected in this Chamber.</w:t>
      </w:r>
    </w:p>
    <w:p w14:paraId="4E9FF6CD" w14:textId="77777777" w:rsidR="00F078FA" w:rsidRPr="00F078FA" w:rsidRDefault="00F078FA" w:rsidP="00F078FA">
      <w:pPr>
        <w:spacing w:after="120"/>
        <w:ind w:left="2517" w:hanging="2517"/>
        <w:rPr>
          <w:lang w:eastAsia="en-US"/>
        </w:rPr>
      </w:pPr>
      <w:r w:rsidRPr="00F078FA">
        <w:rPr>
          <w:lang w:eastAsia="en-US"/>
        </w:rPr>
        <w:tab/>
        <w:t>Just to touch on comments very briefly, from what Councillor Charles STRUNK said before about the complicated documents. As a new Councillor, it’s true, I hate to admit it but it was a little bit complicated for me to go through. I think that it’s a bit disingenuous that you have to crosscheck multiple documents to learn what projects will and won’t resume to learn the same truth every time, which is that it won’t be funded because of the State Government. I wonder if this will be the same response that we still get over the next six months, so I’m very curious to see what this new updated document will look like. I’ll wonder—and I would love to compare and contrast and hopefully we get a different outcome.</w:t>
      </w:r>
    </w:p>
    <w:p w14:paraId="69CBEB97" w14:textId="77777777" w:rsidR="00F078FA" w:rsidRPr="00F078FA" w:rsidRDefault="00F078FA" w:rsidP="00F078FA">
      <w:pPr>
        <w:spacing w:after="120"/>
        <w:ind w:left="2517" w:hanging="2517"/>
        <w:rPr>
          <w:lang w:eastAsia="en-US"/>
        </w:rPr>
      </w:pPr>
      <w:r w:rsidRPr="00F078FA">
        <w:rPr>
          <w:lang w:eastAsia="en-US"/>
        </w:rPr>
        <w:tab/>
        <w:t>But the same goes for the six months various meetings that I’ve gone through since I’ve been a new Councillor as well. Just to find out basic information I found that it’s been quite difficult just to get a simple summary that really could have been provided on one sheet of paper from day one, about a variety of projects. Just to show that we’ve also tried to do the hard yards, at least as a Councillor in my own area, with the cards that we’re dealing with. I heard that Councillor Nicole JOHNSTON earlier said that it takes maybe two or three years for a design to actually be delivered.</w:t>
      </w:r>
    </w:p>
    <w:p w14:paraId="4F19E6E2" w14:textId="77777777" w:rsidR="00F078FA" w:rsidRPr="00F078FA" w:rsidRDefault="00F078FA" w:rsidP="00F078FA">
      <w:pPr>
        <w:spacing w:after="120"/>
        <w:ind w:left="2517" w:hanging="2517"/>
        <w:rPr>
          <w:lang w:eastAsia="en-US"/>
        </w:rPr>
      </w:pPr>
      <w:r w:rsidRPr="00F078FA">
        <w:rPr>
          <w:lang w:eastAsia="en-US"/>
        </w:rPr>
        <w:tab/>
        <w:t xml:space="preserve">Recently I did sign off on a SEF project for a CPO design to create a traffic island on Ritchie Road to connect to a footpath that’s pre-existing, because otherwise it’ll cost hundreds of thousands of dollars to build the infrastructure that probably should have already been there. We’re picking up the bill of developers really in this situation, but I think it’s a sunk cost that we have to do, given residents have </w:t>
      </w:r>
      <w:r w:rsidRPr="00F078FA">
        <w:rPr>
          <w:lang w:eastAsia="en-US"/>
        </w:rPr>
        <w:lastRenderedPageBreak/>
        <w:t>been waiting for years and years and paying rates and getting sick of it to the point where they’re actually asking if they can contribute their own funds as well. That was one side that I just quickly wanted to mention.</w:t>
      </w:r>
    </w:p>
    <w:p w14:paraId="2FBB3C93" w14:textId="77777777" w:rsidR="00F078FA" w:rsidRPr="00F078FA" w:rsidRDefault="00F078FA" w:rsidP="00F078FA">
      <w:pPr>
        <w:spacing w:after="120"/>
        <w:ind w:left="2517" w:hanging="2517"/>
        <w:rPr>
          <w:lang w:eastAsia="en-US"/>
        </w:rPr>
      </w:pPr>
      <w:r w:rsidRPr="00F078FA">
        <w:rPr>
          <w:lang w:eastAsia="en-US"/>
        </w:rPr>
        <w:tab/>
        <w:t>Just to add to this as well, given the timeline for the LGIP to stop by 2026 with a variety of goals, one other goal that I did want to mention to this Chamber so Councillors are aware is that there will be a split campus model in Pallara State School by 2026, where the primary school will actually be in two different locations down Ritche Road. The problem that I see with this and the reason why it’s important that we keep to our goals is that with this split campus model there’s actually currently no pre-existing footpath connection that goes from one campus to the other.</w:t>
      </w:r>
    </w:p>
    <w:p w14:paraId="3D0FB064" w14:textId="77777777" w:rsidR="00F078FA" w:rsidRPr="00F078FA" w:rsidRDefault="00F078FA" w:rsidP="00F078FA">
      <w:pPr>
        <w:spacing w:after="120"/>
        <w:ind w:left="2517" w:hanging="2517"/>
        <w:rPr>
          <w:lang w:eastAsia="en-US"/>
        </w:rPr>
      </w:pPr>
      <w:r w:rsidRPr="00F078FA">
        <w:rPr>
          <w:lang w:eastAsia="en-US"/>
        </w:rPr>
        <w:tab/>
        <w:t>My big concern that I have is whether or not this will be finished on time, given I’ve stretched what I can with our SEF budget, I’m quite concerned. It really does rely on the LORD MAYOR next year to fund this big project. It’s a capital listed one, I’ll be submitting it next year and I really hope to see a good outcome from that one. Really the Council’s standard response, it’s been disappointing over the past few months to learn that it’s subject to funding. I keep getting that response back, so I hope to see something a little bit more different and also consistent as well.</w:t>
      </w:r>
    </w:p>
    <w:p w14:paraId="1DEEAFC4" w14:textId="77777777" w:rsidR="00F078FA" w:rsidRPr="00F078FA" w:rsidRDefault="00F078FA" w:rsidP="00F078FA">
      <w:pPr>
        <w:spacing w:after="120"/>
        <w:ind w:left="2517" w:hanging="2517"/>
        <w:rPr>
          <w:lang w:eastAsia="en-US"/>
        </w:rPr>
      </w:pPr>
      <w:r w:rsidRPr="00F078FA">
        <w:rPr>
          <w:lang w:eastAsia="en-US"/>
        </w:rPr>
        <w:tab/>
        <w:t>When I first was reading this document, I did have to ask our local Councillors why does LGIP keep going to LTIP? What does that mean? Why does that keep getting transferred between each other? Really, I thought the requests were quite simple. I do hope to get a bigger briefing as well on that sports park, that sports facility in Stretton. Can I also ask while I’m saying this if we can also make that an Olympic destination. I’m sure Stretton local families would love to see badminton courts there so that we can produce a future Olympian in our area. Thank you, Chair.</w:t>
      </w:r>
    </w:p>
    <w:p w14:paraId="68D9B7F6"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 xml:space="preserve">Any further debate? </w:t>
      </w:r>
    </w:p>
    <w:p w14:paraId="03733655" w14:textId="77777777" w:rsidR="00F078FA" w:rsidRPr="00F078FA" w:rsidRDefault="00F078FA" w:rsidP="00F078FA">
      <w:pPr>
        <w:spacing w:after="120"/>
        <w:ind w:left="2517" w:hanging="2517"/>
        <w:rPr>
          <w:lang w:eastAsia="en-US"/>
        </w:rPr>
      </w:pPr>
      <w:r w:rsidRPr="00F078FA">
        <w:rPr>
          <w:lang w:eastAsia="en-US"/>
        </w:rPr>
        <w:tab/>
        <w:t>Councillor GRIFFITHS.</w:t>
      </w:r>
    </w:p>
    <w:p w14:paraId="75F805CF" w14:textId="77777777" w:rsidR="00F078FA" w:rsidRPr="00F078FA" w:rsidRDefault="00F078FA" w:rsidP="00F078FA">
      <w:pPr>
        <w:spacing w:after="120"/>
        <w:ind w:left="2517" w:hanging="2517"/>
        <w:rPr>
          <w:lang w:eastAsia="en-US"/>
        </w:rPr>
      </w:pPr>
      <w:r w:rsidRPr="00F078FA">
        <w:rPr>
          <w:lang w:eastAsia="en-US"/>
        </w:rPr>
        <w:t>Councillor GRIFFITHS:</w:t>
      </w:r>
      <w:r w:rsidRPr="00F078FA">
        <w:rPr>
          <w:lang w:eastAsia="en-US"/>
        </w:rPr>
        <w:tab/>
        <w:t>Thank you, Mr Chair. I just thought I’d allow someone from the other side to stand up and talk on this, but there’s silence. Mute, no one’s talking, no one’s saying anything. Well I just want to put on the record—and I know I’ve only got five minutes now—this LGIP is a sham, it is a sham. We go through this every few years, where officers spend a significant amount of time preparing lists that no one ever reads, no one ever uses and this Administration never does. Then they bring the list back and they push all the jobs forward and they never get completed. This is what’s happening here again. I’m seeing more jobs put forward because they haven’t been done over the last 10 years.</w:t>
      </w:r>
    </w:p>
    <w:p w14:paraId="4703D979" w14:textId="77777777" w:rsidR="00F078FA" w:rsidRPr="00F078FA" w:rsidRDefault="00F078FA" w:rsidP="00F078FA">
      <w:pPr>
        <w:spacing w:after="120"/>
        <w:ind w:left="2517" w:hanging="2517"/>
        <w:rPr>
          <w:lang w:eastAsia="en-US"/>
        </w:rPr>
      </w:pPr>
      <w:r w:rsidRPr="00F078FA">
        <w:rPr>
          <w:lang w:eastAsia="en-US"/>
        </w:rPr>
        <w:tab/>
        <w:t>One of the perfect examples is Acacia Ridge sports park. That was meant to be done last 10 years. We did a master plan for it. We were meant to have done it. It’s not delivered, not done, the parking isn’t done, the sports fields aren’t done. There’s all that land sitting there waiting to be used by our communities that are burgeoning, that are growing and this Administration has done nothing. I have example after example after example that I want to talk about.</w:t>
      </w:r>
    </w:p>
    <w:p w14:paraId="79BAD9C9" w14:textId="77777777" w:rsidR="00F078FA" w:rsidRPr="00F078FA" w:rsidRDefault="00F078FA" w:rsidP="00F078FA">
      <w:pPr>
        <w:spacing w:after="120"/>
        <w:ind w:left="2517" w:hanging="2517"/>
        <w:rPr>
          <w:lang w:eastAsia="en-US"/>
        </w:rPr>
      </w:pPr>
      <w:r w:rsidRPr="00F078FA">
        <w:rPr>
          <w:lang w:eastAsia="en-US"/>
        </w:rPr>
        <w:tab/>
        <w:t>But one of the things I want to say first up is that one of the most deceptive things with this plan is it’s like what we’re going to do, we never do, we’re going to do, we never do it. But then we spend all the money on the inner-city, so we do Metro, we do Kingsford Smith Drive, we do another bridge for Kangaroo Point. God only knows you can’t do enough bridges for those people in Kangaroo Point. Money is sucked out of the suburbs, sucked out of all the buildings that we have going on in Acacia Ridge and Archerfield and Coopers Plains for industry. All that money is sucked out and spent in the inner-city time and again.</w:t>
      </w:r>
    </w:p>
    <w:p w14:paraId="1041E444" w14:textId="77777777" w:rsidR="00F078FA" w:rsidRPr="00F078FA" w:rsidRDefault="00F078FA" w:rsidP="00F078FA">
      <w:pPr>
        <w:spacing w:after="120"/>
        <w:ind w:left="2517" w:hanging="2517"/>
        <w:rPr>
          <w:lang w:eastAsia="en-US"/>
        </w:rPr>
      </w:pPr>
      <w:r w:rsidRPr="00F078FA">
        <w:rPr>
          <w:lang w:eastAsia="en-US"/>
        </w:rPr>
        <w:tab/>
        <w:t xml:space="preserve">If you want examples of that, look at the intersection of Kerry and Beatty Roads. Just recently I’ve had Archerfield Airport Corporation contact me because they can’t get any plan out of Council about when they’re going to upgrade those roads. They want to expand, they want their industries to do better, they want to attract more traffic. Do we have a plan? No, going nowhere. It’s written somewhere, not going to happen, Councillor. Our 600 community facilities, the majority, the </w:t>
      </w:r>
      <w:r w:rsidRPr="00F078FA">
        <w:rPr>
          <w:lang w:eastAsia="en-US"/>
        </w:rPr>
        <w:lastRenderedPageBreak/>
        <w:t>majority and it’s embarrassing to sit in—I just find it embarrassing to sit in our presentations on what we’ve learnt from Paris. The majority of our 600 community facilities are not accessible, they’re not up to current accessibility standards, 600. Is that contained in this plan? No, not at all and even if it was, it wouldn’t happen. Ipswich Road no plan, Balham Road no plan, Beatty Road no plan.</w:t>
      </w:r>
    </w:p>
    <w:p w14:paraId="4ADEBC13" w14:textId="77777777" w:rsidR="00F078FA" w:rsidRPr="00F078FA" w:rsidRDefault="00F078FA" w:rsidP="00F078FA">
      <w:pPr>
        <w:spacing w:after="120"/>
        <w:ind w:left="2517" w:hanging="2517"/>
        <w:rPr>
          <w:lang w:eastAsia="en-US"/>
        </w:rPr>
      </w:pPr>
      <w:r w:rsidRPr="00F078FA">
        <w:rPr>
          <w:lang w:eastAsia="en-US"/>
        </w:rPr>
        <w:tab/>
        <w:t>What else do we have? Waterways, waterways no plan, drainage no plan. In fact 20 years with the LNP in power and flooding has got worse in my suburbs, 20 years with the LNP in power, flooding has got worse. More residents are receiving more letters saying they’re going to flood. Is there a plan for flood mitigation? Not one we’re going to do. We might do some flood mitigation over in the western suburbs, because they’re nice people, we like those people. We certainly don’t like the people of Rocklea or Archerfield or Acacia Ridge in terms of looking out for them.</w:t>
      </w:r>
    </w:p>
    <w:p w14:paraId="5DE207A8" w14:textId="77777777" w:rsidR="00F078FA" w:rsidRPr="00F078FA" w:rsidRDefault="00F078FA" w:rsidP="00F078FA">
      <w:pPr>
        <w:spacing w:after="120"/>
        <w:ind w:left="2517" w:hanging="2517"/>
        <w:rPr>
          <w:lang w:eastAsia="en-US"/>
        </w:rPr>
      </w:pPr>
      <w:r w:rsidRPr="00F078FA">
        <w:rPr>
          <w:lang w:eastAsia="en-US"/>
        </w:rPr>
        <w:tab/>
        <w:t>Libraries, is there a library for Pallara in there? No library for Pallara. We jam all those people out there, we don’t give them roads, we don’t give them a library, we don’t give them services. That’s the LNP way, no wonder that person got elected out. No wonder. Footpaths no plans, sports grounds no plan. This is a sham, it’s a sham plan. It’s going nowhere. It’s a document that we have to do and this LNP Administration have done it two, what, three years later, two, three years late. You’ve got a sham plan here that just doesn’t meet the needs of Brisbane’s residents.</w:t>
      </w:r>
    </w:p>
    <w:p w14:paraId="434CA14E"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Councillor GRIFFITHS, your time has expired.</w:t>
      </w:r>
    </w:p>
    <w:p w14:paraId="6DD50F0A" w14:textId="77777777" w:rsidR="00F078FA" w:rsidRPr="00F078FA" w:rsidRDefault="00F078FA" w:rsidP="00F078FA">
      <w:pPr>
        <w:spacing w:after="120"/>
        <w:ind w:left="2517" w:hanging="2517"/>
        <w:rPr>
          <w:lang w:eastAsia="en-US"/>
        </w:rPr>
      </w:pPr>
      <w:r w:rsidRPr="00F078FA">
        <w:rPr>
          <w:lang w:eastAsia="en-US"/>
        </w:rPr>
        <w:t>Councillor GRIFFITHS:</w:t>
      </w:r>
      <w:r w:rsidRPr="00F078FA">
        <w:rPr>
          <w:lang w:eastAsia="en-US"/>
        </w:rPr>
        <w:tab/>
        <w:t>Thank you.</w:t>
      </w:r>
    </w:p>
    <w:p w14:paraId="21AEED71" w14:textId="77777777" w:rsidR="00F078FA" w:rsidRPr="00F078FA" w:rsidRDefault="00F078FA" w:rsidP="00F078FA">
      <w:pPr>
        <w:spacing w:after="120"/>
        <w:ind w:left="2517" w:hanging="2517"/>
        <w:rPr>
          <w:lang w:eastAsia="en-US"/>
        </w:rPr>
      </w:pPr>
      <w:r w:rsidRPr="00F078FA">
        <w:rPr>
          <w:lang w:eastAsia="en-US"/>
        </w:rPr>
        <w:t>Deputy Chair:</w:t>
      </w:r>
      <w:r w:rsidRPr="00F078FA">
        <w:rPr>
          <w:lang w:eastAsia="en-US"/>
        </w:rPr>
        <w:tab/>
        <w:t xml:space="preserve">Any further debate? </w:t>
      </w:r>
    </w:p>
    <w:p w14:paraId="4ED7D6CD" w14:textId="77777777" w:rsidR="00F078FA" w:rsidRPr="00F078FA" w:rsidRDefault="00F078FA" w:rsidP="00F078FA">
      <w:pPr>
        <w:spacing w:after="120"/>
        <w:ind w:left="2517" w:hanging="2517"/>
        <w:rPr>
          <w:lang w:eastAsia="en-US"/>
        </w:rPr>
      </w:pPr>
      <w:r w:rsidRPr="00F078FA">
        <w:rPr>
          <w:lang w:eastAsia="en-US"/>
        </w:rPr>
        <w:tab/>
        <w:t>Councillor ALLAN.</w:t>
      </w:r>
    </w:p>
    <w:p w14:paraId="557326D2" w14:textId="77777777" w:rsidR="00D474B4" w:rsidRPr="00D474B4" w:rsidRDefault="00D474B4" w:rsidP="00D474B4">
      <w:pPr>
        <w:spacing w:after="120"/>
        <w:ind w:left="2517" w:hanging="2517"/>
        <w:rPr>
          <w:lang w:eastAsia="en-US"/>
        </w:rPr>
      </w:pPr>
      <w:r w:rsidRPr="00D474B4">
        <w:rPr>
          <w:lang w:eastAsia="en-US"/>
        </w:rPr>
        <w:t>Councillor ALLAN:</w:t>
      </w:r>
      <w:r w:rsidRPr="00D474B4">
        <w:rPr>
          <w:lang w:eastAsia="en-US"/>
        </w:rPr>
        <w:tab/>
        <w:t>Thank you, Mr Chair. I rise to speak on item B, the Local Government Infrastructure Plan. I did want to quickly provide some context and background. As the DEPUTY MAYOR indicated, the LGIP and the LTIP are long</w:t>
      </w:r>
      <w:r w:rsidRPr="00D474B4">
        <w:rPr>
          <w:lang w:eastAsia="en-US"/>
        </w:rPr>
        <w:noBreakHyphen/>
        <w:t>term strategic plans that forecast needs for new and upgraded infrastructure based on anticipated population and employment growth and trends. Not only do these strategic documents ensure infrastructure planning is integrated with land use planning, it also ensures that the timings and costings are considered. They also provide transparency regarding a local government’s intention for the provision of trunk infrastructure, as well as providing a basis for imposing conditions about infrastructure and infrastructure charges on development approvals. That’s actually a critical point, this allows us to run and support our infrastructure charging regime.</w:t>
      </w:r>
    </w:p>
    <w:p w14:paraId="3DA532DC" w14:textId="77777777" w:rsidR="00D474B4" w:rsidRPr="00D474B4" w:rsidRDefault="00D474B4" w:rsidP="00D474B4">
      <w:pPr>
        <w:spacing w:after="120"/>
        <w:ind w:left="2517" w:hanging="2517"/>
        <w:rPr>
          <w:lang w:eastAsia="en-US"/>
        </w:rPr>
      </w:pPr>
      <w:r w:rsidRPr="00D474B4">
        <w:rPr>
          <w:lang w:eastAsia="en-US"/>
        </w:rPr>
        <w:tab/>
        <w:t>In 2018, the LGIP replaced the previous Priority Infrastructure Plan and identified approximately 1,000 future trunk infrastructure projects. Since that time, approximately 200 items have been delivered. The DEPUTY MAYOR touched on the Indooroopilly Riverwalk, upgrades to flood-resilient ferry terminals and a range of parks across the city. This isn’t the first amendment to the LGIP, there was an LGIP 1A amendment that came into effect in December 2021. This amendment in particular is in response to the statutory requirement to update the LGIP and LTIP every 5 years, to ensure the plans remain compliant, current and relevant.</w:t>
      </w:r>
    </w:p>
    <w:p w14:paraId="059D0355" w14:textId="77777777" w:rsidR="00D474B4" w:rsidRPr="00D474B4" w:rsidRDefault="00D474B4" w:rsidP="00D474B4">
      <w:pPr>
        <w:spacing w:after="120"/>
        <w:ind w:left="2517" w:hanging="2517"/>
        <w:rPr>
          <w:lang w:eastAsia="en-US"/>
        </w:rPr>
      </w:pPr>
      <w:r w:rsidRPr="00D474B4">
        <w:rPr>
          <w:lang w:eastAsia="en-US"/>
        </w:rPr>
        <w:tab/>
        <w:t>Mr Chair, both the LGIP and the LTIP are complex, detailed and intricate documents that require a significant time for considering the planning, population and economic modelling and assumptions. As part of these considerations, the proposed amendment needs to demonstrate financial sustainability, including Council’s ability to fund the trunk infrastructure identified. This takes into consideration Council’s asset management plan, long-term financial forecast and ensures that the proposed LGIP amendments have common assumptions regarding growth.</w:t>
      </w:r>
    </w:p>
    <w:p w14:paraId="73958C72" w14:textId="77777777" w:rsidR="00D474B4" w:rsidRPr="00D474B4" w:rsidRDefault="00D474B4" w:rsidP="00D474B4">
      <w:pPr>
        <w:spacing w:after="120"/>
        <w:ind w:left="2517" w:hanging="2517"/>
        <w:rPr>
          <w:lang w:eastAsia="en-US"/>
        </w:rPr>
      </w:pPr>
      <w:r w:rsidRPr="00D474B4">
        <w:rPr>
          <w:lang w:eastAsia="en-US"/>
        </w:rPr>
        <w:tab/>
        <w:t xml:space="preserve">This is taken into consideration when determining revenue expenses and the timing of trunk development through the budget process. Mr Chair, last year we </w:t>
      </w:r>
      <w:r w:rsidRPr="00D474B4">
        <w:rPr>
          <w:lang w:eastAsia="en-US"/>
        </w:rPr>
        <w:lastRenderedPageBreak/>
        <w:t>undertook community consultation on the amendment, with Council writing to affected property owners. As a result of this consultation, Council received 705 submissions about all trunk infrastructure categories and from suburbs right across the city. Unfortunately, Council’s review of the submissions and proposed changes did take longer than expected due to the number of submissions, the detail received and the impact of the local government elections.</w:t>
      </w:r>
    </w:p>
    <w:p w14:paraId="4B39F6F0" w14:textId="77777777" w:rsidR="00D474B4" w:rsidRPr="00D474B4" w:rsidRDefault="00D474B4" w:rsidP="00D474B4">
      <w:pPr>
        <w:spacing w:after="120"/>
        <w:ind w:left="2517" w:hanging="2517"/>
        <w:rPr>
          <w:lang w:eastAsia="en-US"/>
        </w:rPr>
      </w:pPr>
      <w:r w:rsidRPr="00D474B4">
        <w:rPr>
          <w:lang w:eastAsia="en-US"/>
        </w:rPr>
        <w:tab/>
        <w:t>Now despite what Councillor JOHNSTON stated last time, that Council is forcing change onto communities that don’t support it, we have listened to the community’s feedback and made a variety of changes. This includes listening to the West End community regarding the proposed park within Rogers Street and this item has now been modified to an indicative location rather than specific properties. Isn’t it great, we have the Greens come into the Chamber here and demand park infrastructure and additional greenspace and as soon as we provide an opportunity to do that, they’re against it. They really are sending quite mixed messages around how green open space gets provided and how it’s funded.</w:t>
      </w:r>
    </w:p>
    <w:p w14:paraId="09C3230B" w14:textId="77777777" w:rsidR="00D474B4" w:rsidRPr="00D474B4" w:rsidRDefault="00D474B4" w:rsidP="00D474B4">
      <w:pPr>
        <w:spacing w:after="120"/>
        <w:ind w:left="2517" w:hanging="2517"/>
        <w:rPr>
          <w:lang w:eastAsia="en-US"/>
        </w:rPr>
      </w:pPr>
      <w:r w:rsidRPr="00D474B4">
        <w:rPr>
          <w:lang w:eastAsia="en-US"/>
        </w:rPr>
        <w:tab/>
        <w:t>There’s also an item there where the Graceville community did not support a proposal for a local park in Honour Avenue and Long Street West and as a result of this community feedback, this item has been removed from the amendment package. While some items have been changed, we are not in a position to change all items as some relate to critical infrastructure for the wider community. This is a point I really want to make. We heard much comment from the other side of the Chamber about ‘oh, look, you know, you didn’t listen to residents, they put in a submission and you didn’t change it.’ Well the reality is there are some submissions and some infrastructure projects that we can’t reasonably change because one or 2 people don’t want them.</w:t>
      </w:r>
    </w:p>
    <w:p w14:paraId="1E2405E9" w14:textId="77777777" w:rsidR="00D474B4" w:rsidRPr="00D474B4" w:rsidRDefault="00D474B4" w:rsidP="00D474B4">
      <w:pPr>
        <w:spacing w:after="120"/>
        <w:ind w:left="2517" w:hanging="2517"/>
        <w:rPr>
          <w:lang w:eastAsia="en-US"/>
        </w:rPr>
      </w:pPr>
      <w:r w:rsidRPr="00D474B4">
        <w:rPr>
          <w:lang w:eastAsia="en-US"/>
        </w:rPr>
        <w:tab/>
        <w:t>The reason is that some of these infrastructure projects, in particular some of the road network projects, they benefits tens and tens of thousands of residents. So it’s about considering the submissions, looking at the citywide impact and making a balanced judgement, to make sure we put in place the right plans for the future. This will now go down to the State Government for review and we hope to bring it back in the not too distant future. Obviously it takes a while to review a big document like this, but it’ll come back next year and we will then look to embed it in City Plan. Thank you.</w:t>
      </w:r>
    </w:p>
    <w:p w14:paraId="670375DD" w14:textId="77777777" w:rsidR="00D474B4" w:rsidRPr="00D474B4" w:rsidRDefault="00D474B4" w:rsidP="00D474B4">
      <w:pPr>
        <w:spacing w:after="120"/>
        <w:ind w:left="2517" w:hanging="2517"/>
        <w:rPr>
          <w:lang w:eastAsia="en-US"/>
        </w:rPr>
      </w:pPr>
      <w:r w:rsidRPr="00D474B4">
        <w:rPr>
          <w:lang w:eastAsia="en-US"/>
        </w:rPr>
        <w:t>Deputy Chair:</w:t>
      </w:r>
      <w:r w:rsidRPr="00D474B4">
        <w:rPr>
          <w:lang w:eastAsia="en-US"/>
        </w:rPr>
        <w:tab/>
        <w:t xml:space="preserve">Any further debate? </w:t>
      </w:r>
    </w:p>
    <w:p w14:paraId="0ACD7E4C" w14:textId="77777777" w:rsidR="00D474B4" w:rsidRPr="00D474B4" w:rsidRDefault="00D474B4" w:rsidP="00D474B4">
      <w:pPr>
        <w:spacing w:after="120"/>
        <w:ind w:left="2517" w:hanging="2517"/>
        <w:rPr>
          <w:lang w:eastAsia="en-US"/>
        </w:rPr>
      </w:pPr>
      <w:r w:rsidRPr="00D474B4">
        <w:rPr>
          <w:lang w:eastAsia="en-US"/>
        </w:rPr>
        <w:tab/>
        <w:t xml:space="preserve">No further debate. </w:t>
      </w:r>
    </w:p>
    <w:p w14:paraId="0872E961" w14:textId="77777777" w:rsidR="00D474B4" w:rsidRPr="00D474B4" w:rsidRDefault="00D474B4" w:rsidP="00D474B4">
      <w:pPr>
        <w:spacing w:after="120"/>
        <w:ind w:left="2517" w:hanging="2517"/>
        <w:rPr>
          <w:lang w:eastAsia="en-US"/>
        </w:rPr>
      </w:pPr>
      <w:r w:rsidRPr="00D474B4">
        <w:rPr>
          <w:lang w:eastAsia="en-US"/>
        </w:rPr>
        <w:tab/>
        <w:t xml:space="preserve">ACTING MAYOR, would you like to reply? </w:t>
      </w:r>
    </w:p>
    <w:p w14:paraId="3B6FD175" w14:textId="77777777" w:rsidR="00D474B4" w:rsidRPr="00D474B4" w:rsidRDefault="00D474B4" w:rsidP="00D474B4">
      <w:pPr>
        <w:ind w:left="2517" w:hanging="2517"/>
        <w:rPr>
          <w:lang w:eastAsia="en-US"/>
        </w:rPr>
      </w:pPr>
      <w:r w:rsidRPr="00D474B4">
        <w:rPr>
          <w:lang w:eastAsia="en-US"/>
        </w:rPr>
        <w:tab/>
        <w:t xml:space="preserve">Now I put item B to the vote. </w:t>
      </w:r>
    </w:p>
    <w:p w14:paraId="1990C581" w14:textId="77777777" w:rsidR="0052702E" w:rsidRPr="00B3540B" w:rsidRDefault="0052702E" w:rsidP="008C617B">
      <w:pPr>
        <w:pStyle w:val="BodyTextIndent2Transcript"/>
        <w:spacing w:before="0"/>
      </w:pPr>
    </w:p>
    <w:p w14:paraId="5C783E17" w14:textId="77C0AFCA" w:rsidR="0052702E" w:rsidRPr="00AA222F" w:rsidRDefault="0052702E" w:rsidP="008C617B">
      <w:pPr>
        <w:rPr>
          <w:b/>
          <w:snapToGrid w:val="0"/>
          <w:u w:val="single"/>
          <w:lang w:val="en-US" w:eastAsia="en-US"/>
        </w:rPr>
      </w:pPr>
      <w:r w:rsidRPr="00AA222F">
        <w:rPr>
          <w:b/>
          <w:snapToGrid w:val="0"/>
          <w:u w:val="single"/>
          <w:lang w:val="en-US" w:eastAsia="en-US"/>
        </w:rPr>
        <w:t xml:space="preserve">Clause </w:t>
      </w:r>
      <w:r>
        <w:rPr>
          <w:b/>
          <w:bCs/>
          <w:snapToGrid w:val="0"/>
          <w:u w:val="single"/>
          <w:lang w:val="en-US" w:eastAsia="en-US"/>
        </w:rPr>
        <w:t>B</w:t>
      </w:r>
      <w:r w:rsidRPr="00AA222F">
        <w:rPr>
          <w:b/>
          <w:snapToGrid w:val="0"/>
          <w:u w:val="single"/>
          <w:lang w:val="en-US" w:eastAsia="en-US"/>
        </w:rPr>
        <w:t xml:space="preserve"> put</w:t>
      </w:r>
    </w:p>
    <w:p w14:paraId="0BF2E7B4" w14:textId="77777777" w:rsidR="0052702E" w:rsidRPr="00AA222F" w:rsidRDefault="0052702E" w:rsidP="008C617B">
      <w:pPr>
        <w:rPr>
          <w:bCs/>
          <w:snapToGrid w:val="0"/>
          <w:u w:val="single"/>
          <w:lang w:val="en-US" w:eastAsia="en-US"/>
        </w:rPr>
      </w:pPr>
    </w:p>
    <w:p w14:paraId="00AF94B9" w14:textId="23F60512" w:rsidR="0052702E" w:rsidRDefault="0052702E" w:rsidP="008C617B">
      <w:pPr>
        <w:rPr>
          <w:snapToGrid w:val="0"/>
          <w:lang w:val="en-US" w:eastAsia="en-US"/>
        </w:rPr>
      </w:pPr>
      <w:r w:rsidRPr="00AA222F">
        <w:rPr>
          <w:snapToGrid w:val="0"/>
          <w:lang w:val="en-US" w:eastAsia="en-US"/>
        </w:rPr>
        <w:t xml:space="preserve">Upon being submitted to the Chamber, the motion for the adoption of Clause </w:t>
      </w:r>
      <w:r>
        <w:rPr>
          <w:snapToGrid w:val="0"/>
          <w:lang w:val="en-US" w:eastAsia="en-US"/>
        </w:rPr>
        <w:t>B</w:t>
      </w:r>
      <w:r w:rsidRPr="00AA222F">
        <w:rPr>
          <w:snapToGrid w:val="0"/>
          <w:lang w:val="en-US" w:eastAsia="en-US"/>
        </w:rPr>
        <w:t xml:space="preserve"> of the report of the </w:t>
      </w:r>
      <w:r>
        <w:t>Establishment and Coordination</w:t>
      </w:r>
      <w:r w:rsidRPr="00AA222F">
        <w:rPr>
          <w:snapToGrid w:val="0"/>
          <w:lang w:val="en-US" w:eastAsia="en-US"/>
        </w:rPr>
        <w:t xml:space="preserve"> Committee was declared </w:t>
      </w:r>
      <w:r w:rsidRPr="00AA222F">
        <w:rPr>
          <w:b/>
          <w:snapToGrid w:val="0"/>
          <w:lang w:val="en-US" w:eastAsia="en-US"/>
        </w:rPr>
        <w:t xml:space="preserve">carried </w:t>
      </w:r>
      <w:r w:rsidRPr="00AA222F">
        <w:rPr>
          <w:snapToGrid w:val="0"/>
          <w:lang w:val="en-US" w:eastAsia="en-US"/>
        </w:rPr>
        <w:t>on the voices.</w:t>
      </w:r>
    </w:p>
    <w:p w14:paraId="6AE936C0" w14:textId="77777777" w:rsidR="0052702E" w:rsidRDefault="0052702E" w:rsidP="008C617B">
      <w:pPr>
        <w:rPr>
          <w:snapToGrid w:val="0"/>
          <w:lang w:val="en-US" w:eastAsia="en-US"/>
        </w:rPr>
      </w:pPr>
    </w:p>
    <w:p w14:paraId="3DB49BBC" w14:textId="2A796384" w:rsidR="00EB6348" w:rsidRPr="00E96F74" w:rsidRDefault="00EB6348" w:rsidP="008C617B">
      <w:pPr>
        <w:keepNext/>
        <w:rPr>
          <w:snapToGrid w:val="0"/>
          <w:lang w:eastAsia="en-US"/>
        </w:rPr>
      </w:pPr>
      <w:bookmarkStart w:id="16" w:name="_Hlk130978275"/>
      <w:r w:rsidRPr="00E96F74">
        <w:rPr>
          <w:snapToGrid w:val="0"/>
          <w:lang w:eastAsia="en-US"/>
        </w:rPr>
        <w:t xml:space="preserve">Thereupon, Councillors </w:t>
      </w:r>
      <w:r>
        <w:rPr>
          <w:snapToGrid w:val="0"/>
          <w:lang w:val="en-US" w:eastAsia="en-US"/>
        </w:rPr>
        <w:t>Jared CASSIDY</w:t>
      </w:r>
      <w:r w:rsidRPr="00E96F74">
        <w:rPr>
          <w:snapToGrid w:val="0"/>
          <w:lang w:eastAsia="en-US"/>
        </w:rPr>
        <w:t xml:space="preserve"> and </w:t>
      </w:r>
      <w:r>
        <w:rPr>
          <w:snapToGrid w:val="0"/>
          <w:lang w:val="en-US" w:eastAsia="en-US"/>
        </w:rPr>
        <w:t>Lucy COLLIER</w:t>
      </w:r>
      <w:r w:rsidRPr="00E96F74">
        <w:rPr>
          <w:snapToGrid w:val="0"/>
          <w:lang w:eastAsia="en-US"/>
        </w:rPr>
        <w:t xml:space="preserve"> immediately rose and called for a division, which resulted in the motion being declared </w:t>
      </w:r>
      <w:r w:rsidRPr="00E96F74">
        <w:rPr>
          <w:b/>
          <w:snapToGrid w:val="0"/>
          <w:lang w:eastAsia="en-US"/>
        </w:rPr>
        <w:t>carried</w:t>
      </w:r>
      <w:r w:rsidRPr="00E96F74">
        <w:rPr>
          <w:snapToGrid w:val="0"/>
          <w:lang w:eastAsia="en-US"/>
        </w:rPr>
        <w:t>.</w:t>
      </w:r>
    </w:p>
    <w:p w14:paraId="54C75C8E" w14:textId="77777777" w:rsidR="00EB6348" w:rsidRPr="00E96F74" w:rsidRDefault="00EB6348" w:rsidP="008C617B">
      <w:pPr>
        <w:keepNext/>
        <w:rPr>
          <w:snapToGrid w:val="0"/>
          <w:lang w:eastAsia="en-US"/>
        </w:rPr>
      </w:pPr>
    </w:p>
    <w:p w14:paraId="7F368494" w14:textId="77777777" w:rsidR="00EB6348" w:rsidRPr="00E96F74" w:rsidRDefault="00EB6348" w:rsidP="008C617B">
      <w:pPr>
        <w:keepNext/>
        <w:rPr>
          <w:snapToGrid w:val="0"/>
          <w:lang w:eastAsia="en-US"/>
        </w:rPr>
      </w:pPr>
      <w:r w:rsidRPr="00E96F74">
        <w:rPr>
          <w:snapToGrid w:val="0"/>
          <w:lang w:eastAsia="en-US"/>
        </w:rPr>
        <w:t>The voting was as follows:</w:t>
      </w:r>
    </w:p>
    <w:p w14:paraId="69892F87" w14:textId="77777777" w:rsidR="00EB6348" w:rsidRPr="00E96F74" w:rsidRDefault="00EB6348" w:rsidP="008C617B">
      <w:pPr>
        <w:keepNext/>
        <w:ind w:left="2160" w:hanging="2160"/>
        <w:rPr>
          <w:snapToGrid w:val="0"/>
          <w:lang w:eastAsia="en-US"/>
        </w:rPr>
      </w:pPr>
    </w:p>
    <w:p w14:paraId="4EF1415B" w14:textId="5098F890" w:rsidR="00EB6348" w:rsidRPr="00EB6348" w:rsidRDefault="00EB6348" w:rsidP="008C617B">
      <w:pPr>
        <w:keepNext/>
        <w:ind w:left="2160" w:hanging="2160"/>
        <w:rPr>
          <w:snapToGrid w:val="0"/>
          <w:lang w:eastAsia="en-US"/>
        </w:rPr>
      </w:pPr>
      <w:r>
        <w:rPr>
          <w:snapToGrid w:val="0"/>
          <w:lang w:eastAsia="en-US"/>
        </w:rPr>
        <w:t xml:space="preserve">AYES: </w:t>
      </w:r>
      <w:r w:rsidRPr="00EB6348">
        <w:rPr>
          <w:snapToGrid w:val="0"/>
          <w:lang w:eastAsia="en-US"/>
        </w:rPr>
        <w:t>18</w:t>
      </w:r>
      <w:r>
        <w:rPr>
          <w:snapToGrid w:val="0"/>
          <w:lang w:eastAsia="en-US"/>
        </w:rPr>
        <w:t xml:space="preserve"> -</w:t>
      </w:r>
      <w:r>
        <w:rPr>
          <w:snapToGrid w:val="0"/>
          <w:lang w:eastAsia="en-US"/>
        </w:rPr>
        <w:tab/>
      </w:r>
      <w:r w:rsidRPr="00EB6348">
        <w:rPr>
          <w:snapToGrid w:val="0"/>
          <w:lang w:eastAsia="en-US"/>
        </w:rPr>
        <w:t xml:space="preserve">The ACTING MAYOR, Councillor Krista ADAMS, and Councillors Greg ADERMANN, Adam ALLAN, Lisa ATWOOD, </w:t>
      </w:r>
      <w:r w:rsidRPr="00EB6348">
        <w:rPr>
          <w:lang w:val="en-US"/>
        </w:rPr>
        <w:t xml:space="preserve">Fiona CUNNINGHAM, Tracy DAVIS, Alex GIVNEY, </w:t>
      </w:r>
      <w:r w:rsidRPr="00EB6348">
        <w:rPr>
          <w:snapToGrid w:val="0"/>
          <w:lang w:eastAsia="en-US"/>
        </w:rPr>
        <w:t>Vicki HOWARD, Steven HUANG, Sarah HUTTON, Sandy LANDERS, Kim MARX, Ryan MURPHY, Danita PARRY, Steven TOOMEY, Andrew WINES, Penny WOLFF and Nicole JOHNSTON.</w:t>
      </w:r>
    </w:p>
    <w:p w14:paraId="18652ECE" w14:textId="77777777" w:rsidR="00EB6348" w:rsidRPr="00EB6348" w:rsidRDefault="00EB6348" w:rsidP="008C617B">
      <w:pPr>
        <w:keepNext/>
        <w:ind w:left="2160" w:hanging="2160"/>
        <w:rPr>
          <w:snapToGrid w:val="0"/>
          <w:lang w:eastAsia="en-US"/>
        </w:rPr>
      </w:pPr>
    </w:p>
    <w:p w14:paraId="7CC15A24" w14:textId="11A3DF1A" w:rsidR="00EB6348" w:rsidRPr="00EB6348" w:rsidRDefault="00EB6348" w:rsidP="008C617B">
      <w:pPr>
        <w:keepNext/>
        <w:tabs>
          <w:tab w:val="left" w:pos="-1440"/>
        </w:tabs>
        <w:ind w:left="2160" w:hanging="2160"/>
        <w:rPr>
          <w:snapToGrid w:val="0"/>
          <w:lang w:eastAsia="en-US"/>
        </w:rPr>
      </w:pPr>
      <w:r w:rsidRPr="00EB6348">
        <w:rPr>
          <w:snapToGrid w:val="0"/>
          <w:lang w:eastAsia="en-US"/>
        </w:rPr>
        <w:t>NOES: 5 -</w:t>
      </w:r>
      <w:r w:rsidRPr="00EB6348">
        <w:rPr>
          <w:snapToGrid w:val="0"/>
          <w:lang w:eastAsia="en-US"/>
        </w:rPr>
        <w:tab/>
        <w:t>The Leader of the OPPOSITION, Councillor Jared CASSIDY, and Councillors Lucy COLLIER, Steve GRIFFITHS, Emily KIM and Charles STRUNK.</w:t>
      </w:r>
    </w:p>
    <w:p w14:paraId="20AC17F5" w14:textId="77777777" w:rsidR="00EB6348" w:rsidRPr="00EB6348" w:rsidRDefault="00EB6348" w:rsidP="008C617B">
      <w:pPr>
        <w:keepNext/>
        <w:rPr>
          <w:snapToGrid w:val="0"/>
          <w:lang w:eastAsia="en-US"/>
        </w:rPr>
      </w:pPr>
    </w:p>
    <w:p w14:paraId="051FD5AB" w14:textId="37BBA298" w:rsidR="00EB6348" w:rsidRPr="00E96F74" w:rsidRDefault="00EB6348" w:rsidP="008C617B">
      <w:pPr>
        <w:keepNext/>
        <w:ind w:left="2160" w:hanging="2160"/>
        <w:rPr>
          <w:snapToGrid w:val="0"/>
          <w:lang w:eastAsia="en-US"/>
        </w:rPr>
      </w:pPr>
      <w:r w:rsidRPr="00EB6348">
        <w:rPr>
          <w:snapToGrid w:val="0"/>
          <w:lang w:eastAsia="en-US"/>
        </w:rPr>
        <w:t>ABSTENTIONS: 2 -</w:t>
      </w:r>
      <w:r w:rsidRPr="00EB6348">
        <w:rPr>
          <w:snapToGrid w:val="0"/>
          <w:lang w:eastAsia="en-US"/>
        </w:rPr>
        <w:tab/>
        <w:t xml:space="preserve">Councillors </w:t>
      </w:r>
      <w:r w:rsidRPr="00EB6348">
        <w:rPr>
          <w:snapToGrid w:val="0"/>
          <w:lang w:val="en-US" w:eastAsia="en-US"/>
        </w:rPr>
        <w:t>Seal CHONG WAH and Trina MASSEY.</w:t>
      </w:r>
      <w:r>
        <w:rPr>
          <w:snapToGrid w:val="0"/>
          <w:lang w:eastAsia="en-US"/>
        </w:rPr>
        <w:t xml:space="preserve"> </w:t>
      </w:r>
    </w:p>
    <w:bookmarkEnd w:id="16"/>
    <w:p w14:paraId="38480355" w14:textId="77777777" w:rsidR="00EB6348" w:rsidRDefault="00EB6348" w:rsidP="008C617B">
      <w:pPr>
        <w:rPr>
          <w:snapToGrid w:val="0"/>
          <w:lang w:val="en-US" w:eastAsia="en-US"/>
        </w:rPr>
      </w:pPr>
    </w:p>
    <w:p w14:paraId="1A50E8C3" w14:textId="3996CA2A" w:rsidR="00885F63" w:rsidRDefault="00885F63" w:rsidP="008C617B">
      <w:bookmarkStart w:id="17" w:name="_Hlk93673482"/>
      <w:r>
        <w:lastRenderedPageBreak/>
        <w:t>The report read as follows</w:t>
      </w:r>
      <w:r w:rsidR="00174035">
        <w:t>—</w:t>
      </w:r>
    </w:p>
    <w:p w14:paraId="2CFE3C56" w14:textId="77777777" w:rsidR="00885F63" w:rsidRDefault="00885F63" w:rsidP="008C617B"/>
    <w:p w14:paraId="5EFF6892" w14:textId="77777777" w:rsidR="004E03FC" w:rsidRPr="00317970" w:rsidRDefault="004E03FC" w:rsidP="008C617B">
      <w:pPr>
        <w:rPr>
          <w:b/>
          <w:bCs/>
          <w:snapToGrid w:val="0"/>
          <w:lang w:val="en-US"/>
        </w:rPr>
      </w:pPr>
      <w:r w:rsidRPr="00317970">
        <w:rPr>
          <w:b/>
          <w:bCs/>
          <w:snapToGrid w:val="0"/>
          <w:lang w:val="en-US"/>
        </w:rPr>
        <w:t>ATTENDANCE:</w:t>
      </w:r>
      <w:r w:rsidRPr="00317970">
        <w:rPr>
          <w:b/>
          <w:bCs/>
          <w:snapToGrid w:val="0"/>
          <w:lang w:val="en-US"/>
        </w:rPr>
        <w:br/>
      </w:r>
    </w:p>
    <w:p w14:paraId="075B8129" w14:textId="52FB4D41" w:rsidR="004E03FC" w:rsidRPr="0034275B" w:rsidRDefault="004E03FC" w:rsidP="008C617B">
      <w:pPr>
        <w:rPr>
          <w:lang w:val="en-US"/>
        </w:rPr>
      </w:pPr>
      <w:r w:rsidRPr="0034275B">
        <w:rPr>
          <w:lang w:val="en-US"/>
        </w:rPr>
        <w:t>The Right Honourable, the Lord Mayor (Councillor Adrian Schrinner) (Chair); Deputy Mayor (Councillor Krista</w:t>
      </w:r>
      <w:r>
        <w:rPr>
          <w:lang w:val="en-US"/>
        </w:rPr>
        <w:t> </w:t>
      </w:r>
      <w:r w:rsidRPr="0034275B">
        <w:rPr>
          <w:lang w:val="en-US"/>
        </w:rPr>
        <w:t>Adams) (Deputy Chair); and Councillors Adam Allan, Fiona Cunningham, Tracy Davis, Vicki Howard, Sarah Hutton, Ryan Murphy and Andrew Wines.</w:t>
      </w:r>
    </w:p>
    <w:p w14:paraId="18CE5D55" w14:textId="5F0D138F" w:rsidR="004E03FC" w:rsidRPr="0034275B" w:rsidRDefault="004E03FC" w:rsidP="008C617B">
      <w:pPr>
        <w:pStyle w:val="Heading4"/>
        <w:ind w:left="1440" w:hanging="720"/>
      </w:pPr>
      <w:bookmarkStart w:id="18" w:name="_Toc181110893"/>
      <w:bookmarkStart w:id="19" w:name="_Toc182837901"/>
      <w:bookmarkStart w:id="20" w:name="_Hlk180999958"/>
      <w:r w:rsidRPr="0034275B">
        <w:rPr>
          <w:u w:val="none"/>
        </w:rPr>
        <w:t>A</w:t>
      </w:r>
      <w:r w:rsidRPr="0034275B">
        <w:rPr>
          <w:u w:val="none"/>
        </w:rPr>
        <w:tab/>
      </w:r>
      <w:r w:rsidRPr="0034275B">
        <w:t xml:space="preserve">TAILORED AMENDMENT TO </w:t>
      </w:r>
      <w:r w:rsidRPr="0034275B">
        <w:rPr>
          <w:i/>
          <w:iCs/>
        </w:rPr>
        <w:t>BRISBANE CITY PLAN 2014</w:t>
      </w:r>
      <w:r w:rsidRPr="0034275B">
        <w:t xml:space="preserve"> – LONG TERM INFRASTRUCTURE PLAN – AMENDMENT 1B</w:t>
      </w:r>
      <w:bookmarkEnd w:id="18"/>
      <w:bookmarkEnd w:id="19"/>
    </w:p>
    <w:p w14:paraId="3FDF55E7" w14:textId="77777777" w:rsidR="004E03FC" w:rsidRPr="0034275B" w:rsidRDefault="004E03FC" w:rsidP="008C617B">
      <w:pPr>
        <w:ind w:left="1440"/>
        <w:rPr>
          <w:lang w:val="en-US"/>
        </w:rPr>
      </w:pPr>
      <w:r w:rsidRPr="0034275B">
        <w:rPr>
          <w:b/>
          <w:snapToGrid w:val="0"/>
        </w:rPr>
        <w:t>152/160/1218/535-001</w:t>
      </w:r>
    </w:p>
    <w:p w14:paraId="0661DFCB" w14:textId="40FD459A" w:rsidR="004E03FC" w:rsidRDefault="004E03FC" w:rsidP="008C617B">
      <w:pPr>
        <w:jc w:val="right"/>
        <w:rPr>
          <w:rFonts w:ascii="Arial" w:hAnsi="Arial"/>
          <w:b/>
          <w:sz w:val="28"/>
        </w:rPr>
      </w:pPr>
      <w:r>
        <w:rPr>
          <w:rFonts w:ascii="Arial" w:hAnsi="Arial"/>
          <w:b/>
          <w:sz w:val="28"/>
        </w:rPr>
        <w:t>21</w:t>
      </w:r>
      <w:r w:rsidR="008C617B">
        <w:rPr>
          <w:rFonts w:ascii="Arial" w:hAnsi="Arial"/>
          <w:b/>
          <w:sz w:val="28"/>
        </w:rPr>
        <w:t>4</w:t>
      </w:r>
      <w:r>
        <w:rPr>
          <w:rFonts w:ascii="Arial" w:hAnsi="Arial"/>
          <w:b/>
          <w:sz w:val="28"/>
        </w:rPr>
        <w:t>/2024-25</w:t>
      </w:r>
    </w:p>
    <w:p w14:paraId="7A215CAA" w14:textId="77777777" w:rsidR="004E03FC" w:rsidRPr="0034275B" w:rsidRDefault="004E03FC" w:rsidP="008C617B">
      <w:pPr>
        <w:ind w:left="720" w:hanging="720"/>
        <w:rPr>
          <w:snapToGrid w:val="0"/>
        </w:rPr>
      </w:pPr>
      <w:r w:rsidRPr="0034275B">
        <w:rPr>
          <w:snapToGrid w:val="0"/>
        </w:rPr>
        <w:t>1.</w:t>
      </w:r>
      <w:r w:rsidRPr="0034275B">
        <w:rPr>
          <w:snapToGrid w:val="0"/>
        </w:rPr>
        <w:tab/>
        <w:t>The Divisional Manager, City Planning and Sustainability, provided the information below.</w:t>
      </w:r>
    </w:p>
    <w:p w14:paraId="6CECCFC7" w14:textId="77777777" w:rsidR="004E03FC" w:rsidRPr="0034275B" w:rsidRDefault="004E03FC" w:rsidP="008C617B">
      <w:pPr>
        <w:ind w:left="720" w:hanging="720"/>
        <w:rPr>
          <w:snapToGrid w:val="0"/>
        </w:rPr>
      </w:pPr>
    </w:p>
    <w:p w14:paraId="53EC0665" w14:textId="77777777" w:rsidR="004E03FC" w:rsidRPr="0034275B" w:rsidRDefault="004E03FC" w:rsidP="008C617B">
      <w:pPr>
        <w:ind w:left="720" w:hanging="720"/>
      </w:pPr>
      <w:r w:rsidRPr="0034275B">
        <w:rPr>
          <w:snapToGrid w:val="0"/>
        </w:rPr>
        <w:t>2.</w:t>
      </w:r>
      <w:r w:rsidRPr="0034275B">
        <w:rPr>
          <w:snapToGrid w:val="0"/>
        </w:rPr>
        <w:tab/>
      </w:r>
      <w:r w:rsidRPr="0034275B">
        <w:rPr>
          <w:i/>
          <w:iCs/>
        </w:rPr>
        <w:t xml:space="preserve">Brisbane City Plan 2014 </w:t>
      </w:r>
      <w:r w:rsidRPr="0034275B">
        <w:t xml:space="preserve">contains the Long term infrastructure plans (LTIP), which preserves land for infrastructure required to service growth beyond the horizon of the Local government infrastructure plan (LGIP). At its meeting on 30 November 2021, Council resolved to make an amendment to the planning scheme (LTIP amendment 1B) in order to align with a related amendment to the LGIP, and to seek approval from the Department of State Development, Infrastructure, Local Government and Planning for a tailored amendment process for the LTIP amendment 1B in accordance with section 18 of the </w:t>
      </w:r>
      <w:r w:rsidRPr="0034275B">
        <w:rPr>
          <w:i/>
          <w:iCs/>
        </w:rPr>
        <w:t>Planning</w:t>
      </w:r>
      <w:r w:rsidRPr="0034275B">
        <w:t xml:space="preserve"> </w:t>
      </w:r>
      <w:r w:rsidRPr="0034275B">
        <w:rPr>
          <w:i/>
          <w:iCs/>
        </w:rPr>
        <w:t xml:space="preserve">Act 2016 </w:t>
      </w:r>
      <w:r w:rsidRPr="0034275B">
        <w:t>(the Act).</w:t>
      </w:r>
    </w:p>
    <w:p w14:paraId="20BE2955" w14:textId="77777777" w:rsidR="004E03FC" w:rsidRPr="0034275B" w:rsidRDefault="004E03FC" w:rsidP="008C617B">
      <w:pPr>
        <w:ind w:left="720" w:hanging="720"/>
      </w:pPr>
    </w:p>
    <w:p w14:paraId="3A447726" w14:textId="3917A561" w:rsidR="004E03FC" w:rsidRPr="0034275B" w:rsidRDefault="004E03FC" w:rsidP="008C617B">
      <w:pPr>
        <w:ind w:left="720" w:hanging="720"/>
      </w:pPr>
      <w:r w:rsidRPr="0034275B">
        <w:t>3.</w:t>
      </w:r>
      <w:r w:rsidRPr="0034275B">
        <w:tab/>
        <w:t>At its meeting on 29 November 2022, Council resolved to send the draft amendment to the Minister for State Development, Infrastructure, Local Government and Planning (the Minister) to request a State interest review and to seek approval to carry out public consultation on the proposed amendment. On 19</w:t>
      </w:r>
      <w:r w:rsidR="0052702E">
        <w:t> </w:t>
      </w:r>
      <w:r w:rsidRPr="0034275B">
        <w:t>April 2023, Council received approval from the Minister to proceed with public consultation subject to one condition (refer Attachment F, submitted on file). The condition imposed required the removal of proposed bicycle network overlay routes across a key resource area at 164 Upper Kedron Road, Upper Kedron. This was carried out prior to public consultation and in accordance with Part C, Step 11 of the Chief Executive Notice (refer Attachment G, submitted on file).</w:t>
      </w:r>
    </w:p>
    <w:p w14:paraId="6F9BBB67" w14:textId="77777777" w:rsidR="004E03FC" w:rsidRPr="0034275B" w:rsidRDefault="004E03FC" w:rsidP="008C617B">
      <w:pPr>
        <w:ind w:left="720" w:hanging="720"/>
      </w:pPr>
    </w:p>
    <w:p w14:paraId="44714D03" w14:textId="652816B1" w:rsidR="004E03FC" w:rsidRPr="0034275B" w:rsidRDefault="004E03FC" w:rsidP="008C617B">
      <w:pPr>
        <w:ind w:left="720" w:hanging="720"/>
      </w:pPr>
      <w:r w:rsidRPr="0034275B">
        <w:t>4.</w:t>
      </w:r>
      <w:r w:rsidRPr="0034275B">
        <w:tab/>
        <w:t>Public consultation on the LTIP amendment 1B was carried out from 3 August to 14 September 2023 in accordance with Part C, Steps 12 and 13 of the Chief Executive Notice (refer Attachment G), about the process for amending a planning scheme given under section 18(3) of the Act. Council received 54</w:t>
      </w:r>
      <w:r w:rsidR="0052702E">
        <w:t> </w:t>
      </w:r>
      <w:r w:rsidRPr="0034275B">
        <w:t>submissions on the proposed amendment.</w:t>
      </w:r>
    </w:p>
    <w:p w14:paraId="49A449D3" w14:textId="77777777" w:rsidR="004E03FC" w:rsidRPr="0034275B" w:rsidRDefault="004E03FC" w:rsidP="008C617B">
      <w:pPr>
        <w:ind w:left="720" w:hanging="720"/>
      </w:pPr>
    </w:p>
    <w:p w14:paraId="3EB10669" w14:textId="77777777" w:rsidR="004E03FC" w:rsidRPr="0034275B" w:rsidRDefault="004E03FC" w:rsidP="008C617B">
      <w:pPr>
        <w:ind w:left="720" w:hanging="720"/>
      </w:pPr>
      <w:r w:rsidRPr="0034275B">
        <w:t>5.</w:t>
      </w:r>
      <w:r w:rsidRPr="0034275B">
        <w:tab/>
        <w:t>A consultation report summarising the matters raised in all submissions, including descriptions of how the matters raised have been addressed, has been prepared (refer Attachment B, submitted on file). Having considered the submissions, it is proposed to make a small number of minor drafting corrections, changes in response to submissions and changes to reflect the planned and completed delivery of infrastructure under the existing development approvals (refer Attachment C, submitted on file). It is recommended that Council determine that changes to the LTIP amendment 1B do not make the proposed amendment significantly different from the version released for public consultation. The LTIP amendment 1B, inclusive of the changes, is set out in Attachments D and E (submitted on file).</w:t>
      </w:r>
    </w:p>
    <w:p w14:paraId="284FAD0F" w14:textId="77777777" w:rsidR="004E03FC" w:rsidRPr="0034275B" w:rsidRDefault="004E03FC" w:rsidP="008C617B">
      <w:pPr>
        <w:ind w:left="720" w:hanging="720"/>
      </w:pPr>
    </w:p>
    <w:p w14:paraId="13AED3CC" w14:textId="77777777" w:rsidR="004E03FC" w:rsidRPr="0034275B" w:rsidRDefault="004E03FC" w:rsidP="008C617B">
      <w:pPr>
        <w:ind w:left="720" w:hanging="720"/>
      </w:pPr>
      <w:r w:rsidRPr="0034275B">
        <w:t>6.</w:t>
      </w:r>
      <w:r w:rsidRPr="0034275B">
        <w:tab/>
        <w:t>It is proposed to provide notice to the Minister requesting adoption of the LTIP amendment 1B with the changes pursuant to Part C, Step 21 of the Chief Executive Notice.</w:t>
      </w:r>
    </w:p>
    <w:p w14:paraId="34FFE731" w14:textId="77777777" w:rsidR="004E03FC" w:rsidRPr="0034275B" w:rsidRDefault="004E03FC" w:rsidP="008C617B">
      <w:pPr>
        <w:rPr>
          <w:snapToGrid w:val="0"/>
        </w:rPr>
      </w:pPr>
    </w:p>
    <w:p w14:paraId="58551179" w14:textId="77777777" w:rsidR="004E03FC" w:rsidRPr="0034275B" w:rsidRDefault="004E03FC" w:rsidP="008C617B">
      <w:pPr>
        <w:ind w:left="720" w:hanging="720"/>
        <w:rPr>
          <w:snapToGrid w:val="0"/>
        </w:rPr>
      </w:pPr>
      <w:r w:rsidRPr="0034275B">
        <w:rPr>
          <w:snapToGrid w:val="0"/>
        </w:rPr>
        <w:t>7.</w:t>
      </w:r>
      <w:r w:rsidRPr="0034275B">
        <w:rPr>
          <w:snapToGrid w:val="0"/>
        </w:rPr>
        <w:tab/>
        <w:t>The Divisional Manager provided the following recommendation and the Committee agreed.</w:t>
      </w:r>
    </w:p>
    <w:p w14:paraId="528C4485" w14:textId="77777777" w:rsidR="004E03FC" w:rsidRPr="0034275B" w:rsidRDefault="004E03FC" w:rsidP="008C617B">
      <w:pPr>
        <w:rPr>
          <w:snapToGrid w:val="0"/>
        </w:rPr>
      </w:pPr>
    </w:p>
    <w:p w14:paraId="6A2D7BEE" w14:textId="77777777" w:rsidR="004E03FC" w:rsidRPr="0034275B" w:rsidRDefault="004E03FC" w:rsidP="008C617B">
      <w:pPr>
        <w:ind w:left="720" w:hanging="720"/>
        <w:rPr>
          <w:snapToGrid w:val="0"/>
        </w:rPr>
      </w:pPr>
      <w:r w:rsidRPr="0034275B">
        <w:rPr>
          <w:snapToGrid w:val="0"/>
        </w:rPr>
        <w:t>8.</w:t>
      </w:r>
      <w:r w:rsidRPr="0034275B">
        <w:rPr>
          <w:snapToGrid w:val="0"/>
        </w:rPr>
        <w:tab/>
      </w:r>
      <w:r w:rsidRPr="0034275B">
        <w:rPr>
          <w:b/>
          <w:snapToGrid w:val="0"/>
        </w:rPr>
        <w:t>RECOMMENDATION:</w:t>
      </w:r>
    </w:p>
    <w:p w14:paraId="6DF83C97" w14:textId="77777777" w:rsidR="004E03FC" w:rsidRPr="0034275B" w:rsidRDefault="004E03FC" w:rsidP="008C617B">
      <w:pPr>
        <w:ind w:left="720" w:hanging="720"/>
        <w:rPr>
          <w:snapToGrid w:val="0"/>
        </w:rPr>
      </w:pPr>
    </w:p>
    <w:p w14:paraId="6739529B" w14:textId="77777777" w:rsidR="004E03FC" w:rsidRPr="0034275B" w:rsidRDefault="004E03FC" w:rsidP="008C617B">
      <w:pPr>
        <w:keepNext/>
        <w:ind w:left="720"/>
        <w:rPr>
          <w:snapToGrid w:val="0"/>
        </w:rPr>
      </w:pPr>
      <w:r w:rsidRPr="0034275B">
        <w:rPr>
          <w:b/>
          <w:snapToGrid w:val="0"/>
        </w:rPr>
        <w:t>THAT COUNCIL RESOLVE AS PER THE DRAFT RESOLUTION SET OUT IN ATTACHMENT A</w:t>
      </w:r>
      <w:r w:rsidRPr="0034275B">
        <w:rPr>
          <w:snapToGrid w:val="0"/>
        </w:rPr>
        <w:t>, hereunder.</w:t>
      </w:r>
    </w:p>
    <w:p w14:paraId="1D22F7ED" w14:textId="77777777" w:rsidR="004E03FC" w:rsidRPr="0034275B" w:rsidRDefault="004E03FC" w:rsidP="008C617B">
      <w:pPr>
        <w:ind w:left="1440" w:hanging="720"/>
        <w:rPr>
          <w:snapToGrid w:val="0"/>
        </w:rPr>
      </w:pPr>
    </w:p>
    <w:p w14:paraId="618DFCFD" w14:textId="77777777" w:rsidR="004E03FC" w:rsidRPr="0034275B" w:rsidRDefault="004E03FC" w:rsidP="008C617B">
      <w:pPr>
        <w:keepNext/>
        <w:keepLines/>
        <w:ind w:left="720"/>
        <w:jc w:val="center"/>
        <w:rPr>
          <w:rFonts w:eastAsia="Calibri"/>
          <w:b/>
          <w:snapToGrid w:val="0"/>
          <w:u w:val="single"/>
        </w:rPr>
      </w:pPr>
      <w:r w:rsidRPr="0034275B">
        <w:rPr>
          <w:rFonts w:eastAsia="Calibri"/>
          <w:b/>
          <w:snapToGrid w:val="0"/>
          <w:u w:val="single"/>
        </w:rPr>
        <w:t>Attachment A</w:t>
      </w:r>
    </w:p>
    <w:p w14:paraId="1F2F511A" w14:textId="77777777" w:rsidR="004E03FC" w:rsidRPr="0034275B" w:rsidRDefault="004E03FC" w:rsidP="008C617B">
      <w:pPr>
        <w:keepNext/>
        <w:keepLines/>
        <w:ind w:left="720"/>
        <w:jc w:val="center"/>
        <w:rPr>
          <w:rFonts w:eastAsia="Calibri"/>
          <w:b/>
          <w:snapToGrid w:val="0"/>
        </w:rPr>
      </w:pPr>
      <w:r w:rsidRPr="0034275B">
        <w:rPr>
          <w:rFonts w:eastAsia="Calibri"/>
          <w:b/>
          <w:snapToGrid w:val="0"/>
        </w:rPr>
        <w:t>Draft Resolution</w:t>
      </w:r>
    </w:p>
    <w:p w14:paraId="75470817" w14:textId="77777777" w:rsidR="004E03FC" w:rsidRPr="0034275B" w:rsidRDefault="004E03FC" w:rsidP="008C617B">
      <w:pPr>
        <w:keepNext/>
        <w:keepLines/>
        <w:ind w:left="720"/>
        <w:rPr>
          <w:rFonts w:eastAsia="Calibri"/>
          <w:bCs/>
          <w:snapToGrid w:val="0"/>
        </w:rPr>
      </w:pPr>
    </w:p>
    <w:p w14:paraId="410E5CA8" w14:textId="77777777" w:rsidR="004E03FC" w:rsidRPr="0034275B" w:rsidRDefault="004E03FC" w:rsidP="008C617B">
      <w:pPr>
        <w:keepNext/>
        <w:keepLines/>
        <w:ind w:left="720"/>
        <w:rPr>
          <w:rFonts w:eastAsia="Calibri"/>
          <w:b/>
          <w:snapToGrid w:val="0"/>
        </w:rPr>
      </w:pPr>
      <w:r w:rsidRPr="0034275B">
        <w:rPr>
          <w:rFonts w:eastAsia="Calibri"/>
          <w:b/>
          <w:snapToGrid w:val="0"/>
        </w:rPr>
        <w:t xml:space="preserve">DRAFT RESOLUTION DECIDE TO PROGRESS A TAILORED AMENDMENT TO </w:t>
      </w:r>
      <w:r w:rsidRPr="0034275B">
        <w:rPr>
          <w:rFonts w:eastAsia="Calibri"/>
          <w:b/>
          <w:i/>
          <w:iCs/>
          <w:snapToGrid w:val="0"/>
        </w:rPr>
        <w:t>BRISBANE CITY PLAN 2014</w:t>
      </w:r>
      <w:r w:rsidRPr="0034275B">
        <w:rPr>
          <w:rFonts w:eastAsia="Calibri"/>
          <w:b/>
          <w:snapToGrid w:val="0"/>
        </w:rPr>
        <w:t xml:space="preserve"> – LTIP AMENDMENT 1B</w:t>
      </w:r>
    </w:p>
    <w:bookmarkEnd w:id="20"/>
    <w:p w14:paraId="5F056E13" w14:textId="77777777" w:rsidR="004E03FC" w:rsidRPr="0034275B" w:rsidRDefault="004E03FC" w:rsidP="008C617B">
      <w:pPr>
        <w:ind w:left="1440" w:hanging="720"/>
        <w:rPr>
          <w:snapToGrid w:val="0"/>
        </w:rPr>
      </w:pPr>
    </w:p>
    <w:p w14:paraId="6E5CAEF5" w14:textId="77777777" w:rsidR="004E03FC" w:rsidRPr="0034275B" w:rsidRDefault="004E03FC" w:rsidP="007D1533">
      <w:pPr>
        <w:keepNext/>
        <w:ind w:left="1440" w:hanging="720"/>
        <w:rPr>
          <w:snapToGrid w:val="0"/>
        </w:rPr>
      </w:pPr>
      <w:r w:rsidRPr="0034275B">
        <w:rPr>
          <w:snapToGrid w:val="0"/>
        </w:rPr>
        <w:lastRenderedPageBreak/>
        <w:t>As Council:</w:t>
      </w:r>
    </w:p>
    <w:p w14:paraId="74B0E7F5" w14:textId="77777777" w:rsidR="004E03FC" w:rsidRPr="0034275B" w:rsidRDefault="004E03FC" w:rsidP="007D1533">
      <w:pPr>
        <w:keepNext/>
        <w:ind w:left="1440" w:hanging="720"/>
        <w:rPr>
          <w:snapToGrid w:val="0"/>
        </w:rPr>
      </w:pPr>
    </w:p>
    <w:p w14:paraId="41BFA50E" w14:textId="77777777" w:rsidR="004E03FC" w:rsidRPr="0034275B" w:rsidRDefault="004E03FC" w:rsidP="007D1533">
      <w:pPr>
        <w:keepNext/>
        <w:ind w:left="2160" w:hanging="720"/>
        <w:rPr>
          <w:snapToGrid w:val="0"/>
        </w:rPr>
      </w:pPr>
      <w:r w:rsidRPr="0034275B">
        <w:rPr>
          <w:snapToGrid w:val="0"/>
        </w:rPr>
        <w:t xml:space="preserve">(i) </w:t>
      </w:r>
      <w:r w:rsidRPr="0034275B">
        <w:rPr>
          <w:snapToGrid w:val="0"/>
        </w:rPr>
        <w:tab/>
        <w:t xml:space="preserve">at its </w:t>
      </w:r>
      <w:r w:rsidRPr="0034275B">
        <w:rPr>
          <w:iCs/>
        </w:rPr>
        <w:t>meeting</w:t>
      </w:r>
      <w:r w:rsidRPr="0034275B">
        <w:rPr>
          <w:snapToGrid w:val="0"/>
        </w:rPr>
        <w:t xml:space="preserve"> on 30 November 2021, decided to make an amendment to </w:t>
      </w:r>
      <w:r w:rsidRPr="0034275B">
        <w:rPr>
          <w:i/>
          <w:snapToGrid w:val="0"/>
        </w:rPr>
        <w:t>Brisbane City Plan 2014</w:t>
      </w:r>
      <w:r w:rsidRPr="0034275B">
        <w:rPr>
          <w:snapToGrid w:val="0"/>
        </w:rPr>
        <w:t xml:space="preserve"> (the planning scheme) to amend the Long term infrastructure plan – amendment 1B through a tailored amendment process (LTIP amendment 1B)</w:t>
      </w:r>
    </w:p>
    <w:p w14:paraId="702BD815" w14:textId="77777777" w:rsidR="004E03FC" w:rsidRPr="0034275B" w:rsidRDefault="004E03FC" w:rsidP="008C617B">
      <w:pPr>
        <w:ind w:left="2160" w:hanging="720"/>
        <w:rPr>
          <w:snapToGrid w:val="0"/>
        </w:rPr>
      </w:pPr>
    </w:p>
    <w:p w14:paraId="5D0DA134" w14:textId="77777777" w:rsidR="004E03FC" w:rsidRPr="0034275B" w:rsidRDefault="004E03FC" w:rsidP="008C617B">
      <w:pPr>
        <w:ind w:left="2160" w:hanging="720"/>
        <w:rPr>
          <w:snapToGrid w:val="0"/>
        </w:rPr>
      </w:pPr>
      <w:r w:rsidRPr="0034275B">
        <w:rPr>
          <w:snapToGrid w:val="0"/>
        </w:rPr>
        <w:t xml:space="preserve">(ii) </w:t>
      </w:r>
      <w:r w:rsidRPr="0034275B">
        <w:rPr>
          <w:snapToGrid w:val="0"/>
        </w:rPr>
        <w:tab/>
        <w:t xml:space="preserve">was </w:t>
      </w:r>
      <w:r w:rsidRPr="0034275B">
        <w:rPr>
          <w:iCs/>
        </w:rPr>
        <w:t>advised</w:t>
      </w:r>
      <w:r w:rsidRPr="0034275B">
        <w:rPr>
          <w:snapToGrid w:val="0"/>
        </w:rPr>
        <w:t xml:space="preserve"> by the Minister for State Development, Infrastructure, Local Government and Planning (the Minister) by letter dated 19 April 2023 (refer Attachment F, submitted on file), that it may proceed to public consultation on the proposed amendment, subject to a condition</w:t>
      </w:r>
    </w:p>
    <w:p w14:paraId="6EEE203B" w14:textId="77777777" w:rsidR="004E03FC" w:rsidRPr="0034275B" w:rsidRDefault="004E03FC" w:rsidP="008C617B">
      <w:pPr>
        <w:ind w:left="2160" w:hanging="720"/>
        <w:rPr>
          <w:snapToGrid w:val="0"/>
        </w:rPr>
      </w:pPr>
    </w:p>
    <w:p w14:paraId="40575731" w14:textId="77777777" w:rsidR="004E03FC" w:rsidRPr="0034275B" w:rsidRDefault="004E03FC" w:rsidP="008C617B">
      <w:pPr>
        <w:ind w:left="2160" w:hanging="720"/>
        <w:rPr>
          <w:snapToGrid w:val="0"/>
        </w:rPr>
      </w:pPr>
      <w:r w:rsidRPr="0034275B">
        <w:rPr>
          <w:snapToGrid w:val="0"/>
        </w:rPr>
        <w:t>(iii)</w:t>
      </w:r>
      <w:r w:rsidRPr="0034275B">
        <w:rPr>
          <w:snapToGrid w:val="0"/>
        </w:rPr>
        <w:tab/>
        <w:t>has undertaken public consultation on the proposed amendment, pursuant to Part C, Step 13 of the Chief Executive Notice (refer Attachment G, submitted on file) dated 20 January 2022</w:t>
      </w:r>
    </w:p>
    <w:p w14:paraId="71B8D208" w14:textId="77777777" w:rsidR="004E03FC" w:rsidRPr="0034275B" w:rsidRDefault="004E03FC" w:rsidP="008C617B">
      <w:pPr>
        <w:ind w:left="2160" w:hanging="720"/>
        <w:rPr>
          <w:snapToGrid w:val="0"/>
        </w:rPr>
      </w:pPr>
    </w:p>
    <w:p w14:paraId="5A5E77F0" w14:textId="77777777" w:rsidR="004E03FC" w:rsidRPr="0034275B" w:rsidRDefault="004E03FC" w:rsidP="008C617B">
      <w:pPr>
        <w:ind w:left="2160" w:hanging="720"/>
        <w:rPr>
          <w:snapToGrid w:val="0"/>
        </w:rPr>
      </w:pPr>
      <w:r w:rsidRPr="0034275B">
        <w:rPr>
          <w:snapToGrid w:val="0"/>
        </w:rPr>
        <w:t>(iv)</w:t>
      </w:r>
      <w:r w:rsidRPr="0034275B">
        <w:rPr>
          <w:snapToGrid w:val="0"/>
        </w:rPr>
        <w:tab/>
        <w:t>having considered the properly made submissions on the proposed amendment pursuant to Part C, Step 14 of the Chief Executive Notice, has prepared a consultation report about how Council has dealt with the submissions pursuant to Part C, Step 16 of the Chief Executive Notice (refer Attachment G),</w:t>
      </w:r>
    </w:p>
    <w:p w14:paraId="752C15EA" w14:textId="77777777" w:rsidR="004E03FC" w:rsidRPr="0034275B" w:rsidRDefault="004E03FC" w:rsidP="008C617B">
      <w:pPr>
        <w:ind w:left="2160" w:hanging="720"/>
        <w:rPr>
          <w:snapToGrid w:val="0"/>
        </w:rPr>
      </w:pPr>
    </w:p>
    <w:p w14:paraId="3751A925" w14:textId="77777777" w:rsidR="004E03FC" w:rsidRPr="0034275B" w:rsidRDefault="004E03FC" w:rsidP="008C617B">
      <w:pPr>
        <w:ind w:left="1440" w:hanging="720"/>
        <w:rPr>
          <w:snapToGrid w:val="0"/>
        </w:rPr>
      </w:pPr>
      <w:r w:rsidRPr="0034275B">
        <w:rPr>
          <w:snapToGrid w:val="0"/>
        </w:rPr>
        <w:t>then Council:</w:t>
      </w:r>
    </w:p>
    <w:p w14:paraId="52D2C316" w14:textId="77777777" w:rsidR="004E03FC" w:rsidRPr="0034275B" w:rsidRDefault="004E03FC" w:rsidP="008C617B">
      <w:pPr>
        <w:ind w:left="1440" w:hanging="720"/>
        <w:rPr>
          <w:snapToGrid w:val="0"/>
        </w:rPr>
      </w:pPr>
    </w:p>
    <w:p w14:paraId="7A930A3D" w14:textId="77777777" w:rsidR="004E03FC" w:rsidRPr="0034275B" w:rsidRDefault="004E03FC" w:rsidP="008C617B">
      <w:pPr>
        <w:ind w:left="2160" w:hanging="720"/>
        <w:rPr>
          <w:snapToGrid w:val="0"/>
        </w:rPr>
      </w:pPr>
      <w:r w:rsidRPr="0034275B">
        <w:rPr>
          <w:snapToGrid w:val="0"/>
        </w:rPr>
        <w:t>(i)</w:t>
      </w:r>
      <w:r w:rsidRPr="0034275B">
        <w:rPr>
          <w:snapToGrid w:val="0"/>
        </w:rPr>
        <w:tab/>
      </w:r>
      <w:r w:rsidRPr="0034275B">
        <w:rPr>
          <w:iCs/>
        </w:rPr>
        <w:t>directs</w:t>
      </w:r>
      <w:r w:rsidRPr="0034275B">
        <w:rPr>
          <w:snapToGrid w:val="0"/>
        </w:rPr>
        <w:t>, pursuant to Part C, Step 15 of the Chief Executive Notice, that each person who made a properly made submission be notified of how Council has dealt with their submission and, pursuant to Part C, Step 16 of the Chief Executive Notice, that the consultation report be made available to view and download on Council’s website and to inspect and purchase in each of Council’s offices</w:t>
      </w:r>
    </w:p>
    <w:p w14:paraId="75FCD1E6" w14:textId="77777777" w:rsidR="004E03FC" w:rsidRPr="0034275B" w:rsidRDefault="004E03FC" w:rsidP="008C617B">
      <w:pPr>
        <w:ind w:left="2160" w:hanging="720"/>
        <w:rPr>
          <w:snapToGrid w:val="0"/>
        </w:rPr>
      </w:pPr>
    </w:p>
    <w:p w14:paraId="7F0D5B9D" w14:textId="77777777" w:rsidR="004E03FC" w:rsidRPr="0034275B" w:rsidRDefault="004E03FC" w:rsidP="008C617B">
      <w:pPr>
        <w:ind w:left="2160" w:hanging="720"/>
        <w:rPr>
          <w:snapToGrid w:val="0"/>
        </w:rPr>
      </w:pPr>
      <w:r w:rsidRPr="0034275B">
        <w:rPr>
          <w:snapToGrid w:val="0"/>
        </w:rPr>
        <w:t>(ii)</w:t>
      </w:r>
      <w:r w:rsidRPr="0034275B">
        <w:rPr>
          <w:snapToGrid w:val="0"/>
        </w:rPr>
        <w:tab/>
        <w:t>decides, pursuant to Part C, Step 17 of the Chief Executive Notice, to make changes to the LTIP amendment 1B (refer Attachments C, D and E, submitted on file), which it reasonably believes the changes do not result in the LTIP amendment 1B being significantly different to the version released for public consultation</w:t>
      </w:r>
    </w:p>
    <w:p w14:paraId="3E808800" w14:textId="77777777" w:rsidR="004E03FC" w:rsidRPr="0034275B" w:rsidRDefault="004E03FC" w:rsidP="008C617B">
      <w:pPr>
        <w:ind w:left="2160" w:hanging="720"/>
        <w:rPr>
          <w:snapToGrid w:val="0"/>
        </w:rPr>
      </w:pPr>
    </w:p>
    <w:p w14:paraId="63EE4C7A" w14:textId="3F7CBB12" w:rsidR="004E03FC" w:rsidRPr="0034275B" w:rsidRDefault="004E03FC" w:rsidP="008C617B">
      <w:pPr>
        <w:ind w:left="2160" w:hanging="720"/>
        <w:rPr>
          <w:snapToGrid w:val="0"/>
        </w:rPr>
      </w:pPr>
      <w:r w:rsidRPr="0034275B">
        <w:rPr>
          <w:snapToGrid w:val="0"/>
        </w:rPr>
        <w:t>(iii)</w:t>
      </w:r>
      <w:r w:rsidRPr="0034275B">
        <w:rPr>
          <w:snapToGrid w:val="0"/>
        </w:rPr>
        <w:tab/>
        <w:t>directs, pursuant to Part C, Step 21 of the Chief Executive Notice, that a notice be given to the Minister to request the adoption of the LTIP 1B amendment (refer Attachment</w:t>
      </w:r>
      <w:r w:rsidR="0052702E">
        <w:rPr>
          <w:snapToGrid w:val="0"/>
        </w:rPr>
        <w:t> </w:t>
      </w:r>
      <w:r w:rsidRPr="0034275B">
        <w:rPr>
          <w:snapToGrid w:val="0"/>
        </w:rPr>
        <w:t>E).</w:t>
      </w:r>
    </w:p>
    <w:p w14:paraId="5837E329" w14:textId="77777777" w:rsidR="004E03FC" w:rsidRDefault="004E03FC" w:rsidP="008C617B">
      <w:pPr>
        <w:jc w:val="right"/>
        <w:rPr>
          <w:rFonts w:ascii="Arial" w:hAnsi="Arial"/>
          <w:b/>
          <w:sz w:val="28"/>
        </w:rPr>
      </w:pPr>
      <w:r>
        <w:rPr>
          <w:rFonts w:ascii="Arial" w:hAnsi="Arial"/>
          <w:b/>
          <w:sz w:val="28"/>
        </w:rPr>
        <w:t>ADOPTED</w:t>
      </w:r>
    </w:p>
    <w:p w14:paraId="2FF9B628" w14:textId="77777777" w:rsidR="004E03FC" w:rsidRPr="0034275B" w:rsidRDefault="004E03FC" w:rsidP="008C617B">
      <w:pPr>
        <w:ind w:left="720"/>
        <w:rPr>
          <w:snapToGrid w:val="0"/>
        </w:rPr>
      </w:pPr>
    </w:p>
    <w:p w14:paraId="19CDF998" w14:textId="43100E96" w:rsidR="004E03FC" w:rsidRPr="0034275B" w:rsidRDefault="004E03FC" w:rsidP="008C617B">
      <w:pPr>
        <w:pStyle w:val="Heading4"/>
        <w:ind w:left="1440" w:hanging="720"/>
      </w:pPr>
      <w:bookmarkStart w:id="21" w:name="_Toc181110894"/>
      <w:bookmarkStart w:id="22" w:name="_Toc182837902"/>
      <w:r w:rsidRPr="0034275B">
        <w:rPr>
          <w:u w:val="none"/>
        </w:rPr>
        <w:t>B</w:t>
      </w:r>
      <w:r w:rsidRPr="0034275B">
        <w:rPr>
          <w:u w:val="none"/>
        </w:rPr>
        <w:tab/>
      </w:r>
      <w:r w:rsidRPr="0034275B">
        <w:t xml:space="preserve">AMENDMENT TO </w:t>
      </w:r>
      <w:r w:rsidRPr="0034275B">
        <w:rPr>
          <w:i/>
        </w:rPr>
        <w:t>BRISBANE CITY PLAN 2014</w:t>
      </w:r>
      <w:r w:rsidRPr="0034275B">
        <w:t xml:space="preserve"> – LOCAL GOVERNMENT INFRASTRUCTURE PLAN – AMENDMENT 1B</w:t>
      </w:r>
      <w:bookmarkEnd w:id="21"/>
      <w:bookmarkEnd w:id="22"/>
    </w:p>
    <w:p w14:paraId="0DED06A0" w14:textId="77777777" w:rsidR="004E03FC" w:rsidRPr="0034275B" w:rsidRDefault="004E03FC" w:rsidP="008C617B">
      <w:pPr>
        <w:keepNext/>
        <w:ind w:left="1440"/>
        <w:rPr>
          <w:lang w:val="en-US"/>
        </w:rPr>
      </w:pPr>
      <w:r w:rsidRPr="0034275B">
        <w:rPr>
          <w:b/>
          <w:snapToGrid w:val="0"/>
        </w:rPr>
        <w:t>152/160/1218/534-001</w:t>
      </w:r>
    </w:p>
    <w:p w14:paraId="73D33134" w14:textId="49E1BA50" w:rsidR="004E03FC" w:rsidRDefault="0052702E" w:rsidP="008C617B">
      <w:pPr>
        <w:jc w:val="right"/>
        <w:rPr>
          <w:rFonts w:ascii="Arial" w:hAnsi="Arial"/>
          <w:b/>
          <w:sz w:val="28"/>
        </w:rPr>
      </w:pPr>
      <w:r>
        <w:rPr>
          <w:rFonts w:ascii="Arial" w:hAnsi="Arial"/>
          <w:b/>
          <w:sz w:val="28"/>
        </w:rPr>
        <w:t>21</w:t>
      </w:r>
      <w:r w:rsidR="008C617B">
        <w:rPr>
          <w:rFonts w:ascii="Arial" w:hAnsi="Arial"/>
          <w:b/>
          <w:sz w:val="28"/>
        </w:rPr>
        <w:t>5</w:t>
      </w:r>
      <w:r w:rsidR="004E03FC">
        <w:rPr>
          <w:rFonts w:ascii="Arial" w:hAnsi="Arial"/>
          <w:b/>
          <w:sz w:val="28"/>
        </w:rPr>
        <w:t>/2024-25</w:t>
      </w:r>
    </w:p>
    <w:p w14:paraId="51CBBC2C" w14:textId="77777777" w:rsidR="004E03FC" w:rsidRPr="0034275B" w:rsidRDefault="004E03FC" w:rsidP="008C617B">
      <w:pPr>
        <w:ind w:left="720" w:hanging="720"/>
        <w:rPr>
          <w:snapToGrid w:val="0"/>
        </w:rPr>
      </w:pPr>
      <w:r w:rsidRPr="0034275B">
        <w:rPr>
          <w:snapToGrid w:val="0"/>
        </w:rPr>
        <w:t>9.</w:t>
      </w:r>
      <w:r w:rsidRPr="0034275B">
        <w:rPr>
          <w:snapToGrid w:val="0"/>
        </w:rPr>
        <w:tab/>
        <w:t>The Divisional Manager, City Planning and Sustainability, provided the information below.</w:t>
      </w:r>
    </w:p>
    <w:p w14:paraId="0FFED820" w14:textId="77777777" w:rsidR="004E03FC" w:rsidRPr="0034275B" w:rsidRDefault="004E03FC" w:rsidP="008C617B">
      <w:pPr>
        <w:ind w:left="720" w:hanging="720"/>
        <w:rPr>
          <w:snapToGrid w:val="0"/>
        </w:rPr>
      </w:pPr>
    </w:p>
    <w:p w14:paraId="3EB60BEE" w14:textId="77777777" w:rsidR="004E03FC" w:rsidRPr="0034275B" w:rsidRDefault="004E03FC" w:rsidP="008C617B">
      <w:pPr>
        <w:ind w:left="720" w:hanging="720"/>
      </w:pPr>
      <w:r w:rsidRPr="0034275B">
        <w:rPr>
          <w:snapToGrid w:val="0"/>
        </w:rPr>
        <w:t>10.</w:t>
      </w:r>
      <w:r w:rsidRPr="0034275B">
        <w:rPr>
          <w:snapToGrid w:val="0"/>
        </w:rPr>
        <w:tab/>
      </w:r>
      <w:r w:rsidRPr="0034275B">
        <w:t xml:space="preserve">Part 4 of </w:t>
      </w:r>
      <w:r w:rsidRPr="0034275B">
        <w:rPr>
          <w:i/>
          <w:iCs/>
        </w:rPr>
        <w:t>Brisbane City Plan 2014</w:t>
      </w:r>
      <w:r w:rsidRPr="0034275B">
        <w:t xml:space="preserve"> (the planning scheme) contains Council’s Local government infrastructure plan (LGIP), which is Council’s strategic infrastructure plan for the trunk infrastructure that may be required to support existing and projected future growth across Brisbane. At its meeting on 30 November 2021, Council resolved to make an LGIP amendment (LGIP amendment 1B) in accordance with Chapter 5, Part 3, section 8.1 of the </w:t>
      </w:r>
      <w:r w:rsidRPr="0034275B">
        <w:rPr>
          <w:i/>
          <w:iCs/>
        </w:rPr>
        <w:t>Minister’s Guidelines and Rules</w:t>
      </w:r>
      <w:r w:rsidRPr="0034275B">
        <w:t xml:space="preserve"> (the Guideline) made under section 17 of the </w:t>
      </w:r>
      <w:r w:rsidRPr="0034275B">
        <w:rPr>
          <w:i/>
          <w:iCs/>
        </w:rPr>
        <w:t>Planning Act 2016</w:t>
      </w:r>
      <w:r w:rsidRPr="0034275B">
        <w:t xml:space="preserve"> (the Act).</w:t>
      </w:r>
    </w:p>
    <w:p w14:paraId="68F48E2A" w14:textId="77777777" w:rsidR="004E03FC" w:rsidRPr="0034275B" w:rsidRDefault="004E03FC" w:rsidP="008C617B">
      <w:pPr>
        <w:ind w:left="720" w:hanging="720"/>
      </w:pPr>
    </w:p>
    <w:p w14:paraId="08FEBFE5" w14:textId="77777777" w:rsidR="004E03FC" w:rsidRPr="0034275B" w:rsidRDefault="004E03FC" w:rsidP="008C617B">
      <w:pPr>
        <w:ind w:left="720" w:hanging="720"/>
      </w:pPr>
      <w:r w:rsidRPr="0034275B">
        <w:t>11.</w:t>
      </w:r>
      <w:r w:rsidRPr="0034275B">
        <w:tab/>
        <w:t>At its meeting on 29 November 2022, Council resolved to send the LGIP amendment 1B to the Minister for State Development, Infrastructure, Local Government and Planning (the Minister) to request a State interest review and to seek approval to carry out public consultation in relation to making the proposed amendment. On 19 April 2023, Council received approval from the Minister to proceed to public consultation (refer Attachment F, submitted on file).</w:t>
      </w:r>
    </w:p>
    <w:p w14:paraId="3014777A" w14:textId="77777777" w:rsidR="004E03FC" w:rsidRPr="0034275B" w:rsidRDefault="004E03FC" w:rsidP="008C617B">
      <w:pPr>
        <w:ind w:left="720" w:hanging="720"/>
      </w:pPr>
    </w:p>
    <w:p w14:paraId="1C386182" w14:textId="77777777" w:rsidR="004E03FC" w:rsidRPr="0034275B" w:rsidRDefault="004E03FC" w:rsidP="008C617B">
      <w:pPr>
        <w:ind w:left="720" w:hanging="720"/>
        <w:rPr>
          <w:lang w:val="en-US"/>
        </w:rPr>
      </w:pPr>
      <w:r w:rsidRPr="0034275B">
        <w:rPr>
          <w:snapToGrid w:val="0"/>
        </w:rPr>
        <w:t>12.</w:t>
      </w:r>
      <w:r w:rsidRPr="0034275B">
        <w:rPr>
          <w:snapToGrid w:val="0"/>
        </w:rPr>
        <w:tab/>
      </w:r>
      <w:r w:rsidRPr="0034275B">
        <w:t xml:space="preserve">Public consultation on the LGIP amendment 1B was carried out from 3 August to 14 September 2023 in accordance with the Act and Guideline. Council received 695 submissions </w:t>
      </w:r>
      <w:bookmarkStart w:id="23" w:name="_Hlk78275119"/>
      <w:r w:rsidRPr="0034275B">
        <w:rPr>
          <w:lang w:val="en-US"/>
        </w:rPr>
        <w:t>on the LGIP amendment 1B.</w:t>
      </w:r>
      <w:bookmarkEnd w:id="23"/>
    </w:p>
    <w:p w14:paraId="3A017811" w14:textId="77777777" w:rsidR="004E03FC" w:rsidRPr="0034275B" w:rsidRDefault="004E03FC" w:rsidP="008C617B">
      <w:pPr>
        <w:ind w:left="720" w:hanging="720"/>
        <w:rPr>
          <w:snapToGrid w:val="0"/>
        </w:rPr>
      </w:pPr>
    </w:p>
    <w:p w14:paraId="6567F4B9" w14:textId="77777777" w:rsidR="004E03FC" w:rsidRPr="0034275B" w:rsidRDefault="004E03FC" w:rsidP="008C617B">
      <w:pPr>
        <w:ind w:left="720" w:hanging="720"/>
        <w:rPr>
          <w:rFonts w:eastAsia="Arial"/>
        </w:rPr>
      </w:pPr>
      <w:r w:rsidRPr="0034275B">
        <w:lastRenderedPageBreak/>
        <w:t>13.</w:t>
      </w:r>
      <w:r w:rsidRPr="0034275B">
        <w:tab/>
        <w:t>A consultation report summarising the matters raised in the properly made submissions, including descriptions of how the matters raised have been addressed, has been prepared (refer Attachment B, submitted on file). Having considered the submissions, it is proposed to make a number of changes (refer Attachment C, submitted on file). It is recommended that Council determine that changes to the LGIP amendment 1B do not make the proposed amendment significantly different from the version released for public consultation. T</w:t>
      </w:r>
      <w:r w:rsidRPr="0034275B">
        <w:rPr>
          <w:rFonts w:eastAsia="Arial"/>
        </w:rPr>
        <w:t>he LGIP amendment 1B, inclusive of the changes, is set out in Attachments D and E (submitted on file).</w:t>
      </w:r>
    </w:p>
    <w:p w14:paraId="60244129" w14:textId="77777777" w:rsidR="004E03FC" w:rsidRPr="0034275B" w:rsidRDefault="004E03FC" w:rsidP="008C617B">
      <w:pPr>
        <w:ind w:left="720" w:hanging="720"/>
        <w:rPr>
          <w:snapToGrid w:val="0"/>
        </w:rPr>
      </w:pPr>
    </w:p>
    <w:p w14:paraId="69E4A792" w14:textId="77777777" w:rsidR="004E03FC" w:rsidRPr="0034275B" w:rsidRDefault="004E03FC" w:rsidP="008C617B">
      <w:pPr>
        <w:ind w:left="720" w:hanging="720"/>
        <w:rPr>
          <w:rFonts w:eastAsia="Arial"/>
        </w:rPr>
      </w:pPr>
      <w:r w:rsidRPr="0034275B">
        <w:rPr>
          <w:snapToGrid w:val="0"/>
        </w:rPr>
        <w:t>14.</w:t>
      </w:r>
      <w:r w:rsidRPr="0034275B">
        <w:rPr>
          <w:snapToGrid w:val="0"/>
        </w:rPr>
        <w:tab/>
      </w:r>
      <w:r w:rsidRPr="0034275B">
        <w:t xml:space="preserve">The LGIP Review checklist is included as Attachment G (submitted on file). This document was not required to be amended following the consideration of submissions and can be resubmitted to the Minister without any change. </w:t>
      </w:r>
    </w:p>
    <w:p w14:paraId="03FD788A" w14:textId="77777777" w:rsidR="004E03FC" w:rsidRPr="0034275B" w:rsidRDefault="004E03FC" w:rsidP="008C617B">
      <w:pPr>
        <w:ind w:left="720" w:hanging="720"/>
        <w:rPr>
          <w:snapToGrid w:val="0"/>
        </w:rPr>
      </w:pPr>
    </w:p>
    <w:p w14:paraId="2E05FA36" w14:textId="77777777" w:rsidR="004E03FC" w:rsidRPr="0034275B" w:rsidRDefault="004E03FC" w:rsidP="008C617B">
      <w:pPr>
        <w:ind w:left="720" w:hanging="720"/>
      </w:pPr>
      <w:r w:rsidRPr="0034275B">
        <w:rPr>
          <w:snapToGrid w:val="0"/>
        </w:rPr>
        <w:t>15.</w:t>
      </w:r>
      <w:r w:rsidRPr="0034275B">
        <w:rPr>
          <w:snapToGrid w:val="0"/>
        </w:rPr>
        <w:tab/>
      </w:r>
      <w:r w:rsidRPr="0034275B">
        <w:t>It is proposed to write to the Minister seeking approval to adopt the LGIP amendment 1B with the changes pursuant to Chapter 5, Part 3, Section 11.9 of the Guideline.</w:t>
      </w:r>
    </w:p>
    <w:p w14:paraId="365CA64F" w14:textId="77777777" w:rsidR="004E03FC" w:rsidRPr="0034275B" w:rsidRDefault="004E03FC" w:rsidP="008C617B">
      <w:pPr>
        <w:rPr>
          <w:snapToGrid w:val="0"/>
        </w:rPr>
      </w:pPr>
    </w:p>
    <w:p w14:paraId="1B65037C" w14:textId="77777777" w:rsidR="004E03FC" w:rsidRPr="0034275B" w:rsidRDefault="004E03FC" w:rsidP="008C617B">
      <w:pPr>
        <w:ind w:left="720" w:hanging="720"/>
        <w:rPr>
          <w:snapToGrid w:val="0"/>
        </w:rPr>
      </w:pPr>
      <w:r w:rsidRPr="0034275B">
        <w:rPr>
          <w:snapToGrid w:val="0"/>
        </w:rPr>
        <w:t>16.</w:t>
      </w:r>
      <w:r w:rsidRPr="0034275B">
        <w:rPr>
          <w:snapToGrid w:val="0"/>
        </w:rPr>
        <w:tab/>
        <w:t>The Divisional Manager provided the following recommendation and the Committee agreed.</w:t>
      </w:r>
    </w:p>
    <w:p w14:paraId="0D437D46" w14:textId="77777777" w:rsidR="004E03FC" w:rsidRPr="0034275B" w:rsidRDefault="004E03FC" w:rsidP="008C617B">
      <w:pPr>
        <w:rPr>
          <w:snapToGrid w:val="0"/>
        </w:rPr>
      </w:pPr>
    </w:p>
    <w:p w14:paraId="71299602" w14:textId="77777777" w:rsidR="004E03FC" w:rsidRPr="0034275B" w:rsidRDefault="004E03FC" w:rsidP="008C617B">
      <w:pPr>
        <w:keepNext/>
        <w:ind w:left="720" w:hanging="720"/>
        <w:rPr>
          <w:snapToGrid w:val="0"/>
        </w:rPr>
      </w:pPr>
      <w:r w:rsidRPr="0034275B">
        <w:rPr>
          <w:snapToGrid w:val="0"/>
        </w:rPr>
        <w:t>17.</w:t>
      </w:r>
      <w:r w:rsidRPr="0034275B">
        <w:rPr>
          <w:snapToGrid w:val="0"/>
        </w:rPr>
        <w:tab/>
      </w:r>
      <w:r w:rsidRPr="0034275B">
        <w:rPr>
          <w:b/>
          <w:snapToGrid w:val="0"/>
        </w:rPr>
        <w:t>RECOMMENDATION:</w:t>
      </w:r>
    </w:p>
    <w:p w14:paraId="636CB1AD" w14:textId="77777777" w:rsidR="004E03FC" w:rsidRPr="0034275B" w:rsidRDefault="004E03FC" w:rsidP="008C617B">
      <w:pPr>
        <w:keepNext/>
        <w:ind w:left="720" w:hanging="720"/>
        <w:rPr>
          <w:snapToGrid w:val="0"/>
        </w:rPr>
      </w:pPr>
    </w:p>
    <w:p w14:paraId="5BE929DD" w14:textId="77777777" w:rsidR="004E03FC" w:rsidRPr="0034275B" w:rsidRDefault="004E03FC" w:rsidP="008C617B">
      <w:pPr>
        <w:keepNext/>
        <w:ind w:left="720"/>
        <w:rPr>
          <w:snapToGrid w:val="0"/>
        </w:rPr>
      </w:pPr>
      <w:r w:rsidRPr="0034275B">
        <w:rPr>
          <w:b/>
          <w:snapToGrid w:val="0"/>
        </w:rPr>
        <w:t>THAT COUNCIL RESOLVE AS PER THE DRAFT RESOLUTION SET OUT IN ATTACHMENT A</w:t>
      </w:r>
      <w:r w:rsidRPr="0034275B">
        <w:rPr>
          <w:snapToGrid w:val="0"/>
        </w:rPr>
        <w:t>, hereunder.</w:t>
      </w:r>
    </w:p>
    <w:p w14:paraId="1AF7F255" w14:textId="77777777" w:rsidR="004E03FC" w:rsidRPr="0034275B" w:rsidRDefault="004E03FC" w:rsidP="008C617B">
      <w:pPr>
        <w:ind w:left="1440" w:hanging="720"/>
        <w:rPr>
          <w:snapToGrid w:val="0"/>
        </w:rPr>
      </w:pPr>
    </w:p>
    <w:p w14:paraId="351861B3" w14:textId="77777777" w:rsidR="004E03FC" w:rsidRPr="0034275B" w:rsidRDefault="004E03FC" w:rsidP="008C617B">
      <w:pPr>
        <w:keepNext/>
        <w:keepLines/>
        <w:ind w:left="720"/>
        <w:jc w:val="center"/>
        <w:rPr>
          <w:rFonts w:eastAsia="Calibri"/>
          <w:b/>
          <w:snapToGrid w:val="0"/>
          <w:u w:val="single"/>
        </w:rPr>
      </w:pPr>
      <w:r w:rsidRPr="0034275B">
        <w:rPr>
          <w:rFonts w:eastAsia="Calibri"/>
          <w:b/>
          <w:snapToGrid w:val="0"/>
          <w:u w:val="single"/>
        </w:rPr>
        <w:t>Attachment A</w:t>
      </w:r>
    </w:p>
    <w:p w14:paraId="0368DA0F" w14:textId="77777777" w:rsidR="004E03FC" w:rsidRPr="0034275B" w:rsidRDefault="004E03FC" w:rsidP="008C617B">
      <w:pPr>
        <w:keepNext/>
        <w:keepLines/>
        <w:ind w:left="720"/>
        <w:jc w:val="center"/>
        <w:rPr>
          <w:rFonts w:eastAsia="Calibri"/>
          <w:b/>
          <w:snapToGrid w:val="0"/>
        </w:rPr>
      </w:pPr>
      <w:r w:rsidRPr="0034275B">
        <w:rPr>
          <w:rFonts w:eastAsia="Calibri"/>
          <w:b/>
          <w:snapToGrid w:val="0"/>
        </w:rPr>
        <w:t>Draft Resolution</w:t>
      </w:r>
    </w:p>
    <w:p w14:paraId="6882369B" w14:textId="77777777" w:rsidR="004E03FC" w:rsidRPr="0034275B" w:rsidRDefault="004E03FC" w:rsidP="008C617B">
      <w:pPr>
        <w:keepNext/>
        <w:keepLines/>
        <w:ind w:left="720"/>
        <w:rPr>
          <w:rFonts w:eastAsia="Calibri"/>
          <w:bCs/>
          <w:snapToGrid w:val="0"/>
        </w:rPr>
      </w:pPr>
    </w:p>
    <w:p w14:paraId="6675CB3F" w14:textId="77777777" w:rsidR="004E03FC" w:rsidRPr="0034275B" w:rsidRDefault="004E03FC" w:rsidP="008C617B">
      <w:pPr>
        <w:keepNext/>
        <w:keepLines/>
        <w:ind w:left="720"/>
        <w:rPr>
          <w:b/>
        </w:rPr>
      </w:pPr>
      <w:r w:rsidRPr="0034275B">
        <w:rPr>
          <w:rFonts w:eastAsia="Calibri"/>
          <w:b/>
          <w:snapToGrid w:val="0"/>
        </w:rPr>
        <w:t xml:space="preserve">DRAFT RESOLUTION </w:t>
      </w:r>
      <w:r w:rsidRPr="0034275B">
        <w:rPr>
          <w:b/>
        </w:rPr>
        <w:t xml:space="preserve">TO DECIDE TO PROCEED WITH AN AMENDMENT TO </w:t>
      </w:r>
      <w:r w:rsidRPr="0034275B">
        <w:rPr>
          <w:b/>
          <w:i/>
          <w:iCs/>
        </w:rPr>
        <w:t>BRISBANE CITY PLAN 2014</w:t>
      </w:r>
      <w:r w:rsidRPr="0034275B">
        <w:rPr>
          <w:b/>
        </w:rPr>
        <w:t xml:space="preserve"> – LOCAL GOVERNMENT INFRASTRUCTURE PLAN (LGIP AMENDMENT 1B)</w:t>
      </w:r>
    </w:p>
    <w:p w14:paraId="50032227" w14:textId="77777777" w:rsidR="004E03FC" w:rsidRPr="0034275B" w:rsidRDefault="004E03FC" w:rsidP="008C617B">
      <w:pPr>
        <w:keepNext/>
        <w:keepLines/>
        <w:ind w:left="720"/>
        <w:rPr>
          <w:b/>
        </w:rPr>
      </w:pPr>
    </w:p>
    <w:p w14:paraId="23420C16" w14:textId="77777777" w:rsidR="004E03FC" w:rsidRPr="0034275B" w:rsidRDefault="004E03FC" w:rsidP="008C617B">
      <w:pPr>
        <w:ind w:left="1440" w:hanging="720"/>
      </w:pPr>
      <w:r w:rsidRPr="0034275B">
        <w:t>As Council:</w:t>
      </w:r>
    </w:p>
    <w:p w14:paraId="37D65A45" w14:textId="77777777" w:rsidR="004E03FC" w:rsidRPr="0034275B" w:rsidRDefault="004E03FC" w:rsidP="008C617B">
      <w:pPr>
        <w:ind w:left="2160" w:hanging="720"/>
      </w:pPr>
    </w:p>
    <w:p w14:paraId="3551DE56" w14:textId="77777777" w:rsidR="004E03FC" w:rsidRPr="0034275B" w:rsidRDefault="004E03FC" w:rsidP="008C617B">
      <w:pPr>
        <w:ind w:left="2160" w:hanging="720"/>
      </w:pPr>
      <w:r w:rsidRPr="0034275B">
        <w:t>(i)</w:t>
      </w:r>
      <w:r w:rsidRPr="0034275B">
        <w:tab/>
        <w:t xml:space="preserve">at its meeting on 29 November 2022, decided to make an amendment to </w:t>
      </w:r>
      <w:r w:rsidRPr="0034275B">
        <w:rPr>
          <w:i/>
          <w:iCs/>
        </w:rPr>
        <w:t>Brisbane City Plan 2014</w:t>
      </w:r>
      <w:r w:rsidRPr="0034275B">
        <w:t xml:space="preserve"> – Local government infrastructure plan (LGIP amendment 1B) and directed that public consultation be carried out </w:t>
      </w:r>
    </w:p>
    <w:p w14:paraId="20CB57D8" w14:textId="77777777" w:rsidR="004E03FC" w:rsidRPr="0034275B" w:rsidRDefault="004E03FC" w:rsidP="008C617B">
      <w:pPr>
        <w:ind w:left="360"/>
      </w:pPr>
    </w:p>
    <w:p w14:paraId="33F5C1B3" w14:textId="1D5AEE95" w:rsidR="004E03FC" w:rsidRPr="0034275B" w:rsidRDefault="004E03FC" w:rsidP="008C617B">
      <w:pPr>
        <w:ind w:left="2160" w:hanging="720"/>
      </w:pPr>
      <w:r w:rsidRPr="0034275B">
        <w:rPr>
          <w:snapToGrid w:val="0"/>
        </w:rPr>
        <w:t>(ii)</w:t>
      </w:r>
      <w:r w:rsidRPr="0034275B">
        <w:rPr>
          <w:snapToGrid w:val="0"/>
        </w:rPr>
        <w:tab/>
        <w:t>has undertaken public consultation on the LGIP amendment 1B pursuant to section</w:t>
      </w:r>
      <w:r w:rsidR="00EB6348">
        <w:rPr>
          <w:snapToGrid w:val="0"/>
        </w:rPr>
        <w:t> </w:t>
      </w:r>
      <w:r w:rsidRPr="0034275B">
        <w:rPr>
          <w:snapToGrid w:val="0"/>
        </w:rPr>
        <w:t>11.2 of Part 3 of Chapter 5 of the Minister’s Guidelines and Rules (Guideline)</w:t>
      </w:r>
    </w:p>
    <w:p w14:paraId="7614CDC2" w14:textId="77777777" w:rsidR="004E03FC" w:rsidRPr="0034275B" w:rsidRDefault="004E03FC" w:rsidP="008C617B">
      <w:pPr>
        <w:ind w:left="360"/>
      </w:pPr>
    </w:p>
    <w:p w14:paraId="17269499" w14:textId="77777777" w:rsidR="004E03FC" w:rsidRPr="0034275B" w:rsidRDefault="004E03FC" w:rsidP="008C617B">
      <w:pPr>
        <w:ind w:left="2160" w:hanging="720"/>
      </w:pPr>
      <w:r w:rsidRPr="0034275B">
        <w:t>(iii)</w:t>
      </w:r>
      <w:r w:rsidRPr="0034275B">
        <w:tab/>
        <w:t>having considered the submissions on the LGIP amendment 1B in accordance with section 11.3 of Part 3 of Chapter 5 of the Guideline, has prepared a consultation report about how Council has dealt with the matters raised in the properly made submissions (refer Attachment B, submitted on file)</w:t>
      </w:r>
    </w:p>
    <w:p w14:paraId="3E1F74A5" w14:textId="77777777" w:rsidR="004E03FC" w:rsidRPr="0034275B" w:rsidRDefault="004E03FC" w:rsidP="008C617B">
      <w:pPr>
        <w:ind w:left="360"/>
      </w:pPr>
    </w:p>
    <w:p w14:paraId="57CAA738" w14:textId="77777777" w:rsidR="004E03FC" w:rsidRPr="0034275B" w:rsidRDefault="004E03FC" w:rsidP="008C617B">
      <w:pPr>
        <w:ind w:left="2160" w:hanging="720"/>
      </w:pPr>
      <w:r w:rsidRPr="0034275B">
        <w:t>(iv)</w:t>
      </w:r>
      <w:r w:rsidRPr="0034275B">
        <w:tab/>
        <w:t>has complied with the requirements for public consultation under sections 11.2 to 11.7 of Part 3, Chapter 5 of the Guideline,</w:t>
      </w:r>
    </w:p>
    <w:p w14:paraId="147E01E9" w14:textId="77777777" w:rsidR="004E03FC" w:rsidRPr="0034275B" w:rsidRDefault="004E03FC" w:rsidP="008C617B"/>
    <w:p w14:paraId="411C1712" w14:textId="77777777" w:rsidR="004E03FC" w:rsidRPr="0034275B" w:rsidRDefault="004E03FC" w:rsidP="008C617B">
      <w:pPr>
        <w:keepNext/>
        <w:ind w:left="1440" w:hanging="720"/>
      </w:pPr>
      <w:r w:rsidRPr="0034275B">
        <w:t>then Council:</w:t>
      </w:r>
    </w:p>
    <w:p w14:paraId="6DADD5B1" w14:textId="77777777" w:rsidR="004E03FC" w:rsidRPr="0034275B" w:rsidRDefault="004E03FC" w:rsidP="008C617B">
      <w:pPr>
        <w:keepNext/>
      </w:pPr>
    </w:p>
    <w:p w14:paraId="40EBE46E" w14:textId="77777777" w:rsidR="004E03FC" w:rsidRPr="0034275B" w:rsidRDefault="004E03FC" w:rsidP="008C617B">
      <w:pPr>
        <w:ind w:left="2160" w:hanging="720"/>
      </w:pPr>
      <w:r w:rsidRPr="0034275B">
        <w:t>(i)</w:t>
      </w:r>
      <w:r w:rsidRPr="0034275B">
        <w:tab/>
        <w:t>directs, pursuant to section 11.4(c) of Part 3 of Chapter 5 of the Guideline, that each person who made a properly made submission about the LGIP amendment 1B</w:t>
      </w:r>
      <w:r w:rsidRPr="0034275B" w:rsidDel="0029068D">
        <w:t xml:space="preserve"> </w:t>
      </w:r>
      <w:r w:rsidRPr="0034275B">
        <w:t>be advised in writing about how their submission has been dealt with, and that the consultation report in Attachment B be made available to view and download on Council’s website and to inspect and purchase in each of Council’s offices</w:t>
      </w:r>
    </w:p>
    <w:p w14:paraId="34A736FD" w14:textId="77777777" w:rsidR="004E03FC" w:rsidRPr="0034275B" w:rsidRDefault="004E03FC" w:rsidP="008C617B">
      <w:pPr>
        <w:ind w:left="360"/>
      </w:pPr>
    </w:p>
    <w:p w14:paraId="0DF55863" w14:textId="77777777" w:rsidR="004E03FC" w:rsidRPr="0034275B" w:rsidRDefault="004E03FC" w:rsidP="008C617B">
      <w:pPr>
        <w:ind w:left="2160" w:hanging="720"/>
      </w:pPr>
      <w:r w:rsidRPr="0034275B">
        <w:t>(ii)</w:t>
      </w:r>
      <w:r w:rsidRPr="0034275B">
        <w:tab/>
        <w:t xml:space="preserve">decides, pursuant to section 11.8 of Part 3 of Chapter 5 of the Guideline, to proceed with changes </w:t>
      </w:r>
      <w:r w:rsidRPr="0034275B">
        <w:rPr>
          <w:rStyle w:val="cf01"/>
          <w:rFonts w:ascii="Times New Roman" w:hAnsi="Times New Roman" w:cs="Times New Roman"/>
          <w:sz w:val="20"/>
          <w:szCs w:val="20"/>
        </w:rPr>
        <w:t>to the LGIP amendment 1B (as set out in Attachments C, D and E, submitted on file), which</w:t>
      </w:r>
      <w:r w:rsidRPr="0034275B">
        <w:t xml:space="preserve"> it reasonably believes the changes do not result in the LGIP amendment 1B</w:t>
      </w:r>
      <w:r w:rsidRPr="0034275B" w:rsidDel="0029068D">
        <w:t xml:space="preserve"> </w:t>
      </w:r>
      <w:r w:rsidRPr="0034275B">
        <w:t xml:space="preserve">being significantly different to the version released for public consultation </w:t>
      </w:r>
    </w:p>
    <w:p w14:paraId="184C8497" w14:textId="77777777" w:rsidR="004E03FC" w:rsidRPr="0034275B" w:rsidRDefault="004E03FC" w:rsidP="008C617B">
      <w:pPr>
        <w:ind w:left="360"/>
      </w:pPr>
    </w:p>
    <w:p w14:paraId="4A87584A" w14:textId="77777777" w:rsidR="004E03FC" w:rsidRPr="0034275B" w:rsidRDefault="004E03FC" w:rsidP="00C379B0">
      <w:pPr>
        <w:keepNext/>
        <w:ind w:left="2160" w:hanging="720"/>
      </w:pPr>
      <w:r w:rsidRPr="0034275B">
        <w:lastRenderedPageBreak/>
        <w:t>(iii)</w:t>
      </w:r>
      <w:r w:rsidRPr="0034275B">
        <w:tab/>
        <w:t>directs, pursuant to section 11.9 of Part 3 of Chapter 5 of the Guideline, that notice be provided to the Minister seeking approval to adopt the LGIP amendment 1B.</w:t>
      </w:r>
    </w:p>
    <w:p w14:paraId="4D431368" w14:textId="77777777" w:rsidR="002048BE" w:rsidRDefault="002048BE" w:rsidP="00C379B0">
      <w:pPr>
        <w:keepNext/>
        <w:jc w:val="right"/>
        <w:rPr>
          <w:rFonts w:ascii="Arial" w:hAnsi="Arial"/>
          <w:b/>
          <w:sz w:val="28"/>
        </w:rPr>
      </w:pPr>
      <w:r>
        <w:rPr>
          <w:rFonts w:ascii="Arial" w:hAnsi="Arial"/>
          <w:b/>
          <w:sz w:val="28"/>
        </w:rPr>
        <w:t>ADOPTED</w:t>
      </w:r>
    </w:p>
    <w:p w14:paraId="214C5FB0" w14:textId="77777777" w:rsidR="002048BE" w:rsidRDefault="002048BE" w:rsidP="008C617B">
      <w:pPr>
        <w:tabs>
          <w:tab w:val="left" w:pos="-1440"/>
        </w:tabs>
        <w:spacing w:line="218" w:lineRule="auto"/>
        <w:jc w:val="left"/>
        <w:rPr>
          <w:b/>
          <w:szCs w:val="24"/>
        </w:rPr>
      </w:pPr>
    </w:p>
    <w:p w14:paraId="27617BB4" w14:textId="77777777" w:rsidR="00BF63D9" w:rsidRPr="00BF63D9" w:rsidRDefault="00BF63D9" w:rsidP="00BF63D9">
      <w:pPr>
        <w:ind w:left="2517" w:hanging="2517"/>
        <w:rPr>
          <w:lang w:eastAsia="en-US"/>
        </w:rPr>
      </w:pPr>
      <w:bookmarkStart w:id="24" w:name="_Toc114546464"/>
      <w:bookmarkStart w:id="25" w:name="_Toc114546753"/>
      <w:bookmarkEnd w:id="17"/>
      <w:r w:rsidRPr="00BF63D9">
        <w:rPr>
          <w:lang w:eastAsia="en-US"/>
        </w:rPr>
        <w:t>Deputy Chair:</w:t>
      </w:r>
      <w:r w:rsidRPr="00BF63D9">
        <w:rPr>
          <w:lang w:eastAsia="en-US"/>
        </w:rPr>
        <w:tab/>
        <w:t>ACTING MAYOR, Establishment and Coordination Committee report of 4 November 2024 please.</w:t>
      </w:r>
    </w:p>
    <w:p w14:paraId="7544AAEB" w14:textId="2612C7D1" w:rsidR="00885F63" w:rsidRDefault="00885F63" w:rsidP="008C617B">
      <w:pPr>
        <w:rPr>
          <w:sz w:val="22"/>
        </w:rPr>
      </w:pPr>
    </w:p>
    <w:p w14:paraId="398850C7" w14:textId="77777777" w:rsidR="00D46E85" w:rsidRDefault="00D46E85" w:rsidP="008C617B">
      <w:pPr>
        <w:rPr>
          <w:sz w:val="22"/>
        </w:rPr>
      </w:pPr>
    </w:p>
    <w:p w14:paraId="2A07EAA5" w14:textId="77777777" w:rsidR="0061663F" w:rsidRDefault="0061663F" w:rsidP="008C617B">
      <w:pPr>
        <w:pStyle w:val="Heading3"/>
      </w:pPr>
      <w:bookmarkStart w:id="26" w:name="_Toc182837903"/>
      <w:r w:rsidRPr="00605D85">
        <w:t>ESTABLISHMENT AND COORDINATION</w:t>
      </w:r>
      <w:r>
        <w:t xml:space="preserve"> COMMITTEE</w:t>
      </w:r>
      <w:bookmarkEnd w:id="26"/>
    </w:p>
    <w:p w14:paraId="0CC18B25" w14:textId="77777777" w:rsidR="0061663F" w:rsidRDefault="0061663F" w:rsidP="008C617B"/>
    <w:p w14:paraId="7803BDB0" w14:textId="731A6193" w:rsidR="0061663F" w:rsidRDefault="0061663F" w:rsidP="008C617B">
      <w:r>
        <w:t xml:space="preserve">The ACTING MAYOR, </w:t>
      </w:r>
      <w:r w:rsidR="00C2668F">
        <w:t xml:space="preserve">Deputy </w:t>
      </w:r>
      <w:r>
        <w:t xml:space="preserve">Chair of the Establishment and Coordination Committee, moved, seconded by </w:t>
      </w:r>
      <w:r w:rsidR="00EB6348">
        <w:t>Councillor Greg ADERMANN</w:t>
      </w:r>
      <w:r>
        <w:t xml:space="preserve">, that the report of the meeting of that Committee held on </w:t>
      </w:r>
      <w:r w:rsidR="00EB6348">
        <w:t>4 November 2024</w:t>
      </w:r>
      <w:r>
        <w:t xml:space="preserve">, be adopted. </w:t>
      </w:r>
    </w:p>
    <w:p w14:paraId="4291126E" w14:textId="77777777" w:rsidR="0061663F" w:rsidRDefault="0061663F" w:rsidP="008C617B">
      <w:pPr>
        <w:tabs>
          <w:tab w:val="left" w:pos="-1440"/>
        </w:tabs>
        <w:spacing w:line="218" w:lineRule="auto"/>
        <w:ind w:left="720" w:hanging="720"/>
        <w:rPr>
          <w:b/>
          <w:szCs w:val="24"/>
        </w:rPr>
      </w:pPr>
    </w:p>
    <w:p w14:paraId="5FDD2650" w14:textId="77777777" w:rsidR="00B86C75" w:rsidRPr="00B86C75" w:rsidRDefault="00B86C75" w:rsidP="00B86C75">
      <w:pPr>
        <w:spacing w:after="120"/>
        <w:ind w:left="2517" w:hanging="2517"/>
        <w:rPr>
          <w:lang w:eastAsia="en-US"/>
        </w:rPr>
      </w:pPr>
      <w:r w:rsidRPr="00B86C75">
        <w:rPr>
          <w:lang w:eastAsia="en-US"/>
        </w:rPr>
        <w:t>Deputy Chair:</w:t>
      </w:r>
      <w:r w:rsidRPr="00B86C75">
        <w:rPr>
          <w:lang w:eastAsia="en-US"/>
        </w:rPr>
        <w:tab/>
        <w:t>ACTING MAYOR.</w:t>
      </w:r>
    </w:p>
    <w:p w14:paraId="4213AFEB" w14:textId="77777777" w:rsidR="00B86C75" w:rsidRPr="00B86C75" w:rsidRDefault="00B86C75" w:rsidP="00B86C75">
      <w:pPr>
        <w:spacing w:after="120"/>
        <w:ind w:left="2517" w:hanging="2517"/>
        <w:rPr>
          <w:lang w:eastAsia="en-US"/>
        </w:rPr>
      </w:pPr>
      <w:r w:rsidRPr="00B86C75">
        <w:rPr>
          <w:lang w:eastAsia="en-US"/>
        </w:rPr>
        <w:t>DEPUTY MAYOR:</w:t>
      </w:r>
      <w:r w:rsidRPr="00B86C75">
        <w:rPr>
          <w:lang w:eastAsia="en-US"/>
        </w:rPr>
        <w:tab/>
        <w:t>Thank you.</w:t>
      </w:r>
    </w:p>
    <w:p w14:paraId="08509095" w14:textId="77777777" w:rsidR="00B86C75" w:rsidRPr="00B86C75" w:rsidRDefault="00B86C75" w:rsidP="00B86C75">
      <w:pPr>
        <w:spacing w:after="120"/>
        <w:ind w:left="2517" w:hanging="2517"/>
        <w:rPr>
          <w:lang w:eastAsia="en-US"/>
        </w:rPr>
      </w:pPr>
      <w:r w:rsidRPr="00B86C75">
        <w:rPr>
          <w:lang w:eastAsia="en-US"/>
        </w:rPr>
        <w:t>Councillor JOHNSTON:</w:t>
      </w:r>
      <w:r w:rsidRPr="00B86C75">
        <w:rPr>
          <w:lang w:eastAsia="en-US"/>
        </w:rPr>
        <w:tab/>
        <w:t>Point of order.</w:t>
      </w:r>
    </w:p>
    <w:p w14:paraId="15C75F2D" w14:textId="77777777" w:rsidR="00B86C75" w:rsidRPr="00B86C75" w:rsidRDefault="00B86C75" w:rsidP="00B86C75">
      <w:pPr>
        <w:ind w:left="2517" w:hanging="2517"/>
        <w:rPr>
          <w:lang w:eastAsia="en-US"/>
        </w:rPr>
      </w:pPr>
      <w:r w:rsidRPr="00B86C75">
        <w:rPr>
          <w:lang w:eastAsia="en-US"/>
        </w:rPr>
        <w:t>Deputy Chair:</w:t>
      </w:r>
      <w:r w:rsidRPr="00B86C75">
        <w:rPr>
          <w:lang w:eastAsia="en-US"/>
        </w:rPr>
        <w:tab/>
        <w:t>Point of order.</w:t>
      </w:r>
    </w:p>
    <w:p w14:paraId="0385D6AA" w14:textId="77777777" w:rsidR="0061663F" w:rsidRDefault="0061663F" w:rsidP="008C617B">
      <w:pPr>
        <w:tabs>
          <w:tab w:val="left" w:pos="-1440"/>
        </w:tabs>
        <w:spacing w:line="218" w:lineRule="auto"/>
        <w:ind w:left="720" w:hanging="720"/>
        <w:rPr>
          <w:b/>
          <w:szCs w:val="24"/>
        </w:rPr>
      </w:pPr>
    </w:p>
    <w:p w14:paraId="0DBEDB02" w14:textId="734286D2" w:rsidR="00EB6348" w:rsidRPr="00AA222F" w:rsidRDefault="00EB6348" w:rsidP="008C617B">
      <w:pPr>
        <w:rPr>
          <w:b/>
          <w:snapToGrid w:val="0"/>
          <w:lang w:eastAsia="en-US"/>
        </w:rPr>
      </w:pPr>
      <w:r w:rsidRPr="00AA222F">
        <w:rPr>
          <w:b/>
          <w:snapToGrid w:val="0"/>
          <w:lang w:eastAsia="en-US"/>
        </w:rPr>
        <w:t xml:space="preserve">Seriatim for debate and voting - Clause </w:t>
      </w:r>
      <w:r>
        <w:rPr>
          <w:b/>
          <w:snapToGrid w:val="0"/>
          <w:lang w:eastAsia="en-US"/>
        </w:rPr>
        <w:t>B</w:t>
      </w:r>
    </w:p>
    <w:tbl>
      <w:tblPr>
        <w:tblW w:w="89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EB6348" w:rsidRPr="008F23B9" w14:paraId="76F7314C" w14:textId="77777777" w:rsidTr="00200878">
        <w:trPr>
          <w:trHeight w:val="359"/>
        </w:trPr>
        <w:tc>
          <w:tcPr>
            <w:tcW w:w="9133" w:type="dxa"/>
          </w:tcPr>
          <w:p w14:paraId="6DE4A0BC" w14:textId="2A58EB05" w:rsidR="00EB6348" w:rsidRPr="008F23B9" w:rsidRDefault="00EB6348" w:rsidP="008C617B">
            <w:pPr>
              <w:rPr>
                <w:rFonts w:ascii="Arial" w:hAnsi="Arial"/>
                <w:b/>
                <w:snapToGrid w:val="0"/>
                <w:lang w:val="en-US" w:eastAsia="en-US"/>
              </w:rPr>
            </w:pPr>
            <w:r w:rsidRPr="008F23B9">
              <w:rPr>
                <w:snapToGrid w:val="0"/>
                <w:lang w:val="en-US" w:eastAsia="en-US"/>
              </w:rPr>
              <w:t>At that time</w:t>
            </w:r>
            <w:r>
              <w:rPr>
                <w:snapToGrid w:val="0"/>
                <w:lang w:val="en-US" w:eastAsia="en-US"/>
              </w:rPr>
              <w:t>,</w:t>
            </w:r>
            <w:r w:rsidRPr="008F23B9">
              <w:rPr>
                <w:snapToGrid w:val="0"/>
                <w:lang w:val="en-US" w:eastAsia="en-US"/>
              </w:rPr>
              <w:t xml:space="preserve"> Councillor </w:t>
            </w:r>
            <w:r>
              <w:rPr>
                <w:snapToGrid w:val="0"/>
                <w:lang w:val="en-US" w:eastAsia="en-US"/>
              </w:rPr>
              <w:t>Nicole JOHNSTON</w:t>
            </w:r>
            <w:r w:rsidRPr="008F23B9">
              <w:rPr>
                <w:snapToGrid w:val="0"/>
                <w:lang w:val="en-US" w:eastAsia="en-US"/>
              </w:rPr>
              <w:t xml:space="preserve"> rose and</w:t>
            </w:r>
            <w:r w:rsidRPr="001E7EEE">
              <w:rPr>
                <w:snapToGrid w:val="0"/>
                <w:lang w:val="en-US" w:eastAsia="en-US"/>
              </w:rPr>
              <w:t xml:space="preserve"> requested that Clause </w:t>
            </w:r>
            <w:r>
              <w:rPr>
                <w:snapToGrid w:val="0"/>
                <w:lang w:val="en-US" w:eastAsia="en-US"/>
              </w:rPr>
              <w:t>B</w:t>
            </w:r>
            <w:r w:rsidRPr="001E7EEE">
              <w:rPr>
                <w:snapToGrid w:val="0"/>
                <w:lang w:val="en-US" w:eastAsia="en-US"/>
              </w:rPr>
              <w:t xml:space="preserve">, </w:t>
            </w:r>
            <w:r w:rsidR="008732C0" w:rsidRPr="008732C0">
              <w:rPr>
                <w:snapToGrid w:val="0"/>
                <w:lang w:val="en-US" w:eastAsia="en-US"/>
              </w:rPr>
              <w:t>SURPLUS PROPERTY DISPOSAL OF PROPOSED LOT 1, MOGGILL ROAD, INDOOROOPILLY</w:t>
            </w:r>
            <w:r w:rsidRPr="001E7EEE">
              <w:rPr>
                <w:snapToGrid w:val="0"/>
                <w:lang w:val="en-US" w:eastAsia="en-US"/>
              </w:rPr>
              <w:t>, be taken seriatim for</w:t>
            </w:r>
            <w:r>
              <w:rPr>
                <w:snapToGrid w:val="0"/>
                <w:lang w:val="en-US" w:eastAsia="en-US"/>
              </w:rPr>
              <w:t xml:space="preserve"> debating and</w:t>
            </w:r>
            <w:r w:rsidRPr="001E7EEE">
              <w:rPr>
                <w:snapToGrid w:val="0"/>
                <w:lang w:val="en-US" w:eastAsia="en-US"/>
              </w:rPr>
              <w:t xml:space="preserve"> voting purposes.</w:t>
            </w:r>
          </w:p>
        </w:tc>
      </w:tr>
    </w:tbl>
    <w:p w14:paraId="38492A1F" w14:textId="77777777" w:rsidR="00EB6348" w:rsidRDefault="00EB6348" w:rsidP="008C617B">
      <w:pPr>
        <w:tabs>
          <w:tab w:val="left" w:pos="-1440"/>
        </w:tabs>
        <w:spacing w:line="218" w:lineRule="auto"/>
        <w:ind w:left="720" w:hanging="720"/>
        <w:rPr>
          <w:b/>
          <w:szCs w:val="24"/>
        </w:rPr>
      </w:pPr>
    </w:p>
    <w:p w14:paraId="25154416" w14:textId="3B414CDB" w:rsidR="00BA1F0C" w:rsidRDefault="003D010F" w:rsidP="00BA1F0C">
      <w:pPr>
        <w:spacing w:after="120"/>
        <w:ind w:left="2517" w:hanging="2517"/>
        <w:rPr>
          <w:lang w:eastAsia="en-US"/>
        </w:rPr>
      </w:pPr>
      <w:r>
        <w:rPr>
          <w:lang w:eastAsia="en-US"/>
        </w:rPr>
        <w:t>Deputy Chair:</w:t>
      </w:r>
      <w:r w:rsidR="00BA1F0C" w:rsidRPr="00BA1F0C">
        <w:rPr>
          <w:lang w:eastAsia="en-US"/>
        </w:rPr>
        <w:tab/>
        <w:t>ACTING MAYOR.</w:t>
      </w:r>
    </w:p>
    <w:p w14:paraId="390F8BDF" w14:textId="77777777" w:rsidR="00BF2706" w:rsidRPr="00BF2706" w:rsidRDefault="00BF2706" w:rsidP="00BF2706">
      <w:pPr>
        <w:spacing w:after="120"/>
        <w:ind w:left="2517" w:hanging="2517"/>
        <w:rPr>
          <w:lang w:eastAsia="en-US"/>
        </w:rPr>
      </w:pPr>
      <w:r w:rsidRPr="00BF2706">
        <w:rPr>
          <w:lang w:eastAsia="en-US"/>
        </w:rPr>
        <w:t>DEPUTY MAYOR:</w:t>
      </w:r>
      <w:r w:rsidRPr="00BF2706">
        <w:rPr>
          <w:lang w:eastAsia="en-US"/>
        </w:rPr>
        <w:tab/>
        <w:t>We’re doing A and C first, I presume—</w:t>
      </w:r>
    </w:p>
    <w:p w14:paraId="2475C23E"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A and C, yes.</w:t>
      </w:r>
    </w:p>
    <w:p w14:paraId="54A9869C" w14:textId="77777777" w:rsidR="00BF2706" w:rsidRPr="00BF2706" w:rsidRDefault="00BF2706" w:rsidP="00BF2706">
      <w:pPr>
        <w:spacing w:after="120"/>
        <w:ind w:left="2517" w:hanging="2517"/>
        <w:rPr>
          <w:lang w:eastAsia="en-US"/>
        </w:rPr>
      </w:pPr>
      <w:r w:rsidRPr="00BF2706">
        <w:rPr>
          <w:lang w:eastAsia="en-US"/>
        </w:rPr>
        <w:t>DEPUTY MAYOR:</w:t>
      </w:r>
      <w:r w:rsidRPr="00BF2706">
        <w:rPr>
          <w:lang w:eastAsia="en-US"/>
        </w:rPr>
        <w:tab/>
        <w:t>—Deputy Chair, thank you. One thing I didn’t note, I didn’t mention in the wrap</w:t>
      </w:r>
      <w:r w:rsidRPr="00BF2706">
        <w:rPr>
          <w:lang w:eastAsia="en-US"/>
        </w:rPr>
        <w:noBreakHyphen/>
        <w:t>up around the city in the last report was the Lord Mayor’s Multicultural Business Awards on Friday night, which were absolutely spectacular. It was a great night, I think we’ve heard from some of the people it was the best they’ve had. The dancing started very early, the team organised it well, so they were well and truly in party mode early. Thank you to all the Councillors who came, including Councillor KIM. We also had a few former Councillors as well, with Councillor Owen and former Councillor Cumming as well, so it was great to see everybody out dancing.</w:t>
      </w:r>
    </w:p>
    <w:p w14:paraId="069DF075" w14:textId="77777777" w:rsidR="00BF2706" w:rsidRPr="00BF2706" w:rsidRDefault="00BF2706" w:rsidP="00BF2706">
      <w:pPr>
        <w:spacing w:after="120"/>
        <w:ind w:left="2517" w:hanging="2517"/>
        <w:rPr>
          <w:lang w:eastAsia="en-US"/>
        </w:rPr>
      </w:pPr>
      <w:r w:rsidRPr="00BF2706">
        <w:rPr>
          <w:lang w:eastAsia="en-US"/>
        </w:rPr>
        <w:tab/>
        <w:t>The best awards of the night obviously were the best dressed traditional costume, which was always a great one to actually judge. I have to say I am very, very sorry that unfortunately the LORD MAYOR was too sick to be there, because I think he would have really enjoyed himself, it was a great night. So thank you to the international relations team, they put together such a great show every single year.</w:t>
      </w:r>
    </w:p>
    <w:p w14:paraId="741E6D8D" w14:textId="77777777" w:rsidR="00BF2706" w:rsidRPr="00BF2706" w:rsidRDefault="00BF2706" w:rsidP="00BF2706">
      <w:pPr>
        <w:spacing w:after="120"/>
        <w:ind w:left="2517" w:hanging="2517"/>
        <w:rPr>
          <w:lang w:eastAsia="en-US"/>
        </w:rPr>
      </w:pPr>
      <w:r w:rsidRPr="00BF2706">
        <w:rPr>
          <w:lang w:eastAsia="en-US"/>
        </w:rPr>
        <w:tab/>
        <w:t>The items before us in this debate, item A and item C. Item A is to establish a new lease for Council’s current Fleet Solutions depot in Wacol. Council’s current lease commenced on 1 July 2021 and expires on 30 June 2026. The recommendation in the item seeks to terminate this lease and establish a new lease, expiring on 30 June 2030. The Wacol Fleet Solutions depot is used to support the management and maintenance of Council’s fleet assets. That includes a large range of assets, including cars, trucks, trailers, mobile lunch rooms, boats, excavators, road sweepers, forklifts, buggies, pumps, generators, chainsaws, blowers, whipper snippers and mowers, just to mention a few. The agreement includes financial benefits for Council, meaning we can deliver better services in the suburbs and keep costs down. It’s in Council’s best interests to remain at this site until at least the end of the new term in 2030.</w:t>
      </w:r>
    </w:p>
    <w:p w14:paraId="4E5DAB24" w14:textId="77777777" w:rsidR="00BF2706" w:rsidRPr="00BF2706" w:rsidRDefault="00BF2706" w:rsidP="00BF2706">
      <w:pPr>
        <w:spacing w:after="120"/>
        <w:ind w:left="2517" w:hanging="2517"/>
        <w:rPr>
          <w:lang w:eastAsia="en-US"/>
        </w:rPr>
      </w:pPr>
      <w:r w:rsidRPr="00BF2706">
        <w:rPr>
          <w:lang w:eastAsia="en-US"/>
        </w:rPr>
        <w:tab/>
        <w:t xml:space="preserve">Item C is the rejection of a claim for compensation for Toowong to West End Bridge. The item seeks Council’s approval to reject a compensation claim resulting from the resumption and to authorise an advance payment against the compensation. Council issued the notice of intention to resume to acquire the land </w:t>
      </w:r>
      <w:r w:rsidRPr="00BF2706">
        <w:rPr>
          <w:lang w:eastAsia="en-US"/>
        </w:rPr>
        <w:lastRenderedPageBreak/>
        <w:t>for the project on 16 November 2020, with the Queensland Government officially gazetting the land on 28 June 2024. Before resumption, owners had obtained a development approval to construct 3 15-storey residential unit towers containing 291 units.</w:t>
      </w:r>
    </w:p>
    <w:p w14:paraId="7A7B53B9" w14:textId="77777777" w:rsidR="00BF2706" w:rsidRPr="00BF2706" w:rsidRDefault="00BF2706" w:rsidP="00BF2706">
      <w:pPr>
        <w:spacing w:after="120"/>
        <w:ind w:left="2517" w:hanging="2517"/>
        <w:rPr>
          <w:lang w:eastAsia="en-US"/>
        </w:rPr>
      </w:pPr>
      <w:r w:rsidRPr="00BF2706">
        <w:rPr>
          <w:lang w:eastAsia="en-US"/>
        </w:rPr>
        <w:tab/>
        <w:t>Council wants to ensure that the necessary land is preserved for the future construction of Toowong to West End Bridge, a bridge that will span nearly 300 metres over the river and link the West End peninsula and South Bank to the retail and activity hub of Toowong and its surrounding suburbs as well. We recognise the positive level of support for the Toowong to West End Bridge and we are confirming our commitment to deliver this bridge once further funding is actually secured. Thank you, Mr Chair.</w:t>
      </w:r>
    </w:p>
    <w:p w14:paraId="6847E3A1"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Any further debate? </w:t>
      </w:r>
    </w:p>
    <w:p w14:paraId="28F48868" w14:textId="77777777" w:rsidR="00BF2706" w:rsidRPr="00BF2706" w:rsidRDefault="00BF2706" w:rsidP="00BF2706">
      <w:pPr>
        <w:spacing w:after="120"/>
        <w:ind w:left="2517" w:hanging="2517"/>
        <w:rPr>
          <w:lang w:eastAsia="en-US"/>
        </w:rPr>
      </w:pPr>
      <w:r w:rsidRPr="00BF2706">
        <w:rPr>
          <w:lang w:eastAsia="en-US"/>
        </w:rPr>
        <w:tab/>
        <w:t>Councillor CASSIDY.</w:t>
      </w:r>
    </w:p>
    <w:p w14:paraId="4821CD5B" w14:textId="77777777" w:rsidR="00BF2706" w:rsidRPr="00BF2706" w:rsidRDefault="00BF2706" w:rsidP="00BF2706">
      <w:pPr>
        <w:spacing w:after="120"/>
        <w:ind w:left="2517" w:hanging="2517"/>
        <w:rPr>
          <w:lang w:eastAsia="en-US"/>
        </w:rPr>
      </w:pPr>
      <w:r w:rsidRPr="00BF2706">
        <w:rPr>
          <w:lang w:eastAsia="en-US"/>
        </w:rPr>
        <w:t>Councillor CASSIDY:</w:t>
      </w:r>
      <w:r w:rsidRPr="00BF2706">
        <w:rPr>
          <w:lang w:eastAsia="en-US"/>
        </w:rPr>
        <w:tab/>
        <w:t xml:space="preserve">Thanks, Chair. I rise to speak on these 2 items, A and C, starting with the lease of premises for Fleet Solutions. When you look at this lease before us today, it seems appropriate that the lease of Council’s Fleet Solutions depot is extended. It’s a necessity to the work that Council does in running a large fleet of vehicles. Although the figures in the clause before us are commercial-in-confidence, I do note that there is a </w:t>
      </w:r>
      <w:r w:rsidRPr="00BF2706" w:rsidDel="00367915">
        <w:rPr>
          <w:lang w:eastAsia="en-US"/>
        </w:rPr>
        <w:t xml:space="preserve"> </w:t>
      </w:r>
      <w:r w:rsidRPr="00BF2706">
        <w:rPr>
          <w:lang w:eastAsia="en-US"/>
        </w:rPr>
        <w:t>4% annual rent increase in this arrangement, in this agreement before us today. It makes sense where you can extend a lease in an existing location, when it’s an option that’s usually what happens there.</w:t>
      </w:r>
    </w:p>
    <w:p w14:paraId="53CFF226" w14:textId="77777777" w:rsidR="00BF2706" w:rsidRPr="00BF2706" w:rsidRDefault="00BF2706" w:rsidP="00BF2706">
      <w:pPr>
        <w:spacing w:after="120"/>
        <w:ind w:left="2517" w:hanging="2517"/>
        <w:rPr>
          <w:lang w:eastAsia="en-US"/>
        </w:rPr>
      </w:pPr>
      <w:r w:rsidRPr="00BF2706">
        <w:rPr>
          <w:lang w:eastAsia="en-US"/>
        </w:rPr>
        <w:tab/>
        <w:t>But it is baffling to me when I consider that Council under the LNP is willing to pay an extra 4% to developer or property owner, but don’t have that same value in mind when they are looking at their own workforce. Now in this Fleet Solutions depot before us today, this is to house Council’s fleet of vehicles, all of the staff that look after the maintenance of them, the replacement of them and managing that fleet and all those contracts that go with that. All of those staff that are working there know that the LNP are willing to pay the owner of that depot a 4% increase year-on-year, but they’re only willing to pay those workers that are working there a 3% pay rise, not even—well it’s year-on-year but they’re only offering that for 2 years to the workers out there, but they’re offering a 4% increase for years and years and years on the depot.</w:t>
      </w:r>
    </w:p>
    <w:p w14:paraId="6B8990B1" w14:textId="77777777" w:rsidR="00BF2706" w:rsidRPr="00BF2706" w:rsidRDefault="00BF2706" w:rsidP="00BF2706">
      <w:pPr>
        <w:spacing w:after="120"/>
        <w:ind w:left="2517" w:hanging="2517"/>
        <w:rPr>
          <w:lang w:eastAsia="en-US"/>
        </w:rPr>
      </w:pPr>
      <w:r w:rsidRPr="00BF2706">
        <w:rPr>
          <w:lang w:eastAsia="en-US"/>
        </w:rPr>
        <w:tab/>
        <w:t>What makes matters worse, I guess, particularly when you look at how this LNP regime is treating its workers, is that they have handed themselves and all of us a 4% pay increase as Councillors and that pay was backdated, but the offer that this LNP regime have put on the table for workers in Brisbane City Council is a lower pay increase, with no backdating of that offer and gutting redundancy clauses within the enterprise agreement. So it’s pretty clear, it’s pretty clear even when you look at a simple lease, what the LNP’s priorities really are when it comes to Council. It’s certainly not those that work for them.</w:t>
      </w:r>
    </w:p>
    <w:p w14:paraId="1780BDEE" w14:textId="77777777" w:rsidR="00BF2706" w:rsidRPr="00BF2706" w:rsidRDefault="00BF2706" w:rsidP="00BF2706">
      <w:pPr>
        <w:spacing w:after="120"/>
        <w:ind w:left="2517" w:hanging="2517"/>
        <w:rPr>
          <w:lang w:eastAsia="en-US"/>
        </w:rPr>
      </w:pPr>
      <w:r w:rsidRPr="00BF2706">
        <w:rPr>
          <w:lang w:eastAsia="en-US"/>
        </w:rPr>
        <w:tab/>
        <w:t>On Clause C, the rejection of the claim for compensation for the Toowong to West End Bridge, these negotiations are obviously done through the necessary processes as they play out. We’ve seen that over the last couple of weeks in here and we have supported those items when they have come. But what we know in this specific case here is that this project is one that Council will require an estimated $350 million to go ahead. That’s what they’ll need to get this project out of the ground now. History—so we’re led to believe anyway. History tells us that green bridges under this LNP regime blow the budget. We saw that with Kangaroo Point, which was going to be $190 million and blew out to $300 million. We haven’t seen the design of this one, Chair, whether it will include the 2-storey restaurant, maybe it’ll have some high-rise on this bridge.</w:t>
      </w:r>
    </w:p>
    <w:p w14:paraId="41030F07" w14:textId="77777777" w:rsidR="00BF2706" w:rsidRPr="00BF2706" w:rsidRDefault="00BF2706" w:rsidP="00BF2706">
      <w:pPr>
        <w:spacing w:after="120"/>
        <w:ind w:left="2517" w:hanging="2517"/>
        <w:rPr>
          <w:lang w:eastAsia="en-US"/>
        </w:rPr>
      </w:pPr>
      <w:r w:rsidRPr="00BF2706">
        <w:rPr>
          <w:lang w:eastAsia="en-US"/>
        </w:rPr>
        <w:tab/>
        <w:t xml:space="preserve">We know that when the LNP seek to commercialise and privatise those public assets we see the cost of that go up, the cost of that go up for the public aspect of it, the ratepayers have to pay for that, but private enterprise make a tidy profit on the way through. At risk, I guess, of saying this, Councillor MURPHY may increase the cost of the opening party. If I say it again, according to him every time we mention it, it goes up by maybe a few thousand, maybe tens of thousands </w:t>
      </w:r>
      <w:r w:rsidRPr="00BF2706">
        <w:rPr>
          <w:lang w:eastAsia="en-US"/>
        </w:rPr>
        <w:lastRenderedPageBreak/>
        <w:t>of dollars, but we know that not just the bridges but the parties that the LNP party boys throw are expensive, are expensive.</w:t>
      </w:r>
    </w:p>
    <w:p w14:paraId="2D6468E5" w14:textId="7E83B3A1" w:rsidR="00BF2706" w:rsidRPr="00BF2706" w:rsidRDefault="00BF2706" w:rsidP="00BF2706">
      <w:pPr>
        <w:spacing w:after="120"/>
        <w:ind w:left="2517" w:hanging="2517"/>
        <w:rPr>
          <w:lang w:eastAsia="en-US"/>
        </w:rPr>
      </w:pPr>
      <w:r w:rsidRPr="00BF2706">
        <w:rPr>
          <w:lang w:eastAsia="en-US"/>
        </w:rPr>
        <w:tab/>
        <w:t xml:space="preserve">Now each of these bridges is coming in at an astronomical cost to the ratepayers of Brisbane and the proposed parcel of land which this one is going to land at on the Toowong side has increased in value over the years. Obviously it has because since this bridge was first announced, a development application </w:t>
      </w:r>
      <w:r w:rsidR="00B17C8C">
        <w:rPr>
          <w:lang w:eastAsia="en-US"/>
        </w:rPr>
        <w:t xml:space="preserve">(DA) </w:t>
      </w:r>
      <w:r w:rsidRPr="00BF2706">
        <w:rPr>
          <w:lang w:eastAsia="en-US"/>
        </w:rPr>
        <w:t>has been lodged and approved on site. So there’s a huge amount of increased value to that site because it has an approved development application on it now. Now if the LORD MAYOR and his team had all their ducks in a row back in 2019, when they first announced this project and started the process of acquiring that land then, they obviously knew where it was going to go way back then, it would have been much, much more affordable.</w:t>
      </w:r>
    </w:p>
    <w:p w14:paraId="0018DB82" w14:textId="77777777" w:rsidR="00BF2706" w:rsidRPr="00BF2706" w:rsidRDefault="00BF2706" w:rsidP="00BF2706">
      <w:pPr>
        <w:spacing w:after="120"/>
        <w:ind w:left="2517" w:hanging="2517"/>
        <w:rPr>
          <w:lang w:eastAsia="en-US"/>
        </w:rPr>
      </w:pPr>
      <w:r w:rsidRPr="00BF2706">
        <w:rPr>
          <w:lang w:eastAsia="en-US"/>
        </w:rPr>
        <w:tab/>
        <w:t>It would have reduced the cost of this bridge if they do in fact intend on building it but they’ve left it too long because lo and behold, the money was never really there, it was never really there. The LORD MAYOR was too busy pitching this sort of grandiose idea of 5 green bridges for $550 million and that’s what his election, his initial election was centred around. He was going to build 5, he promised the people of Brisbane 5 green bridges for the princely sum of $550 million. We now know one of those costs $300 million a pop and the LNP have run out of money. They really have a sort of hope and a dream that this one will be built sometime, but they actually have no plan to do it now. Yet we are going down the path of resuming a very expensive block of land that currently has an approved development application for high-rise housing on it.</w:t>
      </w:r>
    </w:p>
    <w:p w14:paraId="54A9B42F" w14:textId="77777777" w:rsidR="00BF2706" w:rsidRPr="00BF2706" w:rsidRDefault="00BF2706" w:rsidP="00BF2706">
      <w:pPr>
        <w:spacing w:after="120"/>
        <w:ind w:left="2517" w:hanging="2517"/>
        <w:rPr>
          <w:lang w:eastAsia="en-US"/>
        </w:rPr>
      </w:pPr>
      <w:r w:rsidRPr="00BF2706">
        <w:rPr>
          <w:lang w:eastAsia="en-US"/>
        </w:rPr>
        <w:tab/>
        <w:t>So you really hope at this point, which is now we’re 5 years down the road on this green bridge journey, that the napkin of which the Toowong to West End Bridge was designed on has been kept, kept clean and neat and tidy and doesn’t have any watermarks on it for posterity. I’m sure they can frame that up and stick that in the LORD MAYOR’s office, because that should be a reminder, not just to the people of Brisbane, but to him every day of the week that he bothers to show up to work, I know he’s only part-time these days, but on the odd day that he does go into his office in City Hall, the LORD MAYOR will see that and it will remind him of his failure in office to deliver his marquee policy of this green bridge there.</w:t>
      </w:r>
    </w:p>
    <w:p w14:paraId="0D72647E" w14:textId="77777777" w:rsidR="00BF2706" w:rsidRPr="00BF2706" w:rsidRDefault="00BF2706" w:rsidP="00BF2706">
      <w:pPr>
        <w:spacing w:after="120"/>
        <w:ind w:left="2517" w:hanging="2517"/>
        <w:rPr>
          <w:lang w:eastAsia="en-US"/>
        </w:rPr>
      </w:pPr>
      <w:r w:rsidRPr="00BF2706">
        <w:rPr>
          <w:lang w:eastAsia="en-US"/>
        </w:rPr>
        <w:tab/>
        <w:t>We know that this regime promise a lot and don’t deliver. They commit to a lot and as we’ve seen in this debate today, they don’t deliver and when they do it’s never on time and never on budget. The LNP regime didn’t have the foresight or the processes in place to get ahead of this enormous cost increase for this land which they’re now seeking to resume. They were more worried about flashy headlines than the detail and again everything we see, the people who have to pay for that is not the LNP, it’s the people of Brisbane. They can dillydally and they can change their mind on things and they can make up new stories and new narratives and the LORD MAYOR can make up a whole new story claiming that he didn’t ever intend to deliver 5 bridges or the $550 million was only ever intended to be a contribution, or whatever new story he comes up with to cover his failure.</w:t>
      </w:r>
    </w:p>
    <w:p w14:paraId="7885E8B9" w14:textId="77777777" w:rsidR="00BF2706" w:rsidRPr="00BF2706" w:rsidRDefault="00BF2706" w:rsidP="00BF2706">
      <w:pPr>
        <w:spacing w:after="120"/>
        <w:ind w:left="2517" w:hanging="2517"/>
        <w:rPr>
          <w:lang w:eastAsia="en-US"/>
        </w:rPr>
      </w:pPr>
      <w:r w:rsidRPr="00BF2706">
        <w:rPr>
          <w:lang w:eastAsia="en-US"/>
        </w:rPr>
        <w:tab/>
        <w:t>But at every stage of delay and cost blowout, it costs the people of Brisbane more and more. It’s pretty poignant, I think, that this item has come on the same day that we’ve been debating the LGIP and the LTIP, because it’s making that point for us. That the more that these projects, like these inner city green bridges projects which have been poorly planned and poorly managed along the way, the more they blowout along the way and the more they are delayed, the more they eat into the basics. The less is spent then on basic drainage, on park maintenance and upgrades, on new community facilities, on new libraries out in Pallara. In fact, even on a new library out in Indooroopilly which is now not happening, sorry, because that land’s about to be flogged off, which we’ll debate shortly.</w:t>
      </w:r>
    </w:p>
    <w:p w14:paraId="443DEED4" w14:textId="77777777" w:rsidR="00BF2706" w:rsidRPr="00BF2706" w:rsidRDefault="00BF2706" w:rsidP="00BF2706">
      <w:pPr>
        <w:spacing w:after="120"/>
        <w:ind w:left="2517" w:hanging="2517"/>
        <w:rPr>
          <w:lang w:eastAsia="en-US"/>
        </w:rPr>
      </w:pPr>
      <w:r w:rsidRPr="00BF2706">
        <w:rPr>
          <w:lang w:eastAsia="en-US"/>
        </w:rPr>
        <w:tab/>
        <w:t xml:space="preserve">Because of the blowouts on these projects, these green bridge projects, we’re seeing less and less delivered in the suburbs of Brisbane and we’re seeing people pay more and more. We’re seeing rates go up by more than the LNP are offering their workers in terms of a wage increase. We are seeing fees and charges up by 10% this year and we’re seeing this new pensioner tax come in as well, into effect on 1 January. People are paying more and getting less under this LNP </w:t>
      </w:r>
      <w:r w:rsidRPr="00BF2706">
        <w:rPr>
          <w:lang w:eastAsia="en-US"/>
        </w:rPr>
        <w:lastRenderedPageBreak/>
        <w:t>Administration and if you want another reason why, you just have to look at projects like these green bridges projects that demonstrate this very clearly.</w:t>
      </w:r>
    </w:p>
    <w:p w14:paraId="17000AF8"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Any further debate? </w:t>
      </w:r>
    </w:p>
    <w:p w14:paraId="77B1784C" w14:textId="77777777" w:rsidR="00BF2706" w:rsidRPr="00BF2706" w:rsidRDefault="00BF2706" w:rsidP="00BF2706">
      <w:pPr>
        <w:spacing w:after="120"/>
        <w:ind w:left="2517" w:hanging="2517"/>
        <w:rPr>
          <w:lang w:eastAsia="en-US"/>
        </w:rPr>
      </w:pPr>
      <w:r w:rsidRPr="00BF2706">
        <w:rPr>
          <w:lang w:eastAsia="en-US"/>
        </w:rPr>
        <w:tab/>
        <w:t>Councillor HUTTON.</w:t>
      </w:r>
    </w:p>
    <w:p w14:paraId="6E610241" w14:textId="77777777" w:rsidR="00BF2706" w:rsidRPr="00BF2706" w:rsidRDefault="00BF2706" w:rsidP="00BF2706">
      <w:pPr>
        <w:spacing w:after="120"/>
        <w:ind w:left="2517" w:hanging="2517"/>
        <w:rPr>
          <w:lang w:eastAsia="en-US"/>
        </w:rPr>
      </w:pPr>
      <w:r w:rsidRPr="00BF2706">
        <w:rPr>
          <w:lang w:eastAsia="en-US"/>
        </w:rPr>
        <w:t>Councillor HUTTON:</w:t>
      </w:r>
      <w:r w:rsidRPr="00BF2706">
        <w:rPr>
          <w:lang w:eastAsia="en-US"/>
        </w:rPr>
        <w:tab/>
        <w:t>Thank you, Chair. I rise to speak in support of item A, the leasing arrangement for 16 Industrial Avenue at Wacol. Fleet Solutions have been at this location for over a decade and accommodate the majority of our Fleet Solutions staff. Our fleet team undertake a range of planned and unplanned activities onsite, maintaining a diverse range of plant and equipment, including passenger and commercial fleet, trucks and not to mention major and minor plant. The site at Wacol is fully equipped with facilities to support a range of activities, including bodybuilding, auto electrical servicing, spray painting booths and a range of other mechanical works. The facility also has a fitted gantry to support major maintenance works, as well as a depot that is always well stocked, providing parts and consumables to allow our mechanics to do what they do best.</w:t>
      </w:r>
    </w:p>
    <w:p w14:paraId="1AA06131" w14:textId="77777777" w:rsidR="00BF2706" w:rsidRPr="00BF2706" w:rsidRDefault="00BF2706" w:rsidP="00BF2706">
      <w:pPr>
        <w:spacing w:after="120"/>
        <w:ind w:left="2517" w:hanging="2517"/>
        <w:rPr>
          <w:lang w:eastAsia="en-US"/>
        </w:rPr>
      </w:pPr>
      <w:r w:rsidRPr="00BF2706">
        <w:rPr>
          <w:lang w:eastAsia="en-US"/>
        </w:rPr>
        <w:tab/>
        <w:t>Each year our team undertakes over 2,000 planned activities, which could be anything from machining brake disks on greenspace vehicles, to repairing and maintaining chainsaws. These guys truly do an amazing job of keeping our city moving and we are truly, truly grateful. The item before us today seeks to terminate the current lease arrangement on the site, which was due to expire in June 2026, and enter into a new contract commencing on 1 January 2025. I commend this item to the Chamber.</w:t>
      </w:r>
    </w:p>
    <w:p w14:paraId="15BD45BB"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Any further debate? </w:t>
      </w:r>
    </w:p>
    <w:p w14:paraId="1928E1DD" w14:textId="77777777" w:rsidR="00BF2706" w:rsidRPr="00BF2706" w:rsidRDefault="00BF2706" w:rsidP="00BF2706">
      <w:pPr>
        <w:spacing w:after="120"/>
        <w:ind w:left="2517" w:hanging="2517"/>
        <w:rPr>
          <w:lang w:eastAsia="en-US"/>
        </w:rPr>
      </w:pPr>
      <w:r w:rsidRPr="00BF2706">
        <w:rPr>
          <w:lang w:eastAsia="en-US"/>
        </w:rPr>
        <w:tab/>
        <w:t>Councillor CHONG WAH.</w:t>
      </w:r>
    </w:p>
    <w:p w14:paraId="506DA756" w14:textId="77777777" w:rsidR="00BF2706" w:rsidRPr="00BF2706" w:rsidRDefault="00BF2706" w:rsidP="00BF2706">
      <w:pPr>
        <w:spacing w:after="120"/>
        <w:ind w:left="2517" w:hanging="2517"/>
        <w:rPr>
          <w:lang w:eastAsia="en-US"/>
        </w:rPr>
      </w:pPr>
      <w:r w:rsidRPr="00BF2706">
        <w:rPr>
          <w:lang w:eastAsia="en-US"/>
        </w:rPr>
        <w:t>Councillor CHONG WAH:</w:t>
      </w:r>
      <w:r w:rsidRPr="00BF2706">
        <w:rPr>
          <w:lang w:eastAsia="en-US"/>
        </w:rPr>
        <w:tab/>
        <w:t>Thank you, Chair. I speak on the proposal, disposal of land of Lot 1 Moggill Road, Indooroopilly. This lot comprises land acquired for the Moggill Road corridor.</w:t>
      </w:r>
    </w:p>
    <w:p w14:paraId="19B97618"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Sorry, Councillor CHONG WAH, we are debating A and C at the moment. </w:t>
      </w:r>
    </w:p>
    <w:p w14:paraId="7AF4471D" w14:textId="77777777" w:rsidR="00BF2706" w:rsidRPr="00BF2706" w:rsidRDefault="00BF2706" w:rsidP="00BF2706">
      <w:pPr>
        <w:spacing w:after="120"/>
        <w:ind w:left="2517" w:hanging="2517"/>
        <w:rPr>
          <w:lang w:eastAsia="en-US"/>
        </w:rPr>
      </w:pPr>
      <w:r w:rsidRPr="00BF2706">
        <w:rPr>
          <w:lang w:eastAsia="en-US"/>
        </w:rPr>
        <w:tab/>
        <w:t xml:space="preserve">Any further debate? </w:t>
      </w:r>
    </w:p>
    <w:p w14:paraId="08591FEB" w14:textId="77777777" w:rsidR="00BF2706" w:rsidRPr="00BF2706" w:rsidRDefault="00BF2706" w:rsidP="00BF2706">
      <w:pPr>
        <w:spacing w:after="120"/>
        <w:ind w:left="2517" w:hanging="2517"/>
        <w:rPr>
          <w:lang w:eastAsia="en-US"/>
        </w:rPr>
      </w:pPr>
      <w:r w:rsidRPr="00BF2706">
        <w:rPr>
          <w:lang w:eastAsia="en-US"/>
        </w:rPr>
        <w:tab/>
        <w:t>Councillor JOHNSTON.</w:t>
      </w:r>
    </w:p>
    <w:p w14:paraId="5E2A41ED" w14:textId="77777777" w:rsidR="00BF2706" w:rsidRPr="00BF2706" w:rsidRDefault="00BF2706" w:rsidP="00BF2706">
      <w:pPr>
        <w:spacing w:after="120"/>
        <w:ind w:left="2517" w:hanging="2517"/>
        <w:rPr>
          <w:lang w:eastAsia="en-US"/>
        </w:rPr>
      </w:pPr>
      <w:r w:rsidRPr="00BF2706">
        <w:rPr>
          <w:lang w:eastAsia="en-US"/>
        </w:rPr>
        <w:t>Councillor JOHNSTON:</w:t>
      </w:r>
      <w:r w:rsidRPr="00BF2706">
        <w:rPr>
          <w:lang w:eastAsia="en-US"/>
        </w:rPr>
        <w:tab/>
        <w:t>Yes, thank you, Mr Deputy Chairman. I rise to speak on items A and C. Firstly, I definitely support Fleet Solutions being able to stay in their current location out at Wacol. It’s where my car is serviced and they always do a great job whenever I go out there to see them. However, I am confused about why the lease is being done 20 months in advance of when it would normally be done and only partway into the current term. That question has not been answered by the DEPUTY MAYOR, nor the Chair in charge, Councillor HUTTON. I am confused about why. Were we approached by the owner of the block? Was this something Council initiated? What was the reason? It seems very odd to me. Obviously leases are negotiated in advance, but there does seem to be something behind this and I’m curious as to what it was—what it is, I’m sorry.</w:t>
      </w:r>
    </w:p>
    <w:p w14:paraId="16300CD9" w14:textId="77777777" w:rsidR="00BF2706" w:rsidRPr="00BF2706" w:rsidRDefault="00BF2706" w:rsidP="00BF2706">
      <w:pPr>
        <w:spacing w:after="120"/>
        <w:ind w:left="2517" w:hanging="2517"/>
        <w:rPr>
          <w:lang w:eastAsia="en-US"/>
        </w:rPr>
      </w:pPr>
      <w:r w:rsidRPr="00BF2706">
        <w:rPr>
          <w:lang w:eastAsia="en-US"/>
        </w:rPr>
        <w:tab/>
        <w:t>Certainly it’s in the best interests of our Council officers to remain where they are, but given there’s a very large amount of money that is paid out every year for this we should be transparent and accountable about why. It’s almost $800,000 a year that is paid out just for the lease and then there are obviously outgoings and it’s a 4% increase every year, so $30,000-something every year. Now I note that Council has negotiated some discounts which are commercial-in-confidence. I suspect if you add them up they probably equate to something in here related to the increase in the lease cost. But I just think some further clarity about why this has come up, why it’s been done in the way that it has, that would be very worthwhile.</w:t>
      </w:r>
    </w:p>
    <w:p w14:paraId="4C699BF3" w14:textId="447E8FB2" w:rsidR="00BF2706" w:rsidRPr="00BF2706" w:rsidRDefault="00BF2706" w:rsidP="00BF2706">
      <w:pPr>
        <w:spacing w:after="120"/>
        <w:ind w:left="2517" w:hanging="2517"/>
        <w:rPr>
          <w:lang w:eastAsia="en-US"/>
        </w:rPr>
      </w:pPr>
      <w:r w:rsidRPr="00BF2706">
        <w:rPr>
          <w:lang w:eastAsia="en-US"/>
        </w:rPr>
        <w:tab/>
        <w:t xml:space="preserve">I am very confused about why Council has not negotiated more favourable terms when it comes to lease terms, particularly with the annual renewal. Either CPI </w:t>
      </w:r>
      <w:r w:rsidR="00B17C8C">
        <w:rPr>
          <w:lang w:eastAsia="en-US"/>
        </w:rPr>
        <w:t>(</w:t>
      </w:r>
      <w:r w:rsidR="00B17C8C" w:rsidRPr="00B17C8C">
        <w:rPr>
          <w:lang w:eastAsia="en-US"/>
        </w:rPr>
        <w:t>Consumer Price Index</w:t>
      </w:r>
      <w:r w:rsidR="00B17C8C">
        <w:rPr>
          <w:lang w:eastAsia="en-US"/>
        </w:rPr>
        <w:t xml:space="preserve">) </w:t>
      </w:r>
      <w:r w:rsidRPr="00BF2706">
        <w:rPr>
          <w:lang w:eastAsia="en-US"/>
        </w:rPr>
        <w:t xml:space="preserve">or 4% as a ceiling would have been appropriate. Obviously when, you know, inflation’s up and CPI’s high we’ve got a big problem, but that may not be the case for the next few years. It’s not good if we’re paying above board for the rental increases, so I think there should have been a mechanism included in there by Council to negotiate something that was </w:t>
      </w:r>
      <w:r w:rsidRPr="00BF2706">
        <w:rPr>
          <w:lang w:eastAsia="en-US"/>
        </w:rPr>
        <w:lastRenderedPageBreak/>
        <w:t>favourable to Council. I hope the DEPUTY MAYOR will tell us why this has been done at this point, who initiated it and why it has happened now, which is in the middle of the term. You just don’t do things like that. Anyway, hopefully someone will explain.</w:t>
      </w:r>
    </w:p>
    <w:p w14:paraId="0A909F2F" w14:textId="77777777" w:rsidR="00BF2706" w:rsidRPr="00BF2706" w:rsidRDefault="00BF2706" w:rsidP="00BF2706">
      <w:pPr>
        <w:spacing w:after="120"/>
        <w:ind w:left="2517" w:hanging="2517"/>
        <w:rPr>
          <w:lang w:eastAsia="en-US"/>
        </w:rPr>
      </w:pPr>
      <w:r w:rsidRPr="00BF2706">
        <w:rPr>
          <w:lang w:eastAsia="en-US"/>
        </w:rPr>
        <w:tab/>
        <w:t>With respect to item C, well here’s another great stuff up that’s on the books for Council. Clearly we’re going to end up in court most likely over this issue. There’s a big disagreement between the owners, Consolidated Property, and Council over the value of this resumption. Council, we’re not allowed to again, because it’s a big secret, disclose what the dollar figures are, but there’s a big gap. The parties, i.e. Council and Consolidated cannot come to terms.</w:t>
      </w:r>
    </w:p>
    <w:p w14:paraId="693782BF" w14:textId="77777777" w:rsidR="00BF2706" w:rsidRPr="00BF2706" w:rsidRDefault="00BF2706" w:rsidP="00BF2706">
      <w:pPr>
        <w:spacing w:after="120"/>
        <w:ind w:left="2517" w:hanging="2517"/>
        <w:rPr>
          <w:lang w:eastAsia="en-US"/>
        </w:rPr>
      </w:pPr>
      <w:r w:rsidRPr="00BF2706">
        <w:rPr>
          <w:lang w:eastAsia="en-US"/>
        </w:rPr>
        <w:tab/>
        <w:t>I just hope no one in this room has a conflict of interest when it comes to this matter. I know Consolidated shouldn’t be making any donations to anybody at this point, but I certainly know that I get invited to their events and I always say no. But I note the LORD MAYOR regularly attends and no doubt other very senior LNP Councillors, probably the ACTING MAYOR as well. So I just hope that any conflicts or perceptions have been—</w:t>
      </w:r>
    </w:p>
    <w:p w14:paraId="119FCDD4" w14:textId="77777777" w:rsidR="00BF2706" w:rsidRPr="00BF2706" w:rsidRDefault="00BF2706" w:rsidP="00BF2706">
      <w:pPr>
        <w:spacing w:after="120"/>
        <w:ind w:left="2517" w:hanging="2517"/>
        <w:rPr>
          <w:lang w:eastAsia="en-US"/>
        </w:rPr>
      </w:pPr>
      <w:r w:rsidRPr="00BF2706">
        <w:rPr>
          <w:lang w:eastAsia="en-US"/>
        </w:rPr>
        <w:t>ACTING MAYOR:</w:t>
      </w:r>
      <w:r w:rsidRPr="00BF2706">
        <w:rPr>
          <w:lang w:eastAsia="en-US"/>
        </w:rPr>
        <w:tab/>
        <w:t xml:space="preserve">Point of order. </w:t>
      </w:r>
    </w:p>
    <w:p w14:paraId="3AA7FBD5"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Point of order.</w:t>
      </w:r>
    </w:p>
    <w:p w14:paraId="5974EE99" w14:textId="77777777" w:rsidR="00BF2706" w:rsidRPr="00BF2706" w:rsidRDefault="00BF2706" w:rsidP="00BF2706">
      <w:pPr>
        <w:spacing w:after="120"/>
        <w:ind w:left="2517" w:hanging="2517"/>
        <w:rPr>
          <w:lang w:eastAsia="en-US"/>
        </w:rPr>
      </w:pPr>
      <w:r w:rsidRPr="00BF2706">
        <w:rPr>
          <w:lang w:eastAsia="en-US"/>
        </w:rPr>
        <w:t>ACTING MAYOR:</w:t>
      </w:r>
      <w:r w:rsidRPr="00BF2706">
        <w:rPr>
          <w:lang w:eastAsia="en-US"/>
        </w:rPr>
        <w:tab/>
        <w:t>Councillor JOHNSTON’s imputing motive. If she has a belief there’s a conflict of interest she needs to claim it, not just throw muck over the other side and hope it sticks.</w:t>
      </w:r>
    </w:p>
    <w:p w14:paraId="75F243B6"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Yes, thank you.</w:t>
      </w:r>
    </w:p>
    <w:p w14:paraId="6A1C9F0A" w14:textId="77777777" w:rsidR="00BF2706" w:rsidRPr="00BF2706" w:rsidRDefault="00BF2706" w:rsidP="00BF2706">
      <w:pPr>
        <w:spacing w:after="120"/>
        <w:ind w:left="2517" w:hanging="2517"/>
        <w:rPr>
          <w:lang w:eastAsia="en-US"/>
        </w:rPr>
      </w:pPr>
      <w:r w:rsidRPr="00BF2706">
        <w:rPr>
          <w:lang w:eastAsia="en-US"/>
        </w:rPr>
        <w:t>Councillor JOHNSTON:</w:t>
      </w:r>
      <w:r w:rsidRPr="00BF2706">
        <w:rPr>
          <w:lang w:eastAsia="en-US"/>
        </w:rPr>
        <w:tab/>
        <w:t>It’s my understanding, Mr Deputy Chair, that it’s my obligation to make sure no one has a conflict of interest. I’m just simply reminding people I checked, I said I’m just checking that no one has a conflict of interest. As I said, it’s publicly on the record the LORD MAYOR attends the opening of major Consolidated presales events, property openings and so forth. I was just checking that no one else has a conflict of interest here, because we want to avoid those problems. I don’t know who’s right and who’s wrong in this, I don’t have any inside information with respect to this, other than I know that this Council has botched its green bridge project extraordinarily. It waited a long time until this project had been DA approved and started and then they did the resumption. It’s been botched. We don’t even know when the green bridge project might actually start.</w:t>
      </w:r>
    </w:p>
    <w:p w14:paraId="670E41A2"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Councillor JOHNSTON, your time has expired. </w:t>
      </w:r>
    </w:p>
    <w:p w14:paraId="28F8DF7C" w14:textId="77777777" w:rsidR="00BF2706" w:rsidRPr="00BF2706" w:rsidRDefault="00BF2706" w:rsidP="00BF2706">
      <w:pPr>
        <w:spacing w:after="120"/>
        <w:ind w:left="2517" w:hanging="2517"/>
        <w:rPr>
          <w:lang w:eastAsia="en-US"/>
        </w:rPr>
      </w:pPr>
      <w:r w:rsidRPr="00BF2706">
        <w:rPr>
          <w:lang w:eastAsia="en-US"/>
        </w:rPr>
        <w:tab/>
        <w:t xml:space="preserve">Any further debate? No further debate? </w:t>
      </w:r>
    </w:p>
    <w:p w14:paraId="6EA266A5" w14:textId="77777777" w:rsidR="00BF2706" w:rsidRPr="00BF2706" w:rsidRDefault="00BF2706" w:rsidP="00BF2706">
      <w:pPr>
        <w:spacing w:after="120"/>
        <w:ind w:left="2517" w:hanging="2517"/>
        <w:rPr>
          <w:lang w:eastAsia="en-US"/>
        </w:rPr>
      </w:pPr>
      <w:r w:rsidRPr="00BF2706">
        <w:rPr>
          <w:lang w:eastAsia="en-US"/>
        </w:rPr>
        <w:tab/>
        <w:t>Councillor MURPHY.</w:t>
      </w:r>
    </w:p>
    <w:p w14:paraId="6748B689" w14:textId="77777777" w:rsidR="00BF2706" w:rsidRPr="00BF2706" w:rsidRDefault="00BF2706" w:rsidP="00BF2706">
      <w:pPr>
        <w:spacing w:after="120"/>
        <w:ind w:left="2517" w:hanging="2517"/>
        <w:rPr>
          <w:lang w:eastAsia="en-US"/>
        </w:rPr>
      </w:pPr>
      <w:r w:rsidRPr="00BF2706">
        <w:rPr>
          <w:lang w:eastAsia="en-US"/>
        </w:rPr>
        <w:t>Councillor MURPHY:</w:t>
      </w:r>
      <w:r w:rsidRPr="00BF2706">
        <w:rPr>
          <w:lang w:eastAsia="en-US"/>
        </w:rPr>
        <w:tab/>
        <w:t>Thank you, Deputy Chair. I rise to speak on this item and I note what I said before in the LGIP debate has come true, in particular the commentary that we’ve heard about the green bridges program or the new Bridges for Brisbane Program. The reality is that the LORD MAYOR committed to building the new green bridges for Brisbane in 2019, when he came to office as the unelected LORD MAYOR of Brisbane. He has now won 2 convincing elections to the Brisbane City Council as LORD MAYOR and retained a strong majority in the Council Chamber for the vision that was and that is the new Bridges for Brisbane program.</w:t>
      </w:r>
    </w:p>
    <w:p w14:paraId="6B8F8381" w14:textId="77777777" w:rsidR="00BF2706" w:rsidRPr="00BF2706" w:rsidRDefault="00BF2706" w:rsidP="00BF2706">
      <w:pPr>
        <w:spacing w:after="120"/>
        <w:ind w:left="2517" w:hanging="2517"/>
        <w:rPr>
          <w:lang w:eastAsia="en-US"/>
        </w:rPr>
      </w:pPr>
      <w:r w:rsidRPr="00BF2706">
        <w:rPr>
          <w:lang w:eastAsia="en-US"/>
        </w:rPr>
        <w:tab/>
        <w:t>One of the bridges, the Breakfast Creek bridge, is already open. The second bridge and quite a grand bridge, I must admit, the Kangaroo Point bridge, will open in just over a month’s time. Planning is already underway on the third bridge, the Toowong to West End Bridge and this land resumption allows us to progress with that bridge. It means we now own sites, landing sites on both sides of the Brisbane River to allow us to progress it. As I’ve mentioned in Committee and here in the Chamber, the economics for these bridges stack up. In fact, the only thing that has been wrong when it comes to these bridges is the projected patronage. In the case of the Breakfast Creek bridge, patronage has exceeded—</w:t>
      </w:r>
    </w:p>
    <w:p w14:paraId="7BB4CE9E" w14:textId="77777777" w:rsidR="00BF2706" w:rsidRPr="00BF2706" w:rsidRDefault="00BF2706" w:rsidP="00BF2706">
      <w:pPr>
        <w:spacing w:after="120"/>
        <w:ind w:left="2517" w:hanging="2517"/>
        <w:rPr>
          <w:lang w:eastAsia="en-US"/>
        </w:rPr>
      </w:pPr>
      <w:r w:rsidRPr="00BF2706">
        <w:rPr>
          <w:lang w:eastAsia="en-US"/>
        </w:rPr>
        <w:t>Councillor JOHNSTON:</w:t>
      </w:r>
      <w:r w:rsidRPr="00BF2706">
        <w:rPr>
          <w:lang w:eastAsia="en-US"/>
        </w:rPr>
        <w:tab/>
        <w:t>Point of order.</w:t>
      </w:r>
    </w:p>
    <w:p w14:paraId="62676CD2"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Point of order.</w:t>
      </w:r>
    </w:p>
    <w:p w14:paraId="34C6A402" w14:textId="77777777" w:rsidR="00BF2706" w:rsidRPr="00BF2706" w:rsidRDefault="00BF2706" w:rsidP="00BF2706">
      <w:pPr>
        <w:spacing w:after="120"/>
        <w:ind w:left="2517" w:hanging="2517"/>
        <w:rPr>
          <w:lang w:eastAsia="en-US"/>
        </w:rPr>
      </w:pPr>
      <w:r w:rsidRPr="00BF2706">
        <w:rPr>
          <w:lang w:eastAsia="en-US"/>
        </w:rPr>
        <w:lastRenderedPageBreak/>
        <w:t>Councillor JOHNSTON:</w:t>
      </w:r>
      <w:r w:rsidRPr="00BF2706">
        <w:rPr>
          <w:lang w:eastAsia="en-US"/>
        </w:rPr>
        <w:tab/>
        <w:t>Yes, Mr Deputy Chairman, this is about a claim for compensation about the Toowong to West End green bridge. It’s not about Breakfast Creek or anything else, so the Chair should be relevant.</w:t>
      </w:r>
    </w:p>
    <w:p w14:paraId="438EB3E6"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Yes, I’ve been allowing the debate to be broader, but Councillor MURPHY, please come back to the— </w:t>
      </w:r>
    </w:p>
    <w:p w14:paraId="549849DB" w14:textId="77777777" w:rsidR="00BF2706" w:rsidRPr="00BF2706" w:rsidRDefault="00BF2706" w:rsidP="00BF2706">
      <w:pPr>
        <w:spacing w:after="120"/>
        <w:ind w:left="2517" w:hanging="2517"/>
        <w:rPr>
          <w:i/>
          <w:iCs/>
          <w:lang w:eastAsia="en-US"/>
        </w:rPr>
      </w:pPr>
      <w:r w:rsidRPr="00BF2706">
        <w:rPr>
          <w:i/>
          <w:iCs/>
          <w:lang w:eastAsia="en-US"/>
        </w:rPr>
        <w:t>Councillors interjecting.</w:t>
      </w:r>
    </w:p>
    <w:p w14:paraId="71564573" w14:textId="77777777" w:rsidR="00BF2706" w:rsidRPr="00BF2706" w:rsidRDefault="00BF2706" w:rsidP="00BF2706">
      <w:pPr>
        <w:spacing w:after="120"/>
        <w:ind w:left="2517" w:hanging="2517"/>
        <w:rPr>
          <w:lang w:eastAsia="en-US"/>
        </w:rPr>
      </w:pPr>
      <w:r w:rsidRPr="00BF2706">
        <w:rPr>
          <w:lang w:eastAsia="en-US"/>
        </w:rPr>
        <w:t>Councillor CASSIDY:</w:t>
      </w:r>
      <w:r w:rsidRPr="00BF2706">
        <w:rPr>
          <w:lang w:eastAsia="en-US"/>
        </w:rPr>
        <w:tab/>
        <w:t>Point of order.</w:t>
      </w:r>
    </w:p>
    <w:p w14:paraId="15B34664"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Point of order.</w:t>
      </w:r>
    </w:p>
    <w:p w14:paraId="19A01650" w14:textId="77777777" w:rsidR="00BF2706" w:rsidRPr="00BF2706" w:rsidRDefault="00BF2706" w:rsidP="00BF2706">
      <w:pPr>
        <w:spacing w:after="120"/>
        <w:ind w:left="2517" w:hanging="2517"/>
        <w:rPr>
          <w:lang w:eastAsia="en-US"/>
        </w:rPr>
      </w:pPr>
      <w:r w:rsidRPr="00BF2706">
        <w:rPr>
          <w:lang w:eastAsia="en-US"/>
        </w:rPr>
        <w:t>Councillor CASSIDY:</w:t>
      </w:r>
      <w:r w:rsidRPr="00BF2706">
        <w:rPr>
          <w:lang w:eastAsia="en-US"/>
        </w:rPr>
        <w:tab/>
        <w:t>The DEPUTY MAYOR is displaying unsuitable meeting conduct by shouting across the Chamber. I’d just ask if you could provide some remedial action, Deputy Chair.</w:t>
      </w:r>
    </w:p>
    <w:p w14:paraId="2D84C671"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Yes, ACTING MAYOR, please refrain from doing that. </w:t>
      </w:r>
    </w:p>
    <w:p w14:paraId="59BDAC8C" w14:textId="77777777" w:rsidR="00BF2706" w:rsidRPr="00BF2706" w:rsidRDefault="00BF2706" w:rsidP="00BF2706">
      <w:pPr>
        <w:spacing w:after="120"/>
        <w:ind w:left="2517" w:hanging="2517"/>
        <w:rPr>
          <w:lang w:eastAsia="en-US"/>
        </w:rPr>
      </w:pPr>
      <w:r w:rsidRPr="00BF2706">
        <w:rPr>
          <w:lang w:eastAsia="en-US"/>
        </w:rPr>
        <w:tab/>
        <w:t>Councillor MURPHY.</w:t>
      </w:r>
    </w:p>
    <w:p w14:paraId="5C916C58" w14:textId="77777777" w:rsidR="00BF2706" w:rsidRPr="00BF2706" w:rsidRDefault="00BF2706" w:rsidP="00BF2706">
      <w:pPr>
        <w:spacing w:after="120"/>
        <w:ind w:left="2517" w:hanging="2517"/>
        <w:rPr>
          <w:lang w:eastAsia="en-US"/>
        </w:rPr>
      </w:pPr>
      <w:r w:rsidRPr="00BF2706">
        <w:rPr>
          <w:lang w:eastAsia="en-US"/>
        </w:rPr>
        <w:t>Councillor MURPHY:</w:t>
      </w:r>
      <w:r w:rsidRPr="00BF2706">
        <w:rPr>
          <w:lang w:eastAsia="en-US"/>
        </w:rPr>
        <w:tab/>
        <w:t>Well thanks, Deputy Chair, for your protection. We know Councillors opposite went all around the world when it came to their own debate on this item, but they can’t—they can dish it out but they can’t take it. Again, the reality is that we know that the growth areas that will be linked by this bridge are areas within the city that are expected to have population growth around 120% over the next 20 years. So yes, these are big, significant investments, but they are long-term investments in our city’s future and if it were up to those opposite they simply wouldn’t be built. We would still, after 120 years, be talking about the Kangaroo Point Bridge. But under LORD MAYOR Adrian SCHRINNER it will be built, it will be done, it will be opened in just over a month’s time. How many elections do they need to lose to prove to them that this kind of game changing, significant, city shaping infrastructure is actually what the residents of Brisbane want and need?</w:t>
      </w:r>
    </w:p>
    <w:p w14:paraId="51F664FA" w14:textId="77777777" w:rsidR="00BF2706" w:rsidRPr="00BF2706" w:rsidRDefault="00BF2706" w:rsidP="00BF2706">
      <w:pPr>
        <w:spacing w:after="120"/>
        <w:ind w:left="2517" w:hanging="2517"/>
        <w:rPr>
          <w:lang w:eastAsia="en-US"/>
        </w:rPr>
      </w:pPr>
      <w:r w:rsidRPr="00BF2706">
        <w:rPr>
          <w:lang w:eastAsia="en-US"/>
        </w:rPr>
        <w:t>Councillor CASSIDY:</w:t>
      </w:r>
      <w:r w:rsidRPr="00BF2706">
        <w:rPr>
          <w:lang w:eastAsia="en-US"/>
        </w:rPr>
        <w:tab/>
        <w:t>Point of order.</w:t>
      </w:r>
    </w:p>
    <w:p w14:paraId="748CB212"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Point of order.</w:t>
      </w:r>
    </w:p>
    <w:p w14:paraId="549841EB" w14:textId="77777777" w:rsidR="00BF2706" w:rsidRPr="00BF2706" w:rsidRDefault="00BF2706" w:rsidP="00BF2706">
      <w:pPr>
        <w:spacing w:after="120"/>
        <w:ind w:left="2517" w:hanging="2517"/>
        <w:rPr>
          <w:lang w:eastAsia="en-US"/>
        </w:rPr>
      </w:pPr>
      <w:r w:rsidRPr="00BF2706">
        <w:rPr>
          <w:lang w:eastAsia="en-US"/>
        </w:rPr>
        <w:t>Councillor CASSIDY:</w:t>
      </w:r>
      <w:r w:rsidRPr="00BF2706">
        <w:rPr>
          <w:lang w:eastAsia="en-US"/>
        </w:rPr>
        <w:tab/>
        <w:t>I claim to be misrepresented.</w:t>
      </w:r>
    </w:p>
    <w:p w14:paraId="7025A511"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Noted.</w:t>
      </w:r>
    </w:p>
    <w:p w14:paraId="6F3A6F10" w14:textId="59B0AC23" w:rsidR="00BF2706" w:rsidRPr="00BF2706" w:rsidRDefault="00BF2706" w:rsidP="00BF2706">
      <w:pPr>
        <w:spacing w:after="120"/>
        <w:ind w:left="2517" w:hanging="2517"/>
        <w:rPr>
          <w:lang w:eastAsia="en-US"/>
        </w:rPr>
      </w:pPr>
      <w:r w:rsidRPr="00BF2706">
        <w:rPr>
          <w:lang w:eastAsia="en-US"/>
        </w:rPr>
        <w:t>Councillor MURPHY:</w:t>
      </w:r>
      <w:r w:rsidRPr="00BF2706">
        <w:rPr>
          <w:lang w:eastAsia="en-US"/>
        </w:rPr>
        <w:tab/>
        <w:t xml:space="preserve">Well he claimed to be misrepresented, Chair, but they have needled and sniped and attacked these projects at every step of the way and the LORD MAYOR has endured the withering assaults from Councillor CASSIDY on these bridges with 2 resounding election wins. So you know, maybe they’re going to have a crack at this bridge and the St Lucia bridge and they’ll keep having cracks at these bridges, but we just get on with the job here at Brisbane City Council, here at Administration. We’re happy to—and I note Councillor CASSIDY carried on before about ‘bad’ </w:t>
      </w:r>
      <w:r w:rsidR="00382F75">
        <w:rPr>
          <w:lang w:eastAsia="en-US"/>
        </w:rPr>
        <w:t>Jarrod</w:t>
      </w:r>
      <w:r w:rsidRPr="00BF2706">
        <w:rPr>
          <w:lang w:eastAsia="en-US"/>
        </w:rPr>
        <w:t>, well I know which one’s the ‘bad’ Jared, Deputy Chair. The ‘bad’ Jared isn’t at George Street, he’s here in this Chamber right now, because the Jarrod of George Street is uncovering a horror show of projects which the people of Queensland were misled on.</w:t>
      </w:r>
    </w:p>
    <w:p w14:paraId="2FC3BC9D" w14:textId="77777777" w:rsidR="00BF2706" w:rsidRPr="00BF2706" w:rsidRDefault="00BF2706" w:rsidP="00BF2706">
      <w:pPr>
        <w:spacing w:after="120"/>
        <w:ind w:left="2517" w:hanging="2517"/>
        <w:rPr>
          <w:lang w:eastAsia="en-US"/>
        </w:rPr>
      </w:pPr>
      <w:r w:rsidRPr="00BF2706">
        <w:rPr>
          <w:lang w:eastAsia="en-US"/>
        </w:rPr>
        <w:t>@Councillor JOHNSTON:</w:t>
      </w:r>
      <w:r w:rsidRPr="00BF2706">
        <w:rPr>
          <w:lang w:eastAsia="en-US"/>
        </w:rPr>
        <w:tab/>
        <w:t>Point of order, Mr—</w:t>
      </w:r>
    </w:p>
    <w:p w14:paraId="032799FF" w14:textId="77777777" w:rsidR="00BF2706" w:rsidRPr="00BF2706" w:rsidRDefault="00BF2706" w:rsidP="00BF2706">
      <w:pPr>
        <w:spacing w:after="120"/>
        <w:ind w:left="2517" w:hanging="2517"/>
        <w:rPr>
          <w:lang w:eastAsia="en-US"/>
        </w:rPr>
      </w:pPr>
      <w:r w:rsidRPr="00BF2706">
        <w:rPr>
          <w:lang w:eastAsia="en-US"/>
        </w:rPr>
        <w:t>Councillor MURPHY:</w:t>
      </w:r>
      <w:r w:rsidRPr="00BF2706">
        <w:rPr>
          <w:lang w:eastAsia="en-US"/>
        </w:rPr>
        <w:tab/>
        <w:t>Which were misled on.</w:t>
      </w:r>
    </w:p>
    <w:p w14:paraId="214B7FA4"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Point of order.</w:t>
      </w:r>
    </w:p>
    <w:p w14:paraId="686C6C4D" w14:textId="77777777" w:rsidR="00BF2706" w:rsidRPr="00BF2706" w:rsidRDefault="00BF2706" w:rsidP="00BF2706">
      <w:pPr>
        <w:spacing w:after="120"/>
        <w:ind w:left="2517" w:hanging="2517"/>
        <w:rPr>
          <w:lang w:eastAsia="en-US"/>
        </w:rPr>
      </w:pPr>
      <w:r w:rsidRPr="00BF2706">
        <w:rPr>
          <w:lang w:eastAsia="en-US"/>
        </w:rPr>
        <w:t>Councillor JOHNSTON:</w:t>
      </w:r>
      <w:r w:rsidRPr="00BF2706">
        <w:rPr>
          <w:lang w:eastAsia="en-US"/>
        </w:rPr>
        <w:tab/>
        <w:t xml:space="preserve">Mr Deputy Chair, I presume you will take action, ‘bad’ Jared is not an appropriate way to refer to Councillor MURPHY’s fellow Councillor. It’s not appropriate. </w:t>
      </w:r>
    </w:p>
    <w:p w14:paraId="2283BFE2" w14:textId="77777777" w:rsidR="00BF2706" w:rsidRPr="00BF2706" w:rsidRDefault="00BF2706" w:rsidP="00BF2706">
      <w:pPr>
        <w:spacing w:after="120"/>
        <w:ind w:left="2517" w:hanging="2517"/>
        <w:rPr>
          <w:i/>
          <w:iCs/>
          <w:lang w:eastAsia="en-US"/>
        </w:rPr>
      </w:pPr>
      <w:r w:rsidRPr="00BF2706">
        <w:rPr>
          <w:i/>
          <w:iCs/>
          <w:lang w:eastAsia="en-US"/>
        </w:rPr>
        <w:t>Councillors interjecting.</w:t>
      </w:r>
    </w:p>
    <w:p w14:paraId="336508E2" w14:textId="77777777" w:rsidR="00BF2706" w:rsidRPr="00BF2706" w:rsidRDefault="00BF2706" w:rsidP="00BF2706">
      <w:pPr>
        <w:spacing w:after="120"/>
        <w:ind w:left="2517" w:hanging="2517"/>
        <w:rPr>
          <w:lang w:eastAsia="en-US"/>
        </w:rPr>
      </w:pPr>
      <w:r w:rsidRPr="00BF2706">
        <w:rPr>
          <w:lang w:eastAsia="en-US"/>
        </w:rPr>
        <w:t>Councillor JOHNSTON:</w:t>
      </w:r>
      <w:r w:rsidRPr="00BF2706">
        <w:rPr>
          <w:lang w:eastAsia="en-US"/>
        </w:rPr>
        <w:tab/>
        <w:t>Yes, slightly better but still not appropriate under the Meetings Local Law.</w:t>
      </w:r>
    </w:p>
    <w:p w14:paraId="4612A064"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I don’t uphold your point of order. It is a political Chamber for debate, vibrant debate. </w:t>
      </w:r>
    </w:p>
    <w:p w14:paraId="539FF172" w14:textId="77777777" w:rsidR="00BF2706" w:rsidRPr="00BF2706" w:rsidRDefault="00BF2706" w:rsidP="00BF2706">
      <w:pPr>
        <w:spacing w:after="120"/>
        <w:ind w:left="2517" w:hanging="2517"/>
        <w:rPr>
          <w:lang w:eastAsia="en-US"/>
        </w:rPr>
      </w:pPr>
      <w:r w:rsidRPr="00BF2706">
        <w:rPr>
          <w:lang w:eastAsia="en-US"/>
        </w:rPr>
        <w:tab/>
        <w:t>Councillor MURPHY.</w:t>
      </w:r>
    </w:p>
    <w:p w14:paraId="39FE8971" w14:textId="77777777" w:rsidR="00BF2706" w:rsidRPr="00BF2706" w:rsidRDefault="00BF2706" w:rsidP="00BF2706">
      <w:pPr>
        <w:spacing w:after="120"/>
        <w:ind w:left="2517" w:hanging="2517"/>
        <w:rPr>
          <w:lang w:eastAsia="en-US"/>
        </w:rPr>
      </w:pPr>
      <w:r w:rsidRPr="00BF2706">
        <w:rPr>
          <w:lang w:eastAsia="en-US"/>
        </w:rPr>
        <w:t>Councillor MURPHY:</w:t>
      </w:r>
      <w:r w:rsidRPr="00BF2706">
        <w:rPr>
          <w:lang w:eastAsia="en-US"/>
        </w:rPr>
        <w:tab/>
        <w:t>Well and that’s it, Deputy Chair.</w:t>
      </w:r>
    </w:p>
    <w:p w14:paraId="74EB8485" w14:textId="77777777" w:rsidR="00BF2706" w:rsidRPr="00BF2706" w:rsidRDefault="00BF2706" w:rsidP="00BF2706">
      <w:pPr>
        <w:spacing w:after="120"/>
        <w:ind w:left="2517" w:hanging="2517"/>
        <w:rPr>
          <w:lang w:eastAsia="en-US"/>
        </w:rPr>
      </w:pPr>
      <w:r w:rsidRPr="00BF2706">
        <w:rPr>
          <w:lang w:eastAsia="en-US"/>
        </w:rPr>
        <w:lastRenderedPageBreak/>
        <w:t>Councillor JOHNSTON:</w:t>
      </w:r>
      <w:r w:rsidRPr="00BF2706">
        <w:rPr>
          <w:lang w:eastAsia="en-US"/>
        </w:rPr>
        <w:tab/>
        <w:t>Point of order.</w:t>
      </w:r>
    </w:p>
    <w:p w14:paraId="0A47E5AB" w14:textId="77777777" w:rsidR="00BF2706" w:rsidRPr="00BF2706" w:rsidRDefault="00BF2706" w:rsidP="00BF2706">
      <w:pPr>
        <w:spacing w:after="120"/>
        <w:ind w:left="2517" w:hanging="2517"/>
        <w:rPr>
          <w:lang w:eastAsia="en-US"/>
        </w:rPr>
      </w:pPr>
      <w:r w:rsidRPr="00BF2706">
        <w:rPr>
          <w:lang w:eastAsia="en-US"/>
        </w:rPr>
        <w:t>Councillor MURPHY:</w:t>
      </w:r>
      <w:r w:rsidRPr="00BF2706">
        <w:rPr>
          <w:lang w:eastAsia="en-US"/>
        </w:rPr>
        <w:tab/>
        <w:t>I didn’t use the term ‘bad’ Jared. In fact it was—</w:t>
      </w:r>
    </w:p>
    <w:p w14:paraId="034294A3" w14:textId="77777777" w:rsidR="00BF2706" w:rsidRPr="00BF2706" w:rsidRDefault="00BF2706" w:rsidP="00BF2706">
      <w:pPr>
        <w:spacing w:after="120"/>
        <w:ind w:left="2517" w:hanging="2517"/>
        <w:rPr>
          <w:lang w:eastAsia="en-US"/>
        </w:rPr>
      </w:pPr>
      <w:r w:rsidRPr="00BF2706">
        <w:rPr>
          <w:lang w:eastAsia="en-US"/>
        </w:rPr>
        <w:t>Councillor JOHNSTON:</w:t>
      </w:r>
      <w:r w:rsidRPr="00BF2706">
        <w:rPr>
          <w:lang w:eastAsia="en-US"/>
        </w:rPr>
        <w:tab/>
        <w:t>Point of order.</w:t>
      </w:r>
    </w:p>
    <w:p w14:paraId="2C4CD794" w14:textId="77777777" w:rsidR="00BF2706" w:rsidRPr="00BF2706" w:rsidRDefault="00BF2706" w:rsidP="00BF2706">
      <w:pPr>
        <w:spacing w:after="120"/>
        <w:ind w:left="2517" w:hanging="2517"/>
        <w:rPr>
          <w:i/>
          <w:iCs/>
          <w:lang w:eastAsia="en-US"/>
        </w:rPr>
      </w:pPr>
      <w:r w:rsidRPr="00BF2706">
        <w:rPr>
          <w:i/>
          <w:iCs/>
          <w:lang w:eastAsia="en-US"/>
        </w:rPr>
        <w:t>Councillors interjecting.</w:t>
      </w:r>
    </w:p>
    <w:p w14:paraId="1AF7229C"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Point of order.</w:t>
      </w:r>
    </w:p>
    <w:p w14:paraId="15F77CFC" w14:textId="77777777" w:rsidR="00BF2706" w:rsidRPr="00BF2706" w:rsidRDefault="00BF2706" w:rsidP="00BF2706">
      <w:pPr>
        <w:spacing w:after="120"/>
        <w:ind w:left="2517" w:hanging="2517"/>
        <w:rPr>
          <w:lang w:eastAsia="en-US"/>
        </w:rPr>
      </w:pPr>
      <w:r w:rsidRPr="00BF2706">
        <w:rPr>
          <w:lang w:eastAsia="en-US"/>
        </w:rPr>
        <w:t>Councillor JOHNSTON:</w:t>
      </w:r>
      <w:r w:rsidRPr="00BF2706">
        <w:rPr>
          <w:lang w:eastAsia="en-US"/>
        </w:rPr>
        <w:tab/>
        <w:t>Did you just say that’s allowed?</w:t>
      </w:r>
    </w:p>
    <w:p w14:paraId="52829FDF"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I’m just saying it is a Chamber for vibrant debate.</w:t>
      </w:r>
    </w:p>
    <w:p w14:paraId="783BFD0F" w14:textId="77777777" w:rsidR="00BF2706" w:rsidRPr="00BF2706" w:rsidRDefault="00BF2706" w:rsidP="00BF2706">
      <w:pPr>
        <w:spacing w:after="120"/>
        <w:ind w:left="2517" w:hanging="2517"/>
        <w:rPr>
          <w:lang w:eastAsia="en-US"/>
        </w:rPr>
      </w:pPr>
      <w:r w:rsidRPr="00BF2706">
        <w:rPr>
          <w:lang w:eastAsia="en-US"/>
        </w:rPr>
        <w:t>Councillor JOHNSTON:</w:t>
      </w:r>
      <w:r w:rsidRPr="00BF2706">
        <w:rPr>
          <w:lang w:eastAsia="en-US"/>
        </w:rPr>
        <w:tab/>
        <w:t>Sorry, Mr Deputy Chair, there is a rule saying you must refer to Councillors by their correct titles, as far as I’m aware. I would ask you to enforce the Meetings Local Law.</w:t>
      </w:r>
    </w:p>
    <w:p w14:paraId="30681A7E"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Look, I don’t uphold your point of order, because you think who’s the ‘bad’ Jared. So look.</w:t>
      </w:r>
    </w:p>
    <w:p w14:paraId="24CD18EF" w14:textId="77777777" w:rsidR="00BF2706" w:rsidRPr="00BF2706" w:rsidRDefault="00BF2706" w:rsidP="00BF2706">
      <w:pPr>
        <w:spacing w:after="120"/>
        <w:ind w:left="2517" w:hanging="2517"/>
        <w:rPr>
          <w:lang w:eastAsia="en-US"/>
        </w:rPr>
      </w:pPr>
      <w:r w:rsidRPr="00BF2706">
        <w:rPr>
          <w:lang w:eastAsia="en-US"/>
        </w:rPr>
        <w:tab/>
        <w:t>Councillor MURPHY.</w:t>
      </w:r>
    </w:p>
    <w:p w14:paraId="6B425566" w14:textId="77777777" w:rsidR="00BF2706" w:rsidRPr="00BF2706" w:rsidRDefault="00BF2706" w:rsidP="00BF2706">
      <w:pPr>
        <w:spacing w:after="120"/>
        <w:ind w:left="2517" w:hanging="2517"/>
        <w:rPr>
          <w:lang w:eastAsia="en-US"/>
        </w:rPr>
      </w:pPr>
      <w:r w:rsidRPr="00BF2706">
        <w:rPr>
          <w:lang w:eastAsia="en-US"/>
        </w:rPr>
        <w:t>Councillor MURPHY:</w:t>
      </w:r>
      <w:r w:rsidRPr="00BF2706">
        <w:rPr>
          <w:lang w:eastAsia="en-US"/>
        </w:rPr>
        <w:tab/>
        <w:t>My good friend over there, Councillor CASSIDY, not ‘bad’ Councillor CASSIDY, has breathlessly attacked the Deputy Premier, who has—all he has tried to do is reveal the enormous cost blowouts that the previous Labor Government has left the new government. Yet he does the same things in this Chamber. He attacks us all the time for cost increases on projects, so I don’t know, what is it, Deputy Chair? Is ‘bad’ Jared right? Is ‘good’ Jared right? Is the former Deputy Premier and Treasurer Cameron Dick right when he says every government is dealing with these cost increases?</w:t>
      </w:r>
    </w:p>
    <w:p w14:paraId="6AD31C51" w14:textId="77777777" w:rsidR="00BF2706" w:rsidRPr="00BF2706" w:rsidRDefault="00BF2706" w:rsidP="00BF2706">
      <w:pPr>
        <w:spacing w:after="120"/>
        <w:ind w:left="2517" w:hanging="2517"/>
        <w:rPr>
          <w:lang w:eastAsia="en-US"/>
        </w:rPr>
      </w:pPr>
      <w:r w:rsidRPr="00BF2706">
        <w:rPr>
          <w:lang w:eastAsia="en-US"/>
        </w:rPr>
        <w:tab/>
        <w:t>So then Councillor CASSIDY’s wrong when he comes in here and attacks us on these cost increases? They are a mess over there, Deputy Chair. You could not understand what is the clear vision coming from the Opposition, the coalition of chaos, when it comes to major projects in this city. You wouldn’t know which way they would go. Would they scrap the bridges? Would they keep the bridges? Would they extend the Metro? Would they cancel the Metro? They have had every single position on these projects in the last 4 or 5 years.</w:t>
      </w:r>
    </w:p>
    <w:p w14:paraId="3FF24FC7"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Councillor MURPHY, your time has expired.</w:t>
      </w:r>
    </w:p>
    <w:p w14:paraId="4DEB64FA" w14:textId="77777777" w:rsidR="00BF2706" w:rsidRPr="00BF2706" w:rsidRDefault="00BF2706" w:rsidP="00BF2706">
      <w:pPr>
        <w:spacing w:after="120"/>
        <w:ind w:left="2517" w:hanging="2517"/>
        <w:rPr>
          <w:lang w:eastAsia="en-US"/>
        </w:rPr>
      </w:pPr>
      <w:r w:rsidRPr="00BF2706">
        <w:rPr>
          <w:lang w:eastAsia="en-US"/>
        </w:rPr>
        <w:t>Councillor MURPHY:</w:t>
      </w:r>
      <w:r w:rsidRPr="00BF2706">
        <w:rPr>
          <w:lang w:eastAsia="en-US"/>
        </w:rPr>
        <w:tab/>
        <w:t>You cannot trust them.</w:t>
      </w:r>
    </w:p>
    <w:p w14:paraId="5A8DA2EF"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Any further debate? </w:t>
      </w:r>
    </w:p>
    <w:p w14:paraId="06B09C0B" w14:textId="77777777" w:rsidR="00BF2706" w:rsidRPr="00BF2706" w:rsidRDefault="00BF2706" w:rsidP="00BF2706">
      <w:pPr>
        <w:spacing w:after="120"/>
        <w:ind w:left="2517" w:hanging="2517"/>
        <w:rPr>
          <w:lang w:eastAsia="en-US"/>
        </w:rPr>
      </w:pPr>
      <w:r w:rsidRPr="00BF2706">
        <w:rPr>
          <w:lang w:eastAsia="en-US"/>
        </w:rPr>
        <w:tab/>
        <w:t>Sorry, misrepresentation, Councillor CASSIDY.</w:t>
      </w:r>
    </w:p>
    <w:p w14:paraId="405F1715" w14:textId="77777777" w:rsidR="00BF2706" w:rsidRPr="00BF2706" w:rsidRDefault="00BF2706" w:rsidP="00BF2706">
      <w:pPr>
        <w:spacing w:after="120"/>
        <w:ind w:left="2517" w:hanging="2517"/>
        <w:rPr>
          <w:lang w:eastAsia="en-US"/>
        </w:rPr>
      </w:pPr>
      <w:r w:rsidRPr="00BF2706">
        <w:rPr>
          <w:lang w:eastAsia="en-US"/>
        </w:rPr>
        <w:t>Councillor CASSIDY:</w:t>
      </w:r>
      <w:r w:rsidRPr="00BF2706">
        <w:rPr>
          <w:lang w:eastAsia="en-US"/>
        </w:rPr>
        <w:tab/>
        <w:t>Poor old Councillor MURPHY just tied himself up in knots there, he’s not quite sure where he is on these issues, but I very clearly and consistently—and our team—has supported the Kangaroo Point bridge. We took it to an election so I’m not sure why Councillor MURPHY was so confused about that. My comments were contained to the West End to Toowong green bridge.</w:t>
      </w:r>
    </w:p>
    <w:p w14:paraId="1B05463D" w14:textId="77777777" w:rsidR="00BF2706" w:rsidRPr="00BF2706" w:rsidRDefault="00BF2706" w:rsidP="00BF2706">
      <w:pPr>
        <w:spacing w:after="120"/>
        <w:ind w:left="2517" w:hanging="2517"/>
        <w:rPr>
          <w:lang w:eastAsia="en-US"/>
        </w:rPr>
      </w:pPr>
      <w:r w:rsidRPr="00BF2706">
        <w:rPr>
          <w:lang w:eastAsia="en-US"/>
        </w:rPr>
        <w:t>Deputy Chair:</w:t>
      </w:r>
      <w:r w:rsidRPr="00BF2706">
        <w:rPr>
          <w:lang w:eastAsia="en-US"/>
        </w:rPr>
        <w:tab/>
        <w:t xml:space="preserve">Any further debate? No further debate? </w:t>
      </w:r>
    </w:p>
    <w:p w14:paraId="3464622F" w14:textId="77777777" w:rsidR="00BF2706" w:rsidRPr="00BF2706" w:rsidRDefault="00BF2706" w:rsidP="00BF2706">
      <w:pPr>
        <w:ind w:left="2517" w:hanging="2517"/>
        <w:rPr>
          <w:lang w:eastAsia="en-US"/>
        </w:rPr>
      </w:pPr>
      <w:r w:rsidRPr="00BF2706">
        <w:rPr>
          <w:lang w:eastAsia="en-US"/>
        </w:rPr>
        <w:tab/>
        <w:t xml:space="preserve">Now I put items A and C to the vote. </w:t>
      </w:r>
    </w:p>
    <w:p w14:paraId="1418DB5D" w14:textId="77777777" w:rsidR="00EB6348" w:rsidRDefault="00EB6348" w:rsidP="008C617B">
      <w:pPr>
        <w:tabs>
          <w:tab w:val="left" w:pos="-1440"/>
        </w:tabs>
        <w:spacing w:line="218" w:lineRule="auto"/>
        <w:ind w:left="720" w:hanging="720"/>
        <w:rPr>
          <w:b/>
          <w:szCs w:val="24"/>
        </w:rPr>
      </w:pPr>
    </w:p>
    <w:p w14:paraId="378234B0" w14:textId="0C341C5C" w:rsidR="008732C0" w:rsidRPr="00AA222F" w:rsidRDefault="008732C0" w:rsidP="008C617B">
      <w:pPr>
        <w:rPr>
          <w:b/>
          <w:snapToGrid w:val="0"/>
          <w:u w:val="single"/>
          <w:lang w:val="en-US" w:eastAsia="en-US"/>
        </w:rPr>
      </w:pPr>
      <w:r w:rsidRPr="00AA222F">
        <w:rPr>
          <w:b/>
          <w:snapToGrid w:val="0"/>
          <w:u w:val="single"/>
          <w:lang w:val="en-US" w:eastAsia="en-US"/>
        </w:rPr>
        <w:t>Clause</w:t>
      </w:r>
      <w:r>
        <w:rPr>
          <w:b/>
          <w:snapToGrid w:val="0"/>
          <w:u w:val="single"/>
          <w:lang w:val="en-US" w:eastAsia="en-US"/>
        </w:rPr>
        <w:t>s</w:t>
      </w:r>
      <w:r w:rsidRPr="00AA222F">
        <w:rPr>
          <w:b/>
          <w:snapToGrid w:val="0"/>
          <w:u w:val="single"/>
          <w:lang w:val="en-US" w:eastAsia="en-US"/>
        </w:rPr>
        <w:t xml:space="preserve"> </w:t>
      </w:r>
      <w:r>
        <w:rPr>
          <w:b/>
          <w:bCs/>
          <w:snapToGrid w:val="0"/>
          <w:u w:val="single"/>
          <w:lang w:val="en-US" w:eastAsia="en-US"/>
        </w:rPr>
        <w:t>A and C</w:t>
      </w:r>
      <w:r w:rsidRPr="00AA222F">
        <w:rPr>
          <w:b/>
          <w:snapToGrid w:val="0"/>
          <w:u w:val="single"/>
          <w:lang w:val="en-US" w:eastAsia="en-US"/>
        </w:rPr>
        <w:t xml:space="preserve"> put</w:t>
      </w:r>
    </w:p>
    <w:p w14:paraId="192C1949" w14:textId="77777777" w:rsidR="008732C0" w:rsidRPr="00AA222F" w:rsidRDefault="008732C0" w:rsidP="008C617B">
      <w:pPr>
        <w:rPr>
          <w:bCs/>
          <w:snapToGrid w:val="0"/>
          <w:u w:val="single"/>
          <w:lang w:val="en-US" w:eastAsia="en-US"/>
        </w:rPr>
      </w:pPr>
    </w:p>
    <w:p w14:paraId="625E6FD1" w14:textId="28DF3A4E" w:rsidR="0061663F" w:rsidRDefault="008732C0" w:rsidP="008C617B">
      <w:pPr>
        <w:rPr>
          <w:snapToGrid w:val="0"/>
          <w:lang w:val="en-US" w:eastAsia="en-US"/>
        </w:rPr>
      </w:pPr>
      <w:r w:rsidRPr="00AA222F">
        <w:rPr>
          <w:snapToGrid w:val="0"/>
          <w:lang w:val="en-US" w:eastAsia="en-US"/>
        </w:rPr>
        <w:t xml:space="preserve">Upon being submitted to the Chamber, the motion for the adoption of Clause </w:t>
      </w:r>
      <w:r w:rsidRPr="008732C0">
        <w:rPr>
          <w:snapToGrid w:val="0"/>
          <w:lang w:val="en-US" w:eastAsia="en-US"/>
        </w:rPr>
        <w:t>A and C</w:t>
      </w:r>
      <w:r w:rsidRPr="00AA222F">
        <w:rPr>
          <w:snapToGrid w:val="0"/>
          <w:lang w:val="en-US" w:eastAsia="en-US"/>
        </w:rPr>
        <w:t xml:space="preserve"> of the report of the </w:t>
      </w:r>
      <w:r w:rsidRPr="008732C0">
        <w:rPr>
          <w:snapToGrid w:val="0"/>
          <w:lang w:val="en-US" w:eastAsia="en-US"/>
        </w:rPr>
        <w:t>Establishment and Coordination</w:t>
      </w:r>
      <w:r w:rsidRPr="00AA222F">
        <w:rPr>
          <w:snapToGrid w:val="0"/>
          <w:lang w:val="en-US" w:eastAsia="en-US"/>
        </w:rPr>
        <w:t xml:space="preserve"> Committee was declared </w:t>
      </w:r>
      <w:r w:rsidRPr="00AA222F">
        <w:rPr>
          <w:b/>
          <w:snapToGrid w:val="0"/>
          <w:lang w:val="en-US" w:eastAsia="en-US"/>
        </w:rPr>
        <w:t xml:space="preserve">carried </w:t>
      </w:r>
      <w:r w:rsidRPr="00AA222F">
        <w:rPr>
          <w:snapToGrid w:val="0"/>
          <w:lang w:val="en-US" w:eastAsia="en-US"/>
        </w:rPr>
        <w:t>on the voices.</w:t>
      </w:r>
    </w:p>
    <w:p w14:paraId="2B9D9B8F" w14:textId="77777777" w:rsidR="008732C0" w:rsidRDefault="008732C0" w:rsidP="008C617B">
      <w:pPr>
        <w:rPr>
          <w:snapToGrid w:val="0"/>
          <w:lang w:val="en-US" w:eastAsia="en-US"/>
        </w:rPr>
      </w:pPr>
    </w:p>
    <w:p w14:paraId="5580ECAC" w14:textId="6FC8E000" w:rsidR="008732C0" w:rsidRPr="00E96F74" w:rsidRDefault="008732C0" w:rsidP="008C617B">
      <w:pPr>
        <w:keepNext/>
        <w:rPr>
          <w:snapToGrid w:val="0"/>
          <w:lang w:eastAsia="en-US"/>
        </w:rPr>
      </w:pPr>
      <w:r w:rsidRPr="00E96F74">
        <w:rPr>
          <w:snapToGrid w:val="0"/>
          <w:lang w:eastAsia="en-US"/>
        </w:rPr>
        <w:t xml:space="preserve">Thereupon, Councillors </w:t>
      </w:r>
      <w:r>
        <w:rPr>
          <w:snapToGrid w:val="0"/>
          <w:lang w:val="en-US" w:eastAsia="en-US"/>
        </w:rPr>
        <w:t>Jared CASSIDY</w:t>
      </w:r>
      <w:r w:rsidRPr="00E96F74">
        <w:rPr>
          <w:snapToGrid w:val="0"/>
          <w:lang w:eastAsia="en-US"/>
        </w:rPr>
        <w:t xml:space="preserve"> and </w:t>
      </w:r>
      <w:r>
        <w:rPr>
          <w:snapToGrid w:val="0"/>
          <w:lang w:val="en-US" w:eastAsia="en-US"/>
        </w:rPr>
        <w:t>Charles STRUNK</w:t>
      </w:r>
      <w:r w:rsidRPr="00E96F74">
        <w:rPr>
          <w:snapToGrid w:val="0"/>
          <w:lang w:eastAsia="en-US"/>
        </w:rPr>
        <w:t xml:space="preserve"> immediately rose and called for a division, which resulted in the motion being declared </w:t>
      </w:r>
      <w:r w:rsidRPr="00E96F74">
        <w:rPr>
          <w:b/>
          <w:snapToGrid w:val="0"/>
          <w:lang w:eastAsia="en-US"/>
        </w:rPr>
        <w:t>carried</w:t>
      </w:r>
      <w:r w:rsidRPr="00E96F74">
        <w:rPr>
          <w:snapToGrid w:val="0"/>
          <w:lang w:eastAsia="en-US"/>
        </w:rPr>
        <w:t>.</w:t>
      </w:r>
    </w:p>
    <w:p w14:paraId="4E045FB2" w14:textId="77777777" w:rsidR="008732C0" w:rsidRPr="00E96F74" w:rsidRDefault="008732C0" w:rsidP="008C617B">
      <w:pPr>
        <w:keepNext/>
        <w:rPr>
          <w:snapToGrid w:val="0"/>
          <w:lang w:eastAsia="en-US"/>
        </w:rPr>
      </w:pPr>
    </w:p>
    <w:p w14:paraId="18D80802" w14:textId="77777777" w:rsidR="008732C0" w:rsidRPr="00E96F74" w:rsidRDefault="008732C0" w:rsidP="008C617B">
      <w:pPr>
        <w:keepNext/>
        <w:rPr>
          <w:snapToGrid w:val="0"/>
          <w:lang w:eastAsia="en-US"/>
        </w:rPr>
      </w:pPr>
      <w:r w:rsidRPr="00E96F74">
        <w:rPr>
          <w:snapToGrid w:val="0"/>
          <w:lang w:eastAsia="en-US"/>
        </w:rPr>
        <w:t>The voting was as follows:</w:t>
      </w:r>
    </w:p>
    <w:p w14:paraId="32B7EE1F" w14:textId="77777777" w:rsidR="008732C0" w:rsidRPr="00E96F74" w:rsidRDefault="008732C0" w:rsidP="008C617B">
      <w:pPr>
        <w:keepNext/>
        <w:ind w:left="2160" w:hanging="2160"/>
        <w:rPr>
          <w:snapToGrid w:val="0"/>
          <w:lang w:eastAsia="en-US"/>
        </w:rPr>
      </w:pPr>
    </w:p>
    <w:p w14:paraId="5536FA58" w14:textId="23E72DB8" w:rsidR="008732C0" w:rsidRDefault="008732C0" w:rsidP="008C617B">
      <w:pPr>
        <w:keepNext/>
        <w:ind w:left="2160" w:hanging="2160"/>
        <w:rPr>
          <w:snapToGrid w:val="0"/>
          <w:lang w:eastAsia="en-US"/>
        </w:rPr>
      </w:pPr>
      <w:r>
        <w:rPr>
          <w:snapToGrid w:val="0"/>
          <w:lang w:eastAsia="en-US"/>
        </w:rPr>
        <w:t xml:space="preserve">AYES: </w:t>
      </w:r>
      <w:r w:rsidRPr="00376C74">
        <w:rPr>
          <w:snapToGrid w:val="0"/>
          <w:lang w:eastAsia="en-US"/>
        </w:rPr>
        <w:t>19</w:t>
      </w:r>
      <w:r>
        <w:rPr>
          <w:snapToGrid w:val="0"/>
          <w:lang w:eastAsia="en-US"/>
        </w:rPr>
        <w:t xml:space="preserve"> -</w:t>
      </w:r>
      <w:r>
        <w:rPr>
          <w:snapToGrid w:val="0"/>
          <w:lang w:eastAsia="en-US"/>
        </w:rPr>
        <w:tab/>
      </w:r>
      <w:r w:rsidRPr="00376C74">
        <w:rPr>
          <w:snapToGrid w:val="0"/>
          <w:lang w:eastAsia="en-US"/>
        </w:rPr>
        <w:t xml:space="preserve">The </w:t>
      </w:r>
      <w:r w:rsidR="00376C74" w:rsidRPr="00376C74">
        <w:rPr>
          <w:snapToGrid w:val="0"/>
          <w:lang w:eastAsia="en-US"/>
        </w:rPr>
        <w:t>ACTING</w:t>
      </w:r>
      <w:r w:rsidRPr="00376C74">
        <w:rPr>
          <w:snapToGrid w:val="0"/>
          <w:lang w:eastAsia="en-US"/>
        </w:rPr>
        <w:t xml:space="preserve"> MAYOR, Councillor Krista ADAMS, and Councillors Greg ADERMANN, Adam ALLAN, Lisa ATWOOD, </w:t>
      </w:r>
      <w:r w:rsidRPr="00376C74">
        <w:rPr>
          <w:lang w:val="en-US"/>
        </w:rPr>
        <w:t xml:space="preserve">Fiona CUNNINGHAM, Tracy DAVIS, Alex GIVNEY, </w:t>
      </w:r>
      <w:r w:rsidRPr="00376C74">
        <w:rPr>
          <w:snapToGrid w:val="0"/>
          <w:lang w:eastAsia="en-US"/>
        </w:rPr>
        <w:t xml:space="preserve">Vicki HOWARD, Steven HUANG, Sarah HUTTON, </w:t>
      </w:r>
      <w:r w:rsidRPr="00376C74">
        <w:rPr>
          <w:snapToGrid w:val="0"/>
          <w:lang w:eastAsia="en-US"/>
        </w:rPr>
        <w:lastRenderedPageBreak/>
        <w:t>Sandy LANDERS, Kim MARX, Ryan MURPHY, Danita PARRY, Steven TOOMEY, Andrew WINES</w:t>
      </w:r>
      <w:r w:rsidR="00376C74">
        <w:rPr>
          <w:snapToGrid w:val="0"/>
          <w:lang w:eastAsia="en-US"/>
        </w:rPr>
        <w:t>,</w:t>
      </w:r>
      <w:r w:rsidRPr="00376C74">
        <w:rPr>
          <w:snapToGrid w:val="0"/>
          <w:lang w:eastAsia="en-US"/>
        </w:rPr>
        <w:t xml:space="preserve"> Penny WOLFF</w:t>
      </w:r>
      <w:r w:rsidR="00376C74">
        <w:rPr>
          <w:snapToGrid w:val="0"/>
          <w:lang w:eastAsia="en-US"/>
        </w:rPr>
        <w:t>,</w:t>
      </w:r>
      <w:r w:rsidR="00376C74" w:rsidRPr="00376C74">
        <w:rPr>
          <w:snapToGrid w:val="0"/>
          <w:lang w:eastAsia="en-US"/>
        </w:rPr>
        <w:t xml:space="preserve"> Seal</w:t>
      </w:r>
      <w:r w:rsidR="00376C74">
        <w:rPr>
          <w:snapToGrid w:val="0"/>
          <w:lang w:eastAsia="en-US"/>
        </w:rPr>
        <w:t> </w:t>
      </w:r>
      <w:r w:rsidR="00376C74" w:rsidRPr="00376C74">
        <w:rPr>
          <w:snapToGrid w:val="0"/>
          <w:lang w:eastAsia="en-US"/>
        </w:rPr>
        <w:t>CHONG</w:t>
      </w:r>
      <w:r w:rsidR="00376C74">
        <w:rPr>
          <w:snapToGrid w:val="0"/>
          <w:lang w:eastAsia="en-US"/>
        </w:rPr>
        <w:t> </w:t>
      </w:r>
      <w:r w:rsidR="00376C74" w:rsidRPr="00376C74">
        <w:rPr>
          <w:snapToGrid w:val="0"/>
          <w:lang w:eastAsia="en-US"/>
        </w:rPr>
        <w:t>WAH, Trina</w:t>
      </w:r>
      <w:r w:rsidR="00376C74">
        <w:rPr>
          <w:snapToGrid w:val="0"/>
          <w:lang w:eastAsia="en-US"/>
        </w:rPr>
        <w:t> </w:t>
      </w:r>
      <w:r w:rsidR="00376C74" w:rsidRPr="00376C74">
        <w:rPr>
          <w:snapToGrid w:val="0"/>
          <w:lang w:eastAsia="en-US"/>
        </w:rPr>
        <w:t>MASSEY</w:t>
      </w:r>
      <w:r w:rsidRPr="00376C74">
        <w:rPr>
          <w:snapToGrid w:val="0"/>
          <w:lang w:eastAsia="en-US"/>
        </w:rPr>
        <w:t>.</w:t>
      </w:r>
    </w:p>
    <w:p w14:paraId="392EEF11" w14:textId="77777777" w:rsidR="008732C0" w:rsidRPr="00E96F74" w:rsidRDefault="008732C0" w:rsidP="008C617B">
      <w:pPr>
        <w:keepNext/>
        <w:ind w:left="2160" w:hanging="2160"/>
        <w:rPr>
          <w:snapToGrid w:val="0"/>
          <w:lang w:eastAsia="en-US"/>
        </w:rPr>
      </w:pPr>
    </w:p>
    <w:p w14:paraId="3F0AC2C1" w14:textId="2E73BE17" w:rsidR="008732C0" w:rsidRPr="00E96F74" w:rsidRDefault="008732C0" w:rsidP="008C617B">
      <w:pPr>
        <w:keepNext/>
        <w:ind w:left="2160" w:hanging="2160"/>
        <w:rPr>
          <w:snapToGrid w:val="0"/>
          <w:lang w:eastAsia="en-US"/>
        </w:rPr>
      </w:pPr>
      <w:r>
        <w:rPr>
          <w:snapToGrid w:val="0"/>
          <w:lang w:eastAsia="en-US"/>
        </w:rPr>
        <w:t xml:space="preserve">ABSTENTIONS: </w:t>
      </w:r>
      <w:r w:rsidR="00376C74">
        <w:rPr>
          <w:snapToGrid w:val="0"/>
          <w:lang w:eastAsia="en-US"/>
        </w:rPr>
        <w:t>4</w:t>
      </w:r>
      <w:r w:rsidRPr="00E96F74">
        <w:rPr>
          <w:snapToGrid w:val="0"/>
          <w:lang w:eastAsia="en-US"/>
        </w:rPr>
        <w:t xml:space="preserve"> -</w:t>
      </w:r>
      <w:r w:rsidRPr="00E96F74">
        <w:rPr>
          <w:snapToGrid w:val="0"/>
          <w:lang w:eastAsia="en-US"/>
        </w:rPr>
        <w:tab/>
      </w:r>
      <w:r w:rsidR="00376C74" w:rsidRPr="00376C74">
        <w:rPr>
          <w:snapToGrid w:val="0"/>
          <w:lang w:eastAsia="en-US"/>
        </w:rPr>
        <w:t>The Leader of the OPPOSITION, Councillor Jared</w:t>
      </w:r>
      <w:r w:rsidR="00376C74">
        <w:rPr>
          <w:snapToGrid w:val="0"/>
          <w:lang w:eastAsia="en-US"/>
        </w:rPr>
        <w:t> </w:t>
      </w:r>
      <w:r w:rsidR="00376C74" w:rsidRPr="00376C74">
        <w:rPr>
          <w:snapToGrid w:val="0"/>
          <w:lang w:eastAsia="en-US"/>
        </w:rPr>
        <w:t>CASSIDY, and Councillors Emily</w:t>
      </w:r>
      <w:r w:rsidR="00376C74">
        <w:rPr>
          <w:snapToGrid w:val="0"/>
          <w:lang w:eastAsia="en-US"/>
        </w:rPr>
        <w:t> </w:t>
      </w:r>
      <w:r w:rsidR="00376C74" w:rsidRPr="00376C74">
        <w:rPr>
          <w:snapToGrid w:val="0"/>
          <w:lang w:eastAsia="en-US"/>
        </w:rPr>
        <w:t>KIM, Charles</w:t>
      </w:r>
      <w:r w:rsidR="00376C74">
        <w:rPr>
          <w:snapToGrid w:val="0"/>
          <w:lang w:eastAsia="en-US"/>
        </w:rPr>
        <w:t> </w:t>
      </w:r>
      <w:r w:rsidR="00376C74" w:rsidRPr="00376C74">
        <w:rPr>
          <w:snapToGrid w:val="0"/>
          <w:lang w:eastAsia="en-US"/>
        </w:rPr>
        <w:t>STRUNK</w:t>
      </w:r>
      <w:r w:rsidR="00376C74">
        <w:rPr>
          <w:snapToGrid w:val="0"/>
          <w:lang w:eastAsia="en-US"/>
        </w:rPr>
        <w:t xml:space="preserve"> </w:t>
      </w:r>
      <w:r w:rsidR="00376C74" w:rsidRPr="00376C74">
        <w:rPr>
          <w:snapToGrid w:val="0"/>
          <w:lang w:eastAsia="en-US"/>
        </w:rPr>
        <w:t>and Nicole</w:t>
      </w:r>
      <w:r w:rsidR="00376C74">
        <w:rPr>
          <w:snapToGrid w:val="0"/>
          <w:lang w:eastAsia="en-US"/>
        </w:rPr>
        <w:t> </w:t>
      </w:r>
      <w:r w:rsidR="00376C74" w:rsidRPr="00376C74">
        <w:rPr>
          <w:snapToGrid w:val="0"/>
          <w:lang w:eastAsia="en-US"/>
        </w:rPr>
        <w:t>JOHNSTON</w:t>
      </w:r>
      <w:r>
        <w:rPr>
          <w:snapToGrid w:val="0"/>
          <w:lang w:val="en-US" w:eastAsia="en-US"/>
        </w:rPr>
        <w:t>.</w:t>
      </w:r>
      <w:r>
        <w:rPr>
          <w:snapToGrid w:val="0"/>
          <w:lang w:eastAsia="en-US"/>
        </w:rPr>
        <w:t xml:space="preserve"> </w:t>
      </w:r>
    </w:p>
    <w:p w14:paraId="68C7D69B" w14:textId="77777777" w:rsidR="008732C0" w:rsidRDefault="008732C0" w:rsidP="008C617B">
      <w:pPr>
        <w:rPr>
          <w:snapToGrid w:val="0"/>
          <w:lang w:val="en-US" w:eastAsia="en-US"/>
        </w:rPr>
      </w:pPr>
    </w:p>
    <w:p w14:paraId="3531CA2C" w14:textId="77777777" w:rsidR="003D010F" w:rsidRPr="003D010F" w:rsidRDefault="003D010F" w:rsidP="003D010F">
      <w:pPr>
        <w:spacing w:after="120"/>
        <w:ind w:left="2517" w:hanging="2517"/>
        <w:rPr>
          <w:lang w:eastAsia="en-US"/>
        </w:rPr>
      </w:pPr>
      <w:r w:rsidRPr="003D010F">
        <w:rPr>
          <w:lang w:eastAsia="en-US"/>
        </w:rPr>
        <w:t>Deputy Chair:</w:t>
      </w:r>
      <w:r w:rsidRPr="003D010F">
        <w:rPr>
          <w:lang w:eastAsia="en-US"/>
        </w:rPr>
        <w:tab/>
        <w:t>ACTING MAYOR, item B please.</w:t>
      </w:r>
    </w:p>
    <w:p w14:paraId="5225CF41" w14:textId="77777777" w:rsidR="003D010F" w:rsidRPr="003D010F" w:rsidRDefault="003D010F" w:rsidP="003D010F">
      <w:pPr>
        <w:spacing w:after="120"/>
        <w:ind w:left="2517" w:hanging="2517"/>
        <w:rPr>
          <w:lang w:eastAsia="en-US"/>
        </w:rPr>
      </w:pPr>
      <w:r w:rsidRPr="003D010F">
        <w:rPr>
          <w:lang w:eastAsia="en-US"/>
        </w:rPr>
        <w:t>ACTING MAYOR:</w:t>
      </w:r>
      <w:r w:rsidRPr="003D010F">
        <w:rPr>
          <w:lang w:eastAsia="en-US"/>
        </w:rPr>
        <w:tab/>
        <w:t>Thank you, Mr Deputy Chair. Item B is the surplus property disposal Lot 1 at Moggill Road, Indooroopilly. As a result of the Moggill Road corridor upgrade project, the land was specifically purchased for the upgrade and the proposed new lot has an area of 4,638 square metres. It is obviously in a prime location and is identified in the Indooroopilly Centre neighbourhood plan for mixed</w:t>
      </w:r>
      <w:r w:rsidRPr="003D010F">
        <w:rPr>
          <w:lang w:eastAsia="en-US"/>
        </w:rPr>
        <w:noBreakHyphen/>
        <w:t>use development. As we discussed in recent weeks, Council was investigating building a new library as part of the mixed</w:t>
      </w:r>
      <w:r w:rsidRPr="003D010F">
        <w:rPr>
          <w:lang w:eastAsia="en-US"/>
        </w:rPr>
        <w:noBreakHyphen/>
        <w:t>use development on this site.</w:t>
      </w:r>
    </w:p>
    <w:p w14:paraId="0F8CBF37" w14:textId="77777777" w:rsidR="003D010F" w:rsidRPr="003D010F" w:rsidRDefault="003D010F" w:rsidP="003D010F">
      <w:pPr>
        <w:spacing w:after="120"/>
        <w:ind w:left="2517" w:hanging="2517"/>
        <w:rPr>
          <w:lang w:eastAsia="en-US"/>
        </w:rPr>
      </w:pPr>
      <w:r w:rsidRPr="003D010F">
        <w:rPr>
          <w:lang w:eastAsia="en-US"/>
        </w:rPr>
        <w:tab/>
        <w:t>However, we’ve since approved a new lease at the shopping centre for the existing Indooroopilly Library on financially advantageous terms, which was a great outcome to keep costs down. We now have the opportunity to release this land back to the market to stimulate development, with new housing a potential option for this very well-located site. The proceeds from the sale of surplus land like this site in turn go back into funding our future projects, including things like securing land for the Toowong to West End Bridge, which is also what we have just discussed. We’re focused on keeping Brisbane moving and the acquisition and sale of land at the beginning and end stages of major transport projects is all part of this plan. Thank you, Mr Deputy Chair.</w:t>
      </w:r>
    </w:p>
    <w:p w14:paraId="25906937" w14:textId="77777777" w:rsidR="003D010F" w:rsidRPr="003D010F" w:rsidRDefault="003D010F" w:rsidP="003D010F">
      <w:pPr>
        <w:spacing w:after="120"/>
        <w:ind w:left="2517" w:hanging="2517"/>
        <w:rPr>
          <w:lang w:eastAsia="en-US"/>
        </w:rPr>
      </w:pPr>
      <w:r w:rsidRPr="003D010F">
        <w:rPr>
          <w:lang w:eastAsia="en-US"/>
        </w:rPr>
        <w:t>Deputy Chair:</w:t>
      </w:r>
      <w:r w:rsidRPr="003D010F">
        <w:rPr>
          <w:lang w:eastAsia="en-US"/>
        </w:rPr>
        <w:tab/>
        <w:t xml:space="preserve">Thank you. </w:t>
      </w:r>
    </w:p>
    <w:p w14:paraId="30211A5B" w14:textId="77777777" w:rsidR="003D010F" w:rsidRPr="003D010F" w:rsidRDefault="003D010F" w:rsidP="003D010F">
      <w:pPr>
        <w:spacing w:after="120"/>
        <w:ind w:left="2517" w:hanging="2517"/>
        <w:rPr>
          <w:lang w:eastAsia="en-US"/>
        </w:rPr>
      </w:pPr>
      <w:r w:rsidRPr="003D010F">
        <w:rPr>
          <w:lang w:eastAsia="en-US"/>
        </w:rPr>
        <w:tab/>
        <w:t xml:space="preserve">Any further debate? </w:t>
      </w:r>
    </w:p>
    <w:p w14:paraId="00FCD174" w14:textId="77777777" w:rsidR="003D010F" w:rsidRPr="003D010F" w:rsidRDefault="003D010F" w:rsidP="003D010F">
      <w:pPr>
        <w:spacing w:after="120"/>
        <w:ind w:left="2517" w:hanging="2517"/>
        <w:rPr>
          <w:lang w:eastAsia="en-US"/>
        </w:rPr>
      </w:pPr>
      <w:r w:rsidRPr="003D010F">
        <w:rPr>
          <w:lang w:eastAsia="en-US"/>
        </w:rPr>
        <w:tab/>
        <w:t>Councillor CASSIDY.</w:t>
      </w:r>
    </w:p>
    <w:p w14:paraId="7DFC120C" w14:textId="6548B8B9" w:rsidR="003D010F" w:rsidRPr="003D010F" w:rsidRDefault="003D010F" w:rsidP="003D010F">
      <w:pPr>
        <w:spacing w:after="120"/>
        <w:ind w:left="2517" w:hanging="2517"/>
        <w:rPr>
          <w:lang w:eastAsia="en-US"/>
        </w:rPr>
      </w:pPr>
      <w:r w:rsidRPr="003D010F">
        <w:rPr>
          <w:lang w:eastAsia="en-US"/>
        </w:rPr>
        <w:t>Councillor CASSIDY:</w:t>
      </w:r>
      <w:r w:rsidRPr="003D010F">
        <w:rPr>
          <w:lang w:eastAsia="en-US"/>
        </w:rPr>
        <w:tab/>
        <w:t>Yes, thanks very much, Chair. I rise to speak on this item before us today, the disposal of surplus land at Moggill Road. Last week we saw—in the last month we’ve seen a few—last couple of months actually, last session, last week and this week, the transfer of Council owned properties in some instances through auction or sale, in some instances directly to a community housing provider like Brisbane Housing Company</w:t>
      </w:r>
      <w:r w:rsidR="00750242">
        <w:rPr>
          <w:lang w:eastAsia="en-US"/>
        </w:rPr>
        <w:t xml:space="preserve"> (BHC)</w:t>
      </w:r>
      <w:r w:rsidRPr="003D010F">
        <w:rPr>
          <w:lang w:eastAsia="en-US"/>
        </w:rPr>
        <w:t>, as we did last week. They obviously are desperately in need, as are other community housing providers, for land to build housing, residential housing on.</w:t>
      </w:r>
    </w:p>
    <w:p w14:paraId="4A4D5E6E" w14:textId="023115E3" w:rsidR="003D010F" w:rsidRPr="003D010F" w:rsidRDefault="003D010F" w:rsidP="003D010F">
      <w:pPr>
        <w:spacing w:after="120"/>
        <w:ind w:left="2517" w:hanging="2517"/>
        <w:rPr>
          <w:lang w:eastAsia="en-US"/>
        </w:rPr>
      </w:pPr>
      <w:r w:rsidRPr="003D010F">
        <w:rPr>
          <w:lang w:eastAsia="en-US"/>
        </w:rPr>
        <w:tab/>
        <w:t>What we see this week—so we saw last week a property transferred to Brisbane Housing Company that was worth an awful lot less than this one. The yield on that would be significantly less than this one here today. So it’s a bit strange in the timing of that, in that it’s sort of, I suppose, to distract from selling this piece of very valuable and profitable land off this week—gave away a few crumbs last week to a community housing provider, to try and sort of make it look like the LNP care and the LNP have some balanced approach to this, but I think if you compare the pair, you’ll note some big differences here.</w:t>
      </w:r>
    </w:p>
    <w:p w14:paraId="152C81F2" w14:textId="77777777" w:rsidR="003D010F" w:rsidRPr="003D010F" w:rsidRDefault="003D010F" w:rsidP="003D010F">
      <w:pPr>
        <w:spacing w:after="120"/>
        <w:ind w:left="2517" w:hanging="2517"/>
        <w:rPr>
          <w:lang w:eastAsia="en-US"/>
        </w:rPr>
      </w:pPr>
      <w:r w:rsidRPr="003D010F">
        <w:rPr>
          <w:lang w:eastAsia="en-US"/>
        </w:rPr>
        <w:tab/>
        <w:t>I do understand why the LNP want to sell this on the open market, I understand because of the massive budget blowout on Moggill Road on the LNP’s watch we’ve now seen this project be delayed massively. I think the running total at the moment is about $250 million for this project, which is $120 million over budget, I think, so far. So I understand—I don’t support the LNP’s approach to the disposal of this land, but I understand why they’re so cash strapped, because they couldn’t have organised a chook raffle in a public bar, let alone manage a project like this. But you wonder, so we asked the question last session when Council was disposing of 9 properties, whether they consulted with community housing providers.</w:t>
      </w:r>
    </w:p>
    <w:p w14:paraId="6781EE8A" w14:textId="77777777" w:rsidR="003D010F" w:rsidRPr="003D010F" w:rsidRDefault="003D010F" w:rsidP="003D010F">
      <w:pPr>
        <w:spacing w:after="120"/>
        <w:ind w:left="2517" w:hanging="2517"/>
        <w:rPr>
          <w:lang w:eastAsia="en-US"/>
        </w:rPr>
      </w:pPr>
      <w:r w:rsidRPr="003D010F">
        <w:rPr>
          <w:lang w:eastAsia="en-US"/>
        </w:rPr>
        <w:tab/>
        <w:t xml:space="preserve">Councillor CUNNINGHAM got up and said they had consulted with the Brisbane Housing Company on those and they were not keen on any of those projects—of those properties, so fair enough. We then subsequently found out that that was the only community housing provider Council had engaged with. They hadn’t </w:t>
      </w:r>
      <w:r w:rsidRPr="003D010F">
        <w:rPr>
          <w:lang w:eastAsia="en-US"/>
        </w:rPr>
        <w:lastRenderedPageBreak/>
        <w:t>engaged with the peak body, they hadn’t engaged with other community housing providers. So we don’t know on this one whether this LNP Council has engaged with Brisbane Housing Company, or any other community housing providers for that matter. You certainly hope it’s not a case of the LNP only offering projects—properties of a low book value compared to properties of a high value.</w:t>
      </w:r>
    </w:p>
    <w:p w14:paraId="7EA904DD" w14:textId="77777777" w:rsidR="003D010F" w:rsidRPr="003D010F" w:rsidRDefault="003D010F" w:rsidP="003D010F">
      <w:pPr>
        <w:spacing w:after="120"/>
        <w:ind w:left="2517" w:hanging="2517"/>
        <w:rPr>
          <w:lang w:eastAsia="en-US"/>
        </w:rPr>
      </w:pPr>
      <w:r w:rsidRPr="003D010F">
        <w:rPr>
          <w:lang w:eastAsia="en-US"/>
        </w:rPr>
        <w:tab/>
        <w:t>In the most recent budget for—the most recent Council budget we saw a $50 million increase to the Moggill Road project. As I said, I think it’s $257 million now. It just seems like every few months that go by, let alone every year, we find out more of these hidden cost blowouts under the LNP. It takes a bit of digging, there’s no one—I take Councillor MURPHY’s point, the new LNP Deputy Premier is out there talking about every single cost blowout on State projects but we don’t have anyone willing to stand up and put their head up in the LNP in Council to talk about cost overruns and cost blowouts here with the same sort of vigour that we’ve seen up at 1 William Street over the last week or so.</w:t>
      </w:r>
    </w:p>
    <w:p w14:paraId="352C7F3B" w14:textId="77777777" w:rsidR="003D010F" w:rsidRPr="003D010F" w:rsidRDefault="003D010F" w:rsidP="003D010F">
      <w:pPr>
        <w:spacing w:after="120"/>
        <w:ind w:left="2517" w:hanging="2517"/>
        <w:rPr>
          <w:lang w:eastAsia="en-US"/>
        </w:rPr>
      </w:pPr>
      <w:r w:rsidRPr="003D010F">
        <w:rPr>
          <w:lang w:eastAsia="en-US"/>
        </w:rPr>
        <w:tab/>
        <w:t>When it comes to those issues around transparency on cost overruns, maybe we should take—maybe we should, at risk of being quoted about this in the future, maybe we should today take a leaf out of the new Deputy Premier’s book. Here’s a quote, he said ‘Queenslanders have been kept in the dark on figures. We’re going to be transparent and open with Queenslanders and we’re going to keep releasing these updated figures so Queenslanders can know what they would have got.’ It’s a pity we don’t have one single LNP Councillor in this place who has the same view as the Deputy Premier about these things. Maybe the LORD MAYOR or Councillor WINES or Councillor MURPHY talks a big game, but maybe he should actually be open and transparent.</w:t>
      </w:r>
    </w:p>
    <w:p w14:paraId="0719D879" w14:textId="77777777" w:rsidR="003D010F" w:rsidRPr="003D010F" w:rsidRDefault="003D010F" w:rsidP="003D010F">
      <w:pPr>
        <w:spacing w:after="120"/>
        <w:ind w:left="2517" w:hanging="2517"/>
        <w:rPr>
          <w:lang w:eastAsia="en-US"/>
        </w:rPr>
      </w:pPr>
      <w:r w:rsidRPr="003D010F">
        <w:rPr>
          <w:lang w:eastAsia="en-US"/>
        </w:rPr>
        <w:tab/>
        <w:t>We know that this project’s been mismanaged from the start. Some of those traders that are operating and have been trying to operate through there since 2022, speaking in the media last week, I noticed, about how they’ve been losing money hand over fist. This project keeps going on, keeps getting delayed. We discovered last week, which is related to this, that the Indooroopilly Library was going to be staying put in the shopping centre because the LNP don’t have any money to build a new Indooroopilly Library. Councillor WOLFF misses out there unfortunately. So we understand again why they don’t need this land anymore, because that has been rejected.</w:t>
      </w:r>
    </w:p>
    <w:p w14:paraId="05924BDD" w14:textId="77777777" w:rsidR="003D010F" w:rsidRPr="003D010F" w:rsidRDefault="003D010F" w:rsidP="003D010F">
      <w:pPr>
        <w:spacing w:after="120"/>
        <w:ind w:left="2517" w:hanging="2517"/>
        <w:rPr>
          <w:lang w:eastAsia="en-US"/>
        </w:rPr>
      </w:pPr>
      <w:r w:rsidRPr="003D010F">
        <w:rPr>
          <w:lang w:eastAsia="en-US"/>
        </w:rPr>
        <w:tab/>
        <w:t>But it is interesting to note again that this is just being just one week after that property was transferred to Brisbane Housing Company, gifted, this is now being sold off to the highest bidder. What we’ve seen with this LNP regime is they pick and choose where they want to spend their money, mostly in the inner city on projects of which they can leverage a whole lot of advertising off and media conferences. They also—that extends as well as they pick and choose how they want to engage directly in the housing market. The only way in which Council can do, we heard Councillor ALLAN earlier today talk about 94%—97%—96% of properties being developed by the private sector and only 4% being delivered by the State Government or community housing providers.</w:t>
      </w:r>
    </w:p>
    <w:p w14:paraId="58750FB6" w14:textId="77777777" w:rsidR="003D010F" w:rsidRPr="003D010F" w:rsidRDefault="003D010F" w:rsidP="003D010F">
      <w:pPr>
        <w:spacing w:after="120"/>
        <w:ind w:left="2517" w:hanging="2517"/>
        <w:rPr>
          <w:lang w:eastAsia="en-US"/>
        </w:rPr>
      </w:pPr>
      <w:r w:rsidRPr="003D010F">
        <w:rPr>
          <w:lang w:eastAsia="en-US"/>
        </w:rPr>
        <w:tab/>
        <w:t>Wouldn’t it have been a great thing for Councillor ALLAN to have added to that and to get up and to say Council wants to do something about that figure in the only way it can when it disposes of properties for housing purposes, engages properly and engages deeply with community housing providers. Instead of the peak body like Q Shelter finding out about it in the media, or finding out about it when a Councillor picks up the phone and says ‘Did you know about this?’ and they say no, they didn’t know about it. Why isn’t Brisbane City Council engaging with a broad range of community housing providers? I understand the position is Brisbane Housing Company first, because Council has a vested interest and a good one in seeing that organisation thrive and deliver those amazing outcomes they do.</w:t>
      </w:r>
    </w:p>
    <w:p w14:paraId="1DE89C53" w14:textId="77777777" w:rsidR="003D010F" w:rsidRPr="003D010F" w:rsidRDefault="003D010F" w:rsidP="003D010F">
      <w:pPr>
        <w:spacing w:after="120"/>
        <w:ind w:left="2517" w:hanging="2517"/>
        <w:rPr>
          <w:lang w:eastAsia="en-US"/>
        </w:rPr>
      </w:pPr>
      <w:r w:rsidRPr="003D010F">
        <w:rPr>
          <w:lang w:eastAsia="en-US"/>
        </w:rPr>
        <w:tab/>
        <w:t xml:space="preserve">But when we have a situation where they say they are not able to take that property or are not interested in that property, the next option is then to sell it on the open market and deny other community housing providers the kind of support that they really need to make a difference and to shift the dial on providing genuine affordable housing for people right around Brisbane. Not just in places where land values are low, but in places where people need to find housing and in Indooroopilly, that is one of them. So this is a disappointing outcome all around. </w:t>
      </w:r>
      <w:r w:rsidRPr="003D010F">
        <w:rPr>
          <w:lang w:eastAsia="en-US"/>
        </w:rPr>
        <w:lastRenderedPageBreak/>
        <w:t>I’m sure it’s disappointing for Councillor WOLFF and for people at Indooroopilly to find out last week that they are never getting a new library under the LNP, that is now ruled out.</w:t>
      </w:r>
    </w:p>
    <w:p w14:paraId="7FC1E282" w14:textId="77777777" w:rsidR="003D010F" w:rsidRPr="003D010F" w:rsidRDefault="003D010F" w:rsidP="003D010F">
      <w:pPr>
        <w:spacing w:after="120"/>
        <w:ind w:left="2517" w:hanging="2517"/>
        <w:rPr>
          <w:lang w:eastAsia="en-US"/>
        </w:rPr>
      </w:pPr>
      <w:r w:rsidRPr="003D010F">
        <w:rPr>
          <w:lang w:eastAsia="en-US"/>
        </w:rPr>
        <w:tab/>
        <w:t>It’s disappointing for community housing providers to find another very valuable piece of land is going to be sold off for housing, instead of partnered with the community housing sector to provide affordable housing to the people of Brisbane. The people of Brisbane will be disappointed when they continue to see the cost blowouts on this project, now topping at $257 million, driving up their rates, driving up fees and charges and now driving a pensioner tax targeting those people who can least afford to pay it to the LNP. So we will not be supporting this item today.</w:t>
      </w:r>
    </w:p>
    <w:p w14:paraId="4C1B8492" w14:textId="77777777" w:rsidR="003D010F" w:rsidRPr="003D010F" w:rsidRDefault="003D010F" w:rsidP="003D010F">
      <w:pPr>
        <w:spacing w:after="120"/>
        <w:ind w:left="2517" w:hanging="2517"/>
        <w:rPr>
          <w:lang w:eastAsia="en-US"/>
        </w:rPr>
      </w:pPr>
      <w:r w:rsidRPr="003D010F">
        <w:rPr>
          <w:lang w:eastAsia="en-US"/>
        </w:rPr>
        <w:t>Deputy Chair:</w:t>
      </w:r>
      <w:r w:rsidRPr="003D010F">
        <w:rPr>
          <w:lang w:eastAsia="en-US"/>
        </w:rPr>
        <w:tab/>
        <w:t xml:space="preserve">Any further debate? </w:t>
      </w:r>
    </w:p>
    <w:p w14:paraId="56B9ABE1" w14:textId="77777777" w:rsidR="003D010F" w:rsidRPr="003D010F" w:rsidRDefault="003D010F" w:rsidP="003D010F">
      <w:pPr>
        <w:spacing w:after="120"/>
        <w:ind w:left="2517" w:hanging="2517"/>
        <w:rPr>
          <w:lang w:eastAsia="en-US"/>
        </w:rPr>
      </w:pPr>
      <w:r w:rsidRPr="003D010F">
        <w:rPr>
          <w:lang w:eastAsia="en-US"/>
        </w:rPr>
        <w:tab/>
        <w:t>Councillor WOLFF.</w:t>
      </w:r>
    </w:p>
    <w:p w14:paraId="2C03C496" w14:textId="77777777" w:rsidR="003D010F" w:rsidRPr="003D010F" w:rsidRDefault="003D010F" w:rsidP="003D010F">
      <w:pPr>
        <w:spacing w:after="120"/>
        <w:ind w:left="2517" w:hanging="2517"/>
        <w:rPr>
          <w:lang w:eastAsia="en-US"/>
        </w:rPr>
      </w:pPr>
      <w:r w:rsidRPr="003D010F">
        <w:rPr>
          <w:lang w:eastAsia="en-US"/>
        </w:rPr>
        <w:t>Councillor WOLFF:</w:t>
      </w:r>
      <w:r w:rsidRPr="003D010F">
        <w:rPr>
          <w:lang w:eastAsia="en-US"/>
        </w:rPr>
        <w:tab/>
        <w:t>Yes, thank you very much, Deputy Chair. I rise to speak on item B, the surplus property disposal of proposed Lot 1, Moggill Road, Indooroopilly. In September of this year it became very clear to me, after hosting a successful Moggill Road local business activation at the Indooroopilly Central business hub, that all the existing businesses that surround the Moggill Road upgrade are quite a fierce group of businesses. They certainly know how to rally together, they’re a great bunch of operators. Amidst the largest infrastructure upgrade being completed on their doorstep, they continue to power on and thrive and continue to be a strong heartbeat in my community in the Walter Taylor Ward.</w:t>
      </w:r>
    </w:p>
    <w:p w14:paraId="27996CE9" w14:textId="77777777" w:rsidR="003D010F" w:rsidRPr="003D010F" w:rsidRDefault="003D010F" w:rsidP="003D010F">
      <w:pPr>
        <w:spacing w:after="120"/>
        <w:ind w:left="2517" w:hanging="2517"/>
        <w:rPr>
          <w:lang w:eastAsia="en-US"/>
        </w:rPr>
      </w:pPr>
      <w:r w:rsidRPr="003D010F">
        <w:rPr>
          <w:lang w:eastAsia="en-US"/>
        </w:rPr>
        <w:tab/>
        <w:t>Under the Indooroopilly Centre neighbourhood plan, Indooroopilly Centre has truly developed as a centre that’s been built on the strength of its existing retail, commercial and community sectors, to become the principal location for these activities in the western Brisbane area. Development creates a diverse, integrated mixed</w:t>
      </w:r>
      <w:r w:rsidRPr="003D010F">
        <w:rPr>
          <w:lang w:eastAsia="en-US"/>
        </w:rPr>
        <w:noBreakHyphen/>
        <w:t>use centre, hosting retail and commercial uses, higher density dwellings and a range of community and recreational facilities that are concentrated around existing and public transport nodes. Now this has encouraged greater use of public transport services and attracted further investment in public transport facilities in and in serving the Indooroopilly Centre.</w:t>
      </w:r>
    </w:p>
    <w:p w14:paraId="43F3E5E2" w14:textId="77777777" w:rsidR="003D010F" w:rsidRPr="003D010F" w:rsidRDefault="003D010F" w:rsidP="003D010F">
      <w:pPr>
        <w:spacing w:after="120"/>
        <w:ind w:left="2517" w:hanging="2517"/>
        <w:rPr>
          <w:lang w:eastAsia="en-US"/>
        </w:rPr>
      </w:pPr>
      <w:r w:rsidRPr="003D010F">
        <w:rPr>
          <w:lang w:eastAsia="en-US"/>
        </w:rPr>
        <w:tab/>
        <w:t>This parcel of surplus land which is Lot 1, Moggill Road, Indooroopilly, is actually within multipurpose centre NPP-001 precinct under the Indooroopilly Centre neighbourhood plan and it can support upwards of 15 storeys if the site is greater than 4,000 square metres. This high-density mixed</w:t>
      </w:r>
      <w:r w:rsidRPr="003D010F">
        <w:rPr>
          <w:lang w:eastAsia="en-US"/>
        </w:rPr>
        <w:noBreakHyphen/>
        <w:t>use development is concentrated in the heart of Indooroopilly between the railway line, Moggill Road, Musgrave Road and Station Road. The Indooroopilly railway station and Indro bus interchange promote high levels of public transport patronage and helps reinforce the precinct as a major centre to be developed, using the principles of transit-orientated development and also sustainability.</w:t>
      </w:r>
    </w:p>
    <w:p w14:paraId="7EC6F4A0" w14:textId="77777777" w:rsidR="003D010F" w:rsidRPr="003D010F" w:rsidRDefault="003D010F" w:rsidP="003D010F">
      <w:pPr>
        <w:spacing w:after="120"/>
        <w:ind w:left="2517" w:hanging="2517"/>
        <w:rPr>
          <w:lang w:eastAsia="en-US"/>
        </w:rPr>
      </w:pPr>
      <w:r w:rsidRPr="003D010F">
        <w:rPr>
          <w:lang w:eastAsia="en-US"/>
        </w:rPr>
        <w:tab/>
        <w:t>Deputy Chair, the southern side of Moggill Road also emerges as a key employment area, meeting the needs of a range of commercial activities that benefit from the proximity and exposure to an arterial road. Mixed-use development results in the formation of commercial activities located on the ground storey, with offices located on the upper floors. To protect future residents from the impacts of traffic noise and to maintain supply of valuable and scarce employment land in the neighbourhood plan area, new residential development along the southern side of Moggill Road is non-consistent with the outcomes sought for his precinct.</w:t>
      </w:r>
    </w:p>
    <w:p w14:paraId="31A3A30D" w14:textId="77777777" w:rsidR="003D010F" w:rsidRPr="003D010F" w:rsidRDefault="003D010F" w:rsidP="003D010F">
      <w:pPr>
        <w:spacing w:after="120"/>
        <w:ind w:left="2517" w:hanging="2517"/>
        <w:rPr>
          <w:lang w:eastAsia="en-US"/>
        </w:rPr>
      </w:pPr>
      <w:r w:rsidRPr="003D010F">
        <w:rPr>
          <w:lang w:eastAsia="en-US"/>
        </w:rPr>
        <w:tab/>
        <w:t xml:space="preserve">However, worthwhile to note that whilst the neighbourhood plan outlines that new residential development is not consistent with the outcomes of this precinct, it would be considered if access was provided not from Moggill Road and amenity concerns are addressed, such as noise and pollution from the major traffic corridor. I would also like to point out that in managing costs associated with getting projects done in Council, disposing of the proposed Lot 1, Moggill Road, Indooroopilly allows Council to invest in other upcoming projects, like the Toowong to West End Bridge. </w:t>
      </w:r>
    </w:p>
    <w:p w14:paraId="6DB2E630" w14:textId="77777777" w:rsidR="003D010F" w:rsidRPr="003D010F" w:rsidRDefault="003D010F" w:rsidP="003D010F">
      <w:pPr>
        <w:spacing w:after="120"/>
        <w:ind w:left="2517" w:hanging="2517"/>
        <w:rPr>
          <w:lang w:eastAsia="en-US"/>
        </w:rPr>
      </w:pPr>
      <w:r w:rsidRPr="003D010F">
        <w:rPr>
          <w:lang w:eastAsia="en-US"/>
        </w:rPr>
        <w:lastRenderedPageBreak/>
        <w:tab/>
        <w:t>To prevent avoidable costs being passed on to Brisbane’s 1.2 million residents and in response to the ongoing impacts of the global inflation crisis on Council’s projects and services, surplus property disposals like this will benefit future projects like the Toowong to West End Bridge. Council recognises the positive level of support of the Toowong to West End Bridge and that it will make it easier to walk and ride between the growing West End community and the Toowong centre, plus enhance access to rail and ferry services.</w:t>
      </w:r>
    </w:p>
    <w:p w14:paraId="0335AFAF" w14:textId="77777777" w:rsidR="003D010F" w:rsidRPr="003D010F" w:rsidRDefault="003D010F" w:rsidP="003D010F">
      <w:pPr>
        <w:spacing w:after="120"/>
        <w:ind w:left="2517" w:hanging="2517"/>
        <w:rPr>
          <w:lang w:eastAsia="en-US"/>
        </w:rPr>
      </w:pPr>
      <w:r w:rsidRPr="003D010F">
        <w:rPr>
          <w:lang w:eastAsia="en-US"/>
        </w:rPr>
        <w:tab/>
        <w:t>Now unlike what Councillor CASSIDY has imposed on us here today, the opposite is what I’m hearing on the ground. On the ground, listening to my local residents, I am hearing and have heard for some time, ‘please don’t move the library’, ‘please keep it in its existing location’, ‘please keep it at Indooroopilly Shopping Centre,’ ‘it’s so convenient’, ‘it’s close to buses and trains where it currently is.’ Brisbane locals have reinstated that they want—</w:t>
      </w:r>
    </w:p>
    <w:p w14:paraId="3DA183F2" w14:textId="77777777" w:rsidR="003D010F" w:rsidRPr="003D010F" w:rsidRDefault="003D010F" w:rsidP="003D010F">
      <w:pPr>
        <w:spacing w:after="120"/>
        <w:ind w:left="2517" w:hanging="2517"/>
        <w:rPr>
          <w:lang w:eastAsia="en-US"/>
        </w:rPr>
      </w:pPr>
      <w:r w:rsidRPr="003D010F">
        <w:rPr>
          <w:lang w:eastAsia="en-US"/>
        </w:rPr>
        <w:t>Deputy Chair:</w:t>
      </w:r>
      <w:r w:rsidRPr="003D010F">
        <w:rPr>
          <w:lang w:eastAsia="en-US"/>
        </w:rPr>
        <w:tab/>
        <w:t xml:space="preserve">Councillor WOLFF, your time has expired. </w:t>
      </w:r>
    </w:p>
    <w:p w14:paraId="784FBDAB" w14:textId="77777777" w:rsidR="003D010F" w:rsidRPr="003D010F" w:rsidRDefault="003D010F" w:rsidP="003D010F">
      <w:pPr>
        <w:spacing w:after="120"/>
        <w:ind w:left="2517" w:hanging="2517"/>
        <w:rPr>
          <w:lang w:eastAsia="en-US"/>
        </w:rPr>
      </w:pPr>
      <w:r w:rsidRPr="003D010F">
        <w:rPr>
          <w:lang w:eastAsia="en-US"/>
        </w:rPr>
        <w:tab/>
        <w:t xml:space="preserve">Any further debate? </w:t>
      </w:r>
    </w:p>
    <w:p w14:paraId="262C4966" w14:textId="77777777" w:rsidR="003D010F" w:rsidRPr="003D010F" w:rsidRDefault="003D010F" w:rsidP="003D010F">
      <w:pPr>
        <w:spacing w:after="120"/>
        <w:ind w:left="2517" w:hanging="2517"/>
        <w:rPr>
          <w:lang w:eastAsia="en-US"/>
        </w:rPr>
      </w:pPr>
      <w:r w:rsidRPr="003D010F">
        <w:rPr>
          <w:lang w:eastAsia="en-US"/>
        </w:rPr>
        <w:tab/>
        <w:t>Councillor JOHNSTON.</w:t>
      </w:r>
    </w:p>
    <w:p w14:paraId="0C08A6B3" w14:textId="77777777" w:rsidR="003D010F" w:rsidRDefault="003D010F" w:rsidP="00E07735">
      <w:pPr>
        <w:ind w:left="2517" w:hanging="2517"/>
        <w:rPr>
          <w:lang w:eastAsia="en-US"/>
        </w:rPr>
      </w:pPr>
      <w:r w:rsidRPr="003D010F">
        <w:rPr>
          <w:lang w:eastAsia="en-US"/>
        </w:rPr>
        <w:t>Councillor JOHNSTON:</w:t>
      </w:r>
      <w:r w:rsidRPr="003D010F">
        <w:rPr>
          <w:lang w:eastAsia="en-US"/>
        </w:rPr>
        <w:tab/>
        <w:t>Yes, thank you, I rise to speak on this item. Councillor WOLFF can thank me later, but your side were dead set, all keen for a lovely library at this location and a ward office. They came in here and announced it and you’re going to have a giant sign facing on to the Moggill Road roundabout. But you can thank—that was what the first crazy idea and then the second crazy idea was no, no, no, we can’t afford that, so we won’t do that. I just want to give people a little bit of history about this, because I suspect I’m the only one that’s read some of the details of the business case for the Moggill Road roundabout, which I note has gone from $120 million to $250 million.</w:t>
      </w:r>
    </w:p>
    <w:p w14:paraId="1EC8BE1E" w14:textId="77777777" w:rsidR="00E07735" w:rsidRDefault="00E07735" w:rsidP="00E07735">
      <w:pPr>
        <w:ind w:left="2517" w:hanging="2517"/>
        <w:rPr>
          <w:lang w:eastAsia="en-US"/>
        </w:rPr>
      </w:pPr>
    </w:p>
    <w:p w14:paraId="194A871B" w14:textId="77777777" w:rsidR="00E07735" w:rsidRPr="00A16BF0" w:rsidRDefault="00E07735" w:rsidP="00E07735">
      <w:pPr>
        <w:rPr>
          <w:i/>
        </w:rPr>
      </w:pPr>
      <w:r w:rsidRPr="00A16BF0">
        <w:rPr>
          <w:i/>
        </w:rPr>
        <w:t xml:space="preserve">At that time, </w:t>
      </w:r>
      <w:r>
        <w:rPr>
          <w:i/>
        </w:rPr>
        <w:t>4.47pm</w:t>
      </w:r>
      <w:r w:rsidRPr="00A16BF0">
        <w:rPr>
          <w:i/>
        </w:rPr>
        <w:t>, the Chair resumed the Chair.</w:t>
      </w:r>
    </w:p>
    <w:p w14:paraId="2C3C1DA8" w14:textId="77777777" w:rsidR="00E07735" w:rsidRPr="003D010F" w:rsidRDefault="00E07735" w:rsidP="00E07735">
      <w:pPr>
        <w:ind w:left="2517" w:hanging="2517"/>
        <w:rPr>
          <w:lang w:eastAsia="en-US"/>
        </w:rPr>
      </w:pPr>
    </w:p>
    <w:p w14:paraId="42EFCFEF" w14:textId="5BF2E0FB" w:rsidR="003D010F" w:rsidRPr="003D010F" w:rsidRDefault="00E07735" w:rsidP="003D010F">
      <w:pPr>
        <w:spacing w:after="120"/>
        <w:ind w:left="2517" w:hanging="2517"/>
        <w:rPr>
          <w:lang w:eastAsia="en-US"/>
        </w:rPr>
      </w:pPr>
      <w:r>
        <w:rPr>
          <w:lang w:eastAsia="en-US"/>
        </w:rPr>
        <w:t>Councillor JOHNSTON:</w:t>
      </w:r>
      <w:r w:rsidR="003D010F" w:rsidRPr="003D010F">
        <w:rPr>
          <w:lang w:eastAsia="en-US"/>
        </w:rPr>
        <w:tab/>
        <w:t>So if Councillor WOLFF thinks the $8 million from the sale of this land is going to make up for the $130 million overspend, then she can’t count, would be my feeling about this, Mr Deputy Chairman. Because that’s a massive deficit that Council has overspent, overspent by $130 million on the Moggill Road project, which means we can’t get anything done anywhere else. Not only that, as she will find out the hard way, this is the wrong design, it has been badly done and it’s going to cause massive problems for her own residents, as well as mine. We’ve been seeing that through the botched, delayed delivery of the project.</w:t>
      </w:r>
    </w:p>
    <w:p w14:paraId="0508D26E" w14:textId="77777777" w:rsidR="003D010F" w:rsidRPr="003D010F" w:rsidRDefault="003D010F" w:rsidP="003D010F">
      <w:pPr>
        <w:spacing w:after="120"/>
        <w:ind w:left="2517" w:hanging="2517"/>
        <w:rPr>
          <w:lang w:eastAsia="en-US"/>
        </w:rPr>
      </w:pPr>
      <w:r w:rsidRPr="003D010F">
        <w:rPr>
          <w:lang w:eastAsia="en-US"/>
        </w:rPr>
        <w:tab/>
        <w:t>But I do want to speak a little bit about the history to this and also just mention that I too last week—I even said it in this place, this is a good idea. I’m so pleased we’re seeing Council giving land to the BHC. Of course I should have known, how silly of me, that this week of course there would be—that was the sweetener for this, which is the block of land that is much more highly valued being sold off. An asset sale by this LNP Administration to patch a botched budget and a botched project. I honestly cannot believe that Councillor WOLFF thinks the $8 million that we get from this is going to do anything other than plug a massive gap in the massive overspend on this project.</w:t>
      </w:r>
    </w:p>
    <w:p w14:paraId="3E7D67D4" w14:textId="77777777" w:rsidR="003D010F" w:rsidRPr="003D010F" w:rsidRDefault="003D010F" w:rsidP="003D010F">
      <w:pPr>
        <w:spacing w:after="120"/>
        <w:ind w:left="2517" w:hanging="2517"/>
        <w:rPr>
          <w:lang w:eastAsia="en-US"/>
        </w:rPr>
      </w:pPr>
      <w:r w:rsidRPr="003D010F">
        <w:rPr>
          <w:lang w:eastAsia="en-US"/>
        </w:rPr>
        <w:tab/>
        <w:t>If only it could go to something new, because this LORD MAYOR and the LNP Administration cannot manage this project. However, here it is and people are critical of me all the time about this. You can stand up and you say I’m dishonest, I’ve raised this issue in the media and publicly in the business—and in this Chamber. In the business case, Council identified this site for high-rise residential development. I found that by doing a file review about 5 years ago and went out publicly. Does anyone want to guess what Council said in response to me saying ‘look, here’s a plan?’ They had images, they had done images of what the high</w:t>
      </w:r>
      <w:r w:rsidRPr="003D010F">
        <w:rPr>
          <w:lang w:eastAsia="en-US"/>
        </w:rPr>
        <w:noBreakHyphen/>
        <w:t>rise buildings around the design would look like.</w:t>
      </w:r>
    </w:p>
    <w:p w14:paraId="6C050DC0" w14:textId="77777777" w:rsidR="003D010F" w:rsidRPr="003D010F" w:rsidRDefault="003D010F" w:rsidP="003D010F">
      <w:pPr>
        <w:spacing w:after="120"/>
        <w:ind w:left="2517" w:hanging="2517"/>
        <w:rPr>
          <w:lang w:eastAsia="en-US"/>
        </w:rPr>
      </w:pPr>
      <w:r w:rsidRPr="003D010F">
        <w:rPr>
          <w:lang w:eastAsia="en-US"/>
        </w:rPr>
        <w:tab/>
        <w:t xml:space="preserve">This is </w:t>
      </w:r>
      <w:r w:rsidRPr="003D010F">
        <w:rPr>
          <w:i/>
          <w:iCs/>
          <w:lang w:eastAsia="en-US"/>
        </w:rPr>
        <w:t>The Courier-Mail</w:t>
      </w:r>
      <w:r w:rsidRPr="003D010F">
        <w:rPr>
          <w:lang w:eastAsia="en-US"/>
        </w:rPr>
        <w:t xml:space="preserve"> from 30 November 2020. “Council rules out high-rise at westside traffic hotspot. Brisbane’s top infrastructure tsar has ruled out selling leftover land from the Indooroopilly roundabout upgrade for residential high-rise.” It goes on. “A business for the roundabout upgrade recently flagged that unused </w:t>
      </w:r>
      <w:r w:rsidRPr="003D010F">
        <w:rPr>
          <w:lang w:eastAsia="en-US"/>
        </w:rPr>
        <w:lastRenderedPageBreak/>
        <w:t>land could be sold to the private sector to offset the $126 million cost of building the flyover and T-intersection.”</w:t>
      </w:r>
    </w:p>
    <w:p w14:paraId="18ED6182" w14:textId="77777777" w:rsidR="003D010F" w:rsidRPr="003D010F" w:rsidRDefault="003D010F" w:rsidP="003D010F">
      <w:pPr>
        <w:spacing w:after="120"/>
        <w:ind w:left="2517" w:hanging="2517"/>
        <w:rPr>
          <w:i/>
          <w:iCs/>
          <w:lang w:eastAsia="en-US"/>
        </w:rPr>
      </w:pPr>
      <w:r w:rsidRPr="003D010F">
        <w:rPr>
          <w:i/>
          <w:iCs/>
          <w:lang w:eastAsia="en-US"/>
        </w:rPr>
        <w:t>Councillors interjecting.</w:t>
      </w:r>
    </w:p>
    <w:p w14:paraId="7702B960" w14:textId="302143D0" w:rsidR="00C123D6" w:rsidRPr="00C123D6" w:rsidRDefault="00C123D6" w:rsidP="00C123D6">
      <w:pPr>
        <w:spacing w:after="120"/>
        <w:ind w:left="2517" w:hanging="2517"/>
        <w:rPr>
          <w:lang w:eastAsia="en-US"/>
        </w:rPr>
      </w:pPr>
      <w:r w:rsidRPr="00C123D6">
        <w:rPr>
          <w:lang w:eastAsia="en-US"/>
        </w:rPr>
        <w:t>Councillor JOHNSTON:</w:t>
      </w:r>
      <w:r w:rsidRPr="00C123D6">
        <w:rPr>
          <w:lang w:eastAsia="en-US"/>
        </w:rPr>
        <w:tab/>
        <w:t xml:space="preserve">I know, I know, 250 million and it was 126, so 130 more. But here it goes on. </w:t>
      </w:r>
      <w:r w:rsidR="005307CD">
        <w:rPr>
          <w:lang w:eastAsia="en-US"/>
        </w:rPr>
        <w:t>“</w:t>
      </w:r>
      <w:r w:rsidRPr="00C123D6">
        <w:rPr>
          <w:lang w:eastAsia="en-US"/>
        </w:rPr>
        <w:t>Councillor JOHNSTON said she feared the land could be sold for high-rise development.</w:t>
      </w:r>
      <w:r w:rsidR="005307CD">
        <w:rPr>
          <w:lang w:eastAsia="en-US"/>
        </w:rPr>
        <w:t>”</w:t>
      </w:r>
      <w:r w:rsidRPr="00C123D6">
        <w:rPr>
          <w:lang w:eastAsia="en-US"/>
        </w:rPr>
        <w:t xml:space="preserve"> Yes, that was what I thought. However</w:t>
      </w:r>
      <w:r w:rsidR="005307CD">
        <w:rPr>
          <w:lang w:eastAsia="en-US"/>
        </w:rPr>
        <w:t>—</w:t>
      </w:r>
      <w:r w:rsidRPr="00C123D6">
        <w:rPr>
          <w:lang w:eastAsia="en-US"/>
        </w:rPr>
        <w:t xml:space="preserve">this is the good bit. </w:t>
      </w:r>
      <w:r w:rsidR="005307CD">
        <w:rPr>
          <w:lang w:eastAsia="en-US"/>
        </w:rPr>
        <w:t>“</w:t>
      </w:r>
      <w:r w:rsidRPr="00C123D6">
        <w:rPr>
          <w:lang w:eastAsia="en-US"/>
        </w:rPr>
        <w:t>However, Council Infrastructure Chair, David McLachlan, ruled that out. There’s been no decision made about any use of the remnant land at this project, but the claim that this land will be used for high-rise apartments is wrong. He also denied Councillor JOHNSTON’s traffic claims about the study ignored the needs of residents south of the river.</w:t>
      </w:r>
      <w:r w:rsidR="005307CD">
        <w:rPr>
          <w:lang w:eastAsia="en-US"/>
        </w:rPr>
        <w:t>”</w:t>
      </w:r>
    </w:p>
    <w:p w14:paraId="3E8E963E" w14:textId="77777777" w:rsidR="00C123D6" w:rsidRPr="00C123D6" w:rsidRDefault="00C123D6" w:rsidP="00C123D6">
      <w:pPr>
        <w:spacing w:after="120"/>
        <w:ind w:left="2517" w:hanging="2517"/>
        <w:rPr>
          <w:lang w:eastAsia="en-US"/>
        </w:rPr>
      </w:pPr>
      <w:r w:rsidRPr="00C123D6">
        <w:rPr>
          <w:lang w:eastAsia="en-US"/>
        </w:rPr>
        <w:tab/>
        <w:t>Well guess what, I wasn’t wrong, I was on the money, that this Administration will publicly be dishonest to cover up what their real intentions were. It was clear from the beginning in the business case that Council intended to sell the surplus land. Councillor McLachlan goes on in this article to say no, no, there’ll be public realm improvements. Yes, there’s a few trees along the side of the road, but we’re not seeing anything else. We’re not seeing parkland created, we’re not seeing the bike lanes around there. There’s no bike lanes, it’s just terrible. I didn’t support the library moving, it’s a terrible location.</w:t>
      </w:r>
    </w:p>
    <w:p w14:paraId="7F269C37"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 xml:space="preserve">Councillor JOHNSTON, your time has expired. </w:t>
      </w:r>
    </w:p>
    <w:p w14:paraId="0743E611" w14:textId="77777777" w:rsidR="00C123D6" w:rsidRPr="00C123D6" w:rsidRDefault="00C123D6" w:rsidP="00C123D6">
      <w:pPr>
        <w:spacing w:after="120"/>
        <w:ind w:left="2517" w:hanging="2517"/>
        <w:rPr>
          <w:lang w:eastAsia="en-US"/>
        </w:rPr>
      </w:pPr>
      <w:r w:rsidRPr="00C123D6">
        <w:rPr>
          <w:lang w:eastAsia="en-US"/>
        </w:rPr>
        <w:tab/>
        <w:t>Further speakers?</w:t>
      </w:r>
    </w:p>
    <w:p w14:paraId="52DDC5DC" w14:textId="77777777" w:rsidR="00C123D6" w:rsidRPr="00C123D6" w:rsidRDefault="00C123D6" w:rsidP="00C123D6">
      <w:pPr>
        <w:spacing w:after="120"/>
        <w:ind w:left="2517" w:hanging="2517"/>
        <w:rPr>
          <w:lang w:eastAsia="en-US"/>
        </w:rPr>
      </w:pPr>
      <w:r w:rsidRPr="00C123D6">
        <w:rPr>
          <w:lang w:eastAsia="en-US"/>
        </w:rPr>
        <w:t>Councillor JOHNSTON:</w:t>
      </w:r>
      <w:r w:rsidRPr="00C123D6">
        <w:rPr>
          <w:lang w:eastAsia="en-US"/>
        </w:rPr>
        <w:tab/>
        <w:t>But they’ve been caught out not being honest.</w:t>
      </w:r>
    </w:p>
    <w:p w14:paraId="20FC5ECB"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Councillor WINES.</w:t>
      </w:r>
    </w:p>
    <w:p w14:paraId="0CCD4B5F" w14:textId="77777777" w:rsidR="00C123D6" w:rsidRPr="00C123D6" w:rsidRDefault="00C123D6" w:rsidP="00C123D6">
      <w:pPr>
        <w:spacing w:after="120"/>
        <w:ind w:left="2517" w:hanging="2517"/>
        <w:rPr>
          <w:i/>
          <w:iCs/>
          <w:lang w:eastAsia="en-US"/>
        </w:rPr>
      </w:pPr>
      <w:r w:rsidRPr="00C123D6">
        <w:rPr>
          <w:i/>
          <w:iCs/>
          <w:lang w:eastAsia="en-US"/>
        </w:rPr>
        <w:t>Councillors interjecting.</w:t>
      </w:r>
    </w:p>
    <w:p w14:paraId="3AD122C6" w14:textId="77777777" w:rsidR="00C123D6" w:rsidRPr="00C123D6" w:rsidRDefault="00C123D6" w:rsidP="00C123D6">
      <w:pPr>
        <w:spacing w:after="120"/>
        <w:ind w:left="2517" w:hanging="2517"/>
        <w:rPr>
          <w:lang w:eastAsia="en-US"/>
        </w:rPr>
      </w:pPr>
      <w:r w:rsidRPr="00C123D6">
        <w:rPr>
          <w:lang w:eastAsia="en-US"/>
        </w:rPr>
        <w:t>Councillor JOHNSTON:</w:t>
      </w:r>
      <w:r w:rsidRPr="00C123D6">
        <w:rPr>
          <w:lang w:eastAsia="en-US"/>
        </w:rPr>
        <w:tab/>
        <w:t>Of course I was right. They’ve been caught out not being honest.</w:t>
      </w:r>
    </w:p>
    <w:p w14:paraId="042FE6AB"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Councillor WINES.</w:t>
      </w:r>
    </w:p>
    <w:p w14:paraId="3CB0CE57" w14:textId="77777777" w:rsidR="00C123D6" w:rsidRPr="00C123D6" w:rsidRDefault="00C123D6" w:rsidP="00C123D6">
      <w:pPr>
        <w:spacing w:after="120"/>
        <w:ind w:left="2517" w:hanging="2517"/>
        <w:rPr>
          <w:lang w:eastAsia="en-US"/>
        </w:rPr>
      </w:pPr>
      <w:r w:rsidRPr="00C123D6">
        <w:rPr>
          <w:lang w:eastAsia="en-US"/>
        </w:rPr>
        <w:t>Councillor WINES:</w:t>
      </w:r>
      <w:r w:rsidRPr="00C123D6">
        <w:rPr>
          <w:lang w:eastAsia="en-US"/>
        </w:rPr>
        <w:tab/>
        <w:t>Thanks, Madam Chair. Just rising to speak to the item before us, item B in the second E&amp;C report and just add my comments to a range of things that have been discussed today. This is an item that speaks to the disposal of land surplus to needs as part of the Moggill Road roundabout project, roundabout removal, replacement and upgrade project. Can I just follow on from some of the comments from Councillor WOLFF.</w:t>
      </w:r>
    </w:p>
    <w:p w14:paraId="65E8BD7D" w14:textId="77777777" w:rsidR="00C123D6" w:rsidRPr="00C123D6" w:rsidRDefault="00C123D6" w:rsidP="00C123D6">
      <w:pPr>
        <w:spacing w:after="120"/>
        <w:ind w:left="2517" w:hanging="2517"/>
        <w:rPr>
          <w:lang w:eastAsia="en-US"/>
        </w:rPr>
      </w:pPr>
      <w:r w:rsidRPr="00C123D6">
        <w:rPr>
          <w:lang w:eastAsia="en-US"/>
        </w:rPr>
        <w:tab/>
        <w:t xml:space="preserve">Now many residents in the western suburbs community were of course very interested and engaged about potential new libraries, but much of the feedback was consistent with the library staying in its location within the shopping centre, consistent with other shopping centres, whether they be Mount Gravatt or Carindale or Chermside. No, Chermside’s next door, but the other two are definitely within shopping precincts. Now those sites within those shopping centres are very good. In particular, I must compliment the Mount Gravatt Garden City Library. It is an excellent example— </w:t>
      </w:r>
    </w:p>
    <w:p w14:paraId="2CBA551B" w14:textId="77777777" w:rsidR="00C123D6" w:rsidRPr="00C123D6" w:rsidRDefault="00C123D6" w:rsidP="00C123D6">
      <w:pPr>
        <w:spacing w:after="120"/>
        <w:ind w:left="2517" w:hanging="2517"/>
        <w:rPr>
          <w:i/>
          <w:iCs/>
          <w:lang w:eastAsia="en-US"/>
        </w:rPr>
      </w:pPr>
      <w:r w:rsidRPr="00C123D6">
        <w:rPr>
          <w:i/>
          <w:iCs/>
          <w:lang w:eastAsia="en-US"/>
        </w:rPr>
        <w:t>Councillors interjecting.</w:t>
      </w:r>
    </w:p>
    <w:p w14:paraId="035FA77B" w14:textId="77777777" w:rsidR="00C123D6" w:rsidRPr="00C123D6" w:rsidRDefault="00C123D6" w:rsidP="00C123D6">
      <w:pPr>
        <w:spacing w:after="120"/>
        <w:ind w:left="2517" w:hanging="2517"/>
        <w:rPr>
          <w:lang w:eastAsia="en-US"/>
        </w:rPr>
      </w:pPr>
      <w:r w:rsidRPr="00C123D6">
        <w:rPr>
          <w:lang w:eastAsia="en-US"/>
        </w:rPr>
        <w:t>Councillor WINES:</w:t>
      </w:r>
      <w:r w:rsidRPr="00C123D6">
        <w:rPr>
          <w:lang w:eastAsia="en-US"/>
        </w:rPr>
        <w:tab/>
        <w:t xml:space="preserve">So, excuse me. But the secret garden-themed library inside the Garden City library is an excellent example of what can be done within a shopping centre. I can understand why the people of the western suburbs want something comparable to that. </w:t>
      </w:r>
    </w:p>
    <w:p w14:paraId="07A8D5C8" w14:textId="07334BB3" w:rsidR="00C123D6" w:rsidRPr="00C123D6" w:rsidRDefault="00C123D6" w:rsidP="00C123D6">
      <w:pPr>
        <w:spacing w:after="120"/>
        <w:ind w:left="2517" w:hanging="2517"/>
        <w:rPr>
          <w:lang w:eastAsia="en-US"/>
        </w:rPr>
      </w:pPr>
      <w:r w:rsidRPr="00C123D6">
        <w:rPr>
          <w:lang w:eastAsia="en-US"/>
        </w:rPr>
        <w:tab/>
        <w:t>With the new negotiated outcome that we’ve had with the shopping centre in that community, we should be able to produce a very, very good example of a high</w:t>
      </w:r>
      <w:r w:rsidR="00A96E9B">
        <w:rPr>
          <w:lang w:eastAsia="en-US"/>
        </w:rPr>
        <w:noBreakHyphen/>
      </w:r>
      <w:r w:rsidRPr="00C123D6">
        <w:rPr>
          <w:lang w:eastAsia="en-US"/>
        </w:rPr>
        <w:t>quality community space there that will be much, much superior to what they have there. Can I compliment the libraries team for their constant and incremental improvement of the libraries over time.</w:t>
      </w:r>
    </w:p>
    <w:p w14:paraId="731E00B1" w14:textId="77777777" w:rsidR="00C123D6" w:rsidRPr="00C123D6" w:rsidRDefault="00C123D6" w:rsidP="00C123D6">
      <w:pPr>
        <w:spacing w:after="120"/>
        <w:ind w:left="2517" w:hanging="2517"/>
        <w:rPr>
          <w:lang w:eastAsia="en-US"/>
        </w:rPr>
      </w:pPr>
      <w:r w:rsidRPr="00C123D6">
        <w:rPr>
          <w:lang w:eastAsia="en-US"/>
        </w:rPr>
        <w:tab/>
        <w:t xml:space="preserve">Now, also I had to reflect upon some of the comments made by Councillor JOHNSTON. Once again, a gratuitous attack on a road project where the principal beneficiaries will be her community. Once again, Councillor JOHNSTON </w:t>
      </w:r>
      <w:r w:rsidRPr="00C123D6">
        <w:rPr>
          <w:lang w:eastAsia="en-US"/>
        </w:rPr>
        <w:lastRenderedPageBreak/>
        <w:t>attacking the improvement of the welfare of her own community. It’s a standard and weekly experience for all of us and sadly for all of her own people.</w:t>
      </w:r>
    </w:p>
    <w:p w14:paraId="610D787D" w14:textId="77777777" w:rsidR="00C123D6" w:rsidRPr="00C123D6" w:rsidRDefault="00C123D6" w:rsidP="00C123D6">
      <w:pPr>
        <w:spacing w:after="120"/>
        <w:ind w:left="2517" w:hanging="2517"/>
        <w:rPr>
          <w:lang w:eastAsia="en-US"/>
        </w:rPr>
      </w:pPr>
      <w:r w:rsidRPr="00C123D6">
        <w:rPr>
          <w:lang w:eastAsia="en-US"/>
        </w:rPr>
        <w:tab/>
        <w:t>Whether it be attacking safety upgrades in Kadumba Street in Yeronga. Whether it be attacking maintenance improvements on the Walter Taylor Bridge. Whether it be attacking improvements to this roundabout removal.</w:t>
      </w:r>
    </w:p>
    <w:p w14:paraId="5CD44CB8" w14:textId="77777777" w:rsidR="00C123D6" w:rsidRPr="00C123D6" w:rsidRDefault="00C123D6" w:rsidP="00C123D6">
      <w:pPr>
        <w:spacing w:after="120"/>
        <w:ind w:left="2517" w:hanging="2517"/>
        <w:rPr>
          <w:lang w:eastAsia="en-US"/>
        </w:rPr>
      </w:pPr>
      <w:r w:rsidRPr="00C123D6">
        <w:rPr>
          <w:lang w:eastAsia="en-US"/>
        </w:rPr>
        <w:tab/>
        <w:t xml:space="preserve">Now, there are tens of thousands of people who use that intersection every day. Before the removal of this roundabout there was a hospitalisation at that roundabout once every 2 to 3 months. </w:t>
      </w:r>
    </w:p>
    <w:p w14:paraId="57900B9B" w14:textId="77777777" w:rsidR="00C123D6" w:rsidRPr="00C123D6" w:rsidRDefault="00C123D6" w:rsidP="00C123D6">
      <w:pPr>
        <w:spacing w:after="120"/>
        <w:rPr>
          <w:i/>
          <w:iCs/>
          <w:lang w:eastAsia="en-US"/>
        </w:rPr>
      </w:pPr>
      <w:r w:rsidRPr="00C123D6">
        <w:rPr>
          <w:i/>
          <w:iCs/>
          <w:lang w:eastAsia="en-US"/>
        </w:rPr>
        <w:t>Councillor interjecting.</w:t>
      </w:r>
    </w:p>
    <w:p w14:paraId="4C1A0E34" w14:textId="77777777" w:rsidR="00C123D6" w:rsidRPr="00C123D6" w:rsidRDefault="00C123D6" w:rsidP="00C123D6">
      <w:pPr>
        <w:spacing w:after="120"/>
        <w:ind w:left="2517" w:hanging="2517"/>
        <w:rPr>
          <w:lang w:eastAsia="en-US"/>
        </w:rPr>
      </w:pPr>
      <w:r w:rsidRPr="00C123D6">
        <w:rPr>
          <w:lang w:eastAsia="en-US"/>
        </w:rPr>
        <w:t>Councillor WINES:</w:t>
      </w:r>
      <w:r w:rsidRPr="00C123D6">
        <w:rPr>
          <w:lang w:eastAsia="en-US"/>
        </w:rPr>
        <w:tab/>
        <w:t>Now, it would appear—now I’m not paying any attention to the interjections. Other than to imagine that they are to challenge me because Councillor JOHNSTON finds that rate of hospitalisation acceptable and tolerable. That would be the only point of—</w:t>
      </w:r>
    </w:p>
    <w:p w14:paraId="1E9FB304" w14:textId="77777777" w:rsidR="00C123D6" w:rsidRPr="00C123D6" w:rsidRDefault="00C123D6" w:rsidP="00C123D6">
      <w:pPr>
        <w:spacing w:after="120"/>
        <w:ind w:left="2517" w:hanging="2517"/>
        <w:rPr>
          <w:lang w:eastAsia="en-US"/>
        </w:rPr>
      </w:pPr>
      <w:r w:rsidRPr="00C123D6">
        <w:rPr>
          <w:lang w:eastAsia="en-US"/>
        </w:rPr>
        <w:t>Councillor JOHNSTON:</w:t>
      </w:r>
      <w:r w:rsidRPr="00C123D6">
        <w:rPr>
          <w:lang w:eastAsia="en-US"/>
        </w:rPr>
        <w:tab/>
        <w:t>Point of order.</w:t>
      </w:r>
    </w:p>
    <w:p w14:paraId="6FA356EC"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Point of order, Councillor JOHNSTON.</w:t>
      </w:r>
    </w:p>
    <w:p w14:paraId="684A9DF5" w14:textId="77777777" w:rsidR="00C123D6" w:rsidRPr="00C123D6" w:rsidRDefault="00C123D6" w:rsidP="00C123D6">
      <w:pPr>
        <w:spacing w:after="120"/>
        <w:ind w:left="2517" w:hanging="2517"/>
        <w:rPr>
          <w:lang w:eastAsia="en-US"/>
        </w:rPr>
      </w:pPr>
      <w:r w:rsidRPr="00C123D6">
        <w:rPr>
          <w:lang w:eastAsia="en-US"/>
        </w:rPr>
        <w:t>Councillor JOHNSTON:</w:t>
      </w:r>
      <w:r w:rsidRPr="00C123D6">
        <w:rPr>
          <w:lang w:eastAsia="en-US"/>
        </w:rPr>
        <w:tab/>
        <w:t>Claim to be misrepresented.</w:t>
      </w:r>
    </w:p>
    <w:p w14:paraId="119AB485"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 xml:space="preserve">I note your claim. </w:t>
      </w:r>
    </w:p>
    <w:p w14:paraId="770C1719" w14:textId="77777777" w:rsidR="00C123D6" w:rsidRPr="00C123D6" w:rsidRDefault="00C123D6" w:rsidP="00C123D6">
      <w:pPr>
        <w:spacing w:after="120"/>
        <w:ind w:left="2517" w:hanging="2517"/>
        <w:rPr>
          <w:lang w:eastAsia="en-US"/>
        </w:rPr>
      </w:pPr>
      <w:r w:rsidRPr="00C123D6">
        <w:rPr>
          <w:lang w:eastAsia="en-US"/>
        </w:rPr>
        <w:tab/>
        <w:t>Councillor WINES.</w:t>
      </w:r>
    </w:p>
    <w:p w14:paraId="25DF108C" w14:textId="77777777" w:rsidR="00C123D6" w:rsidRPr="00C123D6" w:rsidRDefault="00C123D6" w:rsidP="00C123D6">
      <w:pPr>
        <w:spacing w:after="120"/>
        <w:ind w:left="2517" w:hanging="2517"/>
        <w:rPr>
          <w:lang w:eastAsia="en-US"/>
        </w:rPr>
      </w:pPr>
      <w:r w:rsidRPr="00C123D6">
        <w:rPr>
          <w:lang w:eastAsia="en-US"/>
        </w:rPr>
        <w:t>Councillor WINES:</w:t>
      </w:r>
      <w:r w:rsidRPr="00C123D6">
        <w:rPr>
          <w:lang w:eastAsia="en-US"/>
        </w:rPr>
        <w:tab/>
        <w:t xml:space="preserve">I can only take the injections to mean that. That that was a tolerable amount of hospitalisations to Councillor JOHNSTON and that any and all proposals put forward by the majority of Councillors in this place, in her opinion, are flawed. That is not the case. </w:t>
      </w:r>
    </w:p>
    <w:p w14:paraId="798A8513" w14:textId="77777777" w:rsidR="00C123D6" w:rsidRPr="00C123D6" w:rsidRDefault="00C123D6" w:rsidP="00C123D6">
      <w:pPr>
        <w:spacing w:after="120"/>
        <w:ind w:left="2517"/>
        <w:rPr>
          <w:lang w:eastAsia="en-US"/>
        </w:rPr>
      </w:pPr>
      <w:r w:rsidRPr="00C123D6">
        <w:rPr>
          <w:lang w:eastAsia="en-US"/>
        </w:rPr>
        <w:t>The removal of that roundabout will improve the operation of that, what was once an intersection, vastly. Particularly for those who travel west to the Pullenvale community. But a marked improvement both in the operations and the safety for users of that road now.</w:t>
      </w:r>
    </w:p>
    <w:p w14:paraId="52202F46" w14:textId="77777777" w:rsidR="00C123D6" w:rsidRPr="00C123D6" w:rsidRDefault="00C123D6" w:rsidP="00C123D6">
      <w:pPr>
        <w:spacing w:after="120"/>
        <w:ind w:left="2517" w:hanging="2517"/>
        <w:rPr>
          <w:lang w:eastAsia="en-US"/>
        </w:rPr>
      </w:pPr>
      <w:r w:rsidRPr="00C123D6">
        <w:rPr>
          <w:lang w:eastAsia="en-US"/>
        </w:rPr>
        <w:tab/>
        <w:t>Now, there’s also feedback from the Tennyson community, which I suspect Councillor JOHNSTON won’t believe. That they are already indicating that they actually prefer what they have now, compared to what they had before. That is even with there still being significant work through the Coonan Street corridor.</w:t>
      </w:r>
    </w:p>
    <w:p w14:paraId="37C2768F" w14:textId="77777777" w:rsidR="00C123D6" w:rsidRPr="00C123D6" w:rsidRDefault="00C123D6" w:rsidP="00C123D6">
      <w:pPr>
        <w:spacing w:after="120"/>
        <w:ind w:left="2517" w:hanging="2517"/>
        <w:rPr>
          <w:lang w:eastAsia="en-US"/>
        </w:rPr>
      </w:pPr>
      <w:r w:rsidRPr="00C123D6">
        <w:rPr>
          <w:lang w:eastAsia="en-US"/>
        </w:rPr>
        <w:tab/>
        <w:t>So, I would just ask Councillor JOHNSTON to get in touch with her own community, listen to her own residents and set aside her personal—her personal vendettas against us and do the right thing by her own community for once. That’s all I would ever ask. She laughed at the idea that she would ever do it and I suppose it’s sad. It’s a sad indication of the state of things that that is the standard that she sets for herself in this place.</w:t>
      </w:r>
    </w:p>
    <w:p w14:paraId="3A4B1588" w14:textId="77777777" w:rsidR="00C123D6" w:rsidRPr="00C123D6" w:rsidRDefault="00C123D6" w:rsidP="00C123D6">
      <w:pPr>
        <w:spacing w:after="120"/>
        <w:ind w:left="2517" w:hanging="2517"/>
        <w:rPr>
          <w:lang w:eastAsia="en-US"/>
        </w:rPr>
      </w:pPr>
      <w:r w:rsidRPr="00C123D6">
        <w:rPr>
          <w:lang w:eastAsia="en-US"/>
        </w:rPr>
        <w:tab/>
        <w:t xml:space="preserve">Now, also I must make comment about the tenuously grasped temporary member for Maiwar, Mr Michael Berkman. Who is barely holding on and is looking for any and all opportunities to point the finger at anybody else. It must be so easy to be a Green </w:t>
      </w:r>
      <w:r w:rsidRPr="001F6473">
        <w:rPr>
          <w:lang w:eastAsia="en-US"/>
        </w:rPr>
        <w:t>MP</w:t>
      </w:r>
      <w:r w:rsidRPr="00C123D6">
        <w:rPr>
          <w:lang w:eastAsia="en-US"/>
        </w:rPr>
        <w:t>.</w:t>
      </w:r>
    </w:p>
    <w:p w14:paraId="6D85C41E" w14:textId="77777777" w:rsidR="00C123D6" w:rsidRPr="00C123D6" w:rsidRDefault="00C123D6" w:rsidP="00C123D6">
      <w:pPr>
        <w:spacing w:after="120"/>
        <w:rPr>
          <w:i/>
          <w:iCs/>
          <w:lang w:eastAsia="en-US"/>
        </w:rPr>
      </w:pPr>
      <w:r w:rsidRPr="00C123D6">
        <w:rPr>
          <w:i/>
          <w:iCs/>
          <w:lang w:eastAsia="en-US"/>
        </w:rPr>
        <w:t>Councillors interjecting.</w:t>
      </w:r>
    </w:p>
    <w:p w14:paraId="3FC19834" w14:textId="77777777" w:rsidR="00C123D6" w:rsidRPr="00C123D6" w:rsidRDefault="00C123D6" w:rsidP="00C123D6">
      <w:pPr>
        <w:spacing w:after="120"/>
        <w:ind w:left="2517" w:hanging="2517"/>
        <w:rPr>
          <w:lang w:eastAsia="en-US"/>
        </w:rPr>
      </w:pPr>
      <w:r w:rsidRPr="00C123D6">
        <w:rPr>
          <w:lang w:eastAsia="en-US"/>
        </w:rPr>
        <w:t>Councillor WINES:</w:t>
      </w:r>
      <w:r w:rsidRPr="00C123D6">
        <w:rPr>
          <w:lang w:eastAsia="en-US"/>
        </w:rPr>
        <w:tab/>
        <w:t>To tell everybody that they’ve got to build more units and then whenever there’s land available for units, attack, attack, attack. What a comfortable and easy life he must lead. Even in his position where he can please whoever’s in front of him, tell them whatever they want to hear, he still suffered a humiliating swing against him and almost lost his seat.</w:t>
      </w:r>
    </w:p>
    <w:p w14:paraId="00F8CC8D" w14:textId="77777777" w:rsidR="00C123D6" w:rsidRPr="00C123D6" w:rsidRDefault="00C123D6" w:rsidP="00C123D6">
      <w:pPr>
        <w:spacing w:after="120"/>
        <w:ind w:left="2517" w:hanging="2517"/>
        <w:rPr>
          <w:lang w:eastAsia="en-US"/>
        </w:rPr>
      </w:pPr>
      <w:r w:rsidRPr="00C123D6">
        <w:rPr>
          <w:lang w:eastAsia="en-US"/>
        </w:rPr>
        <w:tab/>
        <w:t xml:space="preserve">That’s really telling that the public can see through the fact that they know that he says there needs to be more units and then opposes all the land made available for them. They are starting to see through the lies about </w:t>
      </w:r>
      <w:r w:rsidRPr="001F6473">
        <w:rPr>
          <w:lang w:eastAsia="en-US"/>
        </w:rPr>
        <w:t>Mount</w:t>
      </w:r>
      <w:r w:rsidRPr="00C123D6">
        <w:rPr>
          <w:lang w:eastAsia="en-US"/>
        </w:rPr>
        <w:t xml:space="preserve"> Coot-tha that he and his associates tell. This land here will provide a wonderful opportunity for—</w:t>
      </w:r>
    </w:p>
    <w:p w14:paraId="63CBDF8A" w14:textId="77777777" w:rsidR="00C123D6" w:rsidRPr="00C123D6" w:rsidRDefault="00C123D6" w:rsidP="00C123D6">
      <w:pPr>
        <w:spacing w:after="120"/>
        <w:rPr>
          <w:i/>
          <w:iCs/>
          <w:lang w:eastAsia="en-US"/>
        </w:rPr>
      </w:pPr>
      <w:r w:rsidRPr="00C123D6">
        <w:rPr>
          <w:i/>
          <w:iCs/>
          <w:lang w:eastAsia="en-US"/>
        </w:rPr>
        <w:t>Councillors interjecting.</w:t>
      </w:r>
    </w:p>
    <w:p w14:paraId="1F4B9251"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 xml:space="preserve">Councillor WINES, your time has expired. </w:t>
      </w:r>
    </w:p>
    <w:p w14:paraId="313902EC" w14:textId="77777777" w:rsidR="00C123D6" w:rsidRPr="00C123D6" w:rsidRDefault="00C123D6" w:rsidP="00C123D6">
      <w:pPr>
        <w:spacing w:after="120"/>
        <w:ind w:left="2517" w:hanging="2517"/>
        <w:rPr>
          <w:lang w:eastAsia="en-US"/>
        </w:rPr>
      </w:pPr>
      <w:r w:rsidRPr="00C123D6">
        <w:rPr>
          <w:lang w:eastAsia="en-US"/>
        </w:rPr>
        <w:lastRenderedPageBreak/>
        <w:tab/>
        <w:t xml:space="preserve">Further speakers? Councillor—one moment please Councillor. </w:t>
      </w:r>
    </w:p>
    <w:p w14:paraId="7331D4E0" w14:textId="77777777" w:rsidR="00C123D6" w:rsidRPr="00C123D6" w:rsidRDefault="00C123D6" w:rsidP="00C123D6">
      <w:pPr>
        <w:spacing w:after="120"/>
        <w:ind w:left="2517" w:hanging="2517"/>
        <w:rPr>
          <w:lang w:eastAsia="en-US"/>
        </w:rPr>
      </w:pPr>
      <w:r w:rsidRPr="00C123D6">
        <w:rPr>
          <w:lang w:eastAsia="en-US"/>
        </w:rPr>
        <w:tab/>
        <w:t>Councillor JOHNSTON, point of misrep.</w:t>
      </w:r>
    </w:p>
    <w:p w14:paraId="59C0779B" w14:textId="77777777" w:rsidR="00C123D6" w:rsidRPr="00C123D6" w:rsidRDefault="00C123D6" w:rsidP="00C123D6">
      <w:pPr>
        <w:spacing w:after="120"/>
        <w:ind w:left="2517" w:hanging="2517"/>
        <w:rPr>
          <w:lang w:eastAsia="en-US"/>
        </w:rPr>
      </w:pPr>
      <w:r w:rsidRPr="00C123D6">
        <w:rPr>
          <w:lang w:eastAsia="en-US"/>
        </w:rPr>
        <w:t>Councillor JOHNSTON:</w:t>
      </w:r>
      <w:r w:rsidRPr="00C123D6">
        <w:rPr>
          <w:lang w:eastAsia="en-US"/>
        </w:rPr>
        <w:tab/>
        <w:t>Yes, thank you. Councillor WINES stated that I said that I found levels of hospital admissions to be tolerable and acceptable. In fact, I made no such statements and said no such thing. My comments were about the LNP’s dishonesty about—</w:t>
      </w:r>
    </w:p>
    <w:p w14:paraId="47B9543E" w14:textId="77777777" w:rsidR="00C123D6" w:rsidRPr="00C123D6" w:rsidRDefault="00C123D6" w:rsidP="00C123D6">
      <w:pPr>
        <w:spacing w:after="120"/>
        <w:ind w:left="2517" w:hanging="2517"/>
        <w:rPr>
          <w:lang w:eastAsia="en-US"/>
        </w:rPr>
      </w:pPr>
      <w:r w:rsidRPr="00C123D6">
        <w:rPr>
          <w:lang w:eastAsia="en-US"/>
        </w:rPr>
        <w:t>Councillor WINES:</w:t>
      </w:r>
      <w:r w:rsidRPr="00C123D6">
        <w:rPr>
          <w:lang w:eastAsia="en-US"/>
        </w:rPr>
        <w:tab/>
        <w:t>Point of order, Madam Chair.</w:t>
      </w:r>
    </w:p>
    <w:p w14:paraId="2BE1ADAF"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Point of order, Councillor WINES.</w:t>
      </w:r>
    </w:p>
    <w:p w14:paraId="0BD0E047" w14:textId="77777777" w:rsidR="00C123D6" w:rsidRPr="00C123D6" w:rsidRDefault="00C123D6" w:rsidP="00C123D6">
      <w:pPr>
        <w:spacing w:after="120"/>
        <w:ind w:left="2517" w:hanging="2517"/>
        <w:rPr>
          <w:lang w:eastAsia="en-US"/>
        </w:rPr>
      </w:pPr>
      <w:r w:rsidRPr="00C123D6">
        <w:rPr>
          <w:lang w:eastAsia="en-US"/>
        </w:rPr>
        <w:t>Councillor WINES:</w:t>
      </w:r>
      <w:r w:rsidRPr="00C123D6">
        <w:rPr>
          <w:lang w:eastAsia="en-US"/>
        </w:rPr>
        <w:tab/>
        <w:t xml:space="preserve">At what time would you say a speech—notes about misrepresentation— </w:t>
      </w:r>
    </w:p>
    <w:p w14:paraId="6738C521"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Thank you, Councillor WINES.</w:t>
      </w:r>
    </w:p>
    <w:p w14:paraId="07EF6BD1" w14:textId="77777777" w:rsidR="00C123D6" w:rsidRPr="00C123D6" w:rsidRDefault="00C123D6" w:rsidP="00C123D6">
      <w:pPr>
        <w:spacing w:after="120"/>
        <w:ind w:left="2517" w:hanging="2517"/>
        <w:rPr>
          <w:lang w:eastAsia="en-US"/>
        </w:rPr>
      </w:pPr>
      <w:r w:rsidRPr="00C123D6">
        <w:rPr>
          <w:lang w:eastAsia="en-US"/>
        </w:rPr>
        <w:t>Councillor WINES:</w:t>
      </w:r>
      <w:r w:rsidRPr="00C123D6">
        <w:rPr>
          <w:lang w:eastAsia="en-US"/>
        </w:rPr>
        <w:tab/>
        <w:t>—moves from misrepresentation to a whole new speech in their own.</w:t>
      </w:r>
    </w:p>
    <w:p w14:paraId="0707E8D3"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Thank you, Councillor WINES.</w:t>
      </w:r>
    </w:p>
    <w:p w14:paraId="557BAD75" w14:textId="77777777" w:rsidR="00C123D6" w:rsidRPr="00C123D6" w:rsidRDefault="00C123D6" w:rsidP="00C123D6">
      <w:pPr>
        <w:spacing w:after="120"/>
        <w:rPr>
          <w:i/>
          <w:iCs/>
          <w:lang w:eastAsia="en-US"/>
        </w:rPr>
      </w:pPr>
      <w:r w:rsidRPr="00C123D6">
        <w:rPr>
          <w:i/>
          <w:iCs/>
          <w:lang w:eastAsia="en-US"/>
        </w:rPr>
        <w:t>Councillors interjecting.</w:t>
      </w:r>
    </w:p>
    <w:p w14:paraId="04BA544C"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Councillor JOHNSTON if you can sum up, please.</w:t>
      </w:r>
    </w:p>
    <w:p w14:paraId="7B40A592" w14:textId="77777777" w:rsidR="00C123D6" w:rsidRPr="00C123D6" w:rsidRDefault="00C123D6" w:rsidP="00C123D6">
      <w:pPr>
        <w:spacing w:after="120"/>
        <w:ind w:left="2517" w:hanging="2517"/>
        <w:rPr>
          <w:lang w:eastAsia="en-US"/>
        </w:rPr>
      </w:pPr>
      <w:r w:rsidRPr="00C123D6">
        <w:rPr>
          <w:lang w:eastAsia="en-US"/>
        </w:rPr>
        <w:t>Councillor JOHNSTON:</w:t>
      </w:r>
      <w:r w:rsidRPr="00C123D6">
        <w:rPr>
          <w:lang w:eastAsia="en-US"/>
        </w:rPr>
        <w:tab/>
        <w:t>Thank you, yes. Councillor WINES stated that I said that I found the level of hospital admissions at this location to be tolerable and acceptable. I made no such comments about that. My comments were around the LNP’s dishonesty about when they said there would be no high rise on this site adjoining the roundabout.</w:t>
      </w:r>
    </w:p>
    <w:p w14:paraId="7A1CDA8E"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Councillor CHONG WAH.</w:t>
      </w:r>
    </w:p>
    <w:p w14:paraId="3FF977FE" w14:textId="1588BD1E" w:rsidR="00C123D6" w:rsidRPr="00C123D6" w:rsidRDefault="00C123D6" w:rsidP="00C123D6">
      <w:pPr>
        <w:spacing w:after="120"/>
        <w:ind w:left="2517" w:hanging="2517"/>
        <w:rPr>
          <w:lang w:eastAsia="en-US"/>
        </w:rPr>
      </w:pPr>
      <w:r w:rsidRPr="00C123D6">
        <w:rPr>
          <w:lang w:eastAsia="en-US"/>
        </w:rPr>
        <w:t>Councillor CHONG WAH:</w:t>
      </w:r>
      <w:r w:rsidRPr="00C123D6">
        <w:rPr>
          <w:lang w:eastAsia="en-US"/>
        </w:rPr>
        <w:tab/>
        <w:t>Thank you, Chair, I rise to speak on disposal—proposed disposal of land, Lot 1</w:t>
      </w:r>
      <w:r w:rsidR="00704584">
        <w:rPr>
          <w:lang w:eastAsia="en-US"/>
        </w:rPr>
        <w:t>,</w:t>
      </w:r>
      <w:r w:rsidRPr="00C123D6">
        <w:rPr>
          <w:lang w:eastAsia="en-US"/>
        </w:rPr>
        <w:t> Moggill Road, Indooroopilly. This lot comprises land acquired for the Moggill Road corridor upgrade project. It’s clear this LNP Administration has mismanaged the budget and are continuing the fire sale of Council land to try and make up for poor budget management.</w:t>
      </w:r>
    </w:p>
    <w:p w14:paraId="607D0F3B" w14:textId="77777777" w:rsidR="00C123D6" w:rsidRPr="00C123D6" w:rsidRDefault="00C123D6" w:rsidP="00C123D6">
      <w:pPr>
        <w:spacing w:after="120"/>
        <w:rPr>
          <w:i/>
          <w:iCs/>
          <w:lang w:eastAsia="en-US"/>
        </w:rPr>
      </w:pPr>
      <w:r w:rsidRPr="00C123D6">
        <w:rPr>
          <w:i/>
          <w:iCs/>
          <w:lang w:eastAsia="en-US"/>
        </w:rPr>
        <w:t>Councillor interjecting.</w:t>
      </w:r>
    </w:p>
    <w:p w14:paraId="38BE40F9" w14:textId="50555F6C" w:rsidR="00C123D6" w:rsidRPr="00C123D6" w:rsidRDefault="00C123D6" w:rsidP="00C123D6">
      <w:pPr>
        <w:spacing w:after="120"/>
        <w:ind w:left="2517" w:hanging="2517"/>
        <w:rPr>
          <w:lang w:eastAsia="en-US"/>
        </w:rPr>
      </w:pPr>
      <w:r w:rsidRPr="00C123D6">
        <w:rPr>
          <w:lang w:eastAsia="en-US"/>
        </w:rPr>
        <w:t>Councillor CHONG WAH:</w:t>
      </w:r>
      <w:r w:rsidRPr="00C123D6">
        <w:rPr>
          <w:lang w:eastAsia="en-US"/>
        </w:rPr>
        <w:tab/>
        <w:t>As Brisbane’s population is growing at an extremely fast rate, it is critical that we have sufficient public land for greenspace, Council infrastructure and services. This Council Administration selling off every piece of land as it can is a short</w:t>
      </w:r>
      <w:r w:rsidR="006C4AE8">
        <w:rPr>
          <w:lang w:eastAsia="en-US"/>
        </w:rPr>
        <w:noBreakHyphen/>
      </w:r>
      <w:r w:rsidRPr="00C123D6">
        <w:rPr>
          <w:lang w:eastAsia="en-US"/>
        </w:rPr>
        <w:t xml:space="preserve">sighted fire sale. It is a sign for desperation to find some more income, rather than a genuine attempt to support the development of more housing. </w:t>
      </w:r>
    </w:p>
    <w:p w14:paraId="75CF5191" w14:textId="77777777" w:rsidR="00C123D6" w:rsidRPr="00C123D6" w:rsidRDefault="00C123D6" w:rsidP="00C123D6">
      <w:pPr>
        <w:spacing w:after="120"/>
        <w:ind w:left="2517"/>
        <w:rPr>
          <w:lang w:eastAsia="en-US"/>
        </w:rPr>
      </w:pPr>
      <w:r w:rsidRPr="00C123D6">
        <w:rPr>
          <w:lang w:eastAsia="en-US"/>
        </w:rPr>
        <w:t>This Council Administration is selling off any public land it can, with little regard to investing in the future of our city. I note the addition of a Council swimming pool to Local Government Infrastructure Plan, LGIP, for 2031-2036 to be located somewhere in Indooroopilly. With no exact location identified.</w:t>
      </w:r>
    </w:p>
    <w:p w14:paraId="2D7921F6" w14:textId="77777777" w:rsidR="00C123D6" w:rsidRPr="00C123D6" w:rsidRDefault="00C123D6" w:rsidP="00C123D6">
      <w:pPr>
        <w:spacing w:after="120"/>
        <w:ind w:left="2517" w:hanging="2517"/>
        <w:rPr>
          <w:lang w:eastAsia="en-US"/>
        </w:rPr>
      </w:pPr>
      <w:r w:rsidRPr="00C123D6">
        <w:rPr>
          <w:lang w:eastAsia="en-US"/>
        </w:rPr>
        <w:tab/>
        <w:t>If this land being disposed of on Moggill Road was identified as a good site for a library, then surely it may also be a good site for a proposed swimming pool or a community centre. The community, along with the local State MP, Michael Berkman, have long been advocating for a Council swimming pool, a community centre and a youth activity hub.</w:t>
      </w:r>
    </w:p>
    <w:p w14:paraId="1B189EA1" w14:textId="77777777" w:rsidR="00C123D6" w:rsidRPr="00C123D6" w:rsidRDefault="00C123D6" w:rsidP="00C123D6">
      <w:pPr>
        <w:spacing w:after="120"/>
        <w:ind w:left="2517" w:hanging="2517"/>
        <w:rPr>
          <w:lang w:eastAsia="en-US"/>
        </w:rPr>
      </w:pPr>
      <w:r w:rsidRPr="00C123D6">
        <w:rPr>
          <w:lang w:eastAsia="en-US"/>
        </w:rPr>
        <w:tab/>
        <w:t>If this Council were investing in our community, investing in the future, they would use this land for something the community needs. Not selling it. Land is becoming more expensive and more difficult to obtain. Selling it off in a fire sale to raise short term income is extremely poor management of Council assets of our budget.</w:t>
      </w:r>
    </w:p>
    <w:p w14:paraId="1A8A4C2D"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Further speakers?</w:t>
      </w:r>
    </w:p>
    <w:p w14:paraId="46990AFA" w14:textId="77777777" w:rsidR="00C123D6" w:rsidRPr="00C123D6" w:rsidRDefault="00C123D6" w:rsidP="00C123D6">
      <w:pPr>
        <w:spacing w:after="120"/>
        <w:ind w:left="2517" w:hanging="2517"/>
        <w:rPr>
          <w:lang w:eastAsia="en-US"/>
        </w:rPr>
      </w:pPr>
      <w:r w:rsidRPr="00C123D6">
        <w:rPr>
          <w:lang w:eastAsia="en-US"/>
        </w:rPr>
        <w:tab/>
        <w:t>Councillor CUNNINGHAM.</w:t>
      </w:r>
    </w:p>
    <w:p w14:paraId="7846EE3C" w14:textId="77777777" w:rsidR="00C123D6" w:rsidRPr="00C123D6" w:rsidRDefault="00C123D6" w:rsidP="00C123D6">
      <w:pPr>
        <w:spacing w:after="120"/>
        <w:ind w:left="2517" w:hanging="2517"/>
        <w:rPr>
          <w:lang w:eastAsia="en-US"/>
        </w:rPr>
      </w:pPr>
      <w:r w:rsidRPr="00C123D6">
        <w:rPr>
          <w:lang w:eastAsia="en-US"/>
        </w:rPr>
        <w:t>Councillor CUNNINGHAM:</w:t>
      </w:r>
      <w:r w:rsidRPr="00C123D6">
        <w:rPr>
          <w:lang w:eastAsia="en-US"/>
        </w:rPr>
        <w:tab/>
        <w:t>Yes, thanks, Madam Chair. I rise to speak on item B. This is—</w:t>
      </w:r>
    </w:p>
    <w:p w14:paraId="542E76B2" w14:textId="77777777" w:rsidR="00C123D6" w:rsidRPr="00C123D6" w:rsidRDefault="00C123D6" w:rsidP="00C123D6">
      <w:pPr>
        <w:spacing w:after="120"/>
        <w:rPr>
          <w:i/>
          <w:iCs/>
          <w:lang w:eastAsia="en-US"/>
        </w:rPr>
      </w:pPr>
      <w:r w:rsidRPr="00C123D6">
        <w:rPr>
          <w:i/>
          <w:iCs/>
          <w:lang w:eastAsia="en-US"/>
        </w:rPr>
        <w:t>Councillor interjecting.</w:t>
      </w:r>
    </w:p>
    <w:p w14:paraId="158C7118" w14:textId="77777777" w:rsidR="00C123D6" w:rsidRPr="00C123D6" w:rsidRDefault="00C123D6" w:rsidP="00C123D6">
      <w:pPr>
        <w:spacing w:after="120"/>
        <w:ind w:left="2517" w:hanging="2517"/>
        <w:rPr>
          <w:lang w:eastAsia="en-US"/>
        </w:rPr>
      </w:pPr>
      <w:r w:rsidRPr="00C123D6">
        <w:rPr>
          <w:lang w:eastAsia="en-US"/>
        </w:rPr>
        <w:t>Councillor CUNNINGHAM:</w:t>
      </w:r>
      <w:r w:rsidRPr="00C123D6">
        <w:rPr>
          <w:lang w:eastAsia="en-US"/>
        </w:rPr>
        <w:tab/>
        <w:t xml:space="preserve">I am showing the most amount of respect that I possibly can, thank you, Acting LORD MAYOR. This is a proposed new lot of over 4,500 square metres in an ideal location. This Administration is firmly focused on delivering value for our residents and for our ratepayers. Because by sensibly balancing the budget, </w:t>
      </w:r>
      <w:r w:rsidRPr="00C123D6">
        <w:rPr>
          <w:lang w:eastAsia="en-US"/>
        </w:rPr>
        <w:lastRenderedPageBreak/>
        <w:t>Madam Chair, it is only by doing that, that we can keep the pressure off rates and rents.</w:t>
      </w:r>
    </w:p>
    <w:p w14:paraId="47DB64CF" w14:textId="77777777" w:rsidR="00C123D6" w:rsidRPr="00C123D6" w:rsidRDefault="00C123D6" w:rsidP="00C123D6">
      <w:pPr>
        <w:spacing w:after="120"/>
        <w:ind w:left="2517" w:hanging="2517"/>
        <w:rPr>
          <w:lang w:eastAsia="en-US"/>
        </w:rPr>
      </w:pPr>
      <w:r w:rsidRPr="00C123D6">
        <w:rPr>
          <w:lang w:eastAsia="en-US"/>
        </w:rPr>
        <w:tab/>
        <w:t>Because, despite what the Green-Labor coalition of chaos think, there is no magic pudding. We went to an election promising residents that we would live within our means. We have the cheapest rates in South East Queensland and we are committed to that. Further we have the most generous pensioner rebate scheme. It’s because we make decisions like this that we can be sensible with our money and offer these rebates to our pensioners and take the pressure off our rates.</w:t>
      </w:r>
    </w:p>
    <w:p w14:paraId="46B730CA" w14:textId="77777777" w:rsidR="00C123D6" w:rsidRPr="00C123D6" w:rsidRDefault="00C123D6" w:rsidP="00C123D6">
      <w:pPr>
        <w:spacing w:after="120"/>
        <w:ind w:left="2517" w:hanging="2517"/>
        <w:rPr>
          <w:lang w:eastAsia="en-US"/>
        </w:rPr>
      </w:pPr>
      <w:r w:rsidRPr="00C123D6">
        <w:rPr>
          <w:lang w:eastAsia="en-US"/>
        </w:rPr>
        <w:tab/>
        <w:t>Just like other levels of government, we have a rolling program to ensure that the land we own continues to be in the best interests of ratepayers. Now we will want to, of course, do what we can to address the housing shortage across Brisbane. We have been pulling every single lever that we have in our disposal. By selling this lot we are freeing it up for the private market who we know, by far and away, builds the most homes in our city.</w:t>
      </w:r>
    </w:p>
    <w:p w14:paraId="7CD79C2E" w14:textId="77777777" w:rsidR="00C123D6" w:rsidRPr="00C123D6" w:rsidRDefault="00C123D6" w:rsidP="00C123D6">
      <w:pPr>
        <w:spacing w:after="120"/>
        <w:ind w:left="2517" w:hanging="2517"/>
        <w:rPr>
          <w:lang w:eastAsia="en-US"/>
        </w:rPr>
      </w:pPr>
      <w:r w:rsidRPr="00C123D6">
        <w:rPr>
          <w:lang w:eastAsia="en-US"/>
        </w:rPr>
        <w:tab/>
        <w:t>By carefully managing the land that we own, we’re striking a balance, Madam Chair, and I commend this to the Chamber.</w:t>
      </w:r>
    </w:p>
    <w:p w14:paraId="768F9901" w14:textId="77777777" w:rsidR="00C123D6" w:rsidRPr="00C123D6" w:rsidRDefault="00C123D6" w:rsidP="00C123D6">
      <w:pPr>
        <w:spacing w:after="120"/>
        <w:rPr>
          <w:i/>
          <w:iCs/>
          <w:lang w:eastAsia="en-US"/>
        </w:rPr>
      </w:pPr>
      <w:r w:rsidRPr="00C123D6">
        <w:rPr>
          <w:i/>
          <w:iCs/>
          <w:lang w:eastAsia="en-US"/>
        </w:rPr>
        <w:t>Councillors interjecting.</w:t>
      </w:r>
    </w:p>
    <w:p w14:paraId="7DEDA4C9" w14:textId="77777777" w:rsidR="00C123D6" w:rsidRPr="00C123D6" w:rsidRDefault="00C123D6" w:rsidP="00C123D6">
      <w:pPr>
        <w:spacing w:after="120"/>
        <w:ind w:left="2517" w:hanging="2517"/>
        <w:rPr>
          <w:lang w:eastAsia="en-US"/>
        </w:rPr>
      </w:pPr>
      <w:r w:rsidRPr="00C123D6">
        <w:rPr>
          <w:lang w:eastAsia="en-US"/>
        </w:rPr>
        <w:t>Chair:</w:t>
      </w:r>
      <w:r w:rsidRPr="00C123D6">
        <w:rPr>
          <w:lang w:eastAsia="en-US"/>
        </w:rPr>
        <w:tab/>
        <w:t>Further speakers?</w:t>
      </w:r>
    </w:p>
    <w:p w14:paraId="20D7A2BD" w14:textId="77777777" w:rsidR="00C123D6" w:rsidRPr="00C123D6" w:rsidRDefault="00C123D6" w:rsidP="00C123D6">
      <w:pPr>
        <w:spacing w:after="120"/>
        <w:ind w:left="2517" w:hanging="2517"/>
        <w:rPr>
          <w:lang w:eastAsia="en-US"/>
        </w:rPr>
      </w:pPr>
      <w:r w:rsidRPr="00C123D6">
        <w:rPr>
          <w:lang w:eastAsia="en-US"/>
        </w:rPr>
        <w:tab/>
        <w:t>ACTING MAYOR.</w:t>
      </w:r>
    </w:p>
    <w:p w14:paraId="0B8AFFE9" w14:textId="77777777" w:rsidR="00C123D6" w:rsidRPr="00C123D6" w:rsidRDefault="00C123D6" w:rsidP="00C123D6">
      <w:pPr>
        <w:spacing w:after="120"/>
        <w:ind w:left="2517" w:hanging="2517"/>
        <w:rPr>
          <w:lang w:eastAsia="en-US"/>
        </w:rPr>
      </w:pPr>
      <w:r w:rsidRPr="00C123D6">
        <w:rPr>
          <w:lang w:eastAsia="en-US"/>
        </w:rPr>
        <w:t>ACTING MAYOR:</w:t>
      </w:r>
      <w:r w:rsidRPr="00C123D6">
        <w:rPr>
          <w:lang w:eastAsia="en-US"/>
        </w:rPr>
        <w:tab/>
        <w:t>Well, there was a lot of debate on that and it was very, very interesting. I just want to note, yet again and given the opportunity to back housing in the suburbs, the Opposition fails and the Greens double down.</w:t>
      </w:r>
    </w:p>
    <w:p w14:paraId="6E88398D" w14:textId="77777777" w:rsidR="00C123D6" w:rsidRPr="00C123D6" w:rsidRDefault="00C123D6" w:rsidP="00C123D6">
      <w:pPr>
        <w:spacing w:after="120"/>
        <w:rPr>
          <w:i/>
          <w:iCs/>
          <w:lang w:eastAsia="en-US"/>
        </w:rPr>
      </w:pPr>
      <w:r w:rsidRPr="00C123D6">
        <w:rPr>
          <w:i/>
          <w:iCs/>
          <w:lang w:eastAsia="en-US"/>
        </w:rPr>
        <w:t>Councillors interjecting.</w:t>
      </w:r>
    </w:p>
    <w:p w14:paraId="7B14C0FE" w14:textId="77777777" w:rsidR="00C123D6" w:rsidRPr="00C123D6" w:rsidRDefault="00C123D6" w:rsidP="00C123D6">
      <w:pPr>
        <w:ind w:left="2517" w:hanging="2517"/>
        <w:rPr>
          <w:lang w:eastAsia="en-US"/>
        </w:rPr>
      </w:pPr>
      <w:r w:rsidRPr="00C123D6">
        <w:rPr>
          <w:lang w:eastAsia="en-US"/>
        </w:rPr>
        <w:t>Chair:</w:t>
      </w:r>
      <w:r w:rsidRPr="00C123D6">
        <w:rPr>
          <w:lang w:eastAsia="en-US"/>
        </w:rPr>
        <w:tab/>
        <w:t xml:space="preserve">We’ll now put item B to the vote. </w:t>
      </w:r>
    </w:p>
    <w:p w14:paraId="38C34C8A" w14:textId="77777777" w:rsidR="00376C74" w:rsidRDefault="00376C74" w:rsidP="008C617B">
      <w:pPr>
        <w:rPr>
          <w:snapToGrid w:val="0"/>
          <w:lang w:val="en-US" w:eastAsia="en-US"/>
        </w:rPr>
      </w:pPr>
    </w:p>
    <w:p w14:paraId="1F830EE7" w14:textId="75049768" w:rsidR="008732C0" w:rsidRPr="00AA222F" w:rsidRDefault="008732C0" w:rsidP="008C617B">
      <w:pPr>
        <w:keepNext/>
        <w:rPr>
          <w:b/>
          <w:snapToGrid w:val="0"/>
          <w:u w:val="single"/>
          <w:lang w:val="en-US" w:eastAsia="en-US"/>
        </w:rPr>
      </w:pPr>
      <w:r w:rsidRPr="00AA222F">
        <w:rPr>
          <w:b/>
          <w:snapToGrid w:val="0"/>
          <w:u w:val="single"/>
          <w:lang w:val="en-US" w:eastAsia="en-US"/>
        </w:rPr>
        <w:t xml:space="preserve">Clause </w:t>
      </w:r>
      <w:r w:rsidR="00376C74">
        <w:rPr>
          <w:b/>
          <w:bCs/>
          <w:snapToGrid w:val="0"/>
          <w:u w:val="single"/>
          <w:lang w:val="en-US" w:eastAsia="en-US"/>
        </w:rPr>
        <w:t>B</w:t>
      </w:r>
      <w:r w:rsidRPr="00AA222F">
        <w:rPr>
          <w:b/>
          <w:snapToGrid w:val="0"/>
          <w:u w:val="single"/>
          <w:lang w:val="en-US" w:eastAsia="en-US"/>
        </w:rPr>
        <w:t xml:space="preserve"> put</w:t>
      </w:r>
    </w:p>
    <w:p w14:paraId="01DF7BDA" w14:textId="77777777" w:rsidR="008732C0" w:rsidRPr="00AA222F" w:rsidRDefault="008732C0" w:rsidP="008C617B">
      <w:pPr>
        <w:rPr>
          <w:bCs/>
          <w:snapToGrid w:val="0"/>
          <w:u w:val="single"/>
          <w:lang w:val="en-US" w:eastAsia="en-US"/>
        </w:rPr>
      </w:pPr>
    </w:p>
    <w:p w14:paraId="48B33EF5" w14:textId="736CECF9" w:rsidR="008732C0" w:rsidRDefault="008732C0" w:rsidP="008C617B">
      <w:pPr>
        <w:rPr>
          <w:snapToGrid w:val="0"/>
          <w:lang w:val="en-US" w:eastAsia="en-US"/>
        </w:rPr>
      </w:pPr>
      <w:r w:rsidRPr="00AA222F">
        <w:rPr>
          <w:snapToGrid w:val="0"/>
          <w:lang w:val="en-US" w:eastAsia="en-US"/>
        </w:rPr>
        <w:t xml:space="preserve">Upon being submitted to the Chamber, the motion for the adoption of Clause </w:t>
      </w:r>
      <w:r w:rsidR="00376C74">
        <w:rPr>
          <w:snapToGrid w:val="0"/>
          <w:lang w:val="en-US" w:eastAsia="en-US"/>
        </w:rPr>
        <w:t>B</w:t>
      </w:r>
      <w:r w:rsidRPr="00AA222F">
        <w:rPr>
          <w:snapToGrid w:val="0"/>
          <w:lang w:val="en-US" w:eastAsia="en-US"/>
        </w:rPr>
        <w:t xml:space="preserve"> of the report of the </w:t>
      </w:r>
      <w:r w:rsidR="00376C74" w:rsidRPr="008732C0">
        <w:rPr>
          <w:snapToGrid w:val="0"/>
          <w:lang w:val="en-US" w:eastAsia="en-US"/>
        </w:rPr>
        <w:t>Establishment and Coordination</w:t>
      </w:r>
      <w:r w:rsidRPr="00AA222F">
        <w:rPr>
          <w:snapToGrid w:val="0"/>
          <w:lang w:val="en-US" w:eastAsia="en-US"/>
        </w:rPr>
        <w:t xml:space="preserve"> Committee was declared </w:t>
      </w:r>
      <w:r w:rsidRPr="00AA222F">
        <w:rPr>
          <w:b/>
          <w:snapToGrid w:val="0"/>
          <w:lang w:val="en-US" w:eastAsia="en-US"/>
        </w:rPr>
        <w:t xml:space="preserve">carried </w:t>
      </w:r>
      <w:r w:rsidRPr="00AA222F">
        <w:rPr>
          <w:snapToGrid w:val="0"/>
          <w:lang w:val="en-US" w:eastAsia="en-US"/>
        </w:rPr>
        <w:t>on the voices.</w:t>
      </w:r>
    </w:p>
    <w:p w14:paraId="116E5A02" w14:textId="77777777" w:rsidR="008732C0" w:rsidRDefault="008732C0" w:rsidP="008C617B"/>
    <w:p w14:paraId="34F87BFE" w14:textId="7CA9D0FD" w:rsidR="00376C74" w:rsidRPr="00E96F74" w:rsidRDefault="00376C74" w:rsidP="008C617B">
      <w:pPr>
        <w:keepNext/>
        <w:rPr>
          <w:snapToGrid w:val="0"/>
          <w:lang w:eastAsia="en-US"/>
        </w:rPr>
      </w:pPr>
      <w:r w:rsidRPr="00E96F74">
        <w:rPr>
          <w:snapToGrid w:val="0"/>
          <w:lang w:eastAsia="en-US"/>
        </w:rPr>
        <w:t xml:space="preserve">Thereupon, </w:t>
      </w:r>
      <w:r>
        <w:rPr>
          <w:snapToGrid w:val="0"/>
          <w:lang w:eastAsia="en-US"/>
        </w:rPr>
        <w:t xml:space="preserve">the ACTING MAYOR and </w:t>
      </w:r>
      <w:r w:rsidRPr="00E96F74">
        <w:rPr>
          <w:snapToGrid w:val="0"/>
          <w:lang w:eastAsia="en-US"/>
        </w:rPr>
        <w:t>Councillor</w:t>
      </w:r>
      <w:r>
        <w:rPr>
          <w:snapToGrid w:val="0"/>
          <w:lang w:eastAsia="en-US"/>
        </w:rPr>
        <w:t xml:space="preserve"> Jared CASSIDY</w:t>
      </w:r>
      <w:r w:rsidRPr="00E96F74">
        <w:rPr>
          <w:snapToGrid w:val="0"/>
          <w:lang w:eastAsia="en-US"/>
        </w:rPr>
        <w:t xml:space="preserve"> immediately rose and called for a division, which resulted in the motion being declared </w:t>
      </w:r>
      <w:r w:rsidRPr="00E96F74">
        <w:rPr>
          <w:b/>
          <w:snapToGrid w:val="0"/>
          <w:lang w:eastAsia="en-US"/>
        </w:rPr>
        <w:t>carried</w:t>
      </w:r>
      <w:r w:rsidRPr="00E96F74">
        <w:rPr>
          <w:snapToGrid w:val="0"/>
          <w:lang w:eastAsia="en-US"/>
        </w:rPr>
        <w:t>.</w:t>
      </w:r>
    </w:p>
    <w:p w14:paraId="3BB983C2" w14:textId="77777777" w:rsidR="00376C74" w:rsidRPr="00E96F74" w:rsidRDefault="00376C74" w:rsidP="008C617B">
      <w:pPr>
        <w:keepNext/>
        <w:rPr>
          <w:snapToGrid w:val="0"/>
          <w:lang w:eastAsia="en-US"/>
        </w:rPr>
      </w:pPr>
    </w:p>
    <w:p w14:paraId="57008410" w14:textId="77777777" w:rsidR="00376C74" w:rsidRPr="00E96F74" w:rsidRDefault="00376C74" w:rsidP="008C617B">
      <w:pPr>
        <w:keepNext/>
        <w:rPr>
          <w:snapToGrid w:val="0"/>
          <w:lang w:eastAsia="en-US"/>
        </w:rPr>
      </w:pPr>
      <w:r w:rsidRPr="00E96F74">
        <w:rPr>
          <w:snapToGrid w:val="0"/>
          <w:lang w:eastAsia="en-US"/>
        </w:rPr>
        <w:t>The voting was as follows:</w:t>
      </w:r>
    </w:p>
    <w:p w14:paraId="49D74ACE" w14:textId="77777777" w:rsidR="00376C74" w:rsidRPr="00E96F74" w:rsidRDefault="00376C74" w:rsidP="008C617B">
      <w:pPr>
        <w:keepNext/>
        <w:ind w:left="2160" w:hanging="2160"/>
        <w:rPr>
          <w:snapToGrid w:val="0"/>
          <w:lang w:eastAsia="en-US"/>
        </w:rPr>
      </w:pPr>
    </w:p>
    <w:p w14:paraId="635D9760" w14:textId="2A2315E4" w:rsidR="00376C74" w:rsidRPr="00376C74" w:rsidRDefault="00376C74" w:rsidP="008C617B">
      <w:pPr>
        <w:keepNext/>
        <w:ind w:left="2160" w:hanging="2160"/>
        <w:rPr>
          <w:snapToGrid w:val="0"/>
          <w:lang w:eastAsia="en-US"/>
        </w:rPr>
      </w:pPr>
      <w:r w:rsidRPr="00376C74">
        <w:rPr>
          <w:snapToGrid w:val="0"/>
          <w:lang w:eastAsia="en-US"/>
        </w:rPr>
        <w:t>AYES: 1</w:t>
      </w:r>
      <w:r>
        <w:rPr>
          <w:snapToGrid w:val="0"/>
          <w:lang w:eastAsia="en-US"/>
        </w:rPr>
        <w:t>7</w:t>
      </w:r>
      <w:r w:rsidRPr="00376C74">
        <w:rPr>
          <w:snapToGrid w:val="0"/>
          <w:lang w:eastAsia="en-US"/>
        </w:rPr>
        <w:t xml:space="preserve"> -</w:t>
      </w:r>
      <w:r w:rsidRPr="00376C74">
        <w:rPr>
          <w:snapToGrid w:val="0"/>
          <w:lang w:eastAsia="en-US"/>
        </w:rPr>
        <w:tab/>
        <w:t xml:space="preserve">The </w:t>
      </w:r>
      <w:r>
        <w:rPr>
          <w:snapToGrid w:val="0"/>
          <w:lang w:eastAsia="en-US"/>
        </w:rPr>
        <w:t>ACTING</w:t>
      </w:r>
      <w:r w:rsidRPr="00376C74">
        <w:rPr>
          <w:snapToGrid w:val="0"/>
          <w:lang w:eastAsia="en-US"/>
        </w:rPr>
        <w:t xml:space="preserve"> MAYOR, Councillor Krista ADAMS, and Councillors Greg ADERMANN, Adam ALLAN, Lisa ATWOOD, </w:t>
      </w:r>
      <w:r w:rsidRPr="00376C74">
        <w:rPr>
          <w:lang w:val="en-US"/>
        </w:rPr>
        <w:t xml:space="preserve">Fiona CUNNINGHAM, Tracy DAVIS, Julia DIXON, Alex GIVNEY, </w:t>
      </w:r>
      <w:r w:rsidRPr="00376C74">
        <w:rPr>
          <w:snapToGrid w:val="0"/>
          <w:lang w:eastAsia="en-US"/>
        </w:rPr>
        <w:t>Vicki HOWARD, Sarah HUTTON, Sandy LANDERS, Kim MARX, Ryan MURPHY, Danita PARRY, Steven TOOMEY, Andrew WINES and Penny WOLFF.</w:t>
      </w:r>
    </w:p>
    <w:p w14:paraId="18853636" w14:textId="77777777" w:rsidR="00376C74" w:rsidRPr="00376C74" w:rsidRDefault="00376C74" w:rsidP="008C617B">
      <w:pPr>
        <w:keepNext/>
        <w:ind w:left="2160" w:hanging="2160"/>
        <w:rPr>
          <w:snapToGrid w:val="0"/>
          <w:lang w:eastAsia="en-US"/>
        </w:rPr>
      </w:pPr>
    </w:p>
    <w:p w14:paraId="497D8484" w14:textId="77777777" w:rsidR="00376C74" w:rsidRDefault="00376C74" w:rsidP="008C617B">
      <w:pPr>
        <w:keepNext/>
        <w:tabs>
          <w:tab w:val="left" w:pos="-1440"/>
        </w:tabs>
        <w:ind w:left="2160" w:hanging="2160"/>
        <w:rPr>
          <w:snapToGrid w:val="0"/>
          <w:lang w:eastAsia="en-US"/>
        </w:rPr>
      </w:pPr>
      <w:r w:rsidRPr="00376C74">
        <w:rPr>
          <w:snapToGrid w:val="0"/>
          <w:lang w:eastAsia="en-US"/>
        </w:rPr>
        <w:t>NOES: 8 -</w:t>
      </w:r>
      <w:r w:rsidRPr="00376C74">
        <w:rPr>
          <w:snapToGrid w:val="0"/>
          <w:lang w:eastAsia="en-US"/>
        </w:rPr>
        <w:tab/>
        <w:t>The Leader of the OPPOSITION, Councillor Jared CASSIDY, and Councillors Lucy COLLIER, Steve GRIFFITHS, Emily KIM, Charles STRUNK, Seal CHONG WAH, Trina MASSEY and Nicole JOHNSTON.</w:t>
      </w:r>
    </w:p>
    <w:p w14:paraId="6F51A00E" w14:textId="77777777" w:rsidR="00376C74" w:rsidRPr="00E96F74" w:rsidRDefault="00376C74" w:rsidP="008C617B">
      <w:pPr>
        <w:keepNext/>
        <w:rPr>
          <w:snapToGrid w:val="0"/>
          <w:lang w:eastAsia="en-US"/>
        </w:rPr>
      </w:pPr>
    </w:p>
    <w:p w14:paraId="5BF49312" w14:textId="244E021E" w:rsidR="0061663F" w:rsidRDefault="0061663F" w:rsidP="008C617B">
      <w:r>
        <w:t>The report read as follows</w:t>
      </w:r>
      <w:r w:rsidR="00174035">
        <w:t>—</w:t>
      </w:r>
    </w:p>
    <w:p w14:paraId="50BAF3D4" w14:textId="77777777" w:rsidR="0061663F" w:rsidRDefault="0061663F" w:rsidP="008C617B"/>
    <w:p w14:paraId="3170C9E9" w14:textId="77777777" w:rsidR="008732C0" w:rsidRPr="00317970" w:rsidRDefault="008732C0" w:rsidP="008C617B">
      <w:pPr>
        <w:rPr>
          <w:b/>
          <w:bCs/>
          <w:snapToGrid w:val="0"/>
          <w:lang w:val="en-US"/>
        </w:rPr>
      </w:pPr>
      <w:r w:rsidRPr="00317970">
        <w:rPr>
          <w:b/>
          <w:bCs/>
          <w:snapToGrid w:val="0"/>
          <w:lang w:val="en-US"/>
        </w:rPr>
        <w:t>ATTENDANCE:</w:t>
      </w:r>
      <w:r w:rsidRPr="00317970">
        <w:rPr>
          <w:b/>
          <w:bCs/>
          <w:snapToGrid w:val="0"/>
          <w:lang w:val="en-US"/>
        </w:rPr>
        <w:br/>
      </w:r>
    </w:p>
    <w:p w14:paraId="4EFEAE95" w14:textId="7202F57C" w:rsidR="008732C0" w:rsidRPr="003531C4" w:rsidRDefault="008732C0" w:rsidP="008C617B">
      <w:pPr>
        <w:rPr>
          <w:lang w:val="en-US"/>
        </w:rPr>
      </w:pPr>
      <w:r w:rsidRPr="003531C4">
        <w:rPr>
          <w:lang w:val="en-US"/>
        </w:rPr>
        <w:t>The Right Honourable, the Lord Mayor (Councillor Adrian Schrinner) (Chair); Deputy Mayor (Councillor Krista</w:t>
      </w:r>
      <w:r>
        <w:rPr>
          <w:lang w:val="en-US"/>
        </w:rPr>
        <w:t> </w:t>
      </w:r>
      <w:r w:rsidRPr="003531C4">
        <w:rPr>
          <w:lang w:val="en-US"/>
        </w:rPr>
        <w:t>Adams) (Deputy Chair); and Councillors Adam Allan, Fiona Cunningham, Tracy Davis, Vicki Howard, Sarah Hutton, Ryan Murphy and Andrew Wines.</w:t>
      </w:r>
    </w:p>
    <w:p w14:paraId="2FBF923B" w14:textId="6B7BDBBC" w:rsidR="008732C0" w:rsidRPr="003531C4" w:rsidRDefault="008732C0" w:rsidP="008C617B">
      <w:pPr>
        <w:pStyle w:val="Heading4"/>
        <w:ind w:left="1440" w:hanging="720"/>
      </w:pPr>
      <w:bookmarkStart w:id="27" w:name="_Toc181629368"/>
      <w:bookmarkStart w:id="28" w:name="_Toc182837904"/>
      <w:r w:rsidRPr="003531C4">
        <w:rPr>
          <w:u w:val="none"/>
        </w:rPr>
        <w:t>A</w:t>
      </w:r>
      <w:r w:rsidRPr="003531C4">
        <w:rPr>
          <w:u w:val="none"/>
        </w:rPr>
        <w:tab/>
      </w:r>
      <w:bookmarkStart w:id="29" w:name="_Hlk181605339"/>
      <w:r w:rsidRPr="003531C4">
        <w:t>LEASE OF PREMISES FOR FLEET SOLUTIONS</w:t>
      </w:r>
      <w:bookmarkEnd w:id="27"/>
      <w:bookmarkEnd w:id="28"/>
      <w:bookmarkEnd w:id="29"/>
    </w:p>
    <w:p w14:paraId="6359AB76" w14:textId="77777777" w:rsidR="008732C0" w:rsidRPr="003531C4" w:rsidRDefault="008732C0" w:rsidP="008C617B">
      <w:pPr>
        <w:ind w:left="1440"/>
        <w:rPr>
          <w:lang w:val="en-US"/>
        </w:rPr>
      </w:pPr>
      <w:r w:rsidRPr="003531C4">
        <w:rPr>
          <w:b/>
          <w:snapToGrid w:val="0"/>
        </w:rPr>
        <w:t>112/445/444/293-003</w:t>
      </w:r>
    </w:p>
    <w:p w14:paraId="1B3866B9" w14:textId="118077DA" w:rsidR="008732C0" w:rsidRDefault="008732C0" w:rsidP="008C617B">
      <w:pPr>
        <w:tabs>
          <w:tab w:val="left" w:pos="-1440"/>
        </w:tabs>
        <w:spacing w:line="218" w:lineRule="auto"/>
        <w:jc w:val="right"/>
        <w:rPr>
          <w:rFonts w:ascii="Arial" w:hAnsi="Arial"/>
          <w:b/>
          <w:sz w:val="28"/>
        </w:rPr>
      </w:pPr>
      <w:r>
        <w:rPr>
          <w:rFonts w:ascii="Arial" w:hAnsi="Arial"/>
          <w:b/>
          <w:sz w:val="28"/>
        </w:rPr>
        <w:t>21</w:t>
      </w:r>
      <w:r w:rsidR="008C617B">
        <w:rPr>
          <w:rFonts w:ascii="Arial" w:hAnsi="Arial"/>
          <w:b/>
          <w:sz w:val="28"/>
        </w:rPr>
        <w:t>6</w:t>
      </w:r>
      <w:r>
        <w:rPr>
          <w:rFonts w:ascii="Arial" w:hAnsi="Arial"/>
          <w:b/>
          <w:sz w:val="28"/>
        </w:rPr>
        <w:t>/2024-25</w:t>
      </w:r>
    </w:p>
    <w:p w14:paraId="49BBFDE8" w14:textId="77777777" w:rsidR="008732C0" w:rsidRPr="003531C4" w:rsidRDefault="008732C0" w:rsidP="008C617B">
      <w:pPr>
        <w:ind w:left="720" w:hanging="720"/>
        <w:rPr>
          <w:snapToGrid w:val="0"/>
        </w:rPr>
      </w:pPr>
      <w:bookmarkStart w:id="30" w:name="_Hlk109226149"/>
      <w:r w:rsidRPr="003531C4">
        <w:rPr>
          <w:snapToGrid w:val="0"/>
        </w:rPr>
        <w:t>1.</w:t>
      </w:r>
      <w:r w:rsidRPr="003531C4">
        <w:rPr>
          <w:snapToGrid w:val="0"/>
        </w:rPr>
        <w:tab/>
        <w:t>The Divisional Manager, Organisational Services, provided the information below.</w:t>
      </w:r>
    </w:p>
    <w:p w14:paraId="4C08792F" w14:textId="77777777" w:rsidR="008732C0" w:rsidRPr="003531C4" w:rsidRDefault="008732C0" w:rsidP="008C617B">
      <w:pPr>
        <w:ind w:left="720" w:hanging="720"/>
        <w:rPr>
          <w:snapToGrid w:val="0"/>
        </w:rPr>
      </w:pPr>
    </w:p>
    <w:p w14:paraId="7C1DF0FD" w14:textId="77777777" w:rsidR="008732C0" w:rsidRPr="003531C4" w:rsidRDefault="008732C0" w:rsidP="008C617B">
      <w:pPr>
        <w:ind w:left="720" w:hanging="720"/>
      </w:pPr>
      <w:r w:rsidRPr="003531C4">
        <w:rPr>
          <w:snapToGrid w:val="0"/>
        </w:rPr>
        <w:lastRenderedPageBreak/>
        <w:t>2.</w:t>
      </w:r>
      <w:r w:rsidRPr="003531C4">
        <w:rPr>
          <w:snapToGrid w:val="0"/>
        </w:rPr>
        <w:tab/>
      </w:r>
      <w:r w:rsidRPr="003531C4">
        <w:t xml:space="preserve">Council currently leases a facility located at 16 Industrial Avenue, Wacol, for Fleet Solutions, City </w:t>
      </w:r>
      <w:r w:rsidRPr="003531C4">
        <w:rPr>
          <w:snapToGrid w:val="0"/>
        </w:rPr>
        <w:t>Standards</w:t>
      </w:r>
      <w:r w:rsidRPr="003531C4">
        <w:t xml:space="preserve">, Brisbane Infrastructure (the facility, refer Attachment D, submitted on file). The lease commenced 1 July 2021 and expires on 30 June 2026. The facility is used to support the management and maintenance of Council’s fleet assets. </w:t>
      </w:r>
    </w:p>
    <w:p w14:paraId="23B30FD9" w14:textId="77777777" w:rsidR="008732C0" w:rsidRPr="003531C4" w:rsidRDefault="008732C0" w:rsidP="008C617B">
      <w:pPr>
        <w:ind w:left="720"/>
      </w:pPr>
    </w:p>
    <w:p w14:paraId="2773CE14" w14:textId="77777777" w:rsidR="008732C0" w:rsidRPr="003531C4" w:rsidRDefault="008732C0" w:rsidP="008C617B">
      <w:pPr>
        <w:ind w:left="720" w:hanging="720"/>
      </w:pPr>
      <w:r w:rsidRPr="003531C4">
        <w:t>3.</w:t>
      </w:r>
      <w:r w:rsidRPr="003531C4">
        <w:tab/>
        <w:t xml:space="preserve">Property Services, Organisational Services and Fleet Solutions have reviewed the future requirement for this facility and determined Council will continue to have a need for the facility until at least mid-2030. Subsequently, Council engaged with the Lessor, Desane Properties Pty Ltd on a possible lease renewal. </w:t>
      </w:r>
    </w:p>
    <w:p w14:paraId="20B58B5E" w14:textId="77777777" w:rsidR="008732C0" w:rsidRPr="003531C4" w:rsidRDefault="008732C0" w:rsidP="008C617B">
      <w:pPr>
        <w:ind w:left="720"/>
      </w:pPr>
    </w:p>
    <w:p w14:paraId="6FB04E2B" w14:textId="4626EF61" w:rsidR="008732C0" w:rsidRPr="003531C4" w:rsidRDefault="008732C0" w:rsidP="008C617B">
      <w:pPr>
        <w:ind w:left="720" w:hanging="720"/>
      </w:pPr>
      <w:r w:rsidRPr="003531C4">
        <w:t>4.</w:t>
      </w:r>
      <w:r w:rsidRPr="003531C4">
        <w:tab/>
        <w:t>The Lessor has offered to terminate the current lease and offer Council a new lease commencing 1</w:t>
      </w:r>
      <w:r w:rsidR="009B652D">
        <w:t> </w:t>
      </w:r>
      <w:r w:rsidRPr="003531C4">
        <w:t xml:space="preserve">January 2025 and expiring on 30 June 2030. The proposed lease terms (refer Attachment B, submitted on file) </w:t>
      </w:r>
      <w:r w:rsidRPr="003531C4">
        <w:rPr>
          <w:snapToGrid w:val="0"/>
        </w:rPr>
        <w:t>include</w:t>
      </w:r>
      <w:r w:rsidRPr="003531C4">
        <w:t xml:space="preserve"> a commencing net rental of $793,542 (excluding GST) per annum or $157.48 (excluding GST) per square metre which is the passing rent under the current lease. Annual rent reviews are proposed as fixed 4% increases on 1 July each year of the term which aligns with increases under the current lease. As per the current lease, outgoings are to remain at $166,824 (excluding GST) for the current financial year.</w:t>
      </w:r>
    </w:p>
    <w:p w14:paraId="59B3AA3A" w14:textId="77777777" w:rsidR="008732C0" w:rsidRPr="003531C4" w:rsidRDefault="008732C0" w:rsidP="008C617B">
      <w:pPr>
        <w:ind w:left="720"/>
      </w:pPr>
    </w:p>
    <w:p w14:paraId="5C964E68" w14:textId="77777777" w:rsidR="008732C0" w:rsidRPr="003531C4" w:rsidRDefault="008732C0" w:rsidP="008C617B">
      <w:pPr>
        <w:ind w:left="720" w:hanging="720"/>
      </w:pPr>
      <w:bookmarkStart w:id="31" w:name="_Hlk181603143"/>
      <w:r w:rsidRPr="003531C4">
        <w:t>5.</w:t>
      </w:r>
      <w:r w:rsidRPr="003531C4">
        <w:tab/>
      </w:r>
      <w:r w:rsidRPr="003531C4">
        <w:rPr>
          <w:highlight w:val="yellow"/>
        </w:rPr>
        <w:t>[Commercial-in-Confidence]</w:t>
      </w:r>
    </w:p>
    <w:p w14:paraId="0D4AD5BC" w14:textId="77777777" w:rsidR="008732C0" w:rsidRPr="003531C4" w:rsidRDefault="008732C0" w:rsidP="008C617B">
      <w:pPr>
        <w:ind w:left="720"/>
      </w:pPr>
    </w:p>
    <w:p w14:paraId="0AF63AA2" w14:textId="77777777" w:rsidR="008732C0" w:rsidRPr="003531C4" w:rsidRDefault="008732C0" w:rsidP="008C617B">
      <w:pPr>
        <w:ind w:left="720" w:hanging="720"/>
      </w:pPr>
      <w:r w:rsidRPr="003531C4">
        <w:t>6.</w:t>
      </w:r>
      <w:r w:rsidRPr="003531C4">
        <w:tab/>
        <w:t xml:space="preserve">During lease negotiations, Council engaged valuers to provide a market rent assessment for the site to ensure the proposed rent is at market value. The lessor’s offered net rental </w:t>
      </w:r>
      <w:r w:rsidRPr="003531C4">
        <w:rPr>
          <w:highlight w:val="yellow"/>
        </w:rPr>
        <w:t>[Commercial</w:t>
      </w:r>
      <w:r w:rsidRPr="003531C4">
        <w:rPr>
          <w:highlight w:val="yellow"/>
        </w:rPr>
        <w:noBreakHyphen/>
        <w:t>in-Confidence]</w:t>
      </w:r>
      <w:r w:rsidRPr="003531C4">
        <w:t xml:space="preserve"> is within the market range for this type of property, which is between $135 (excluding GST) per square metre to $160 (excluding GST) per square metre (refer Attachment C, submitted on file, for comparative rentals).</w:t>
      </w:r>
    </w:p>
    <w:bookmarkEnd w:id="31"/>
    <w:p w14:paraId="23340835" w14:textId="77777777" w:rsidR="008732C0" w:rsidRPr="003531C4" w:rsidRDefault="008732C0" w:rsidP="008C617B">
      <w:pPr>
        <w:ind w:left="720"/>
      </w:pPr>
    </w:p>
    <w:p w14:paraId="1E2BAB4E" w14:textId="77777777" w:rsidR="008732C0" w:rsidRPr="003531C4" w:rsidRDefault="008732C0" w:rsidP="008C617B">
      <w:pPr>
        <w:ind w:left="720" w:hanging="720"/>
      </w:pPr>
      <w:r w:rsidRPr="003531C4">
        <w:t>7.</w:t>
      </w:r>
      <w:r w:rsidRPr="003531C4">
        <w:tab/>
        <w:t xml:space="preserve">Council’s current lease </w:t>
      </w:r>
      <w:r w:rsidRPr="003531C4">
        <w:rPr>
          <w:snapToGrid w:val="0"/>
        </w:rPr>
        <w:t>includes</w:t>
      </w:r>
      <w:r w:rsidRPr="003531C4">
        <w:t xml:space="preserve"> an obligation to repaint and refurbish the premises once during the term. During negotiations, it was agreed that this obligation be removed in the proposed lease further reducing Council’s operational costs. </w:t>
      </w:r>
    </w:p>
    <w:p w14:paraId="0C577ED8" w14:textId="77777777" w:rsidR="008732C0" w:rsidRPr="003531C4" w:rsidRDefault="008732C0" w:rsidP="008C617B"/>
    <w:p w14:paraId="13A9DE17" w14:textId="77777777" w:rsidR="008732C0" w:rsidRPr="003531C4" w:rsidRDefault="008732C0" w:rsidP="008C617B">
      <w:pPr>
        <w:ind w:left="720" w:hanging="720"/>
      </w:pPr>
      <w:r w:rsidRPr="003531C4">
        <w:t>8.</w:t>
      </w:r>
      <w:r w:rsidRPr="003531C4">
        <w:tab/>
        <w:t xml:space="preserve">By entering into a new lease, Council will be able to continue to appropriately manage and maintain Council’s </w:t>
      </w:r>
      <w:r w:rsidRPr="003531C4">
        <w:rPr>
          <w:snapToGrid w:val="0"/>
        </w:rPr>
        <w:t>fleet</w:t>
      </w:r>
      <w:r w:rsidRPr="003531C4">
        <w:t xml:space="preserve"> assets. </w:t>
      </w:r>
    </w:p>
    <w:p w14:paraId="76B9E5FA" w14:textId="77777777" w:rsidR="008732C0" w:rsidRPr="003531C4" w:rsidRDefault="008732C0" w:rsidP="008C617B">
      <w:pPr>
        <w:rPr>
          <w:snapToGrid w:val="0"/>
        </w:rPr>
      </w:pPr>
    </w:p>
    <w:p w14:paraId="54B8AEEA" w14:textId="77777777" w:rsidR="008732C0" w:rsidRPr="003531C4" w:rsidRDefault="008732C0" w:rsidP="008C617B">
      <w:pPr>
        <w:ind w:left="720" w:hanging="720"/>
        <w:rPr>
          <w:snapToGrid w:val="0"/>
        </w:rPr>
      </w:pPr>
      <w:r w:rsidRPr="003531C4">
        <w:rPr>
          <w:snapToGrid w:val="0"/>
        </w:rPr>
        <w:t>9.</w:t>
      </w:r>
      <w:r w:rsidRPr="003531C4">
        <w:rPr>
          <w:snapToGrid w:val="0"/>
        </w:rPr>
        <w:tab/>
        <w:t>The Divisional Manager provided the following recommendation and the Committee agreed.</w:t>
      </w:r>
    </w:p>
    <w:p w14:paraId="4C1B3407" w14:textId="77777777" w:rsidR="008732C0" w:rsidRPr="003531C4" w:rsidRDefault="008732C0" w:rsidP="008C617B">
      <w:pPr>
        <w:rPr>
          <w:snapToGrid w:val="0"/>
        </w:rPr>
      </w:pPr>
    </w:p>
    <w:p w14:paraId="4AA7D565" w14:textId="77777777" w:rsidR="008732C0" w:rsidRPr="003531C4" w:rsidRDefault="008732C0" w:rsidP="008C617B">
      <w:pPr>
        <w:ind w:left="720" w:hanging="720"/>
        <w:rPr>
          <w:snapToGrid w:val="0"/>
        </w:rPr>
      </w:pPr>
      <w:bookmarkStart w:id="32" w:name="_Hlk181603515"/>
      <w:r w:rsidRPr="003531C4">
        <w:rPr>
          <w:snapToGrid w:val="0"/>
        </w:rPr>
        <w:t>10.</w:t>
      </w:r>
      <w:r w:rsidRPr="003531C4">
        <w:rPr>
          <w:snapToGrid w:val="0"/>
        </w:rPr>
        <w:tab/>
      </w:r>
      <w:r w:rsidRPr="003531C4">
        <w:rPr>
          <w:b/>
          <w:snapToGrid w:val="0"/>
        </w:rPr>
        <w:t>RECOMMENDATION:</w:t>
      </w:r>
    </w:p>
    <w:p w14:paraId="23B27044" w14:textId="77777777" w:rsidR="008732C0" w:rsidRPr="003531C4" w:rsidRDefault="008732C0" w:rsidP="008C617B">
      <w:pPr>
        <w:ind w:left="720" w:hanging="720"/>
        <w:rPr>
          <w:snapToGrid w:val="0"/>
        </w:rPr>
      </w:pPr>
    </w:p>
    <w:p w14:paraId="0F899BC0" w14:textId="77777777" w:rsidR="008732C0" w:rsidRPr="003531C4" w:rsidRDefault="008732C0" w:rsidP="008C617B">
      <w:pPr>
        <w:keepNext/>
        <w:ind w:left="720"/>
        <w:rPr>
          <w:snapToGrid w:val="0"/>
        </w:rPr>
      </w:pPr>
      <w:r w:rsidRPr="003531C4">
        <w:rPr>
          <w:b/>
          <w:snapToGrid w:val="0"/>
        </w:rPr>
        <w:t>THAT COUNCIL RESOLVES IN ACCORDANCE WITH THE DRAFT RESOLUTION SET OUT IN ATTACHMENT A</w:t>
      </w:r>
      <w:r w:rsidRPr="003531C4">
        <w:rPr>
          <w:snapToGrid w:val="0"/>
        </w:rPr>
        <w:t>, hereunder.</w:t>
      </w:r>
    </w:p>
    <w:p w14:paraId="2D28CD53" w14:textId="77777777" w:rsidR="008732C0" w:rsidRPr="003531C4" w:rsidRDefault="008732C0" w:rsidP="008C617B">
      <w:pPr>
        <w:ind w:left="1440" w:hanging="720"/>
        <w:rPr>
          <w:snapToGrid w:val="0"/>
        </w:rPr>
      </w:pPr>
    </w:p>
    <w:p w14:paraId="1159A1F3" w14:textId="77777777" w:rsidR="008732C0" w:rsidRPr="003531C4" w:rsidRDefault="008732C0" w:rsidP="008C617B">
      <w:pPr>
        <w:keepNext/>
        <w:keepLines/>
        <w:ind w:left="720"/>
        <w:jc w:val="center"/>
        <w:rPr>
          <w:rFonts w:eastAsia="Calibri"/>
          <w:b/>
          <w:snapToGrid w:val="0"/>
          <w:u w:val="single"/>
        </w:rPr>
      </w:pPr>
      <w:r w:rsidRPr="003531C4">
        <w:rPr>
          <w:rFonts w:eastAsia="Calibri"/>
          <w:b/>
          <w:snapToGrid w:val="0"/>
          <w:u w:val="single"/>
        </w:rPr>
        <w:t>Attachment A</w:t>
      </w:r>
    </w:p>
    <w:p w14:paraId="36A6B4FB" w14:textId="77777777" w:rsidR="008732C0" w:rsidRPr="003531C4" w:rsidRDefault="008732C0" w:rsidP="008C617B">
      <w:pPr>
        <w:keepNext/>
        <w:keepLines/>
        <w:ind w:left="720"/>
        <w:jc w:val="center"/>
        <w:rPr>
          <w:rFonts w:eastAsia="Calibri"/>
          <w:b/>
          <w:snapToGrid w:val="0"/>
        </w:rPr>
      </w:pPr>
      <w:r w:rsidRPr="003531C4">
        <w:rPr>
          <w:rFonts w:eastAsia="Calibri"/>
          <w:b/>
          <w:snapToGrid w:val="0"/>
        </w:rPr>
        <w:t>Draft Resolution</w:t>
      </w:r>
    </w:p>
    <w:p w14:paraId="3479C286" w14:textId="77777777" w:rsidR="008732C0" w:rsidRPr="003531C4" w:rsidRDefault="008732C0" w:rsidP="008C617B">
      <w:pPr>
        <w:keepNext/>
        <w:keepLines/>
        <w:ind w:left="720"/>
        <w:rPr>
          <w:rFonts w:eastAsia="Calibri"/>
          <w:bCs/>
          <w:snapToGrid w:val="0"/>
        </w:rPr>
      </w:pPr>
    </w:p>
    <w:p w14:paraId="3E285124" w14:textId="77777777" w:rsidR="008732C0" w:rsidRPr="003531C4" w:rsidRDefault="008732C0" w:rsidP="008C617B">
      <w:pPr>
        <w:keepNext/>
        <w:keepLines/>
        <w:ind w:left="720"/>
        <w:rPr>
          <w:b/>
          <w:snapToGrid w:val="0"/>
        </w:rPr>
      </w:pPr>
      <w:r w:rsidRPr="003531C4">
        <w:rPr>
          <w:rFonts w:eastAsia="Calibri"/>
          <w:b/>
          <w:snapToGrid w:val="0"/>
        </w:rPr>
        <w:t xml:space="preserve">DRAFT RESOLUTION </w:t>
      </w:r>
      <w:r w:rsidRPr="003531C4">
        <w:rPr>
          <w:b/>
        </w:rPr>
        <w:t>TO SURRENDER THE CURRENT LEASE AND ENTER INTO A NEW LEASE OVER EXISTING PREMISES FOR FLEET SOLUTIONS, CITY STANDARDS, BRISBANE INFRASTRUCTURE LOCATED AT 16 INDUSTRIAL AVENUE, WACOL</w:t>
      </w:r>
      <w:r w:rsidRPr="003531C4">
        <w:rPr>
          <w:rFonts w:eastAsia="Calibri"/>
          <w:b/>
          <w:snapToGrid w:val="0"/>
        </w:rPr>
        <w:t xml:space="preserve"> </w:t>
      </w:r>
    </w:p>
    <w:p w14:paraId="2BBDB057" w14:textId="77777777" w:rsidR="008732C0" w:rsidRPr="003531C4" w:rsidRDefault="008732C0" w:rsidP="008C617B">
      <w:pPr>
        <w:ind w:left="1440" w:hanging="720"/>
        <w:rPr>
          <w:snapToGrid w:val="0"/>
        </w:rPr>
      </w:pPr>
    </w:p>
    <w:p w14:paraId="2722C06A" w14:textId="77777777" w:rsidR="008732C0" w:rsidRPr="003531C4" w:rsidRDefault="008732C0" w:rsidP="008C617B">
      <w:pPr>
        <w:ind w:left="1440" w:hanging="720"/>
        <w:rPr>
          <w:snapToGrid w:val="0"/>
        </w:rPr>
      </w:pPr>
      <w:r w:rsidRPr="003531C4">
        <w:rPr>
          <w:snapToGrid w:val="0"/>
        </w:rPr>
        <w:t>As:</w:t>
      </w:r>
    </w:p>
    <w:p w14:paraId="7B3C6EEE" w14:textId="77777777" w:rsidR="008732C0" w:rsidRPr="003531C4" w:rsidRDefault="008732C0" w:rsidP="008C617B">
      <w:pPr>
        <w:ind w:left="1440" w:hanging="720"/>
        <w:rPr>
          <w:snapToGrid w:val="0"/>
        </w:rPr>
      </w:pPr>
    </w:p>
    <w:p w14:paraId="5878AB27" w14:textId="77777777" w:rsidR="008732C0" w:rsidRPr="003531C4" w:rsidRDefault="008732C0" w:rsidP="008C617B">
      <w:pPr>
        <w:ind w:left="2160" w:hanging="720"/>
        <w:rPr>
          <w:snapToGrid w:val="0"/>
        </w:rPr>
      </w:pPr>
      <w:r w:rsidRPr="003531C4">
        <w:rPr>
          <w:snapToGrid w:val="0"/>
        </w:rPr>
        <w:t>(i)</w:t>
      </w:r>
      <w:r w:rsidRPr="003531C4">
        <w:rPr>
          <w:snapToGrid w:val="0"/>
        </w:rPr>
        <w:tab/>
        <w:t>Council’s lease over the Fleet Solutions, City Standards, Brisbane Infrastructure premises expires on 30 June 2026</w:t>
      </w:r>
    </w:p>
    <w:p w14:paraId="284AD967" w14:textId="77777777" w:rsidR="008732C0" w:rsidRPr="003531C4" w:rsidRDefault="008732C0" w:rsidP="008C617B">
      <w:pPr>
        <w:ind w:left="2160" w:hanging="720"/>
        <w:rPr>
          <w:snapToGrid w:val="0"/>
        </w:rPr>
      </w:pPr>
    </w:p>
    <w:p w14:paraId="5A82FCEA" w14:textId="77777777" w:rsidR="008732C0" w:rsidRPr="003531C4" w:rsidRDefault="008732C0" w:rsidP="008C617B">
      <w:pPr>
        <w:ind w:left="2160" w:hanging="720"/>
        <w:rPr>
          <w:snapToGrid w:val="0"/>
        </w:rPr>
      </w:pPr>
      <w:r w:rsidRPr="003531C4">
        <w:rPr>
          <w:snapToGrid w:val="0"/>
        </w:rPr>
        <w:t>(ii)</w:t>
      </w:r>
      <w:r w:rsidRPr="003531C4">
        <w:rPr>
          <w:snapToGrid w:val="0"/>
        </w:rPr>
        <w:tab/>
        <w:t>Council has reviewed the future requirement for the facility and determined Council will continue to require the facility until at least mid-2030</w:t>
      </w:r>
    </w:p>
    <w:p w14:paraId="6E2D7532" w14:textId="77777777" w:rsidR="008732C0" w:rsidRPr="003531C4" w:rsidRDefault="008732C0" w:rsidP="008C617B">
      <w:pPr>
        <w:ind w:left="2160" w:hanging="720"/>
        <w:rPr>
          <w:snapToGrid w:val="0"/>
        </w:rPr>
      </w:pPr>
    </w:p>
    <w:p w14:paraId="60F5F759" w14:textId="77777777" w:rsidR="008732C0" w:rsidRPr="003531C4" w:rsidRDefault="008732C0" w:rsidP="008C617B">
      <w:pPr>
        <w:ind w:left="2160" w:hanging="720"/>
        <w:rPr>
          <w:snapToGrid w:val="0"/>
        </w:rPr>
      </w:pPr>
      <w:r w:rsidRPr="003531C4">
        <w:rPr>
          <w:snapToGrid w:val="0"/>
        </w:rPr>
        <w:t>(iii)</w:t>
      </w:r>
      <w:r w:rsidRPr="003531C4">
        <w:rPr>
          <w:snapToGrid w:val="0"/>
        </w:rPr>
        <w:tab/>
        <w:t xml:space="preserve">the Lessor has offered Council a new lease </w:t>
      </w:r>
      <w:r w:rsidRPr="003531C4">
        <w:rPr>
          <w:snapToGrid w:val="0"/>
          <w:highlight w:val="yellow"/>
        </w:rPr>
        <w:t>[Commercial-in-Confidence]</w:t>
      </w:r>
      <w:r w:rsidRPr="003531C4">
        <w:rPr>
          <w:snapToGrid w:val="0"/>
        </w:rPr>
        <w:t xml:space="preserve"> and agreed to an early surrender of the current lease</w:t>
      </w:r>
    </w:p>
    <w:p w14:paraId="571EF8A8" w14:textId="77777777" w:rsidR="008732C0" w:rsidRPr="003531C4" w:rsidRDefault="008732C0" w:rsidP="008C617B">
      <w:pPr>
        <w:ind w:left="2160" w:hanging="720"/>
        <w:rPr>
          <w:snapToGrid w:val="0"/>
        </w:rPr>
      </w:pPr>
    </w:p>
    <w:p w14:paraId="5A363160" w14:textId="77777777" w:rsidR="008732C0" w:rsidRPr="003531C4" w:rsidRDefault="008732C0" w:rsidP="008C617B">
      <w:pPr>
        <w:ind w:left="1440" w:hanging="720"/>
        <w:rPr>
          <w:snapToGrid w:val="0"/>
        </w:rPr>
      </w:pPr>
      <w:r w:rsidRPr="003531C4">
        <w:rPr>
          <w:snapToGrid w:val="0"/>
        </w:rPr>
        <w:t>then Council:</w:t>
      </w:r>
    </w:p>
    <w:p w14:paraId="6C1122BD" w14:textId="77777777" w:rsidR="008732C0" w:rsidRPr="003531C4" w:rsidRDefault="008732C0" w:rsidP="008C617B">
      <w:pPr>
        <w:ind w:left="1440" w:hanging="720"/>
        <w:rPr>
          <w:snapToGrid w:val="0"/>
        </w:rPr>
      </w:pPr>
    </w:p>
    <w:p w14:paraId="686E97F5" w14:textId="77777777" w:rsidR="008732C0" w:rsidRPr="003531C4" w:rsidRDefault="008732C0" w:rsidP="009A65DA">
      <w:pPr>
        <w:keepNext/>
        <w:ind w:left="2160" w:hanging="720"/>
        <w:rPr>
          <w:b/>
          <w:u w:val="single"/>
        </w:rPr>
      </w:pPr>
      <w:r w:rsidRPr="003531C4">
        <w:t>(i)</w:t>
      </w:r>
      <w:r w:rsidRPr="003531C4">
        <w:tab/>
        <w:t xml:space="preserve">resolves to surrender the current lease and enter into a new lease over existing premises at 16 Industrial Avenue, Wacol in accordance with the terms set out in Attachment B (submitted on file) and otherwise on </w:t>
      </w:r>
      <w:r w:rsidRPr="003531C4">
        <w:rPr>
          <w:snapToGrid w:val="0"/>
        </w:rPr>
        <w:t>terms</w:t>
      </w:r>
      <w:r w:rsidRPr="003531C4">
        <w:t xml:space="preserve"> satisfactory to the General Manager, </w:t>
      </w:r>
      <w:r w:rsidRPr="003531C4">
        <w:lastRenderedPageBreak/>
        <w:t xml:space="preserve">Property Services, Organisational Services and Chief Legal Counsel, City Legal, City Administration and Governance. </w:t>
      </w:r>
    </w:p>
    <w:bookmarkEnd w:id="32"/>
    <w:p w14:paraId="12E66CEA" w14:textId="77777777" w:rsidR="008732C0" w:rsidRDefault="008732C0" w:rsidP="009A65DA">
      <w:pPr>
        <w:keepNext/>
        <w:jc w:val="right"/>
        <w:rPr>
          <w:rFonts w:ascii="Arial" w:hAnsi="Arial"/>
          <w:b/>
          <w:sz w:val="28"/>
        </w:rPr>
      </w:pPr>
      <w:r>
        <w:rPr>
          <w:rFonts w:ascii="Arial" w:hAnsi="Arial"/>
          <w:b/>
          <w:sz w:val="28"/>
        </w:rPr>
        <w:t>ADOPTED</w:t>
      </w:r>
    </w:p>
    <w:p w14:paraId="257F07E6" w14:textId="77777777" w:rsidR="008732C0" w:rsidRPr="003531C4" w:rsidRDefault="008732C0" w:rsidP="008C617B">
      <w:pPr>
        <w:ind w:left="720"/>
        <w:rPr>
          <w:snapToGrid w:val="0"/>
        </w:rPr>
      </w:pPr>
    </w:p>
    <w:p w14:paraId="155EDB7F" w14:textId="6709C1B7" w:rsidR="008732C0" w:rsidRPr="003531C4" w:rsidRDefault="008732C0" w:rsidP="008C617B">
      <w:pPr>
        <w:pStyle w:val="Heading4"/>
        <w:ind w:left="1440" w:hanging="720"/>
      </w:pPr>
      <w:bookmarkStart w:id="33" w:name="_Toc181629369"/>
      <w:bookmarkStart w:id="34" w:name="_Toc182837905"/>
      <w:bookmarkEnd w:id="30"/>
      <w:r w:rsidRPr="003531C4">
        <w:rPr>
          <w:u w:val="none"/>
        </w:rPr>
        <w:t>B</w:t>
      </w:r>
      <w:r w:rsidRPr="003531C4">
        <w:rPr>
          <w:u w:val="none"/>
        </w:rPr>
        <w:tab/>
      </w:r>
      <w:bookmarkStart w:id="35" w:name="_Hlk172815728"/>
      <w:bookmarkStart w:id="36" w:name="_Hlk181605395"/>
      <w:r w:rsidRPr="003531C4">
        <w:t xml:space="preserve">SURPLUS PROPERTY DISPOSAL OF </w:t>
      </w:r>
      <w:bookmarkStart w:id="37" w:name="_Hlk180477054"/>
      <w:r w:rsidRPr="003531C4">
        <w:t>PROPOSED LOT 1, MOGGILL ROAD, INDOOROOPILLY</w:t>
      </w:r>
      <w:bookmarkEnd w:id="33"/>
      <w:bookmarkEnd w:id="34"/>
      <w:bookmarkEnd w:id="35"/>
      <w:bookmarkEnd w:id="37"/>
      <w:r w:rsidRPr="003531C4">
        <w:t xml:space="preserve"> </w:t>
      </w:r>
      <w:bookmarkEnd w:id="36"/>
    </w:p>
    <w:p w14:paraId="731761EA" w14:textId="77777777" w:rsidR="008732C0" w:rsidRPr="003531C4" w:rsidRDefault="008732C0" w:rsidP="008C617B">
      <w:pPr>
        <w:rPr>
          <w:lang w:val="en-US"/>
        </w:rPr>
      </w:pPr>
      <w:r w:rsidRPr="003531C4">
        <w:rPr>
          <w:b/>
          <w:caps/>
          <w:snapToGrid w:val="0"/>
          <w:lang w:val="en-US"/>
        </w:rPr>
        <w:tab/>
      </w:r>
      <w:r w:rsidRPr="003531C4">
        <w:rPr>
          <w:b/>
          <w:caps/>
          <w:snapToGrid w:val="0"/>
          <w:lang w:val="en-US"/>
        </w:rPr>
        <w:tab/>
      </w:r>
      <w:r w:rsidRPr="003531C4">
        <w:rPr>
          <w:b/>
          <w:snapToGrid w:val="0"/>
        </w:rPr>
        <w:t>112/265/439/277</w:t>
      </w:r>
    </w:p>
    <w:p w14:paraId="15631E06" w14:textId="16791FB6" w:rsidR="008732C0" w:rsidRDefault="008732C0" w:rsidP="008C617B">
      <w:pPr>
        <w:tabs>
          <w:tab w:val="left" w:pos="-1440"/>
        </w:tabs>
        <w:spacing w:line="218" w:lineRule="auto"/>
        <w:jc w:val="right"/>
        <w:rPr>
          <w:rFonts w:ascii="Arial" w:hAnsi="Arial"/>
          <w:b/>
          <w:sz w:val="28"/>
        </w:rPr>
      </w:pPr>
      <w:r>
        <w:rPr>
          <w:rFonts w:ascii="Arial" w:hAnsi="Arial"/>
          <w:b/>
          <w:sz w:val="28"/>
        </w:rPr>
        <w:t>21</w:t>
      </w:r>
      <w:r w:rsidR="008C617B">
        <w:rPr>
          <w:rFonts w:ascii="Arial" w:hAnsi="Arial"/>
          <w:b/>
          <w:sz w:val="28"/>
        </w:rPr>
        <w:t>7</w:t>
      </w:r>
      <w:r>
        <w:rPr>
          <w:rFonts w:ascii="Arial" w:hAnsi="Arial"/>
          <w:b/>
          <w:sz w:val="28"/>
        </w:rPr>
        <w:t>/2024-25</w:t>
      </w:r>
    </w:p>
    <w:p w14:paraId="18E1AF38" w14:textId="77777777" w:rsidR="008732C0" w:rsidRPr="003531C4" w:rsidRDefault="008732C0" w:rsidP="008C617B">
      <w:pPr>
        <w:ind w:left="720" w:hanging="720"/>
        <w:rPr>
          <w:snapToGrid w:val="0"/>
        </w:rPr>
      </w:pPr>
      <w:r w:rsidRPr="003531C4">
        <w:rPr>
          <w:snapToGrid w:val="0"/>
        </w:rPr>
        <w:t>11.</w:t>
      </w:r>
      <w:r w:rsidRPr="003531C4">
        <w:rPr>
          <w:snapToGrid w:val="0"/>
        </w:rPr>
        <w:tab/>
        <w:t>The Divisional Manager, Organisational Services, provided the information below.</w:t>
      </w:r>
    </w:p>
    <w:p w14:paraId="250BA799" w14:textId="77777777" w:rsidR="008732C0" w:rsidRPr="003531C4" w:rsidRDefault="008732C0" w:rsidP="008C617B">
      <w:pPr>
        <w:ind w:left="720" w:hanging="720"/>
        <w:rPr>
          <w:snapToGrid w:val="0"/>
        </w:rPr>
      </w:pPr>
    </w:p>
    <w:p w14:paraId="4B297186" w14:textId="77777777" w:rsidR="008732C0" w:rsidRPr="003531C4" w:rsidRDefault="008732C0" w:rsidP="008C617B">
      <w:pPr>
        <w:ind w:left="720" w:hanging="720"/>
      </w:pPr>
      <w:r w:rsidRPr="003531C4">
        <w:rPr>
          <w:snapToGrid w:val="0"/>
        </w:rPr>
        <w:t>12.</w:t>
      </w:r>
      <w:r w:rsidRPr="003531C4">
        <w:rPr>
          <w:snapToGrid w:val="0"/>
        </w:rPr>
        <w:tab/>
      </w:r>
      <w:r w:rsidRPr="003531C4">
        <w:t xml:space="preserve">Council has identified the proposed Lot 1 Moggill Road, Indooroopilly as surplus to Council requirements and </w:t>
      </w:r>
      <w:r w:rsidRPr="003531C4">
        <w:rPr>
          <w:snapToGrid w:val="0"/>
        </w:rPr>
        <w:t>therefore</w:t>
      </w:r>
      <w:r w:rsidRPr="003531C4">
        <w:t>, suitable for disposal.</w:t>
      </w:r>
    </w:p>
    <w:p w14:paraId="0FF4EC76" w14:textId="77777777" w:rsidR="008732C0" w:rsidRPr="003531C4" w:rsidRDefault="008732C0" w:rsidP="008C617B">
      <w:pPr>
        <w:ind w:left="720"/>
      </w:pPr>
    </w:p>
    <w:p w14:paraId="422028FC" w14:textId="77777777" w:rsidR="008732C0" w:rsidRPr="003531C4" w:rsidRDefault="008732C0" w:rsidP="008C617B">
      <w:pPr>
        <w:ind w:left="720" w:hanging="720"/>
      </w:pPr>
      <w:r w:rsidRPr="003531C4">
        <w:t>13.</w:t>
      </w:r>
      <w:r w:rsidRPr="003531C4">
        <w:tab/>
        <w:t xml:space="preserve">Proposed Lot 1, Moggill Road, Indooroopilly (shown in red in Attachments B and C, submitted on file), is referenced in the </w:t>
      </w:r>
      <w:r w:rsidRPr="003531C4">
        <w:rPr>
          <w:snapToGrid w:val="0"/>
        </w:rPr>
        <w:t>Indooroopilly</w:t>
      </w:r>
      <w:r w:rsidRPr="003531C4">
        <w:t xml:space="preserve"> Centre neighbourhood plan (Northern Precinct) as Mixed-use development and comprises land acquired for the Moggill Road Corridor Upgrade project (the project). Council has since determined that the land will be surplus to the requirements of the project. </w:t>
      </w:r>
    </w:p>
    <w:p w14:paraId="66D11546" w14:textId="77777777" w:rsidR="008732C0" w:rsidRPr="003531C4" w:rsidRDefault="008732C0" w:rsidP="008C617B">
      <w:pPr>
        <w:ind w:left="720"/>
      </w:pPr>
    </w:p>
    <w:p w14:paraId="7E2A1470" w14:textId="77777777" w:rsidR="008732C0" w:rsidRPr="003531C4" w:rsidRDefault="008732C0" w:rsidP="008C617B">
      <w:pPr>
        <w:ind w:left="720" w:hanging="720"/>
      </w:pPr>
      <w:r w:rsidRPr="003531C4">
        <w:t>14.</w:t>
      </w:r>
      <w:r w:rsidRPr="003531C4">
        <w:tab/>
        <w:t xml:space="preserve">The land was previously considered as a future location for Indooroopilly library (the library). However, during </w:t>
      </w:r>
      <w:r w:rsidRPr="003531C4">
        <w:rPr>
          <w:snapToGrid w:val="0"/>
        </w:rPr>
        <w:t>negotiations</w:t>
      </w:r>
      <w:r w:rsidRPr="003531C4">
        <w:t xml:space="preserve"> with the owners of Indooroopilly Shopping Centre (where the library is currently located) Council determined that it would be financially beneficial for the library to remain at the existing premises.</w:t>
      </w:r>
    </w:p>
    <w:p w14:paraId="2F5F101D" w14:textId="77777777" w:rsidR="008732C0" w:rsidRPr="003531C4" w:rsidRDefault="008732C0" w:rsidP="008C617B">
      <w:pPr>
        <w:ind w:left="720"/>
      </w:pPr>
    </w:p>
    <w:p w14:paraId="6CF9F316" w14:textId="77777777" w:rsidR="008732C0" w:rsidRPr="003531C4" w:rsidRDefault="008732C0" w:rsidP="008C617B">
      <w:pPr>
        <w:ind w:left="720" w:hanging="720"/>
      </w:pPr>
      <w:r w:rsidRPr="003531C4">
        <w:t>15.</w:t>
      </w:r>
      <w:r w:rsidRPr="003531C4">
        <w:tab/>
        <w:t xml:space="preserve">As the land is surplus to Council’s needs, it will be available for disposal upon the road scheme </w:t>
      </w:r>
      <w:r w:rsidRPr="003531C4">
        <w:rPr>
          <w:snapToGrid w:val="0"/>
        </w:rPr>
        <w:t>completion</w:t>
      </w:r>
      <w:r w:rsidRPr="003531C4">
        <w:t xml:space="preserve"> and lot creation, which will be completed prior to a contract settlement. The proposed lot will be offered to the market through a registered real estate agent via either tender or auction, as required under section 217 of the </w:t>
      </w:r>
      <w:r w:rsidRPr="003531C4">
        <w:rPr>
          <w:i/>
          <w:iCs/>
        </w:rPr>
        <w:t>City of Brisbane Regulation 2012</w:t>
      </w:r>
      <w:r w:rsidRPr="003531C4">
        <w:t>.</w:t>
      </w:r>
    </w:p>
    <w:p w14:paraId="4BEF88EE" w14:textId="77777777" w:rsidR="008732C0" w:rsidRPr="003531C4" w:rsidRDefault="008732C0" w:rsidP="008C617B">
      <w:pPr>
        <w:ind w:left="720"/>
      </w:pPr>
    </w:p>
    <w:p w14:paraId="3F64E8B4" w14:textId="77777777" w:rsidR="008732C0" w:rsidRPr="003531C4" w:rsidRDefault="008732C0" w:rsidP="008C617B">
      <w:pPr>
        <w:ind w:left="720" w:hanging="720"/>
      </w:pPr>
      <w:bookmarkStart w:id="38" w:name="_Hlk181605506"/>
      <w:r w:rsidRPr="003531C4">
        <w:t>16.</w:t>
      </w:r>
      <w:r w:rsidRPr="003531C4">
        <w:tab/>
        <w:t xml:space="preserve">The Proposed lot (SUR190104-46) will have a land area of 4,638 square metres and has been valued at </w:t>
      </w:r>
      <w:r w:rsidRPr="003531C4">
        <w:rPr>
          <w:highlight w:val="yellow"/>
        </w:rPr>
        <w:t>[Commercial-in-Confidence]</w:t>
      </w:r>
      <w:r w:rsidRPr="003531C4">
        <w:t xml:space="preserve"> (</w:t>
      </w:r>
      <w:r w:rsidRPr="003531C4">
        <w:rPr>
          <w:snapToGrid w:val="0"/>
        </w:rPr>
        <w:t>exclusive</w:t>
      </w:r>
      <w:r w:rsidRPr="003531C4">
        <w:t xml:space="preserve"> of GST) (refer Attachment D, submitted on file).</w:t>
      </w:r>
    </w:p>
    <w:p w14:paraId="1D401DDB" w14:textId="77777777" w:rsidR="008732C0" w:rsidRPr="003531C4" w:rsidRDefault="008732C0" w:rsidP="008C617B">
      <w:pPr>
        <w:ind w:left="720"/>
      </w:pPr>
    </w:p>
    <w:p w14:paraId="3FC61394" w14:textId="77777777" w:rsidR="008732C0" w:rsidRPr="003531C4" w:rsidRDefault="008732C0" w:rsidP="008C617B">
      <w:pPr>
        <w:ind w:left="720" w:hanging="720"/>
      </w:pPr>
      <w:r w:rsidRPr="003531C4">
        <w:t>17.</w:t>
      </w:r>
      <w:r w:rsidRPr="003531C4">
        <w:tab/>
        <w:t xml:space="preserve">The cost of disposing of this property (sales commission, marketing, advertising and road closure costs) will be </w:t>
      </w:r>
      <w:r w:rsidRPr="003531C4">
        <w:rPr>
          <w:snapToGrid w:val="0"/>
        </w:rPr>
        <w:t>approximately</w:t>
      </w:r>
      <w:r w:rsidRPr="003531C4">
        <w:t xml:space="preserve"> </w:t>
      </w:r>
      <w:r w:rsidRPr="003531C4">
        <w:rPr>
          <w:highlight w:val="yellow"/>
        </w:rPr>
        <w:t>[Commercial-in-Confidence]</w:t>
      </w:r>
      <w:r w:rsidRPr="003531C4">
        <w:t xml:space="preserve"> (exclusive of GST).</w:t>
      </w:r>
      <w:r w:rsidRPr="003531C4" w:rsidDel="008E2A9E">
        <w:t xml:space="preserve"> </w:t>
      </w:r>
    </w:p>
    <w:bookmarkEnd w:id="38"/>
    <w:p w14:paraId="2CE9F75F" w14:textId="77777777" w:rsidR="008732C0" w:rsidRPr="003531C4" w:rsidRDefault="008732C0" w:rsidP="008C617B">
      <w:pPr>
        <w:rPr>
          <w:snapToGrid w:val="0"/>
        </w:rPr>
      </w:pPr>
    </w:p>
    <w:p w14:paraId="26C3D2DA" w14:textId="77777777" w:rsidR="008732C0" w:rsidRPr="003531C4" w:rsidRDefault="008732C0" w:rsidP="008C617B">
      <w:pPr>
        <w:ind w:left="720" w:hanging="720"/>
        <w:rPr>
          <w:snapToGrid w:val="0"/>
        </w:rPr>
      </w:pPr>
      <w:r w:rsidRPr="003531C4">
        <w:rPr>
          <w:snapToGrid w:val="0"/>
        </w:rPr>
        <w:t>18.</w:t>
      </w:r>
      <w:r w:rsidRPr="003531C4">
        <w:rPr>
          <w:snapToGrid w:val="0"/>
        </w:rPr>
        <w:tab/>
        <w:t>The Divisional Manager provided the following recommendation and the Committee agreed.</w:t>
      </w:r>
    </w:p>
    <w:p w14:paraId="417CB8C8" w14:textId="77777777" w:rsidR="008732C0" w:rsidRPr="003531C4" w:rsidRDefault="008732C0" w:rsidP="008C617B">
      <w:pPr>
        <w:rPr>
          <w:snapToGrid w:val="0"/>
        </w:rPr>
      </w:pPr>
    </w:p>
    <w:p w14:paraId="68C9A459" w14:textId="77777777" w:rsidR="008732C0" w:rsidRPr="003531C4" w:rsidRDefault="008732C0" w:rsidP="008C617B">
      <w:pPr>
        <w:ind w:left="720" w:hanging="720"/>
        <w:rPr>
          <w:snapToGrid w:val="0"/>
        </w:rPr>
      </w:pPr>
      <w:r w:rsidRPr="003531C4">
        <w:rPr>
          <w:snapToGrid w:val="0"/>
        </w:rPr>
        <w:t>19.</w:t>
      </w:r>
      <w:r w:rsidRPr="003531C4">
        <w:rPr>
          <w:snapToGrid w:val="0"/>
        </w:rPr>
        <w:tab/>
      </w:r>
      <w:r w:rsidRPr="003531C4">
        <w:rPr>
          <w:b/>
          <w:snapToGrid w:val="0"/>
        </w:rPr>
        <w:t>RECOMMENDATION:</w:t>
      </w:r>
    </w:p>
    <w:p w14:paraId="1AB2E66A" w14:textId="77777777" w:rsidR="008732C0" w:rsidRPr="003531C4" w:rsidRDefault="008732C0" w:rsidP="008C617B">
      <w:pPr>
        <w:ind w:left="720" w:hanging="720"/>
        <w:rPr>
          <w:snapToGrid w:val="0"/>
        </w:rPr>
      </w:pPr>
    </w:p>
    <w:p w14:paraId="5C3E428E" w14:textId="77777777" w:rsidR="008732C0" w:rsidRPr="003531C4" w:rsidRDefault="008732C0" w:rsidP="008C617B">
      <w:pPr>
        <w:keepNext/>
        <w:ind w:left="720"/>
        <w:rPr>
          <w:snapToGrid w:val="0"/>
        </w:rPr>
      </w:pPr>
      <w:r w:rsidRPr="003531C4">
        <w:rPr>
          <w:b/>
          <w:snapToGrid w:val="0"/>
        </w:rPr>
        <w:t>THAT COUNCIL RESOLVE IN ACCORDANCE WITH THE DRAFT RESOLUTION, AS SET OUT IN ATTACHMENT A</w:t>
      </w:r>
      <w:r w:rsidRPr="003531C4">
        <w:rPr>
          <w:snapToGrid w:val="0"/>
        </w:rPr>
        <w:t>, hereunder.</w:t>
      </w:r>
    </w:p>
    <w:p w14:paraId="5B8C1774" w14:textId="77777777" w:rsidR="008732C0" w:rsidRPr="003531C4" w:rsidRDefault="008732C0" w:rsidP="008C617B">
      <w:pPr>
        <w:ind w:left="1440" w:hanging="720"/>
        <w:rPr>
          <w:snapToGrid w:val="0"/>
        </w:rPr>
      </w:pPr>
    </w:p>
    <w:p w14:paraId="286C9D20" w14:textId="77777777" w:rsidR="008732C0" w:rsidRPr="003531C4" w:rsidRDefault="008732C0" w:rsidP="008C617B">
      <w:pPr>
        <w:keepNext/>
        <w:keepLines/>
        <w:ind w:left="720"/>
        <w:jc w:val="center"/>
        <w:rPr>
          <w:rFonts w:eastAsia="Calibri"/>
          <w:b/>
          <w:snapToGrid w:val="0"/>
          <w:u w:val="single"/>
        </w:rPr>
      </w:pPr>
      <w:r w:rsidRPr="003531C4">
        <w:rPr>
          <w:rFonts w:eastAsia="Calibri"/>
          <w:b/>
          <w:snapToGrid w:val="0"/>
          <w:u w:val="single"/>
        </w:rPr>
        <w:t>Attachment A</w:t>
      </w:r>
    </w:p>
    <w:p w14:paraId="69D4A240" w14:textId="77777777" w:rsidR="008732C0" w:rsidRPr="003531C4" w:rsidRDefault="008732C0" w:rsidP="008C617B">
      <w:pPr>
        <w:keepNext/>
        <w:keepLines/>
        <w:ind w:left="720"/>
        <w:jc w:val="center"/>
        <w:rPr>
          <w:rFonts w:eastAsia="Calibri"/>
          <w:b/>
          <w:snapToGrid w:val="0"/>
        </w:rPr>
      </w:pPr>
      <w:r w:rsidRPr="003531C4">
        <w:rPr>
          <w:rFonts w:eastAsia="Calibri"/>
          <w:b/>
          <w:snapToGrid w:val="0"/>
        </w:rPr>
        <w:t>Draft Resolution</w:t>
      </w:r>
    </w:p>
    <w:p w14:paraId="1D6151FC" w14:textId="77777777" w:rsidR="008732C0" w:rsidRPr="003531C4" w:rsidRDefault="008732C0" w:rsidP="008C617B">
      <w:pPr>
        <w:keepNext/>
        <w:keepLines/>
        <w:ind w:left="720"/>
        <w:rPr>
          <w:rFonts w:eastAsia="Calibri"/>
          <w:bCs/>
          <w:snapToGrid w:val="0"/>
        </w:rPr>
      </w:pPr>
    </w:p>
    <w:p w14:paraId="3992F721" w14:textId="77777777" w:rsidR="008732C0" w:rsidRPr="003531C4" w:rsidRDefault="008732C0" w:rsidP="008C617B">
      <w:pPr>
        <w:keepNext/>
        <w:keepLines/>
        <w:ind w:left="720"/>
        <w:rPr>
          <w:b/>
          <w:snapToGrid w:val="0"/>
        </w:rPr>
      </w:pPr>
      <w:r w:rsidRPr="003531C4">
        <w:rPr>
          <w:rFonts w:eastAsia="Calibri"/>
          <w:b/>
          <w:snapToGrid w:val="0"/>
        </w:rPr>
        <w:t>DRAFT RESOLUTION TO DISPOSE OF PROPOSED LOT 1, MOGGILL ROAD, INDOOROOPILLY</w:t>
      </w:r>
    </w:p>
    <w:p w14:paraId="561F8ADF" w14:textId="77777777" w:rsidR="008732C0" w:rsidRPr="003531C4" w:rsidRDefault="008732C0" w:rsidP="008C617B">
      <w:pPr>
        <w:ind w:left="1440" w:hanging="720"/>
        <w:rPr>
          <w:snapToGrid w:val="0"/>
        </w:rPr>
      </w:pPr>
    </w:p>
    <w:p w14:paraId="131F7DB5" w14:textId="77777777" w:rsidR="008732C0" w:rsidRPr="003531C4" w:rsidRDefault="008732C0" w:rsidP="008C617B">
      <w:pPr>
        <w:ind w:left="1440" w:hanging="720"/>
        <w:rPr>
          <w:snapToGrid w:val="0"/>
        </w:rPr>
      </w:pPr>
      <w:r w:rsidRPr="003531C4">
        <w:rPr>
          <w:snapToGrid w:val="0"/>
        </w:rPr>
        <w:t>As:</w:t>
      </w:r>
    </w:p>
    <w:p w14:paraId="3A26436C" w14:textId="77777777" w:rsidR="008732C0" w:rsidRPr="003531C4" w:rsidRDefault="008732C0" w:rsidP="008C617B">
      <w:pPr>
        <w:ind w:left="1440" w:hanging="720"/>
        <w:rPr>
          <w:snapToGrid w:val="0"/>
        </w:rPr>
      </w:pPr>
    </w:p>
    <w:p w14:paraId="68F568B0" w14:textId="77777777" w:rsidR="008732C0" w:rsidRPr="003531C4" w:rsidRDefault="008732C0" w:rsidP="008C617B">
      <w:pPr>
        <w:ind w:left="2160" w:hanging="720"/>
      </w:pPr>
      <w:r w:rsidRPr="003531C4">
        <w:rPr>
          <w:iCs/>
        </w:rPr>
        <w:t>(i)</w:t>
      </w:r>
      <w:r w:rsidRPr="003531C4">
        <w:rPr>
          <w:iCs/>
        </w:rPr>
        <w:tab/>
        <w:t>Council will be the owner of surplus land located at p</w:t>
      </w:r>
      <w:r w:rsidRPr="003531C4">
        <w:t>roposed Lot 1, Moggill Road, Indooroopilly (SUR190104-46)</w:t>
      </w:r>
    </w:p>
    <w:p w14:paraId="29BE1BB4" w14:textId="77777777" w:rsidR="008732C0" w:rsidRPr="003531C4" w:rsidRDefault="008732C0" w:rsidP="008C617B">
      <w:pPr>
        <w:ind w:left="2160" w:hanging="720"/>
      </w:pPr>
    </w:p>
    <w:p w14:paraId="7D399437" w14:textId="77777777" w:rsidR="008732C0" w:rsidRPr="003531C4" w:rsidRDefault="008732C0" w:rsidP="008C617B">
      <w:pPr>
        <w:ind w:left="2160" w:hanging="720"/>
        <w:rPr>
          <w:i/>
          <w:iCs/>
        </w:rPr>
      </w:pPr>
      <w:r w:rsidRPr="003531C4">
        <w:t>(ii)</w:t>
      </w:r>
      <w:r w:rsidRPr="003531C4">
        <w:tab/>
        <w:t xml:space="preserve">Council proposes to dispose of the land by way of tender or auction in accordance with section 217 of the </w:t>
      </w:r>
      <w:r w:rsidRPr="003531C4">
        <w:rPr>
          <w:i/>
          <w:iCs/>
        </w:rPr>
        <w:t>City of Brisbane Regulation 2012</w:t>
      </w:r>
    </w:p>
    <w:p w14:paraId="24F7FB4B" w14:textId="77777777" w:rsidR="008732C0" w:rsidRPr="003531C4" w:rsidRDefault="008732C0" w:rsidP="008C617B">
      <w:pPr>
        <w:ind w:left="2160" w:hanging="720"/>
        <w:rPr>
          <w:i/>
          <w:iCs/>
        </w:rPr>
      </w:pPr>
    </w:p>
    <w:p w14:paraId="587022B8" w14:textId="77777777" w:rsidR="008732C0" w:rsidRPr="003531C4" w:rsidRDefault="008732C0" w:rsidP="008C617B">
      <w:pPr>
        <w:ind w:left="1440" w:hanging="720"/>
        <w:rPr>
          <w:iCs/>
        </w:rPr>
      </w:pPr>
      <w:r w:rsidRPr="003531C4">
        <w:rPr>
          <w:iCs/>
        </w:rPr>
        <w:t>then Council:</w:t>
      </w:r>
    </w:p>
    <w:p w14:paraId="60F0C8B4" w14:textId="77777777" w:rsidR="008732C0" w:rsidRPr="003531C4" w:rsidRDefault="008732C0" w:rsidP="008C617B">
      <w:pPr>
        <w:ind w:left="1440" w:hanging="720"/>
        <w:rPr>
          <w:iCs/>
        </w:rPr>
      </w:pPr>
    </w:p>
    <w:p w14:paraId="105095C2" w14:textId="77777777" w:rsidR="008732C0" w:rsidRPr="003531C4" w:rsidRDefault="008732C0" w:rsidP="008C617B">
      <w:pPr>
        <w:ind w:left="2160" w:hanging="720"/>
        <w:rPr>
          <w:iCs/>
        </w:rPr>
      </w:pPr>
      <w:r w:rsidRPr="003531C4">
        <w:rPr>
          <w:iCs/>
        </w:rPr>
        <w:t>(i)</w:t>
      </w:r>
      <w:r w:rsidRPr="003531C4">
        <w:rPr>
          <w:iCs/>
        </w:rPr>
        <w:tab/>
        <w:t xml:space="preserve">determines that the land shall be sold by way of tender or auction in accordance with section 217 of the </w:t>
      </w:r>
      <w:r w:rsidRPr="003531C4">
        <w:rPr>
          <w:i/>
        </w:rPr>
        <w:t>City of Brisbane Regulation 2012</w:t>
      </w:r>
      <w:r w:rsidRPr="003531C4">
        <w:rPr>
          <w:iCs/>
        </w:rPr>
        <w:t xml:space="preserve">, on such terms and conditions satisfactory to the Project Director, Asset Optimisation, Property Services, </w:t>
      </w:r>
      <w:r w:rsidRPr="003531C4">
        <w:rPr>
          <w:iCs/>
        </w:rPr>
        <w:lastRenderedPageBreak/>
        <w:t>Organisational Services, and the Chief Legal Counsel, City Legal, City Administration and Governance</w:t>
      </w:r>
    </w:p>
    <w:p w14:paraId="7E8DEA52" w14:textId="77777777" w:rsidR="008732C0" w:rsidRPr="003531C4" w:rsidRDefault="008732C0" w:rsidP="008C617B">
      <w:pPr>
        <w:ind w:left="2160" w:hanging="720"/>
        <w:rPr>
          <w:iCs/>
        </w:rPr>
      </w:pPr>
    </w:p>
    <w:p w14:paraId="25634A7F" w14:textId="287751EA" w:rsidR="008732C0" w:rsidRPr="003531C4" w:rsidRDefault="008732C0" w:rsidP="008C617B">
      <w:pPr>
        <w:ind w:left="2160" w:hanging="720"/>
        <w:rPr>
          <w:iCs/>
        </w:rPr>
      </w:pPr>
      <w:r w:rsidRPr="003531C4">
        <w:rPr>
          <w:iCs/>
        </w:rPr>
        <w:t>(ii)</w:t>
      </w:r>
      <w:r w:rsidRPr="003531C4">
        <w:rPr>
          <w:iCs/>
        </w:rPr>
        <w:tab/>
        <w:t>authorises the Project Director, Asset Optimisation, Property Services, Organisational Services, to negotiate a sale price of the land calculated on the basis that such a price is either equal to, or greater than, the market value of the land, as set out in Attachment</w:t>
      </w:r>
      <w:r w:rsidR="009B652D">
        <w:rPr>
          <w:iCs/>
        </w:rPr>
        <w:t> </w:t>
      </w:r>
      <w:r w:rsidRPr="003531C4">
        <w:rPr>
          <w:iCs/>
        </w:rPr>
        <w:t>D (submitted on file).</w:t>
      </w:r>
    </w:p>
    <w:p w14:paraId="75B3EF0B" w14:textId="77777777" w:rsidR="008732C0" w:rsidRDefault="008732C0" w:rsidP="008C617B">
      <w:pPr>
        <w:jc w:val="right"/>
        <w:rPr>
          <w:rFonts w:ascii="Arial" w:hAnsi="Arial"/>
          <w:b/>
          <w:sz w:val="28"/>
        </w:rPr>
      </w:pPr>
      <w:r>
        <w:rPr>
          <w:rFonts w:ascii="Arial" w:hAnsi="Arial"/>
          <w:b/>
          <w:sz w:val="28"/>
        </w:rPr>
        <w:t>ADOPTED</w:t>
      </w:r>
    </w:p>
    <w:p w14:paraId="0AEA575D" w14:textId="77777777" w:rsidR="008732C0" w:rsidRPr="003531C4" w:rsidRDefault="008732C0" w:rsidP="008C617B">
      <w:pPr>
        <w:ind w:left="720"/>
        <w:rPr>
          <w:snapToGrid w:val="0"/>
        </w:rPr>
      </w:pPr>
    </w:p>
    <w:p w14:paraId="5B264D8C" w14:textId="0899349B" w:rsidR="008732C0" w:rsidRPr="003531C4" w:rsidRDefault="008732C0" w:rsidP="008C617B">
      <w:pPr>
        <w:pStyle w:val="Heading4"/>
        <w:ind w:left="1440" w:hanging="720"/>
      </w:pPr>
      <w:bookmarkStart w:id="39" w:name="_Toc181629370"/>
      <w:bookmarkStart w:id="40" w:name="_Toc182837906"/>
      <w:r w:rsidRPr="003531C4">
        <w:rPr>
          <w:u w:val="none"/>
        </w:rPr>
        <w:t>C</w:t>
      </w:r>
      <w:r w:rsidRPr="003531C4">
        <w:rPr>
          <w:u w:val="none"/>
        </w:rPr>
        <w:tab/>
      </w:r>
      <w:r w:rsidRPr="003531C4">
        <w:t>REJECTION OF A CLAIM FOR COMPENSATION – TOOWONG TO WEST END BRIDGE</w:t>
      </w:r>
      <w:bookmarkEnd w:id="39"/>
      <w:bookmarkEnd w:id="40"/>
    </w:p>
    <w:p w14:paraId="6779C7A1" w14:textId="77777777" w:rsidR="008732C0" w:rsidRPr="003531C4" w:rsidRDefault="008732C0" w:rsidP="008C617B">
      <w:pPr>
        <w:ind w:left="1440"/>
        <w:rPr>
          <w:lang w:val="en-US"/>
        </w:rPr>
      </w:pPr>
      <w:r w:rsidRPr="003531C4">
        <w:rPr>
          <w:b/>
          <w:snapToGrid w:val="0"/>
        </w:rPr>
        <w:t>112/20/439/663</w:t>
      </w:r>
    </w:p>
    <w:p w14:paraId="2FC8D45B" w14:textId="188D310D" w:rsidR="008732C0" w:rsidRDefault="008732C0" w:rsidP="008C617B">
      <w:pPr>
        <w:tabs>
          <w:tab w:val="left" w:pos="-1440"/>
        </w:tabs>
        <w:spacing w:line="218" w:lineRule="auto"/>
        <w:jc w:val="right"/>
        <w:rPr>
          <w:rFonts w:ascii="Arial" w:hAnsi="Arial"/>
          <w:b/>
          <w:sz w:val="28"/>
        </w:rPr>
      </w:pPr>
      <w:r>
        <w:rPr>
          <w:rFonts w:ascii="Arial" w:hAnsi="Arial"/>
          <w:b/>
          <w:sz w:val="28"/>
        </w:rPr>
        <w:t>21</w:t>
      </w:r>
      <w:r w:rsidR="008C617B">
        <w:rPr>
          <w:rFonts w:ascii="Arial" w:hAnsi="Arial"/>
          <w:b/>
          <w:sz w:val="28"/>
        </w:rPr>
        <w:t>8</w:t>
      </w:r>
      <w:r>
        <w:rPr>
          <w:rFonts w:ascii="Arial" w:hAnsi="Arial"/>
          <w:b/>
          <w:sz w:val="28"/>
        </w:rPr>
        <w:t>/2024-25</w:t>
      </w:r>
    </w:p>
    <w:p w14:paraId="1499B447" w14:textId="77777777" w:rsidR="008732C0" w:rsidRPr="003531C4" w:rsidRDefault="008732C0" w:rsidP="008C617B">
      <w:pPr>
        <w:ind w:left="720" w:hanging="720"/>
        <w:rPr>
          <w:snapToGrid w:val="0"/>
        </w:rPr>
      </w:pPr>
      <w:r w:rsidRPr="003531C4">
        <w:rPr>
          <w:snapToGrid w:val="0"/>
        </w:rPr>
        <w:t>20.</w:t>
      </w:r>
      <w:r w:rsidRPr="003531C4">
        <w:rPr>
          <w:snapToGrid w:val="0"/>
        </w:rPr>
        <w:tab/>
        <w:t>The Divisional Manager, Brisbane Infrastructure, provided the information below.</w:t>
      </w:r>
    </w:p>
    <w:p w14:paraId="67A5B7AC" w14:textId="77777777" w:rsidR="008732C0" w:rsidRPr="003531C4" w:rsidRDefault="008732C0" w:rsidP="008C617B">
      <w:pPr>
        <w:ind w:left="720" w:hanging="720"/>
        <w:rPr>
          <w:snapToGrid w:val="0"/>
        </w:rPr>
      </w:pPr>
    </w:p>
    <w:p w14:paraId="5B841DF2" w14:textId="77777777" w:rsidR="008732C0" w:rsidRPr="003531C4" w:rsidRDefault="008732C0" w:rsidP="008C617B">
      <w:pPr>
        <w:ind w:left="720" w:hanging="720"/>
      </w:pPr>
      <w:r w:rsidRPr="003531C4">
        <w:rPr>
          <w:snapToGrid w:val="0"/>
        </w:rPr>
        <w:t>21.</w:t>
      </w:r>
      <w:r w:rsidRPr="003531C4">
        <w:rPr>
          <w:snapToGrid w:val="0"/>
        </w:rPr>
        <w:tab/>
      </w:r>
      <w:r w:rsidRPr="003531C4">
        <w:t xml:space="preserve">By the Taking of Land Notice by the Minister (No 3) 2024 published in the </w:t>
      </w:r>
      <w:r w:rsidRPr="003531C4">
        <w:rPr>
          <w:i/>
          <w:iCs/>
        </w:rPr>
        <w:t>Queensland Government Gazette</w:t>
      </w:r>
      <w:r w:rsidRPr="003531C4">
        <w:t xml:space="preserve"> </w:t>
      </w:r>
      <w:bookmarkStart w:id="41" w:name="_Hlk177025298"/>
      <w:r w:rsidRPr="003531C4">
        <w:t>on 28 June 2024 and amended on 26 July 2024</w:t>
      </w:r>
      <w:bookmarkEnd w:id="41"/>
      <w:r w:rsidRPr="003531C4">
        <w:t xml:space="preserve">, Council resumed part of the property </w:t>
      </w:r>
      <w:r w:rsidRPr="003531C4">
        <w:rPr>
          <w:snapToGrid w:val="0"/>
        </w:rPr>
        <w:t>situated</w:t>
      </w:r>
      <w:r w:rsidRPr="003531C4">
        <w:t xml:space="preserve"> at 600 Coronation Drive, Toowong (parent parcel), described as Lot 11 on SP339951, as highlighted yellow in Attachment B (submitted on file), for road purposes for the Toowong to West End Bridge (resumed parcel).</w:t>
      </w:r>
    </w:p>
    <w:p w14:paraId="767DAC4B" w14:textId="77777777" w:rsidR="008732C0" w:rsidRPr="003531C4" w:rsidRDefault="008732C0" w:rsidP="008C617B">
      <w:pPr>
        <w:ind w:left="720"/>
      </w:pPr>
    </w:p>
    <w:p w14:paraId="4E47C237" w14:textId="77777777" w:rsidR="008732C0" w:rsidRPr="003531C4" w:rsidRDefault="008732C0" w:rsidP="008C617B">
      <w:pPr>
        <w:ind w:left="720" w:hanging="720"/>
      </w:pPr>
      <w:r w:rsidRPr="003531C4">
        <w:t>22.</w:t>
      </w:r>
      <w:r w:rsidRPr="003531C4">
        <w:tab/>
        <w:t xml:space="preserve">The parent parcel was owned by 600 Coronation Drive Pty Ltd, an entity controlled by the Consolidated Property Group (the claimant). </w:t>
      </w:r>
    </w:p>
    <w:p w14:paraId="31F29352" w14:textId="77777777" w:rsidR="008732C0" w:rsidRPr="003531C4" w:rsidRDefault="008732C0" w:rsidP="008C617B">
      <w:pPr>
        <w:ind w:left="720"/>
      </w:pPr>
    </w:p>
    <w:p w14:paraId="420A7460" w14:textId="77777777" w:rsidR="008732C0" w:rsidRPr="003531C4" w:rsidRDefault="008732C0" w:rsidP="008C617B">
      <w:pPr>
        <w:ind w:left="720" w:hanging="720"/>
      </w:pPr>
      <w:r w:rsidRPr="003531C4">
        <w:t>23.</w:t>
      </w:r>
      <w:r w:rsidRPr="003531C4">
        <w:tab/>
        <w:t xml:space="preserve">On 8 August 2024, the claimant submitted a claim for compensation (refer Attachment C, submitted on file) in the amount of </w:t>
      </w:r>
      <w:r w:rsidRPr="003531C4">
        <w:rPr>
          <w:highlight w:val="yellow"/>
        </w:rPr>
        <w:t>[Commercial-in-Confidence]</w:t>
      </w:r>
      <w:r w:rsidRPr="003531C4">
        <w:t xml:space="preserve"> </w:t>
      </w:r>
      <w:r w:rsidRPr="003531C4">
        <w:rPr>
          <w:snapToGrid w:val="0"/>
        </w:rPr>
        <w:t>along</w:t>
      </w:r>
      <w:r w:rsidRPr="003531C4">
        <w:t xml:space="preserve"> with additional costs and accrued interest. The claim consists of the following:</w:t>
      </w:r>
    </w:p>
    <w:p w14:paraId="261F5A92" w14:textId="77777777" w:rsidR="008732C0" w:rsidRPr="003531C4" w:rsidRDefault="008732C0" w:rsidP="008C617B">
      <w:pPr>
        <w:tabs>
          <w:tab w:val="left" w:pos="5812"/>
        </w:tabs>
        <w:ind w:left="720" w:firstLine="720"/>
      </w:pPr>
    </w:p>
    <w:tbl>
      <w:tblPr>
        <w:tblStyle w:val="TableGridLight"/>
        <w:tblW w:w="737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701"/>
      </w:tblGrid>
      <w:tr w:rsidR="008732C0" w:rsidRPr="003531C4" w14:paraId="54BC668C" w14:textId="77777777" w:rsidTr="00045694">
        <w:trPr>
          <w:trHeight w:val="80"/>
        </w:trPr>
        <w:tc>
          <w:tcPr>
            <w:tcW w:w="4678" w:type="dxa"/>
            <w:hideMark/>
          </w:tcPr>
          <w:p w14:paraId="1BE268C2" w14:textId="77777777" w:rsidR="008732C0" w:rsidRPr="003531C4" w:rsidRDefault="008732C0" w:rsidP="008C617B">
            <w:pPr>
              <w:rPr>
                <w:rFonts w:ascii="Times New Roman" w:eastAsia="Times New Roman" w:hAnsi="Times New Roman"/>
              </w:rPr>
            </w:pPr>
            <w:r w:rsidRPr="003531C4">
              <w:rPr>
                <w:rFonts w:ascii="Times New Roman" w:eastAsia="Times New Roman" w:hAnsi="Times New Roman"/>
              </w:rPr>
              <w:t>Value of land</w:t>
            </w:r>
          </w:p>
        </w:tc>
        <w:tc>
          <w:tcPr>
            <w:tcW w:w="2701" w:type="dxa"/>
            <w:noWrap/>
            <w:hideMark/>
          </w:tcPr>
          <w:p w14:paraId="57D9AC86" w14:textId="77777777" w:rsidR="008732C0" w:rsidRPr="003531C4" w:rsidRDefault="008732C0" w:rsidP="008C617B">
            <w:pPr>
              <w:ind w:left="-113"/>
              <w:rPr>
                <w:rFonts w:ascii="Times New Roman" w:eastAsia="Times New Roman" w:hAnsi="Times New Roman"/>
                <w:color w:val="000000"/>
                <w:highlight w:val="yellow"/>
              </w:rPr>
            </w:pPr>
            <w:r w:rsidRPr="003531C4">
              <w:rPr>
                <w:rFonts w:ascii="Times New Roman" w:hAnsi="Times New Roman"/>
                <w:highlight w:val="yellow"/>
              </w:rPr>
              <w:t>[Commercial-in-Confidence]</w:t>
            </w:r>
          </w:p>
        </w:tc>
      </w:tr>
      <w:tr w:rsidR="008732C0" w:rsidRPr="003531C4" w14:paraId="09E59D74" w14:textId="77777777" w:rsidTr="00045694">
        <w:trPr>
          <w:trHeight w:val="112"/>
        </w:trPr>
        <w:tc>
          <w:tcPr>
            <w:tcW w:w="4678" w:type="dxa"/>
            <w:hideMark/>
          </w:tcPr>
          <w:p w14:paraId="5AB6E8D7" w14:textId="77777777" w:rsidR="008732C0" w:rsidRPr="003531C4" w:rsidRDefault="008732C0" w:rsidP="008C617B">
            <w:pPr>
              <w:rPr>
                <w:rFonts w:ascii="Times New Roman" w:eastAsia="Times New Roman" w:hAnsi="Times New Roman"/>
              </w:rPr>
            </w:pPr>
            <w:r w:rsidRPr="003531C4">
              <w:rPr>
                <w:rFonts w:ascii="Times New Roman" w:eastAsia="Times New Roman" w:hAnsi="Times New Roman"/>
              </w:rPr>
              <w:t>Injurious Affection</w:t>
            </w:r>
          </w:p>
        </w:tc>
        <w:tc>
          <w:tcPr>
            <w:tcW w:w="2701" w:type="dxa"/>
            <w:noWrap/>
            <w:hideMark/>
          </w:tcPr>
          <w:p w14:paraId="360F7418" w14:textId="77777777" w:rsidR="008732C0" w:rsidRPr="003531C4" w:rsidRDefault="008732C0" w:rsidP="008C617B">
            <w:pPr>
              <w:ind w:left="-113"/>
              <w:rPr>
                <w:rFonts w:ascii="Times New Roman" w:eastAsia="Times New Roman" w:hAnsi="Times New Roman"/>
                <w:color w:val="000000"/>
                <w:highlight w:val="yellow"/>
              </w:rPr>
            </w:pPr>
            <w:r w:rsidRPr="003531C4">
              <w:rPr>
                <w:rFonts w:ascii="Times New Roman" w:hAnsi="Times New Roman"/>
                <w:highlight w:val="yellow"/>
              </w:rPr>
              <w:t>[Commercial-in-Confidence]</w:t>
            </w:r>
          </w:p>
        </w:tc>
      </w:tr>
      <w:tr w:rsidR="008732C0" w:rsidRPr="003531C4" w14:paraId="6092B70C" w14:textId="77777777" w:rsidTr="00045694">
        <w:trPr>
          <w:trHeight w:val="187"/>
        </w:trPr>
        <w:tc>
          <w:tcPr>
            <w:tcW w:w="4678" w:type="dxa"/>
            <w:hideMark/>
          </w:tcPr>
          <w:p w14:paraId="48D631B9" w14:textId="77777777" w:rsidR="008732C0" w:rsidRPr="003531C4" w:rsidRDefault="008732C0" w:rsidP="008C617B">
            <w:pPr>
              <w:rPr>
                <w:rFonts w:ascii="Times New Roman" w:eastAsia="Times New Roman" w:hAnsi="Times New Roman"/>
              </w:rPr>
            </w:pPr>
            <w:r w:rsidRPr="003531C4">
              <w:rPr>
                <w:rFonts w:ascii="Times New Roman" w:eastAsia="Times New Roman" w:hAnsi="Times New Roman"/>
              </w:rPr>
              <w:t xml:space="preserve">Stamp duty on replacement property </w:t>
            </w:r>
          </w:p>
        </w:tc>
        <w:tc>
          <w:tcPr>
            <w:tcW w:w="2701" w:type="dxa"/>
            <w:noWrap/>
            <w:hideMark/>
          </w:tcPr>
          <w:p w14:paraId="5C3E6417" w14:textId="77777777" w:rsidR="008732C0" w:rsidRPr="003531C4" w:rsidRDefault="008732C0" w:rsidP="008C617B">
            <w:pPr>
              <w:ind w:left="-113"/>
              <w:rPr>
                <w:rFonts w:ascii="Times New Roman" w:eastAsia="Times New Roman" w:hAnsi="Times New Roman"/>
                <w:color w:val="000000"/>
                <w:highlight w:val="yellow"/>
              </w:rPr>
            </w:pPr>
            <w:r w:rsidRPr="003531C4">
              <w:rPr>
                <w:rFonts w:ascii="Times New Roman" w:hAnsi="Times New Roman"/>
                <w:highlight w:val="yellow"/>
              </w:rPr>
              <w:t>[Commercial-in-Confidence]</w:t>
            </w:r>
          </w:p>
        </w:tc>
      </w:tr>
      <w:tr w:rsidR="008732C0" w:rsidRPr="003531C4" w14:paraId="1552FA93" w14:textId="77777777" w:rsidTr="00045694">
        <w:trPr>
          <w:trHeight w:val="104"/>
        </w:trPr>
        <w:tc>
          <w:tcPr>
            <w:tcW w:w="4678" w:type="dxa"/>
            <w:hideMark/>
          </w:tcPr>
          <w:p w14:paraId="77852863" w14:textId="77777777" w:rsidR="008732C0" w:rsidRPr="003531C4" w:rsidRDefault="008732C0" w:rsidP="008C617B">
            <w:pPr>
              <w:rPr>
                <w:rFonts w:ascii="Times New Roman" w:eastAsia="Times New Roman" w:hAnsi="Times New Roman"/>
              </w:rPr>
            </w:pPr>
            <w:r w:rsidRPr="003531C4">
              <w:rPr>
                <w:rFonts w:ascii="Times New Roman" w:eastAsia="Times New Roman" w:hAnsi="Times New Roman"/>
              </w:rPr>
              <w:t xml:space="preserve">Due diligence costs of replacement property </w:t>
            </w:r>
          </w:p>
        </w:tc>
        <w:tc>
          <w:tcPr>
            <w:tcW w:w="2701" w:type="dxa"/>
            <w:noWrap/>
            <w:hideMark/>
          </w:tcPr>
          <w:p w14:paraId="4A6B66C9" w14:textId="77777777" w:rsidR="008732C0" w:rsidRPr="003531C4" w:rsidRDefault="008732C0" w:rsidP="008C617B">
            <w:pPr>
              <w:ind w:left="-113"/>
              <w:rPr>
                <w:rFonts w:ascii="Times New Roman" w:eastAsia="Times New Roman" w:hAnsi="Times New Roman"/>
                <w:color w:val="000000"/>
                <w:highlight w:val="yellow"/>
              </w:rPr>
            </w:pPr>
            <w:r w:rsidRPr="003531C4">
              <w:rPr>
                <w:rFonts w:ascii="Times New Roman" w:hAnsi="Times New Roman"/>
                <w:highlight w:val="yellow"/>
              </w:rPr>
              <w:t>[Commercial-in-Confidence]</w:t>
            </w:r>
          </w:p>
        </w:tc>
      </w:tr>
      <w:tr w:rsidR="008732C0" w:rsidRPr="003531C4" w14:paraId="7898DCA4" w14:textId="77777777" w:rsidTr="00045694">
        <w:trPr>
          <w:trHeight w:val="52"/>
        </w:trPr>
        <w:tc>
          <w:tcPr>
            <w:tcW w:w="4678" w:type="dxa"/>
            <w:hideMark/>
          </w:tcPr>
          <w:p w14:paraId="2B638CCE" w14:textId="77777777" w:rsidR="008732C0" w:rsidRPr="003531C4" w:rsidRDefault="008732C0" w:rsidP="008C617B">
            <w:pPr>
              <w:rPr>
                <w:rFonts w:ascii="Times New Roman" w:eastAsia="Times New Roman" w:hAnsi="Times New Roman"/>
              </w:rPr>
            </w:pPr>
            <w:r w:rsidRPr="003531C4">
              <w:rPr>
                <w:rFonts w:ascii="Times New Roman" w:eastAsia="Times New Roman" w:hAnsi="Times New Roman"/>
              </w:rPr>
              <w:t>Professional fees</w:t>
            </w:r>
          </w:p>
        </w:tc>
        <w:tc>
          <w:tcPr>
            <w:tcW w:w="2701" w:type="dxa"/>
            <w:noWrap/>
            <w:hideMark/>
          </w:tcPr>
          <w:p w14:paraId="251D858B" w14:textId="77777777" w:rsidR="008732C0" w:rsidRPr="003531C4" w:rsidRDefault="008732C0" w:rsidP="008C617B">
            <w:pPr>
              <w:ind w:left="-113"/>
              <w:rPr>
                <w:rFonts w:ascii="Times New Roman" w:eastAsia="Times New Roman" w:hAnsi="Times New Roman"/>
                <w:color w:val="000000"/>
                <w:highlight w:val="yellow"/>
              </w:rPr>
            </w:pPr>
            <w:r w:rsidRPr="003531C4">
              <w:rPr>
                <w:rFonts w:ascii="Times New Roman" w:hAnsi="Times New Roman"/>
                <w:highlight w:val="yellow"/>
              </w:rPr>
              <w:t>[Commercial-in-Confidence]</w:t>
            </w:r>
          </w:p>
        </w:tc>
      </w:tr>
      <w:tr w:rsidR="008732C0" w:rsidRPr="003531C4" w14:paraId="3D853A45" w14:textId="77777777" w:rsidTr="00045694">
        <w:trPr>
          <w:trHeight w:val="253"/>
        </w:trPr>
        <w:tc>
          <w:tcPr>
            <w:tcW w:w="4678" w:type="dxa"/>
            <w:hideMark/>
          </w:tcPr>
          <w:p w14:paraId="1B5573CB" w14:textId="77777777" w:rsidR="008732C0" w:rsidRPr="003531C4" w:rsidRDefault="008732C0" w:rsidP="008C617B">
            <w:pPr>
              <w:rPr>
                <w:rFonts w:ascii="Times New Roman" w:eastAsia="Times New Roman" w:hAnsi="Times New Roman"/>
              </w:rPr>
            </w:pPr>
            <w:r w:rsidRPr="003531C4">
              <w:rPr>
                <w:rFonts w:ascii="Times New Roman" w:eastAsia="Times New Roman" w:hAnsi="Times New Roman"/>
              </w:rPr>
              <w:t>TOTAL</w:t>
            </w:r>
          </w:p>
        </w:tc>
        <w:tc>
          <w:tcPr>
            <w:tcW w:w="2701" w:type="dxa"/>
            <w:noWrap/>
            <w:hideMark/>
          </w:tcPr>
          <w:p w14:paraId="38480219" w14:textId="77777777" w:rsidR="008732C0" w:rsidRPr="003531C4" w:rsidRDefault="008732C0" w:rsidP="008C617B">
            <w:pPr>
              <w:ind w:left="-113"/>
              <w:rPr>
                <w:rFonts w:ascii="Times New Roman" w:eastAsia="Times New Roman" w:hAnsi="Times New Roman"/>
                <w:color w:val="000000"/>
                <w:highlight w:val="yellow"/>
              </w:rPr>
            </w:pPr>
            <w:r w:rsidRPr="003531C4">
              <w:rPr>
                <w:rFonts w:ascii="Times New Roman" w:hAnsi="Times New Roman"/>
                <w:highlight w:val="yellow"/>
              </w:rPr>
              <w:t>[Commercial-in-Confidence]</w:t>
            </w:r>
          </w:p>
        </w:tc>
      </w:tr>
    </w:tbl>
    <w:p w14:paraId="3B1943F4" w14:textId="77777777" w:rsidR="008732C0" w:rsidRPr="003531C4" w:rsidRDefault="008732C0" w:rsidP="008C617B">
      <w:pPr>
        <w:ind w:left="720"/>
      </w:pPr>
    </w:p>
    <w:p w14:paraId="5350CE24" w14:textId="77777777" w:rsidR="008732C0" w:rsidRPr="003531C4" w:rsidRDefault="008732C0" w:rsidP="008C617B">
      <w:pPr>
        <w:ind w:left="720" w:hanging="720"/>
      </w:pPr>
      <w:r w:rsidRPr="003531C4">
        <w:t>24.</w:t>
      </w:r>
      <w:r w:rsidRPr="003531C4">
        <w:tab/>
        <w:t xml:space="preserve">Council engaged Waltons Valuation Consulting to assess the compensation arising from the resumption. Waltons Valuation Consulting assessed the compensation at </w:t>
      </w:r>
      <w:r w:rsidRPr="003531C4">
        <w:rPr>
          <w:highlight w:val="yellow"/>
        </w:rPr>
        <w:t>[Commercial</w:t>
      </w:r>
      <w:r w:rsidRPr="003531C4">
        <w:rPr>
          <w:highlight w:val="yellow"/>
        </w:rPr>
        <w:noBreakHyphen/>
        <w:t>in</w:t>
      </w:r>
      <w:r w:rsidRPr="003531C4">
        <w:rPr>
          <w:highlight w:val="yellow"/>
        </w:rPr>
        <w:noBreakHyphen/>
        <w:t>Confidence]</w:t>
      </w:r>
      <w:r w:rsidRPr="003531C4">
        <w:t xml:space="preserve">, as shown in Attachment D (submitted on file), for the land component, injurious affection and enhancement exclusive of disturbance. </w:t>
      </w:r>
    </w:p>
    <w:p w14:paraId="5E01277F" w14:textId="77777777" w:rsidR="008732C0" w:rsidRPr="003531C4" w:rsidRDefault="008732C0" w:rsidP="008C617B">
      <w:pPr>
        <w:ind w:left="720"/>
      </w:pPr>
    </w:p>
    <w:p w14:paraId="6D552CF8" w14:textId="77777777" w:rsidR="008732C0" w:rsidRPr="003531C4" w:rsidRDefault="008732C0" w:rsidP="008C617B">
      <w:pPr>
        <w:ind w:left="720" w:hanging="720"/>
      </w:pPr>
      <w:r w:rsidRPr="003531C4">
        <w:t>25.</w:t>
      </w:r>
      <w:r w:rsidRPr="003531C4">
        <w:tab/>
        <w:t xml:space="preserve">A claimant affected by a resumption is also entitled to reasonable professional fees incurred in the negotiation of compensation under section 20 of the </w:t>
      </w:r>
      <w:r w:rsidRPr="003531C4">
        <w:rPr>
          <w:i/>
          <w:iCs/>
        </w:rPr>
        <w:t>Acquisition of Land Act 1967</w:t>
      </w:r>
      <w:r w:rsidRPr="003531C4">
        <w:t xml:space="preserve"> (the Act). The professional fees are considered reasonable.</w:t>
      </w:r>
    </w:p>
    <w:p w14:paraId="77AB0D44" w14:textId="77777777" w:rsidR="008732C0" w:rsidRPr="003531C4" w:rsidRDefault="008732C0" w:rsidP="008C617B">
      <w:pPr>
        <w:ind w:left="720"/>
      </w:pPr>
    </w:p>
    <w:p w14:paraId="7828EE8C" w14:textId="77777777" w:rsidR="008732C0" w:rsidRPr="003531C4" w:rsidRDefault="008732C0" w:rsidP="008C617B">
      <w:pPr>
        <w:ind w:left="720" w:hanging="720"/>
      </w:pPr>
      <w:r w:rsidRPr="003531C4">
        <w:t>26.</w:t>
      </w:r>
      <w:r w:rsidRPr="003531C4">
        <w:tab/>
        <w:t>The claimant has requested payment of an advance against compensation under section 23 of the Act. Council is required to pay an advance in the amount equal to its assessment of compensation attributable to the resumption, which comprises of:</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2835"/>
      </w:tblGrid>
      <w:tr w:rsidR="008732C0" w:rsidRPr="003531C4" w14:paraId="0AB3C378" w14:textId="77777777" w:rsidTr="009A65DA">
        <w:trPr>
          <w:trHeight w:val="126"/>
        </w:trPr>
        <w:tc>
          <w:tcPr>
            <w:tcW w:w="4667" w:type="dxa"/>
          </w:tcPr>
          <w:p w14:paraId="55547302" w14:textId="77777777" w:rsidR="008732C0" w:rsidRPr="003531C4" w:rsidRDefault="008732C0" w:rsidP="008C617B">
            <w:r w:rsidRPr="003531C4">
              <w:t>Land</w:t>
            </w:r>
          </w:p>
        </w:tc>
        <w:tc>
          <w:tcPr>
            <w:tcW w:w="2835" w:type="dxa"/>
          </w:tcPr>
          <w:p w14:paraId="23CD0133" w14:textId="77777777" w:rsidR="008732C0" w:rsidRPr="003531C4" w:rsidRDefault="008732C0" w:rsidP="008C617B">
            <w:r w:rsidRPr="003531C4">
              <w:rPr>
                <w:highlight w:val="yellow"/>
              </w:rPr>
              <w:t>[Commercial-in-Confidence]</w:t>
            </w:r>
          </w:p>
        </w:tc>
      </w:tr>
      <w:tr w:rsidR="008732C0" w:rsidRPr="003531C4" w14:paraId="297403C1" w14:textId="77777777" w:rsidTr="009A65DA">
        <w:trPr>
          <w:trHeight w:val="147"/>
        </w:trPr>
        <w:tc>
          <w:tcPr>
            <w:tcW w:w="4667" w:type="dxa"/>
          </w:tcPr>
          <w:p w14:paraId="2D5E8014" w14:textId="77777777" w:rsidR="008732C0" w:rsidRPr="003531C4" w:rsidRDefault="008732C0" w:rsidP="008C617B">
            <w:r w:rsidRPr="003531C4">
              <w:t>Professional fees</w:t>
            </w:r>
          </w:p>
        </w:tc>
        <w:tc>
          <w:tcPr>
            <w:tcW w:w="2835" w:type="dxa"/>
          </w:tcPr>
          <w:p w14:paraId="1D643C8F" w14:textId="77777777" w:rsidR="008732C0" w:rsidRPr="003531C4" w:rsidRDefault="008732C0" w:rsidP="008C617B">
            <w:pPr>
              <w:ind w:left="-1069" w:firstLine="1069"/>
            </w:pPr>
            <w:r w:rsidRPr="003531C4">
              <w:rPr>
                <w:highlight w:val="yellow"/>
              </w:rPr>
              <w:t>[Commercial-in-Confidence]</w:t>
            </w:r>
          </w:p>
        </w:tc>
      </w:tr>
      <w:tr w:rsidR="008732C0" w:rsidRPr="003531C4" w14:paraId="5A9A6327" w14:textId="77777777" w:rsidTr="009A65DA">
        <w:trPr>
          <w:trHeight w:val="297"/>
        </w:trPr>
        <w:tc>
          <w:tcPr>
            <w:tcW w:w="4667" w:type="dxa"/>
          </w:tcPr>
          <w:p w14:paraId="62C0D9BB" w14:textId="77777777" w:rsidR="008732C0" w:rsidRPr="003531C4" w:rsidRDefault="008732C0" w:rsidP="008C617B">
            <w:r w:rsidRPr="003531C4">
              <w:t>TOTAL</w:t>
            </w:r>
          </w:p>
        </w:tc>
        <w:tc>
          <w:tcPr>
            <w:tcW w:w="2835" w:type="dxa"/>
          </w:tcPr>
          <w:p w14:paraId="1B6DB3E0" w14:textId="77777777" w:rsidR="008732C0" w:rsidRPr="003531C4" w:rsidRDefault="008732C0" w:rsidP="008C617B">
            <w:r w:rsidRPr="003531C4">
              <w:rPr>
                <w:highlight w:val="yellow"/>
              </w:rPr>
              <w:t>[Commercial-in-Confidence]</w:t>
            </w:r>
          </w:p>
        </w:tc>
      </w:tr>
    </w:tbl>
    <w:p w14:paraId="6FDAB3A5" w14:textId="77777777" w:rsidR="008732C0" w:rsidRPr="003531C4" w:rsidRDefault="008732C0" w:rsidP="008C617B"/>
    <w:p w14:paraId="342AB109" w14:textId="77777777" w:rsidR="008732C0" w:rsidRPr="003531C4" w:rsidRDefault="008732C0" w:rsidP="008C617B">
      <w:pPr>
        <w:ind w:left="720"/>
      </w:pPr>
      <w:r w:rsidRPr="003531C4">
        <w:t xml:space="preserve">Plus interest from the date of resumption until the date of payment at the Land Court rate (estimated at </w:t>
      </w:r>
      <w:r w:rsidRPr="003531C4">
        <w:rPr>
          <w:highlight w:val="yellow"/>
        </w:rPr>
        <w:t>[Commercial-in-Confidence]</w:t>
      </w:r>
      <w:r w:rsidRPr="003531C4">
        <w:t xml:space="preserve">). </w:t>
      </w:r>
    </w:p>
    <w:p w14:paraId="64D675EB" w14:textId="77777777" w:rsidR="008732C0" w:rsidRPr="003531C4" w:rsidRDefault="008732C0" w:rsidP="008C617B">
      <w:pPr>
        <w:rPr>
          <w:snapToGrid w:val="0"/>
        </w:rPr>
      </w:pPr>
    </w:p>
    <w:p w14:paraId="1276956F" w14:textId="77777777" w:rsidR="008732C0" w:rsidRPr="003531C4" w:rsidRDefault="008732C0" w:rsidP="008C617B">
      <w:pPr>
        <w:ind w:left="720" w:hanging="720"/>
        <w:rPr>
          <w:snapToGrid w:val="0"/>
        </w:rPr>
      </w:pPr>
      <w:r w:rsidRPr="003531C4">
        <w:rPr>
          <w:snapToGrid w:val="0"/>
        </w:rPr>
        <w:t>28.</w:t>
      </w:r>
      <w:r w:rsidRPr="003531C4">
        <w:rPr>
          <w:snapToGrid w:val="0"/>
        </w:rPr>
        <w:tab/>
        <w:t>The Divisional Manager provided the following recommendation and the Committee agreed.</w:t>
      </w:r>
    </w:p>
    <w:p w14:paraId="6A4F8DBA" w14:textId="77777777" w:rsidR="008732C0" w:rsidRPr="003531C4" w:rsidRDefault="008732C0" w:rsidP="008C617B">
      <w:pPr>
        <w:rPr>
          <w:snapToGrid w:val="0"/>
        </w:rPr>
      </w:pPr>
    </w:p>
    <w:p w14:paraId="08FD0093" w14:textId="77777777" w:rsidR="008732C0" w:rsidRPr="003531C4" w:rsidRDefault="008732C0" w:rsidP="008C617B">
      <w:pPr>
        <w:ind w:left="720" w:hanging="720"/>
        <w:rPr>
          <w:snapToGrid w:val="0"/>
        </w:rPr>
      </w:pPr>
      <w:bookmarkStart w:id="42" w:name="_Hlk181606972"/>
      <w:r w:rsidRPr="003531C4">
        <w:rPr>
          <w:snapToGrid w:val="0"/>
        </w:rPr>
        <w:t>29.</w:t>
      </w:r>
      <w:r w:rsidRPr="003531C4">
        <w:rPr>
          <w:snapToGrid w:val="0"/>
        </w:rPr>
        <w:tab/>
      </w:r>
      <w:r w:rsidRPr="003531C4">
        <w:rPr>
          <w:b/>
          <w:snapToGrid w:val="0"/>
        </w:rPr>
        <w:t>RECOMMENDATION:</w:t>
      </w:r>
    </w:p>
    <w:p w14:paraId="6D0BBF5F" w14:textId="77777777" w:rsidR="008732C0" w:rsidRPr="003531C4" w:rsidRDefault="008732C0" w:rsidP="008C617B">
      <w:pPr>
        <w:ind w:left="720" w:hanging="720"/>
        <w:rPr>
          <w:snapToGrid w:val="0"/>
        </w:rPr>
      </w:pPr>
    </w:p>
    <w:p w14:paraId="76B993A6" w14:textId="77777777" w:rsidR="008732C0" w:rsidRPr="003531C4" w:rsidRDefault="008732C0" w:rsidP="008C617B">
      <w:pPr>
        <w:keepNext/>
        <w:ind w:left="720"/>
        <w:rPr>
          <w:snapToGrid w:val="0"/>
        </w:rPr>
      </w:pPr>
      <w:r w:rsidRPr="003531C4">
        <w:rPr>
          <w:b/>
          <w:bCs/>
        </w:rPr>
        <w:t>THAT COUNCIL RESOLVES IN ACCORDANCE WITH THE DRAFT RESOLUTION, AS SET OUT IN ATTACHMENT A</w:t>
      </w:r>
      <w:r w:rsidRPr="003531C4">
        <w:rPr>
          <w:snapToGrid w:val="0"/>
        </w:rPr>
        <w:t>, hereunder.</w:t>
      </w:r>
    </w:p>
    <w:p w14:paraId="48623620" w14:textId="77777777" w:rsidR="008732C0" w:rsidRPr="003531C4" w:rsidRDefault="008732C0" w:rsidP="008C617B">
      <w:pPr>
        <w:ind w:left="1440" w:hanging="720"/>
        <w:rPr>
          <w:snapToGrid w:val="0"/>
        </w:rPr>
      </w:pPr>
    </w:p>
    <w:p w14:paraId="7AC335F9" w14:textId="77777777" w:rsidR="008732C0" w:rsidRPr="003531C4" w:rsidRDefault="008732C0" w:rsidP="008C617B">
      <w:pPr>
        <w:keepNext/>
        <w:keepLines/>
        <w:ind w:left="720"/>
        <w:jc w:val="center"/>
        <w:rPr>
          <w:rFonts w:eastAsia="Calibri"/>
          <w:b/>
          <w:snapToGrid w:val="0"/>
          <w:u w:val="single"/>
        </w:rPr>
      </w:pPr>
      <w:r w:rsidRPr="003531C4">
        <w:rPr>
          <w:rFonts w:eastAsia="Calibri"/>
          <w:b/>
          <w:snapToGrid w:val="0"/>
          <w:u w:val="single"/>
        </w:rPr>
        <w:lastRenderedPageBreak/>
        <w:t>Attachment A</w:t>
      </w:r>
    </w:p>
    <w:p w14:paraId="2DFA952F" w14:textId="77777777" w:rsidR="008732C0" w:rsidRPr="003531C4" w:rsidRDefault="008732C0" w:rsidP="008C617B">
      <w:pPr>
        <w:keepNext/>
        <w:keepLines/>
        <w:ind w:left="720"/>
        <w:jc w:val="center"/>
        <w:rPr>
          <w:rFonts w:eastAsia="Calibri"/>
          <w:b/>
          <w:snapToGrid w:val="0"/>
        </w:rPr>
      </w:pPr>
      <w:r w:rsidRPr="003531C4">
        <w:rPr>
          <w:rFonts w:eastAsia="Calibri"/>
          <w:b/>
          <w:snapToGrid w:val="0"/>
        </w:rPr>
        <w:t>Draft Resolution</w:t>
      </w:r>
    </w:p>
    <w:p w14:paraId="0139EC24" w14:textId="77777777" w:rsidR="008732C0" w:rsidRPr="003531C4" w:rsidRDefault="008732C0" w:rsidP="008C617B">
      <w:pPr>
        <w:keepNext/>
        <w:keepLines/>
        <w:ind w:left="720"/>
        <w:rPr>
          <w:rFonts w:eastAsia="Calibri"/>
          <w:bCs/>
          <w:snapToGrid w:val="0"/>
        </w:rPr>
      </w:pPr>
    </w:p>
    <w:p w14:paraId="2624E02B" w14:textId="77777777" w:rsidR="008732C0" w:rsidRPr="003531C4" w:rsidRDefault="008732C0" w:rsidP="008C617B">
      <w:pPr>
        <w:keepNext/>
        <w:keepLines/>
        <w:ind w:left="720"/>
        <w:rPr>
          <w:b/>
          <w:snapToGrid w:val="0"/>
        </w:rPr>
      </w:pPr>
      <w:r w:rsidRPr="003531C4">
        <w:rPr>
          <w:rFonts w:eastAsia="Calibri"/>
          <w:b/>
          <w:snapToGrid w:val="0"/>
        </w:rPr>
        <w:t>DRAFT RESOLUTION TO REJECT A CLAIM FOR COMPENSATION AND APPROVE AN ADVANCE AGAINST COMPENSATION ARISING FROM THE RESUMPTION OF PART OF 600 CORONATION DRIVE, TOOWONG FOR TOOWONG TO WEST END BRIDGE.</w:t>
      </w:r>
    </w:p>
    <w:p w14:paraId="6FB8A936" w14:textId="77777777" w:rsidR="008732C0" w:rsidRPr="003531C4" w:rsidRDefault="008732C0" w:rsidP="008C617B">
      <w:pPr>
        <w:ind w:left="1440" w:hanging="720"/>
        <w:rPr>
          <w:snapToGrid w:val="0"/>
        </w:rPr>
      </w:pPr>
    </w:p>
    <w:p w14:paraId="1A406EEC" w14:textId="77777777" w:rsidR="008732C0" w:rsidRPr="003531C4" w:rsidRDefault="008732C0" w:rsidP="008C617B">
      <w:pPr>
        <w:ind w:left="1440" w:hanging="720"/>
      </w:pPr>
      <w:r w:rsidRPr="003531C4">
        <w:t>As:</w:t>
      </w:r>
    </w:p>
    <w:p w14:paraId="34EC1DFD" w14:textId="77777777" w:rsidR="008732C0" w:rsidRPr="003531C4" w:rsidRDefault="008732C0" w:rsidP="008C617B"/>
    <w:p w14:paraId="61474CF9" w14:textId="60B0B553" w:rsidR="008732C0" w:rsidRPr="003531C4" w:rsidRDefault="008732C0" w:rsidP="008C617B">
      <w:pPr>
        <w:ind w:left="2160" w:hanging="720"/>
      </w:pPr>
      <w:r w:rsidRPr="003531C4">
        <w:t>(i)</w:t>
      </w:r>
      <w:r w:rsidRPr="003531C4">
        <w:tab/>
        <w:t>Council, by a Taking of Land Notice published in the Queensland Government Gazette on 28 June 2024 and as amended 26 July 2024, resumed part of the property at 600</w:t>
      </w:r>
      <w:r w:rsidR="009B652D">
        <w:t> </w:t>
      </w:r>
      <w:r w:rsidRPr="003531C4">
        <w:t>Coronation Drive, Toowong, described as Lot 11 on SP339951 (the resumed land)</w:t>
      </w:r>
    </w:p>
    <w:p w14:paraId="0760D30A" w14:textId="77777777" w:rsidR="008732C0" w:rsidRPr="003531C4" w:rsidRDefault="008732C0" w:rsidP="008C617B">
      <w:pPr>
        <w:ind w:hanging="720"/>
      </w:pPr>
    </w:p>
    <w:p w14:paraId="288CCD4C" w14:textId="77777777" w:rsidR="008732C0" w:rsidRPr="003531C4" w:rsidRDefault="008732C0" w:rsidP="008C617B">
      <w:pPr>
        <w:ind w:left="2160" w:hanging="720"/>
        <w:rPr>
          <w:rFonts w:eastAsiaTheme="minorEastAsia"/>
        </w:rPr>
      </w:pPr>
      <w:r w:rsidRPr="003531C4">
        <w:rPr>
          <w:rFonts w:eastAsiaTheme="minorEastAsia"/>
        </w:rPr>
        <w:t>(ii)</w:t>
      </w:r>
      <w:r w:rsidRPr="003531C4">
        <w:rPr>
          <w:rFonts w:eastAsiaTheme="minorEastAsia"/>
        </w:rPr>
        <w:tab/>
        <w:t xml:space="preserve">the </w:t>
      </w:r>
      <w:r w:rsidRPr="003531C4">
        <w:rPr>
          <w:iCs/>
        </w:rPr>
        <w:t>former</w:t>
      </w:r>
      <w:r w:rsidRPr="003531C4">
        <w:rPr>
          <w:rFonts w:eastAsiaTheme="minorEastAsia"/>
        </w:rPr>
        <w:t xml:space="preserve"> owner of the resumed land submitted a claim for compensation under the </w:t>
      </w:r>
      <w:r w:rsidRPr="003531C4">
        <w:rPr>
          <w:rFonts w:eastAsiaTheme="minorEastAsia"/>
          <w:i/>
          <w:iCs/>
        </w:rPr>
        <w:t>Acquisition of Land Act 1967</w:t>
      </w:r>
    </w:p>
    <w:p w14:paraId="3CACABF5" w14:textId="77777777" w:rsidR="008732C0" w:rsidRPr="003531C4" w:rsidRDefault="008732C0" w:rsidP="008C617B">
      <w:pPr>
        <w:ind w:left="1425"/>
        <w:contextualSpacing/>
        <w:rPr>
          <w:rFonts w:eastAsiaTheme="minorEastAsia"/>
        </w:rPr>
      </w:pPr>
    </w:p>
    <w:p w14:paraId="474DBD8E" w14:textId="77777777" w:rsidR="008732C0" w:rsidRPr="003531C4" w:rsidRDefault="008732C0" w:rsidP="008C617B">
      <w:pPr>
        <w:ind w:left="2160" w:hanging="720"/>
        <w:rPr>
          <w:rFonts w:eastAsiaTheme="minorEastAsia"/>
        </w:rPr>
      </w:pPr>
      <w:r w:rsidRPr="003531C4">
        <w:rPr>
          <w:rFonts w:eastAsiaTheme="minorEastAsia"/>
        </w:rPr>
        <w:t>(iii)</w:t>
      </w:r>
      <w:r w:rsidRPr="003531C4">
        <w:rPr>
          <w:rFonts w:eastAsiaTheme="minorEastAsia"/>
        </w:rPr>
        <w:tab/>
        <w:t xml:space="preserve">the </w:t>
      </w:r>
      <w:r w:rsidRPr="003531C4">
        <w:rPr>
          <w:iCs/>
        </w:rPr>
        <w:t>former</w:t>
      </w:r>
      <w:r w:rsidRPr="003531C4">
        <w:rPr>
          <w:rFonts w:eastAsiaTheme="minorEastAsia"/>
        </w:rPr>
        <w:t xml:space="preserve"> owner has also requested an advance against compensation</w:t>
      </w:r>
    </w:p>
    <w:p w14:paraId="0C6DCB7A" w14:textId="77777777" w:rsidR="008732C0" w:rsidRPr="003531C4" w:rsidRDefault="008732C0" w:rsidP="008C617B">
      <w:pPr>
        <w:ind w:left="720"/>
        <w:contextualSpacing/>
        <w:rPr>
          <w:rFonts w:eastAsiaTheme="minorEastAsia"/>
        </w:rPr>
      </w:pPr>
    </w:p>
    <w:p w14:paraId="6B23C775" w14:textId="77777777" w:rsidR="008732C0" w:rsidRPr="003531C4" w:rsidRDefault="008732C0" w:rsidP="008C617B">
      <w:pPr>
        <w:ind w:left="1440" w:hanging="720"/>
      </w:pPr>
      <w:r w:rsidRPr="003531C4">
        <w:rPr>
          <w:snapToGrid w:val="0"/>
        </w:rPr>
        <w:t>then</w:t>
      </w:r>
      <w:r w:rsidRPr="003531C4">
        <w:t xml:space="preserve"> Council: </w:t>
      </w:r>
    </w:p>
    <w:p w14:paraId="56A7BFED" w14:textId="77777777" w:rsidR="008732C0" w:rsidRPr="003531C4" w:rsidRDefault="008732C0" w:rsidP="008C617B">
      <w:pPr>
        <w:ind w:left="720" w:hanging="720"/>
      </w:pPr>
    </w:p>
    <w:p w14:paraId="7C7ABAA4" w14:textId="77777777" w:rsidR="008732C0" w:rsidRPr="003531C4" w:rsidRDefault="008732C0" w:rsidP="008C617B">
      <w:pPr>
        <w:ind w:left="2160" w:hanging="720"/>
        <w:rPr>
          <w:rFonts w:eastAsiaTheme="minorEastAsia"/>
        </w:rPr>
      </w:pPr>
      <w:r w:rsidRPr="003531C4">
        <w:rPr>
          <w:iCs/>
        </w:rPr>
        <w:t>(i)</w:t>
      </w:r>
      <w:r w:rsidRPr="003531C4">
        <w:rPr>
          <w:iCs/>
        </w:rPr>
        <w:tab/>
        <w:t>rejects</w:t>
      </w:r>
      <w:r w:rsidRPr="003531C4">
        <w:rPr>
          <w:rFonts w:eastAsiaTheme="minorEastAsia"/>
        </w:rPr>
        <w:t xml:space="preserve"> the claim for compensation as set out in Table 1, Part 2</w:t>
      </w:r>
    </w:p>
    <w:p w14:paraId="0B5713BA" w14:textId="77777777" w:rsidR="008732C0" w:rsidRPr="003531C4" w:rsidRDefault="008732C0" w:rsidP="008C617B">
      <w:pPr>
        <w:ind w:left="1425"/>
        <w:contextualSpacing/>
        <w:rPr>
          <w:rFonts w:eastAsiaTheme="minorEastAsia"/>
        </w:rPr>
      </w:pPr>
    </w:p>
    <w:p w14:paraId="269C7AA6" w14:textId="77777777" w:rsidR="008732C0" w:rsidRPr="003531C4" w:rsidRDefault="008732C0" w:rsidP="008C617B">
      <w:pPr>
        <w:ind w:left="2160" w:hanging="720"/>
        <w:rPr>
          <w:rFonts w:eastAsiaTheme="minorEastAsia"/>
        </w:rPr>
      </w:pPr>
      <w:r w:rsidRPr="003531C4">
        <w:rPr>
          <w:rFonts w:eastAsiaTheme="minorEastAsia"/>
        </w:rPr>
        <w:t>(ii)</w:t>
      </w:r>
      <w:r w:rsidRPr="003531C4">
        <w:rPr>
          <w:rFonts w:eastAsiaTheme="minorEastAsia"/>
        </w:rPr>
        <w:tab/>
        <w:t xml:space="preserve">approves the </w:t>
      </w:r>
      <w:r w:rsidRPr="003531C4">
        <w:rPr>
          <w:iCs/>
        </w:rPr>
        <w:t>payment</w:t>
      </w:r>
      <w:r w:rsidRPr="003531C4">
        <w:rPr>
          <w:rFonts w:eastAsiaTheme="minorEastAsia"/>
        </w:rPr>
        <w:t xml:space="preserve"> of an advance against compensation as set out in Table 1 Part 3.</w:t>
      </w:r>
    </w:p>
    <w:p w14:paraId="69F28B6B" w14:textId="5EE6B39A" w:rsidR="008732C0" w:rsidRPr="003531C4" w:rsidRDefault="008732C0" w:rsidP="00045694">
      <w:pPr>
        <w:rPr>
          <w:rFonts w:eastAsiaTheme="minorEastAsia"/>
        </w:rPr>
      </w:pPr>
    </w:p>
    <w:p w14:paraId="18DB7F76" w14:textId="12FE5C11" w:rsidR="008732C0" w:rsidRPr="003531C4" w:rsidRDefault="008732C0" w:rsidP="00654917">
      <w:pPr>
        <w:keepNext/>
        <w:ind w:left="720"/>
        <w:jc w:val="center"/>
        <w:rPr>
          <w:b/>
          <w:bCs/>
        </w:rPr>
      </w:pPr>
      <w:r w:rsidRPr="003531C4">
        <w:rPr>
          <w:b/>
          <w:bCs/>
        </w:rPr>
        <w:t>Table 1</w:t>
      </w:r>
    </w:p>
    <w:p w14:paraId="37B58173" w14:textId="77B31B94" w:rsidR="008732C0" w:rsidRPr="003531C4" w:rsidRDefault="008732C0" w:rsidP="00654917">
      <w:pPr>
        <w:keepNext/>
        <w:ind w:left="720"/>
        <w:jc w:val="center"/>
        <w:rPr>
          <w:b/>
        </w:rPr>
      </w:pPr>
      <w:r w:rsidRPr="003531C4">
        <w:rPr>
          <w:b/>
        </w:rPr>
        <w:t>Private Property Resumed for Depot Purposes</w:t>
      </w:r>
    </w:p>
    <w:p w14:paraId="4933D95E" w14:textId="77777777" w:rsidR="008732C0" w:rsidRPr="00317970" w:rsidRDefault="008732C0" w:rsidP="008C617B">
      <w:pPr>
        <w:keepNext/>
        <w:rPr>
          <w:b/>
          <w:bCs/>
        </w:rPr>
      </w:pPr>
    </w:p>
    <w:tbl>
      <w:tblPr>
        <w:tblW w:w="83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6945"/>
      </w:tblGrid>
      <w:tr w:rsidR="008732C0" w:rsidRPr="00317970" w14:paraId="6280D45A" w14:textId="77777777" w:rsidTr="00654917">
        <w:tc>
          <w:tcPr>
            <w:tcW w:w="1402" w:type="dxa"/>
            <w:tcBorders>
              <w:top w:val="single" w:sz="4" w:space="0" w:color="auto"/>
              <w:left w:val="single" w:sz="4" w:space="0" w:color="auto"/>
              <w:bottom w:val="single" w:sz="4" w:space="0" w:color="auto"/>
              <w:right w:val="single" w:sz="4" w:space="0" w:color="auto"/>
            </w:tcBorders>
            <w:hideMark/>
          </w:tcPr>
          <w:p w14:paraId="6526B4A7" w14:textId="77777777" w:rsidR="008732C0" w:rsidRPr="00317970" w:rsidRDefault="008732C0" w:rsidP="008C617B">
            <w:pPr>
              <w:jc w:val="left"/>
              <w:rPr>
                <w:b/>
                <w:bCs/>
              </w:rPr>
            </w:pPr>
            <w:bookmarkStart w:id="43" w:name="_Hlk181607783"/>
            <w:bookmarkEnd w:id="42"/>
            <w:r w:rsidRPr="00317970">
              <w:rPr>
                <w:b/>
                <w:bCs/>
              </w:rPr>
              <w:t>Part 1</w:t>
            </w:r>
          </w:p>
        </w:tc>
        <w:tc>
          <w:tcPr>
            <w:tcW w:w="6945" w:type="dxa"/>
            <w:tcBorders>
              <w:top w:val="single" w:sz="4" w:space="0" w:color="auto"/>
              <w:left w:val="single" w:sz="4" w:space="0" w:color="auto"/>
              <w:bottom w:val="single" w:sz="4" w:space="0" w:color="auto"/>
              <w:right w:val="single" w:sz="4" w:space="0" w:color="auto"/>
            </w:tcBorders>
            <w:hideMark/>
          </w:tcPr>
          <w:p w14:paraId="18ED4BC7" w14:textId="77777777" w:rsidR="008732C0" w:rsidRPr="00317970" w:rsidRDefault="008732C0" w:rsidP="008C617B">
            <w:pPr>
              <w:jc w:val="left"/>
              <w:rPr>
                <w:b/>
                <w:bCs/>
              </w:rPr>
            </w:pPr>
            <w:r w:rsidRPr="00317970">
              <w:rPr>
                <w:b/>
                <w:bCs/>
              </w:rPr>
              <w:t>Details of Resumption</w:t>
            </w:r>
          </w:p>
        </w:tc>
      </w:tr>
      <w:tr w:rsidR="008732C0" w:rsidRPr="003531C4" w14:paraId="74CB259F" w14:textId="77777777" w:rsidTr="00654917">
        <w:trPr>
          <w:trHeight w:val="306"/>
        </w:trPr>
        <w:tc>
          <w:tcPr>
            <w:tcW w:w="1402" w:type="dxa"/>
            <w:tcBorders>
              <w:top w:val="single" w:sz="4" w:space="0" w:color="auto"/>
              <w:left w:val="single" w:sz="4" w:space="0" w:color="auto"/>
              <w:bottom w:val="single" w:sz="4" w:space="0" w:color="auto"/>
              <w:right w:val="single" w:sz="4" w:space="0" w:color="auto"/>
            </w:tcBorders>
            <w:hideMark/>
          </w:tcPr>
          <w:p w14:paraId="035F7058" w14:textId="77777777" w:rsidR="008732C0" w:rsidRPr="003531C4" w:rsidRDefault="008732C0" w:rsidP="008C617B">
            <w:pPr>
              <w:jc w:val="left"/>
            </w:pPr>
            <w:r w:rsidRPr="003531C4">
              <w:t>Claimant</w:t>
            </w:r>
          </w:p>
        </w:tc>
        <w:tc>
          <w:tcPr>
            <w:tcW w:w="6945" w:type="dxa"/>
            <w:tcBorders>
              <w:top w:val="single" w:sz="4" w:space="0" w:color="auto"/>
              <w:left w:val="single" w:sz="4" w:space="0" w:color="auto"/>
              <w:bottom w:val="single" w:sz="4" w:space="0" w:color="auto"/>
              <w:right w:val="single" w:sz="4" w:space="0" w:color="auto"/>
            </w:tcBorders>
          </w:tcPr>
          <w:p w14:paraId="7F6585CE" w14:textId="77777777" w:rsidR="008732C0" w:rsidRPr="003531C4" w:rsidRDefault="008732C0" w:rsidP="00654917">
            <w:pPr>
              <w:rPr>
                <w:bCs/>
              </w:rPr>
            </w:pPr>
            <w:r w:rsidRPr="003531C4">
              <w:rPr>
                <w:bCs/>
              </w:rPr>
              <w:t>600 Coronation Drive Pty Ltd A.C.N 616 787 958 as Trustee of the 600 Coronation Drive Land Trust</w:t>
            </w:r>
          </w:p>
        </w:tc>
      </w:tr>
      <w:tr w:rsidR="008732C0" w:rsidRPr="003531C4" w14:paraId="217E4F7C" w14:textId="77777777" w:rsidTr="00654917">
        <w:tc>
          <w:tcPr>
            <w:tcW w:w="1402" w:type="dxa"/>
            <w:tcBorders>
              <w:top w:val="single" w:sz="4" w:space="0" w:color="auto"/>
              <w:left w:val="single" w:sz="4" w:space="0" w:color="auto"/>
              <w:bottom w:val="single" w:sz="4" w:space="0" w:color="auto"/>
              <w:right w:val="single" w:sz="4" w:space="0" w:color="auto"/>
            </w:tcBorders>
            <w:hideMark/>
          </w:tcPr>
          <w:p w14:paraId="306F3348" w14:textId="77777777" w:rsidR="008732C0" w:rsidRPr="003531C4" w:rsidRDefault="008732C0" w:rsidP="008C617B">
            <w:pPr>
              <w:jc w:val="left"/>
            </w:pPr>
            <w:r w:rsidRPr="003531C4">
              <w:t>Property Resumed</w:t>
            </w:r>
          </w:p>
        </w:tc>
        <w:tc>
          <w:tcPr>
            <w:tcW w:w="6945" w:type="dxa"/>
            <w:tcBorders>
              <w:top w:val="single" w:sz="4" w:space="0" w:color="auto"/>
              <w:left w:val="single" w:sz="4" w:space="0" w:color="auto"/>
              <w:bottom w:val="single" w:sz="4" w:space="0" w:color="auto"/>
              <w:right w:val="single" w:sz="4" w:space="0" w:color="auto"/>
            </w:tcBorders>
            <w:hideMark/>
          </w:tcPr>
          <w:p w14:paraId="350F2800" w14:textId="0FABAED7" w:rsidR="008732C0" w:rsidRPr="003531C4" w:rsidRDefault="008732C0" w:rsidP="00654917">
            <w:pPr>
              <w:rPr>
                <w:rFonts w:eastAsia="Calibri"/>
              </w:rPr>
            </w:pPr>
            <w:r w:rsidRPr="003531C4">
              <w:rPr>
                <w:rFonts w:eastAsia="Calibri"/>
              </w:rPr>
              <w:t>Part of the property located at 600 Coronation Drive, Toowong, described as Lot</w:t>
            </w:r>
            <w:r w:rsidR="00654917">
              <w:rPr>
                <w:rFonts w:eastAsia="Calibri"/>
              </w:rPr>
              <w:t> </w:t>
            </w:r>
            <w:r w:rsidRPr="003531C4">
              <w:rPr>
                <w:rFonts w:eastAsia="Calibri"/>
              </w:rPr>
              <w:t>11 on SP339951</w:t>
            </w:r>
          </w:p>
        </w:tc>
      </w:tr>
      <w:tr w:rsidR="008732C0" w:rsidRPr="003531C4" w14:paraId="4A415B1F" w14:textId="77777777" w:rsidTr="00654917">
        <w:trPr>
          <w:trHeight w:val="277"/>
        </w:trPr>
        <w:tc>
          <w:tcPr>
            <w:tcW w:w="1402" w:type="dxa"/>
            <w:tcBorders>
              <w:top w:val="single" w:sz="4" w:space="0" w:color="auto"/>
              <w:left w:val="single" w:sz="4" w:space="0" w:color="auto"/>
              <w:bottom w:val="single" w:sz="4" w:space="0" w:color="auto"/>
              <w:right w:val="single" w:sz="4" w:space="0" w:color="auto"/>
            </w:tcBorders>
            <w:hideMark/>
          </w:tcPr>
          <w:p w14:paraId="05BC0677" w14:textId="77777777" w:rsidR="008732C0" w:rsidRPr="003531C4" w:rsidRDefault="008732C0" w:rsidP="008C617B">
            <w:pPr>
              <w:jc w:val="left"/>
              <w:rPr>
                <w:rFonts w:eastAsia="Calibri"/>
              </w:rPr>
            </w:pPr>
            <w:r w:rsidRPr="003531C4">
              <w:rPr>
                <w:rFonts w:eastAsia="Calibri"/>
              </w:rPr>
              <w:t>Purpose of Resumption</w:t>
            </w:r>
          </w:p>
        </w:tc>
        <w:tc>
          <w:tcPr>
            <w:tcW w:w="6945" w:type="dxa"/>
            <w:tcBorders>
              <w:top w:val="single" w:sz="4" w:space="0" w:color="auto"/>
              <w:left w:val="single" w:sz="4" w:space="0" w:color="auto"/>
              <w:bottom w:val="single" w:sz="4" w:space="0" w:color="auto"/>
              <w:right w:val="single" w:sz="4" w:space="0" w:color="auto"/>
            </w:tcBorders>
            <w:hideMark/>
          </w:tcPr>
          <w:p w14:paraId="1950C279" w14:textId="77777777" w:rsidR="008732C0" w:rsidRPr="003531C4" w:rsidRDefault="008732C0" w:rsidP="008C617B">
            <w:pPr>
              <w:jc w:val="left"/>
              <w:rPr>
                <w:rFonts w:eastAsia="Calibri"/>
              </w:rPr>
            </w:pPr>
            <w:r w:rsidRPr="003531C4">
              <w:rPr>
                <w:rFonts w:eastAsia="Calibri"/>
              </w:rPr>
              <w:t xml:space="preserve">Road Purposes - Toowong to West End pedestrian bridge </w:t>
            </w:r>
          </w:p>
        </w:tc>
      </w:tr>
      <w:tr w:rsidR="008732C0" w:rsidRPr="003531C4" w14:paraId="7E806065" w14:textId="77777777" w:rsidTr="00654917">
        <w:trPr>
          <w:trHeight w:val="241"/>
        </w:trPr>
        <w:tc>
          <w:tcPr>
            <w:tcW w:w="1402" w:type="dxa"/>
            <w:tcBorders>
              <w:top w:val="single" w:sz="4" w:space="0" w:color="auto"/>
              <w:left w:val="single" w:sz="4" w:space="0" w:color="auto"/>
              <w:bottom w:val="single" w:sz="4" w:space="0" w:color="auto"/>
              <w:right w:val="single" w:sz="4" w:space="0" w:color="auto"/>
            </w:tcBorders>
            <w:hideMark/>
          </w:tcPr>
          <w:p w14:paraId="485192D2" w14:textId="77777777" w:rsidR="008732C0" w:rsidRPr="00317970" w:rsidRDefault="008732C0" w:rsidP="008C617B">
            <w:pPr>
              <w:jc w:val="left"/>
              <w:rPr>
                <w:b/>
                <w:bCs/>
              </w:rPr>
            </w:pPr>
            <w:r w:rsidRPr="00317970">
              <w:rPr>
                <w:b/>
                <w:bCs/>
              </w:rPr>
              <w:t>Part 2</w:t>
            </w:r>
          </w:p>
        </w:tc>
        <w:tc>
          <w:tcPr>
            <w:tcW w:w="6945" w:type="dxa"/>
            <w:tcBorders>
              <w:top w:val="single" w:sz="4" w:space="0" w:color="auto"/>
              <w:left w:val="single" w:sz="4" w:space="0" w:color="auto"/>
              <w:bottom w:val="single" w:sz="4" w:space="0" w:color="auto"/>
              <w:right w:val="single" w:sz="4" w:space="0" w:color="auto"/>
            </w:tcBorders>
            <w:hideMark/>
          </w:tcPr>
          <w:p w14:paraId="7C7A64F7" w14:textId="77777777" w:rsidR="008732C0" w:rsidRPr="00317970" w:rsidRDefault="008732C0" w:rsidP="008C617B">
            <w:pPr>
              <w:jc w:val="left"/>
              <w:rPr>
                <w:b/>
                <w:bCs/>
              </w:rPr>
            </w:pPr>
            <w:r w:rsidRPr="00317970">
              <w:rPr>
                <w:b/>
                <w:bCs/>
              </w:rPr>
              <w:t>Details of Claim</w:t>
            </w:r>
          </w:p>
        </w:tc>
      </w:tr>
      <w:tr w:rsidR="008732C0" w:rsidRPr="003531C4" w14:paraId="37991B18" w14:textId="77777777" w:rsidTr="00654917">
        <w:tc>
          <w:tcPr>
            <w:tcW w:w="1402" w:type="dxa"/>
            <w:tcBorders>
              <w:top w:val="single" w:sz="4" w:space="0" w:color="auto"/>
              <w:left w:val="single" w:sz="4" w:space="0" w:color="auto"/>
              <w:bottom w:val="single" w:sz="4" w:space="0" w:color="auto"/>
              <w:right w:val="single" w:sz="4" w:space="0" w:color="auto"/>
            </w:tcBorders>
            <w:hideMark/>
          </w:tcPr>
          <w:p w14:paraId="1DFF0EE2" w14:textId="77777777" w:rsidR="008732C0" w:rsidRPr="003531C4" w:rsidRDefault="008732C0" w:rsidP="008C617B">
            <w:pPr>
              <w:jc w:val="left"/>
            </w:pPr>
            <w:r w:rsidRPr="003531C4">
              <w:t>Details of Claim</w:t>
            </w:r>
          </w:p>
        </w:tc>
        <w:tc>
          <w:tcPr>
            <w:tcW w:w="6945" w:type="dxa"/>
            <w:tcBorders>
              <w:top w:val="single" w:sz="4" w:space="0" w:color="auto"/>
              <w:left w:val="single" w:sz="4" w:space="0" w:color="auto"/>
              <w:bottom w:val="single" w:sz="4" w:space="0" w:color="auto"/>
              <w:right w:val="single" w:sz="4" w:space="0" w:color="auto"/>
            </w:tcBorders>
          </w:tcPr>
          <w:p w14:paraId="5CEAC83F" w14:textId="434BAD37" w:rsidR="008732C0" w:rsidRPr="003531C4" w:rsidRDefault="008732C0" w:rsidP="008C617B">
            <w:pPr>
              <w:jc w:val="left"/>
              <w:rPr>
                <w:lang w:val="en-US"/>
              </w:rPr>
            </w:pPr>
            <w:r w:rsidRPr="003531C4">
              <w:rPr>
                <w:lang w:val="en-US"/>
              </w:rPr>
              <w:t>Value of land</w:t>
            </w:r>
            <w:r w:rsidRPr="003531C4">
              <w:rPr>
                <w:lang w:val="en-US"/>
              </w:rPr>
              <w:tab/>
            </w:r>
            <w:r w:rsidRPr="003531C4">
              <w:rPr>
                <w:lang w:val="en-US"/>
              </w:rPr>
              <w:tab/>
            </w:r>
            <w:r w:rsidRPr="003531C4">
              <w:rPr>
                <w:rFonts w:eastAsia="Calibri"/>
              </w:rPr>
              <w:tab/>
            </w:r>
            <w:r w:rsidRPr="003531C4">
              <w:rPr>
                <w:rFonts w:eastAsia="Calibri"/>
              </w:rPr>
              <w:tab/>
            </w:r>
            <w:r w:rsidRPr="003531C4">
              <w:rPr>
                <w:highlight w:val="yellow"/>
                <w:u w:val="single"/>
                <w:lang w:val="en-US"/>
              </w:rPr>
              <w:t>[Commercial-in-Confidence]</w:t>
            </w:r>
          </w:p>
          <w:p w14:paraId="3610F20D" w14:textId="4940F4A4" w:rsidR="008732C0" w:rsidRPr="003531C4" w:rsidRDefault="008732C0" w:rsidP="008C617B">
            <w:pPr>
              <w:jc w:val="left"/>
              <w:rPr>
                <w:lang w:val="en-US"/>
              </w:rPr>
            </w:pPr>
            <w:r w:rsidRPr="003531C4">
              <w:rPr>
                <w:lang w:val="en-US"/>
              </w:rPr>
              <w:t>Injurious Affection</w:t>
            </w:r>
            <w:r w:rsidRPr="003531C4">
              <w:rPr>
                <w:rFonts w:eastAsia="Calibri"/>
              </w:rPr>
              <w:tab/>
            </w:r>
            <w:r w:rsidRPr="003531C4">
              <w:rPr>
                <w:rFonts w:eastAsia="Calibri"/>
              </w:rPr>
              <w:tab/>
            </w:r>
            <w:r w:rsidRPr="003531C4">
              <w:rPr>
                <w:rFonts w:eastAsia="Calibri"/>
              </w:rPr>
              <w:tab/>
            </w:r>
            <w:r w:rsidRPr="003531C4">
              <w:rPr>
                <w:highlight w:val="yellow"/>
                <w:u w:val="single"/>
                <w:lang w:val="en-US"/>
              </w:rPr>
              <w:t>[Commercial-in-Confidence]</w:t>
            </w:r>
          </w:p>
          <w:p w14:paraId="4322BC68" w14:textId="5BF6135D" w:rsidR="008732C0" w:rsidRPr="003531C4" w:rsidRDefault="008732C0" w:rsidP="008C617B">
            <w:pPr>
              <w:jc w:val="left"/>
              <w:rPr>
                <w:highlight w:val="yellow"/>
                <w:u w:val="single"/>
                <w:lang w:val="en-US"/>
              </w:rPr>
            </w:pPr>
            <w:r w:rsidRPr="003531C4">
              <w:rPr>
                <w:lang w:val="en-US"/>
              </w:rPr>
              <w:t>Stamp duty on replacement property</w:t>
            </w:r>
            <w:r w:rsidRPr="003531C4">
              <w:rPr>
                <w:rFonts w:eastAsia="Calibri"/>
              </w:rPr>
              <w:tab/>
            </w:r>
            <w:r w:rsidRPr="003531C4">
              <w:rPr>
                <w:highlight w:val="yellow"/>
                <w:u w:val="single"/>
                <w:lang w:val="en-US"/>
              </w:rPr>
              <w:t>[Commercial-in-Confidence]</w:t>
            </w:r>
          </w:p>
          <w:p w14:paraId="26A2B9E6" w14:textId="77777777" w:rsidR="008732C0" w:rsidRPr="003531C4" w:rsidRDefault="008732C0" w:rsidP="008C617B">
            <w:pPr>
              <w:jc w:val="left"/>
              <w:rPr>
                <w:rFonts w:eastAsia="Calibri"/>
              </w:rPr>
            </w:pPr>
            <w:r w:rsidRPr="003531C4">
              <w:rPr>
                <w:lang w:val="en-US"/>
              </w:rPr>
              <w:t>Due diligence costs of replacement property</w:t>
            </w:r>
            <w:r w:rsidRPr="003531C4">
              <w:rPr>
                <w:rFonts w:eastAsia="Calibri"/>
              </w:rPr>
              <w:tab/>
            </w:r>
            <w:r w:rsidRPr="003531C4">
              <w:rPr>
                <w:highlight w:val="yellow"/>
                <w:u w:val="single"/>
                <w:lang w:val="en-US"/>
              </w:rPr>
              <w:t>[Commercial-in-Confidence]</w:t>
            </w:r>
          </w:p>
          <w:p w14:paraId="4BC27768" w14:textId="77777777" w:rsidR="008732C0" w:rsidRPr="003531C4" w:rsidRDefault="008732C0" w:rsidP="008C617B">
            <w:pPr>
              <w:jc w:val="left"/>
              <w:rPr>
                <w:lang w:val="en-US"/>
              </w:rPr>
            </w:pPr>
            <w:r w:rsidRPr="003531C4">
              <w:rPr>
                <w:lang w:val="en-US"/>
              </w:rPr>
              <w:t>Professional fees</w:t>
            </w:r>
            <w:r w:rsidRPr="003531C4">
              <w:rPr>
                <w:rFonts w:eastAsia="Calibri"/>
              </w:rPr>
              <w:tab/>
            </w:r>
            <w:r w:rsidRPr="003531C4">
              <w:rPr>
                <w:rFonts w:eastAsia="Calibri"/>
              </w:rPr>
              <w:tab/>
            </w:r>
            <w:r w:rsidRPr="003531C4">
              <w:rPr>
                <w:rFonts w:eastAsia="Calibri"/>
              </w:rPr>
              <w:tab/>
            </w:r>
            <w:r w:rsidRPr="003531C4">
              <w:rPr>
                <w:rFonts w:eastAsia="Calibri"/>
              </w:rPr>
              <w:tab/>
            </w:r>
            <w:r w:rsidRPr="003531C4">
              <w:rPr>
                <w:highlight w:val="yellow"/>
                <w:u w:val="single"/>
                <w:lang w:val="en-US"/>
              </w:rPr>
              <w:t>[Commercial-in-Confidence]</w:t>
            </w:r>
          </w:p>
          <w:p w14:paraId="7E6BBC3A" w14:textId="77777777" w:rsidR="008732C0" w:rsidRPr="003531C4" w:rsidRDefault="008732C0" w:rsidP="008C617B">
            <w:pPr>
              <w:jc w:val="left"/>
              <w:rPr>
                <w:u w:val="single"/>
                <w:lang w:val="en-US"/>
              </w:rPr>
            </w:pPr>
            <w:r w:rsidRPr="00317970">
              <w:rPr>
                <w:b/>
                <w:bCs/>
                <w:lang w:val="en-US"/>
              </w:rPr>
              <w:t>TOTAL</w:t>
            </w:r>
            <w:r w:rsidRPr="003531C4">
              <w:rPr>
                <w:lang w:val="en-US"/>
              </w:rPr>
              <w:tab/>
            </w:r>
            <w:r w:rsidRPr="003531C4">
              <w:rPr>
                <w:lang w:val="en-US"/>
              </w:rPr>
              <w:tab/>
            </w:r>
            <w:r w:rsidRPr="003531C4">
              <w:rPr>
                <w:lang w:val="en-US"/>
              </w:rPr>
              <w:tab/>
            </w:r>
            <w:r w:rsidRPr="003531C4">
              <w:rPr>
                <w:rFonts w:eastAsia="Calibri"/>
              </w:rPr>
              <w:tab/>
            </w:r>
            <w:r w:rsidRPr="003531C4">
              <w:rPr>
                <w:rFonts w:eastAsia="Calibri"/>
              </w:rPr>
              <w:tab/>
            </w:r>
            <w:r w:rsidRPr="003531C4">
              <w:rPr>
                <w:highlight w:val="yellow"/>
                <w:u w:val="single"/>
                <w:lang w:val="en-US"/>
              </w:rPr>
              <w:t>[Commercial-in-Confidence]</w:t>
            </w:r>
          </w:p>
          <w:p w14:paraId="0620E90C" w14:textId="77777777" w:rsidR="008732C0" w:rsidRPr="00317970" w:rsidRDefault="008732C0" w:rsidP="008C617B">
            <w:pPr>
              <w:jc w:val="left"/>
              <w:rPr>
                <w:b/>
                <w:bCs/>
              </w:rPr>
            </w:pPr>
            <w:r w:rsidRPr="00317970">
              <w:rPr>
                <w:b/>
                <w:bCs/>
              </w:rPr>
              <w:t>(plus further costs and interest)</w:t>
            </w:r>
          </w:p>
        </w:tc>
      </w:tr>
      <w:tr w:rsidR="008732C0" w:rsidRPr="003531C4" w14:paraId="4893696C" w14:textId="77777777" w:rsidTr="00654917">
        <w:trPr>
          <w:trHeight w:val="78"/>
        </w:trPr>
        <w:tc>
          <w:tcPr>
            <w:tcW w:w="1402" w:type="dxa"/>
            <w:tcBorders>
              <w:top w:val="single" w:sz="4" w:space="0" w:color="auto"/>
              <w:left w:val="single" w:sz="4" w:space="0" w:color="auto"/>
              <w:bottom w:val="single" w:sz="4" w:space="0" w:color="auto"/>
              <w:right w:val="single" w:sz="4" w:space="0" w:color="auto"/>
            </w:tcBorders>
            <w:hideMark/>
          </w:tcPr>
          <w:p w14:paraId="07B1483B" w14:textId="77777777" w:rsidR="008732C0" w:rsidRPr="00317970" w:rsidRDefault="008732C0" w:rsidP="008C617B">
            <w:pPr>
              <w:jc w:val="left"/>
              <w:rPr>
                <w:b/>
                <w:bCs/>
              </w:rPr>
            </w:pPr>
            <w:r w:rsidRPr="00317970">
              <w:rPr>
                <w:b/>
                <w:bCs/>
              </w:rPr>
              <w:t>Part 3</w:t>
            </w:r>
          </w:p>
        </w:tc>
        <w:tc>
          <w:tcPr>
            <w:tcW w:w="6945" w:type="dxa"/>
            <w:tcBorders>
              <w:top w:val="single" w:sz="4" w:space="0" w:color="auto"/>
              <w:left w:val="single" w:sz="4" w:space="0" w:color="auto"/>
              <w:bottom w:val="single" w:sz="4" w:space="0" w:color="auto"/>
              <w:right w:val="single" w:sz="4" w:space="0" w:color="auto"/>
            </w:tcBorders>
            <w:hideMark/>
          </w:tcPr>
          <w:p w14:paraId="372CB11D" w14:textId="77777777" w:rsidR="008732C0" w:rsidRPr="00317970" w:rsidRDefault="008732C0" w:rsidP="008C617B">
            <w:pPr>
              <w:jc w:val="left"/>
              <w:rPr>
                <w:rFonts w:eastAsia="Calibri"/>
                <w:b/>
                <w:bCs/>
              </w:rPr>
            </w:pPr>
            <w:r w:rsidRPr="00317970">
              <w:rPr>
                <w:rFonts w:eastAsia="Calibri"/>
                <w:b/>
                <w:bCs/>
              </w:rPr>
              <w:t>Details of Advance</w:t>
            </w:r>
          </w:p>
        </w:tc>
      </w:tr>
      <w:tr w:rsidR="008732C0" w:rsidRPr="003531C4" w14:paraId="67D88B5D" w14:textId="77777777" w:rsidTr="00654917">
        <w:trPr>
          <w:trHeight w:val="78"/>
        </w:trPr>
        <w:tc>
          <w:tcPr>
            <w:tcW w:w="1402" w:type="dxa"/>
            <w:tcBorders>
              <w:top w:val="single" w:sz="4" w:space="0" w:color="auto"/>
              <w:left w:val="single" w:sz="4" w:space="0" w:color="auto"/>
              <w:bottom w:val="single" w:sz="4" w:space="0" w:color="auto"/>
              <w:right w:val="single" w:sz="4" w:space="0" w:color="auto"/>
            </w:tcBorders>
            <w:hideMark/>
          </w:tcPr>
          <w:p w14:paraId="5A401D70" w14:textId="77777777" w:rsidR="008732C0" w:rsidRPr="003531C4" w:rsidRDefault="008732C0" w:rsidP="008C617B">
            <w:pPr>
              <w:jc w:val="left"/>
            </w:pPr>
            <w:r w:rsidRPr="003531C4">
              <w:t>Amount of Advance</w:t>
            </w:r>
          </w:p>
        </w:tc>
        <w:tc>
          <w:tcPr>
            <w:tcW w:w="6945" w:type="dxa"/>
            <w:tcBorders>
              <w:top w:val="single" w:sz="4" w:space="0" w:color="auto"/>
              <w:left w:val="single" w:sz="4" w:space="0" w:color="auto"/>
              <w:bottom w:val="single" w:sz="4" w:space="0" w:color="auto"/>
              <w:right w:val="single" w:sz="4" w:space="0" w:color="auto"/>
            </w:tcBorders>
            <w:hideMark/>
          </w:tcPr>
          <w:p w14:paraId="68B63D48" w14:textId="0A51C42F" w:rsidR="008732C0" w:rsidRPr="003531C4" w:rsidRDefault="008732C0" w:rsidP="008C617B">
            <w:pPr>
              <w:jc w:val="left"/>
              <w:rPr>
                <w:lang w:val="en-US"/>
              </w:rPr>
            </w:pPr>
            <w:r w:rsidRPr="003531C4">
              <w:rPr>
                <w:lang w:val="en-US"/>
              </w:rPr>
              <w:t>Value of land</w:t>
            </w:r>
            <w:r w:rsidRPr="003531C4">
              <w:rPr>
                <w:rFonts w:eastAsia="Calibri"/>
              </w:rPr>
              <w:tab/>
            </w:r>
            <w:r w:rsidRPr="003531C4">
              <w:rPr>
                <w:rFonts w:eastAsia="Calibri"/>
              </w:rPr>
              <w:tab/>
            </w:r>
            <w:r w:rsidRPr="003531C4">
              <w:rPr>
                <w:rFonts w:eastAsia="Calibri"/>
              </w:rPr>
              <w:tab/>
            </w:r>
            <w:r w:rsidRPr="003531C4">
              <w:rPr>
                <w:rFonts w:eastAsia="Calibri"/>
              </w:rPr>
              <w:tab/>
            </w:r>
            <w:r w:rsidRPr="003531C4">
              <w:rPr>
                <w:highlight w:val="yellow"/>
                <w:u w:val="single"/>
                <w:lang w:val="en-US"/>
              </w:rPr>
              <w:t>[Commercial-in-Confidence]</w:t>
            </w:r>
          </w:p>
          <w:p w14:paraId="3259ED11" w14:textId="77777777" w:rsidR="008732C0" w:rsidRPr="003531C4" w:rsidRDefault="008732C0" w:rsidP="008C617B">
            <w:pPr>
              <w:jc w:val="left"/>
              <w:rPr>
                <w:u w:val="single"/>
                <w:lang w:val="en-US"/>
              </w:rPr>
            </w:pPr>
            <w:r w:rsidRPr="003531C4">
              <w:rPr>
                <w:lang w:val="en-US"/>
              </w:rPr>
              <w:t>Professional fees</w:t>
            </w:r>
            <w:r w:rsidRPr="003531C4">
              <w:rPr>
                <w:rFonts w:eastAsia="Calibri"/>
              </w:rPr>
              <w:tab/>
            </w:r>
            <w:r w:rsidRPr="003531C4">
              <w:rPr>
                <w:rFonts w:eastAsia="Calibri"/>
              </w:rPr>
              <w:tab/>
            </w:r>
            <w:r w:rsidRPr="003531C4">
              <w:rPr>
                <w:rFonts w:eastAsia="Calibri"/>
              </w:rPr>
              <w:tab/>
            </w:r>
            <w:r w:rsidRPr="003531C4">
              <w:rPr>
                <w:rFonts w:eastAsia="Calibri"/>
              </w:rPr>
              <w:tab/>
            </w:r>
            <w:r w:rsidRPr="003531C4">
              <w:rPr>
                <w:highlight w:val="yellow"/>
                <w:u w:val="single"/>
                <w:lang w:val="en-US"/>
              </w:rPr>
              <w:t>[Commercial-in-Confidence]</w:t>
            </w:r>
          </w:p>
          <w:p w14:paraId="3EE86CF5" w14:textId="77777777" w:rsidR="008732C0" w:rsidRPr="003531C4" w:rsidRDefault="008732C0" w:rsidP="008C617B">
            <w:pPr>
              <w:jc w:val="left"/>
              <w:rPr>
                <w:bCs/>
                <w:lang w:val="en-US"/>
              </w:rPr>
            </w:pPr>
            <w:r w:rsidRPr="00317970">
              <w:rPr>
                <w:b/>
                <w:lang w:val="en-US"/>
              </w:rPr>
              <w:t>TOTAL</w:t>
            </w:r>
            <w:r w:rsidRPr="003531C4">
              <w:rPr>
                <w:rFonts w:eastAsia="Calibri"/>
              </w:rPr>
              <w:tab/>
            </w:r>
            <w:r w:rsidRPr="003531C4">
              <w:rPr>
                <w:rFonts w:eastAsia="Calibri"/>
              </w:rPr>
              <w:tab/>
            </w:r>
            <w:r w:rsidRPr="003531C4">
              <w:rPr>
                <w:rFonts w:eastAsia="Calibri"/>
              </w:rPr>
              <w:tab/>
            </w:r>
            <w:r w:rsidRPr="003531C4">
              <w:rPr>
                <w:rFonts w:eastAsia="Calibri"/>
              </w:rPr>
              <w:tab/>
            </w:r>
            <w:r w:rsidRPr="003531C4">
              <w:rPr>
                <w:rFonts w:eastAsia="Calibri"/>
              </w:rPr>
              <w:tab/>
            </w:r>
            <w:r w:rsidRPr="003531C4">
              <w:rPr>
                <w:highlight w:val="yellow"/>
                <w:u w:val="single"/>
                <w:lang w:val="en-US"/>
              </w:rPr>
              <w:t>[Commercial-in-Confidence]</w:t>
            </w:r>
          </w:p>
          <w:p w14:paraId="75A8CD4A" w14:textId="77777777" w:rsidR="008732C0" w:rsidRPr="003531C4" w:rsidRDefault="008732C0" w:rsidP="00654917">
            <w:pPr>
              <w:rPr>
                <w:rFonts w:eastAsia="Calibri"/>
              </w:rPr>
            </w:pPr>
            <w:r w:rsidRPr="003531C4">
              <w:rPr>
                <w:lang w:val="en-US"/>
              </w:rPr>
              <w:t xml:space="preserve">Plus interest from the date of resumption until the date of payment at the Land Court rate </w:t>
            </w:r>
            <w:r w:rsidRPr="003531C4">
              <w:rPr>
                <w:rFonts w:eastAsia="Calibri"/>
              </w:rPr>
              <w:t xml:space="preserve">(estimated at </w:t>
            </w:r>
            <w:r w:rsidRPr="003531C4">
              <w:rPr>
                <w:highlight w:val="yellow"/>
                <w:u w:val="single"/>
                <w:lang w:val="en-US"/>
              </w:rPr>
              <w:t>[Commercial</w:t>
            </w:r>
            <w:r w:rsidRPr="003531C4">
              <w:rPr>
                <w:highlight w:val="yellow"/>
                <w:u w:val="single"/>
                <w:lang w:val="en-US"/>
              </w:rPr>
              <w:noBreakHyphen/>
              <w:t>in</w:t>
            </w:r>
            <w:r w:rsidRPr="003531C4">
              <w:rPr>
                <w:highlight w:val="yellow"/>
                <w:u w:val="single"/>
                <w:lang w:val="en-US"/>
              </w:rPr>
              <w:noBreakHyphen/>
              <w:t>Confidence]</w:t>
            </w:r>
            <w:r w:rsidRPr="003531C4">
              <w:rPr>
                <w:rFonts w:eastAsia="Calibri"/>
              </w:rPr>
              <w:t>)</w:t>
            </w:r>
          </w:p>
        </w:tc>
      </w:tr>
    </w:tbl>
    <w:bookmarkEnd w:id="43"/>
    <w:p w14:paraId="55C93B3F" w14:textId="77777777" w:rsidR="008732C0" w:rsidRDefault="008732C0" w:rsidP="008C617B">
      <w:pPr>
        <w:jc w:val="right"/>
        <w:rPr>
          <w:rFonts w:ascii="Arial" w:hAnsi="Arial"/>
          <w:b/>
          <w:sz w:val="28"/>
        </w:rPr>
      </w:pPr>
      <w:r>
        <w:rPr>
          <w:rFonts w:ascii="Arial" w:hAnsi="Arial"/>
          <w:b/>
          <w:sz w:val="28"/>
        </w:rPr>
        <w:t>ADOPTED</w:t>
      </w:r>
    </w:p>
    <w:p w14:paraId="21C65C54" w14:textId="77777777" w:rsidR="008732C0" w:rsidRDefault="008732C0" w:rsidP="008C617B"/>
    <w:p w14:paraId="7D0EA50D" w14:textId="77777777" w:rsidR="00B12955" w:rsidRPr="00B12955" w:rsidRDefault="00B12955" w:rsidP="00B12955">
      <w:pPr>
        <w:ind w:left="2517" w:hanging="2517"/>
        <w:rPr>
          <w:lang w:eastAsia="en-US"/>
        </w:rPr>
      </w:pPr>
      <w:r w:rsidRPr="00B12955">
        <w:rPr>
          <w:lang w:eastAsia="en-US"/>
        </w:rPr>
        <w:t>Chair:</w:t>
      </w:r>
      <w:r w:rsidRPr="00B12955">
        <w:rPr>
          <w:lang w:eastAsia="en-US"/>
        </w:rPr>
        <w:tab/>
        <w:t>ACTING MAYOR, Councillor ADAMS, Economic Development, Nighttime Economy and the Brisbane 2032 Olympic and Paralympic Games Committee.</w:t>
      </w:r>
    </w:p>
    <w:p w14:paraId="1A6EDC58" w14:textId="77777777" w:rsidR="0061663F" w:rsidRDefault="0061663F" w:rsidP="008C617B">
      <w:pPr>
        <w:rPr>
          <w:sz w:val="22"/>
        </w:rPr>
      </w:pPr>
    </w:p>
    <w:p w14:paraId="69AFF1ED" w14:textId="77777777" w:rsidR="0061663F" w:rsidRDefault="0061663F" w:rsidP="008C617B">
      <w:pPr>
        <w:rPr>
          <w:sz w:val="22"/>
        </w:rPr>
      </w:pPr>
    </w:p>
    <w:p w14:paraId="6BD394C3" w14:textId="4E981E03" w:rsidR="00B0352C" w:rsidRDefault="00B0352C" w:rsidP="008C617B">
      <w:pPr>
        <w:pStyle w:val="Heading3"/>
      </w:pPr>
      <w:bookmarkStart w:id="44" w:name="_Toc182837907"/>
      <w:r>
        <w:t>ECONOMIC DEVELOPMENT</w:t>
      </w:r>
      <w:r w:rsidR="00C06D82">
        <w:t>, NIGHTTIME ECONOMY</w:t>
      </w:r>
      <w:r>
        <w:t xml:space="preserve"> AND THE</w:t>
      </w:r>
      <w:r w:rsidR="00555F2C">
        <w:t xml:space="preserve"> BRISBANE</w:t>
      </w:r>
      <w:r>
        <w:t xml:space="preserve"> 2032 OLYMPIC AND PARALYMPIC GAMES COMMITTEE</w:t>
      </w:r>
      <w:bookmarkEnd w:id="44"/>
    </w:p>
    <w:p w14:paraId="02CEF3C1" w14:textId="77777777" w:rsidR="00B0352C" w:rsidRDefault="00B0352C" w:rsidP="008C617B"/>
    <w:p w14:paraId="5869F6B3" w14:textId="5DD87EF4" w:rsidR="00B0352C" w:rsidRDefault="00B0352C" w:rsidP="008C617B">
      <w:r>
        <w:t xml:space="preserve">The </w:t>
      </w:r>
      <w:r w:rsidR="0061663F">
        <w:t xml:space="preserve">ACTING </w:t>
      </w:r>
      <w:r>
        <w:t>MAYOR</w:t>
      </w:r>
      <w:r w:rsidR="00E2189B">
        <w:t>,</w:t>
      </w:r>
      <w:r>
        <w:t xml:space="preserve"> </w:t>
      </w:r>
      <w:r w:rsidR="00555F2C">
        <w:t xml:space="preserve">Civic Cabinet </w:t>
      </w:r>
      <w:r>
        <w:t xml:space="preserve">Chair of the </w:t>
      </w:r>
      <w:r w:rsidRPr="00A90E82">
        <w:t>Economic Development</w:t>
      </w:r>
      <w:r w:rsidR="00C06D82">
        <w:t>, Nighttime Economy</w:t>
      </w:r>
      <w:r w:rsidRPr="00A90E82">
        <w:t xml:space="preserve"> </w:t>
      </w:r>
      <w:r>
        <w:t xml:space="preserve">and the </w:t>
      </w:r>
      <w:r w:rsidR="00555F2C">
        <w:t xml:space="preserve">Brisbane </w:t>
      </w:r>
      <w:r>
        <w:t xml:space="preserve">2032 Olympic and Paralympic Games Committee, moved, seconded by Councillor </w:t>
      </w:r>
      <w:r w:rsidR="009B652D">
        <w:t>Greg ADERMANN</w:t>
      </w:r>
      <w:r w:rsidR="00E2189B">
        <w:t>,</w:t>
      </w:r>
      <w:r>
        <w:t xml:space="preserve"> that the report of the meeting of that Committee held on </w:t>
      </w:r>
      <w:r w:rsidR="009B652D">
        <w:t>5 November 2024</w:t>
      </w:r>
      <w:r>
        <w:t>, be adopted.</w:t>
      </w:r>
    </w:p>
    <w:p w14:paraId="742A04B9" w14:textId="77777777" w:rsidR="00B0352C" w:rsidRDefault="00B0352C" w:rsidP="008C617B"/>
    <w:p w14:paraId="649152EB" w14:textId="77777777" w:rsidR="00407D50" w:rsidRPr="00407D50" w:rsidRDefault="00407D50" w:rsidP="00407D50">
      <w:pPr>
        <w:spacing w:after="120"/>
        <w:ind w:left="2517" w:hanging="2517"/>
        <w:rPr>
          <w:lang w:eastAsia="en-US"/>
        </w:rPr>
      </w:pPr>
      <w:r w:rsidRPr="00407D50">
        <w:rPr>
          <w:lang w:eastAsia="en-US"/>
        </w:rPr>
        <w:lastRenderedPageBreak/>
        <w:t>ACTING MAYOR:</w:t>
      </w:r>
      <w:r w:rsidRPr="00407D50">
        <w:rPr>
          <w:lang w:eastAsia="en-US"/>
        </w:rPr>
        <w:tab/>
        <w:t>Thank you, Madam Chair. Before I go to the report for last week. I will just again mention what is on the Brisbane Business Hub this week, in the mentoring programs. Obviously, there is plenty of workshops and events tabs to check what’s on in the coming months and there are still plenty of mentors there keen to support our local business people.</w:t>
      </w:r>
    </w:p>
    <w:p w14:paraId="3626EF24" w14:textId="77777777" w:rsidR="00407D50" w:rsidRPr="00407D50" w:rsidRDefault="00407D50" w:rsidP="00407D50">
      <w:pPr>
        <w:spacing w:after="120"/>
        <w:ind w:left="2517" w:hanging="2517"/>
        <w:rPr>
          <w:lang w:eastAsia="en-US"/>
        </w:rPr>
      </w:pPr>
      <w:r w:rsidRPr="00407D50">
        <w:rPr>
          <w:lang w:eastAsia="en-US"/>
        </w:rPr>
        <w:tab/>
        <w:t>This week on 13 November which is tomorrow, from 9.30, Amplify Your Impact: Crafting an Empathetic Theory of Change. So this is for impact driven leaders and teams eager to create meaningful change by understanding the difference between impact, outcomes and outputs, and using these insights to align their business activities with greater purpose and effectiveness. That is being presented by our partner and business expert Empathy First.</w:t>
      </w:r>
    </w:p>
    <w:p w14:paraId="0EB115E4" w14:textId="77777777" w:rsidR="00407D50" w:rsidRPr="00407D50" w:rsidRDefault="00407D50" w:rsidP="00407D50">
      <w:pPr>
        <w:spacing w:after="120"/>
        <w:ind w:left="2517" w:hanging="2517"/>
        <w:rPr>
          <w:lang w:eastAsia="en-US"/>
        </w:rPr>
      </w:pPr>
      <w:r w:rsidRPr="00407D50">
        <w:rPr>
          <w:lang w:eastAsia="en-US"/>
        </w:rPr>
        <w:tab/>
        <w:t>So again, please, make sure you’re advertising within your e-newsletters or whatever you send out to your community, or your business news, that there are programs in there. We’d love people to access them if that’s what they need.</w:t>
      </w:r>
    </w:p>
    <w:p w14:paraId="3AA18F30" w14:textId="324A4BE2" w:rsidR="00407D50" w:rsidRPr="00407D50" w:rsidRDefault="00407D50" w:rsidP="00407D50">
      <w:pPr>
        <w:spacing w:after="120"/>
        <w:ind w:left="2517" w:hanging="2517"/>
        <w:rPr>
          <w:lang w:eastAsia="en-US"/>
        </w:rPr>
      </w:pPr>
      <w:r w:rsidRPr="00407D50">
        <w:rPr>
          <w:lang w:eastAsia="en-US"/>
        </w:rPr>
        <w:tab/>
        <w:t xml:space="preserve">Last week, again we had a report from the Council officers that attended Paris and the learnings that they had, in particular last week on the Paris Olympics. We got a report from our </w:t>
      </w:r>
      <w:r w:rsidR="004C1B79">
        <w:rPr>
          <w:lang w:eastAsia="en-US"/>
        </w:rPr>
        <w:t>m</w:t>
      </w:r>
      <w:r w:rsidRPr="00407D50">
        <w:rPr>
          <w:lang w:eastAsia="en-US"/>
        </w:rPr>
        <w:t xml:space="preserve">anager of </w:t>
      </w:r>
      <w:r w:rsidR="004C1B79">
        <w:rPr>
          <w:lang w:eastAsia="en-US"/>
        </w:rPr>
        <w:t>l</w:t>
      </w:r>
      <w:r w:rsidRPr="00407D50">
        <w:rPr>
          <w:lang w:eastAsia="en-US"/>
        </w:rPr>
        <w:t xml:space="preserve">egacy and </w:t>
      </w:r>
      <w:r w:rsidR="004C1B79">
        <w:rPr>
          <w:lang w:eastAsia="en-US"/>
        </w:rPr>
        <w:t>v</w:t>
      </w:r>
      <w:r w:rsidRPr="00407D50">
        <w:rPr>
          <w:lang w:eastAsia="en-US"/>
        </w:rPr>
        <w:t xml:space="preserve">enues </w:t>
      </w:r>
      <w:r w:rsidR="004C1B79">
        <w:rPr>
          <w:lang w:eastAsia="en-US"/>
        </w:rPr>
        <w:t>p</w:t>
      </w:r>
      <w:r w:rsidRPr="00407D50">
        <w:rPr>
          <w:lang w:eastAsia="en-US"/>
        </w:rPr>
        <w:t>lanning and also from the Council of Mayors</w:t>
      </w:r>
      <w:r w:rsidR="00BE2830">
        <w:rPr>
          <w:lang w:eastAsia="en-US"/>
        </w:rPr>
        <w:t>,</w:t>
      </w:r>
      <w:r w:rsidRPr="00407D50">
        <w:rPr>
          <w:lang w:eastAsia="en-US"/>
        </w:rPr>
        <w:t xml:space="preserve"> </w:t>
      </w:r>
      <w:r w:rsidR="00893E01">
        <w:rPr>
          <w:lang w:eastAsia="en-US"/>
        </w:rPr>
        <w:t xml:space="preserve">Aden </w:t>
      </w:r>
      <w:r w:rsidRPr="00407D50">
        <w:rPr>
          <w:lang w:eastAsia="en-US"/>
        </w:rPr>
        <w:t>came to visit us as well.</w:t>
      </w:r>
    </w:p>
    <w:p w14:paraId="62FF0997" w14:textId="77777777" w:rsidR="00407D50" w:rsidRPr="00407D50" w:rsidRDefault="00407D50" w:rsidP="00407D50">
      <w:pPr>
        <w:spacing w:after="120"/>
        <w:ind w:left="2517" w:hanging="2517"/>
        <w:rPr>
          <w:lang w:eastAsia="en-US"/>
        </w:rPr>
      </w:pPr>
      <w:r w:rsidRPr="00407D50">
        <w:rPr>
          <w:lang w:eastAsia="en-US"/>
        </w:rPr>
        <w:tab/>
        <w:t>The representatives of the Games, so all of us that attended, Council officers and that, attended a total of 184 observer and learning programs, site inspections, seminars, other meetings and events. To learn firsthand from a city’s perspective, what is involve in running the Games. Of course, this includes the lead up, during and post Games as well.</w:t>
      </w:r>
    </w:p>
    <w:p w14:paraId="6D1FC7EF" w14:textId="77777777" w:rsidR="00407D50" w:rsidRPr="00407D50" w:rsidRDefault="00407D50" w:rsidP="00407D50">
      <w:pPr>
        <w:spacing w:after="120"/>
        <w:ind w:left="2517" w:hanging="2517"/>
        <w:rPr>
          <w:lang w:eastAsia="en-US"/>
        </w:rPr>
      </w:pPr>
      <w:r w:rsidRPr="00407D50">
        <w:rPr>
          <w:lang w:eastAsia="en-US"/>
        </w:rPr>
        <w:tab/>
        <w:t>I have to say, the first point that all of our presenters have made over the last couple of weeks, it was really about learning about our city’s role and responsibilities that we’ll have for Brisbane 2032. So that we can not only host the best Games ever. But, more importantly, that we create a legacy that benefits all residents for generations to come.</w:t>
      </w:r>
    </w:p>
    <w:p w14:paraId="7746131B" w14:textId="77777777" w:rsidR="00407D50" w:rsidRPr="00407D50" w:rsidRDefault="00407D50" w:rsidP="00407D50">
      <w:pPr>
        <w:spacing w:after="120"/>
        <w:ind w:left="2517" w:hanging="2517"/>
        <w:rPr>
          <w:lang w:eastAsia="en-US"/>
        </w:rPr>
      </w:pPr>
      <w:r w:rsidRPr="00407D50">
        <w:rPr>
          <w:lang w:eastAsia="en-US"/>
        </w:rPr>
        <w:tab/>
        <w:t>We know the reason we got in to bid for the Games back in 2015 was to use 2032 as a deadline to accelerate critical transport infrastructure needed to support our growing region. To boost job creation and economic growth, to raise the profile of Brisbane and Queensland as a global destination for tourism, trade and investment.</w:t>
      </w:r>
    </w:p>
    <w:p w14:paraId="5657F99B" w14:textId="674DE841" w:rsidR="00407D50" w:rsidRPr="00407D50" w:rsidRDefault="00407D50" w:rsidP="00407D50">
      <w:pPr>
        <w:spacing w:after="120"/>
        <w:ind w:left="2517" w:hanging="2517"/>
        <w:rPr>
          <w:lang w:eastAsia="en-US"/>
        </w:rPr>
      </w:pPr>
      <w:r w:rsidRPr="00407D50">
        <w:rPr>
          <w:lang w:eastAsia="en-US"/>
        </w:rPr>
        <w:tab/>
        <w:t>Under the new norm model, we do have greater flexibility to create a Games proposal that focuses on our long</w:t>
      </w:r>
      <w:r w:rsidR="00AD076E">
        <w:rPr>
          <w:lang w:eastAsia="en-US"/>
        </w:rPr>
        <w:t>-</w:t>
      </w:r>
      <w:r w:rsidRPr="00407D50">
        <w:rPr>
          <w:lang w:eastAsia="en-US"/>
        </w:rPr>
        <w:t>term needs as well. But the other significant change, of course is that we’ve moved away from a traditional Olympic Park where every venue and activity is contained within a precinct. We are going to be far more dispersed over the city and the region.</w:t>
      </w:r>
    </w:p>
    <w:p w14:paraId="080F8076" w14:textId="77777777" w:rsidR="00407D50" w:rsidRPr="00407D50" w:rsidRDefault="00407D50" w:rsidP="00407D50">
      <w:pPr>
        <w:spacing w:after="120"/>
        <w:ind w:left="2517" w:hanging="2517"/>
        <w:rPr>
          <w:lang w:eastAsia="en-US"/>
        </w:rPr>
      </w:pPr>
      <w:r w:rsidRPr="00407D50">
        <w:rPr>
          <w:lang w:eastAsia="en-US"/>
        </w:rPr>
        <w:tab/>
        <w:t>So, in our case, 84% of venues are existing or temporary. But we do have to upgrade or deliver what is required to meet the growing needs of our city, that could also be used for the Olympics as well. We know that Brisbane is growing at a rate of knots and South East Queensland is following very close behind us as well.</w:t>
      </w:r>
    </w:p>
    <w:p w14:paraId="55BFD77A" w14:textId="77777777" w:rsidR="00407D50" w:rsidRPr="00407D50" w:rsidRDefault="00407D50" w:rsidP="00407D50">
      <w:pPr>
        <w:spacing w:after="120"/>
        <w:ind w:left="2517" w:hanging="2517"/>
        <w:rPr>
          <w:lang w:eastAsia="en-US"/>
        </w:rPr>
      </w:pPr>
      <w:r w:rsidRPr="00407D50">
        <w:rPr>
          <w:lang w:eastAsia="en-US"/>
        </w:rPr>
        <w:tab/>
        <w:t>We will be home to 6 million people, larger than Sydney and Melbourne today, in South East Queensland by 2046. So we need to make sure that we get that critical transport infrastructure and keep Brisbane moving.</w:t>
      </w:r>
    </w:p>
    <w:p w14:paraId="3BBA4E65" w14:textId="2D9D0A78" w:rsidR="00407D50" w:rsidRPr="00407D50" w:rsidRDefault="00407D50" w:rsidP="00407D50">
      <w:pPr>
        <w:spacing w:after="120"/>
        <w:ind w:left="2517" w:hanging="2517"/>
        <w:rPr>
          <w:lang w:eastAsia="en-US"/>
        </w:rPr>
      </w:pPr>
      <w:r w:rsidRPr="00407D50">
        <w:rPr>
          <w:lang w:eastAsia="en-US"/>
        </w:rPr>
        <w:tab/>
        <w:t xml:space="preserve">So it was very clear in the presentation that </w:t>
      </w:r>
      <w:r w:rsidRPr="00C537B3">
        <w:rPr>
          <w:lang w:eastAsia="en-US"/>
        </w:rPr>
        <w:t>OCOG’s</w:t>
      </w:r>
      <w:r w:rsidRPr="00407D50">
        <w:rPr>
          <w:lang w:eastAsia="en-US"/>
        </w:rPr>
        <w:t xml:space="preserve"> </w:t>
      </w:r>
      <w:r w:rsidR="00C537B3">
        <w:rPr>
          <w:lang w:eastAsia="en-US"/>
        </w:rPr>
        <w:t>(</w:t>
      </w:r>
      <w:r w:rsidR="00C537B3" w:rsidRPr="00C537B3">
        <w:rPr>
          <w:lang w:eastAsia="en-US"/>
        </w:rPr>
        <w:t>Organising Committees for the Olympic Games</w:t>
      </w:r>
      <w:r w:rsidR="00C537B3">
        <w:rPr>
          <w:lang w:eastAsia="en-US"/>
        </w:rPr>
        <w:t xml:space="preserve">) </w:t>
      </w:r>
      <w:r w:rsidRPr="00407D50">
        <w:rPr>
          <w:lang w:eastAsia="en-US"/>
        </w:rPr>
        <w:t>responsible for delivering the events and only the events. Focusing mainly on what happens inside the stadiums and the venues. But beyond that, we really take the responsibility for everything in between. Particularly with the dispersed model that we have in Brisbane, that’s a lot of in between spaces.</w:t>
      </w:r>
    </w:p>
    <w:p w14:paraId="755E41D2" w14:textId="168DC59B" w:rsidR="00407D50" w:rsidRPr="00407D50" w:rsidRDefault="00407D50" w:rsidP="00407D50">
      <w:pPr>
        <w:spacing w:after="120"/>
        <w:ind w:left="2517" w:hanging="2517"/>
        <w:rPr>
          <w:lang w:eastAsia="en-US"/>
        </w:rPr>
      </w:pPr>
      <w:r w:rsidRPr="00407D50">
        <w:rPr>
          <w:lang w:eastAsia="en-US"/>
        </w:rPr>
        <w:tab/>
        <w:t xml:space="preserve">As the City of LA </w:t>
      </w:r>
      <w:r w:rsidR="00EB208F">
        <w:rPr>
          <w:lang w:eastAsia="en-US"/>
        </w:rPr>
        <w:t xml:space="preserve">(Los Angeles) </w:t>
      </w:r>
      <w:r w:rsidRPr="00407D50">
        <w:rPr>
          <w:lang w:eastAsia="en-US"/>
        </w:rPr>
        <w:t xml:space="preserve">described it, the Olympics and Paralympic Games is like hosting 10 Super Bowls every day for a month. So it was really important that we took all the opportunities we could to find out what we needed to learn from Paris’ experience. </w:t>
      </w:r>
    </w:p>
    <w:p w14:paraId="3C0FF9EB" w14:textId="06414A88" w:rsidR="00407D50" w:rsidRPr="00407D50" w:rsidRDefault="00407D50" w:rsidP="00407D50">
      <w:pPr>
        <w:spacing w:after="120"/>
        <w:ind w:left="2517" w:hanging="2517"/>
        <w:rPr>
          <w:lang w:eastAsia="en-US"/>
        </w:rPr>
      </w:pPr>
      <w:r w:rsidRPr="00407D50">
        <w:rPr>
          <w:lang w:eastAsia="en-US"/>
        </w:rPr>
        <w:lastRenderedPageBreak/>
        <w:tab/>
        <w:t xml:space="preserve">We do know that they had more than 2.5 million visitors at their local city-run celebration sites. That there were 16 </w:t>
      </w:r>
      <w:r w:rsidRPr="009A65DA">
        <w:rPr>
          <w:i/>
          <w:iCs/>
          <w:lang w:eastAsia="en-US"/>
        </w:rPr>
        <w:t>arrondissement</w:t>
      </w:r>
      <w:r w:rsidRPr="00407D50">
        <w:rPr>
          <w:lang w:eastAsia="en-US"/>
        </w:rPr>
        <w:t xml:space="preserve"> celebration sites, 6</w:t>
      </w:r>
      <w:r w:rsidR="00192BE0">
        <w:rPr>
          <w:lang w:eastAsia="en-US"/>
        </w:rPr>
        <w:t> </w:t>
      </w:r>
      <w:r w:rsidRPr="00407D50">
        <w:rPr>
          <w:lang w:eastAsia="en-US"/>
        </w:rPr>
        <w:t>city</w:t>
      </w:r>
      <w:r w:rsidR="00192BE0">
        <w:rPr>
          <w:lang w:eastAsia="en-US"/>
        </w:rPr>
        <w:noBreakHyphen/>
      </w:r>
      <w:r w:rsidRPr="00407D50">
        <w:rPr>
          <w:lang w:eastAsia="en-US"/>
        </w:rPr>
        <w:t xml:space="preserve">themed sites and 3 Paris </w:t>
      </w:r>
      <w:r w:rsidRPr="009A65DA">
        <w:rPr>
          <w:i/>
          <w:iCs/>
          <w:lang w:eastAsia="en-US"/>
        </w:rPr>
        <w:t>plages</w:t>
      </w:r>
      <w:r w:rsidRPr="00407D50">
        <w:rPr>
          <w:lang w:eastAsia="en-US"/>
        </w:rPr>
        <w:t>, which were temporary beaches, as well. 200,000 visitors to the Olympic cauldron, 213,000 to a Champions Park and more than 830,000 visitors to the Paris City Hall celebration site.</w:t>
      </w:r>
    </w:p>
    <w:p w14:paraId="4BF3841D" w14:textId="77777777" w:rsidR="00407D50" w:rsidRPr="00407D50" w:rsidRDefault="00407D50" w:rsidP="00407D50">
      <w:pPr>
        <w:spacing w:after="120"/>
        <w:ind w:left="2517" w:hanging="2517"/>
        <w:rPr>
          <w:lang w:eastAsia="en-US"/>
        </w:rPr>
      </w:pPr>
      <w:r w:rsidRPr="00407D50">
        <w:rPr>
          <w:lang w:eastAsia="en-US"/>
        </w:rPr>
        <w:tab/>
        <w:t>We learned of some of the challenges that we will need to face, overcoming short notice changes to routes, managing road closures. But also the fantastic opportunity to showcase our city to the world. Beaming footage of our beautiful river city, Wynnum foreshore, Mount Coot-tha Forest and every corner of Brisbane to billions of people around the world.</w:t>
      </w:r>
    </w:p>
    <w:p w14:paraId="58201AE9" w14:textId="77777777" w:rsidR="00407D50" w:rsidRPr="00407D50" w:rsidRDefault="00407D50" w:rsidP="00407D50">
      <w:pPr>
        <w:spacing w:after="120"/>
        <w:ind w:left="2517" w:hanging="2517"/>
        <w:rPr>
          <w:lang w:eastAsia="en-US"/>
        </w:rPr>
      </w:pPr>
      <w:r w:rsidRPr="00407D50">
        <w:rPr>
          <w:lang w:eastAsia="en-US"/>
        </w:rPr>
        <w:tab/>
        <w:t>It is our responsibility, we’ve learned, to organise, train and deploy the volunteers during the Game. To sign up more than 10,000 volunteers which leads to over 5,000 participants as the city. It’s a significant undertaking and we know that Brisbane Economic Development Agency is already working on a program that we can expand for our Olympic volunteers.</w:t>
      </w:r>
    </w:p>
    <w:p w14:paraId="62B53655" w14:textId="77777777" w:rsidR="00407D50" w:rsidRPr="00407D50" w:rsidRDefault="00407D50" w:rsidP="00407D50">
      <w:pPr>
        <w:spacing w:after="120"/>
        <w:ind w:left="2517" w:hanging="2517"/>
        <w:rPr>
          <w:lang w:eastAsia="en-US"/>
        </w:rPr>
      </w:pPr>
      <w:r w:rsidRPr="00407D50">
        <w:rPr>
          <w:lang w:eastAsia="en-US"/>
        </w:rPr>
        <w:tab/>
        <w:t>City of Paris was very clear about their legacy aspirations and we’re working on our own unique legacy aspirations. There will be even more legacy opportunities to come, with new ideas coming out of learnings from other host cities, like the World Union of Olympic Cities.</w:t>
      </w:r>
    </w:p>
    <w:p w14:paraId="5CF244FA" w14:textId="77777777" w:rsidR="00407D50" w:rsidRPr="00407D50" w:rsidRDefault="00407D50" w:rsidP="00407D50">
      <w:pPr>
        <w:spacing w:after="120"/>
        <w:ind w:left="2517" w:hanging="2517"/>
        <w:rPr>
          <w:lang w:eastAsia="en-US"/>
        </w:rPr>
      </w:pPr>
      <w:r w:rsidRPr="00407D50">
        <w:rPr>
          <w:lang w:eastAsia="en-US"/>
        </w:rPr>
        <w:t>Chair:</w:t>
      </w:r>
      <w:r w:rsidRPr="00407D50">
        <w:rPr>
          <w:lang w:eastAsia="en-US"/>
        </w:rPr>
        <w:tab/>
        <w:t>ACTING MAYOR, your time has expired.</w:t>
      </w:r>
    </w:p>
    <w:p w14:paraId="554D0C73" w14:textId="77777777" w:rsidR="00407D50" w:rsidRPr="00407D50" w:rsidRDefault="00407D50" w:rsidP="00407D50">
      <w:pPr>
        <w:spacing w:after="120"/>
        <w:ind w:left="2517" w:hanging="2517"/>
        <w:rPr>
          <w:lang w:eastAsia="en-US"/>
        </w:rPr>
      </w:pPr>
      <w:r w:rsidRPr="00407D50">
        <w:rPr>
          <w:lang w:eastAsia="en-US"/>
        </w:rPr>
        <w:t>ACTING MAYOR:</w:t>
      </w:r>
      <w:r w:rsidRPr="00407D50">
        <w:rPr>
          <w:lang w:eastAsia="en-US"/>
        </w:rPr>
        <w:tab/>
        <w:t>Thank you, Madam Chair.</w:t>
      </w:r>
    </w:p>
    <w:p w14:paraId="07E38B9F" w14:textId="77777777" w:rsidR="00407D50" w:rsidRPr="00407D50" w:rsidRDefault="00407D50" w:rsidP="00407D50">
      <w:pPr>
        <w:spacing w:after="120"/>
        <w:ind w:left="2517" w:hanging="2517"/>
        <w:rPr>
          <w:lang w:eastAsia="en-US"/>
        </w:rPr>
      </w:pPr>
      <w:r w:rsidRPr="00407D50">
        <w:rPr>
          <w:lang w:eastAsia="en-US"/>
        </w:rPr>
        <w:t>Chair:</w:t>
      </w:r>
      <w:r w:rsidRPr="00407D50">
        <w:rPr>
          <w:lang w:eastAsia="en-US"/>
        </w:rPr>
        <w:tab/>
        <w:t xml:space="preserve">Are there any further speakers? </w:t>
      </w:r>
    </w:p>
    <w:p w14:paraId="3F6FFF32" w14:textId="77777777" w:rsidR="00407D50" w:rsidRPr="00407D50" w:rsidRDefault="00407D50" w:rsidP="00407D50">
      <w:pPr>
        <w:spacing w:after="120"/>
        <w:ind w:left="2517" w:hanging="2517"/>
        <w:rPr>
          <w:lang w:eastAsia="en-US"/>
        </w:rPr>
      </w:pPr>
      <w:r w:rsidRPr="00407D50">
        <w:rPr>
          <w:lang w:eastAsia="en-US"/>
        </w:rPr>
        <w:tab/>
        <w:t>Councillor CASSIDY.</w:t>
      </w:r>
    </w:p>
    <w:p w14:paraId="469DEFFD" w14:textId="77777777" w:rsidR="00407D50" w:rsidRPr="00407D50" w:rsidRDefault="00407D50" w:rsidP="00407D50">
      <w:pPr>
        <w:spacing w:after="120"/>
        <w:ind w:left="2517" w:hanging="2517"/>
        <w:rPr>
          <w:lang w:eastAsia="en-US"/>
        </w:rPr>
      </w:pPr>
      <w:r w:rsidRPr="00407D50">
        <w:rPr>
          <w:lang w:eastAsia="en-US"/>
        </w:rPr>
        <w:t>Councillor CASSIDY:</w:t>
      </w:r>
      <w:r w:rsidRPr="00407D50">
        <w:rPr>
          <w:lang w:eastAsia="en-US"/>
        </w:rPr>
        <w:tab/>
        <w:t>Thanks, Chair. What we learned from the DEPUTY MAYOR’s presentation about the learnings from Paris 2024 Olympic and Paralympic Games, is that Paris is a different city to Brisbane.</w:t>
      </w:r>
    </w:p>
    <w:p w14:paraId="340C9A0C" w14:textId="77777777" w:rsidR="00407D50" w:rsidRPr="00407D50" w:rsidRDefault="00407D50" w:rsidP="00407D50">
      <w:pPr>
        <w:spacing w:after="120"/>
        <w:rPr>
          <w:i/>
          <w:iCs/>
          <w:lang w:eastAsia="en-US"/>
        </w:rPr>
      </w:pPr>
      <w:r w:rsidRPr="00407D50">
        <w:rPr>
          <w:i/>
          <w:iCs/>
          <w:lang w:eastAsia="en-US"/>
        </w:rPr>
        <w:t>Councillor interjecting.</w:t>
      </w:r>
    </w:p>
    <w:p w14:paraId="627E8FBB" w14:textId="77777777" w:rsidR="00407D50" w:rsidRPr="00407D50" w:rsidRDefault="00407D50" w:rsidP="00407D50">
      <w:pPr>
        <w:spacing w:after="120"/>
        <w:ind w:left="2517" w:hanging="2517"/>
        <w:rPr>
          <w:lang w:eastAsia="en-US"/>
        </w:rPr>
      </w:pPr>
      <w:r w:rsidRPr="00407D50">
        <w:rPr>
          <w:lang w:eastAsia="en-US"/>
        </w:rPr>
        <w:t>Councillor CASSIDY:</w:t>
      </w:r>
      <w:r w:rsidRPr="00407D50">
        <w:rPr>
          <w:lang w:eastAsia="en-US"/>
        </w:rPr>
        <w:tab/>
        <w:t xml:space="preserve">It’s a very different city to Brisbane, a very different city to Brisbane. What we’ve got here in the presentation, a lot of pictures in there, is that there is indeed a lot of learnings from Paris’ experience. What I’ve taken from last week’s presentation, this week, as I’ve thought about it. Is you could make a lot of suggestions about how Paris would run the Games again, whether it’s the Olympic Games or the Paralympic Games, from the DEPUTY MAYOR’s presentation. </w:t>
      </w:r>
    </w:p>
    <w:p w14:paraId="2C5CDCD1" w14:textId="77777777" w:rsidR="00407D50" w:rsidRPr="00407D50" w:rsidRDefault="00407D50" w:rsidP="00407D50">
      <w:pPr>
        <w:spacing w:after="120"/>
        <w:ind w:left="2517"/>
        <w:rPr>
          <w:lang w:eastAsia="en-US"/>
        </w:rPr>
      </w:pPr>
      <w:r w:rsidRPr="00407D50">
        <w:rPr>
          <w:lang w:eastAsia="en-US"/>
        </w:rPr>
        <w:t>But there’s not a lot in here in terms of how this applies to Brisbane’s experience or the experience people in Brisbane and visitors to Brisbane will have when we host the Olympic and Paralympic Games in 2032. In fact—which we’ll get to talk about next week, granted. But the transport and housing challenges that our city will face as a result of the Olympic and Paralympic Games.</w:t>
      </w:r>
    </w:p>
    <w:p w14:paraId="018FF647" w14:textId="77777777" w:rsidR="00407D50" w:rsidRPr="00407D50" w:rsidRDefault="00407D50" w:rsidP="00407D50">
      <w:pPr>
        <w:spacing w:after="120"/>
        <w:ind w:left="2517"/>
        <w:rPr>
          <w:lang w:eastAsia="en-US"/>
        </w:rPr>
      </w:pPr>
      <w:r w:rsidRPr="00407D50">
        <w:rPr>
          <w:lang w:eastAsia="en-US"/>
        </w:rPr>
        <w:t>But what we know, and is confirmed, as we did through the process of signing the Games contract. Is that at a Brisbane Olympics level there are—obviously there’s an additional layer of responsibility, as the State Government signing the contract alongside Brisbane as the Host City and the Federal Government, the Commonwealth Government providing funding. Obviously, the Paris experience is very different to that. Not the same system of government and equal share of funding for that kind of infrastructure.</w:t>
      </w:r>
    </w:p>
    <w:p w14:paraId="0AE7A5B0" w14:textId="77777777" w:rsidR="00407D50" w:rsidRPr="00407D50" w:rsidRDefault="00407D50" w:rsidP="00407D50">
      <w:pPr>
        <w:spacing w:after="120"/>
        <w:ind w:left="2517"/>
        <w:rPr>
          <w:lang w:eastAsia="en-US"/>
        </w:rPr>
      </w:pPr>
      <w:r w:rsidRPr="00407D50">
        <w:rPr>
          <w:lang w:eastAsia="en-US"/>
        </w:rPr>
        <w:t>But for the Host City itself, and again, Paris is a very different city to Brisbane, some of those experiences people had were in neighbouring council areas. Not necessarily in the—within, certainly within the footprint that you would experience in Brisbane, having neighbouring Councillors in Paris, alongside Paris.</w:t>
      </w:r>
    </w:p>
    <w:p w14:paraId="73CC04A3" w14:textId="77777777" w:rsidR="00407D50" w:rsidRPr="00407D50" w:rsidRDefault="00407D50" w:rsidP="00407D50">
      <w:pPr>
        <w:spacing w:after="120"/>
        <w:ind w:left="2517"/>
        <w:rPr>
          <w:lang w:eastAsia="en-US"/>
        </w:rPr>
      </w:pPr>
      <w:r w:rsidRPr="00407D50">
        <w:rPr>
          <w:lang w:eastAsia="en-US"/>
        </w:rPr>
        <w:t xml:space="preserve">But the role of the Host City is to have things like responsibilities to put signs up. To provide toilets. So you know public toilets for people. </w:t>
      </w:r>
    </w:p>
    <w:p w14:paraId="74DAD34A" w14:textId="77777777" w:rsidR="00407D50" w:rsidRPr="00407D50" w:rsidRDefault="00407D50" w:rsidP="00407D50">
      <w:pPr>
        <w:spacing w:after="120"/>
        <w:rPr>
          <w:i/>
          <w:iCs/>
          <w:lang w:eastAsia="en-US"/>
        </w:rPr>
      </w:pPr>
      <w:r w:rsidRPr="00407D50">
        <w:rPr>
          <w:i/>
          <w:iCs/>
          <w:lang w:eastAsia="en-US"/>
        </w:rPr>
        <w:t>Councillor interjecting.</w:t>
      </w:r>
    </w:p>
    <w:p w14:paraId="09E8C009" w14:textId="77777777" w:rsidR="00407D50" w:rsidRPr="00407D50" w:rsidRDefault="00407D50" w:rsidP="00407D50">
      <w:pPr>
        <w:spacing w:after="120"/>
        <w:ind w:left="2517" w:hanging="2517"/>
        <w:rPr>
          <w:lang w:eastAsia="en-US"/>
        </w:rPr>
      </w:pPr>
      <w:r w:rsidRPr="00407D50">
        <w:rPr>
          <w:lang w:eastAsia="en-US"/>
        </w:rPr>
        <w:t>Councillor CASSIDY:</w:t>
      </w:r>
      <w:r w:rsidRPr="00407D50">
        <w:rPr>
          <w:lang w:eastAsia="en-US"/>
        </w:rPr>
        <w:tab/>
        <w:t xml:space="preserve">I think probably hope—I don’t know. I’ll take the interjection from Councillor GRIFFITHS. The experience we’ve just had in providing a public toilet in the </w:t>
      </w:r>
      <w:r w:rsidRPr="00407D50">
        <w:rPr>
          <w:lang w:eastAsia="en-US"/>
        </w:rPr>
        <w:lastRenderedPageBreak/>
        <w:t>Brunswick Street Mall has been a very bad one. So I certainly hope, I certainly hope that whoever did that project is not responsible for providing public toilets for the Olympic and Paralympic Games.</w:t>
      </w:r>
    </w:p>
    <w:p w14:paraId="411BE060" w14:textId="77777777" w:rsidR="00407D50" w:rsidRPr="00407D50" w:rsidRDefault="00407D50" w:rsidP="00407D50">
      <w:pPr>
        <w:spacing w:after="120"/>
        <w:ind w:left="2517" w:hanging="2517"/>
        <w:rPr>
          <w:lang w:eastAsia="en-US"/>
        </w:rPr>
      </w:pPr>
      <w:r w:rsidRPr="00407D50">
        <w:rPr>
          <w:lang w:eastAsia="en-US"/>
        </w:rPr>
        <w:tab/>
        <w:t>So, as I said, signage, drinking fountains too, need to provide drinking fountains. Maintaining clean roads and clean green spaces and collecting rubbish. So we need to make sure we have garbage trucks that are operating and picking up rubbish, and volunteers.</w:t>
      </w:r>
    </w:p>
    <w:p w14:paraId="657BAB2C" w14:textId="77777777" w:rsidR="00407D50" w:rsidRPr="00407D50" w:rsidRDefault="00407D50" w:rsidP="00407D50">
      <w:pPr>
        <w:spacing w:after="120"/>
        <w:ind w:left="2517" w:hanging="2517"/>
        <w:rPr>
          <w:lang w:eastAsia="en-US"/>
        </w:rPr>
      </w:pPr>
      <w:r w:rsidRPr="00407D50">
        <w:rPr>
          <w:lang w:eastAsia="en-US"/>
        </w:rPr>
        <w:tab/>
        <w:t>One of the learnings, which I so I think is legitimate, is that the volunteer program, according to the people who presented, it didn’t work. The volunteers were great themselves but integrating 3 different sets of volunteers was not a great example. A better example would be that of the Commonwealth Games or Sydney, in 2000, the 2018 Commonwealth Games or Sydney Olympics in 2000.</w:t>
      </w:r>
    </w:p>
    <w:p w14:paraId="5462B131" w14:textId="77777777" w:rsidR="00407D50" w:rsidRPr="00407D50" w:rsidRDefault="00407D50" w:rsidP="00407D50">
      <w:pPr>
        <w:spacing w:after="120"/>
        <w:ind w:left="2517" w:hanging="2517"/>
        <w:rPr>
          <w:lang w:eastAsia="en-US"/>
        </w:rPr>
      </w:pPr>
      <w:r w:rsidRPr="00407D50">
        <w:rPr>
          <w:lang w:eastAsia="en-US"/>
        </w:rPr>
        <w:tab/>
        <w:t xml:space="preserve">So I guess—you know and those public spaces around venues like heat protection and shade. There was a point made and you know you look at the picture, you know Paris versus Brisbane. There is a lot more tree cover in surrounding suburbs of Brisbane CBD compared to Paris. </w:t>
      </w:r>
    </w:p>
    <w:p w14:paraId="69348874" w14:textId="77777777" w:rsidR="00407D50" w:rsidRPr="00407D50" w:rsidRDefault="00407D50" w:rsidP="00407D50">
      <w:pPr>
        <w:spacing w:after="120"/>
        <w:ind w:left="2517"/>
        <w:rPr>
          <w:lang w:eastAsia="en-US"/>
        </w:rPr>
      </w:pPr>
      <w:r w:rsidRPr="00407D50">
        <w:rPr>
          <w:lang w:eastAsia="en-US"/>
        </w:rPr>
        <w:t xml:space="preserve">But you know when it comes to—I hope to God, the DEPUTY MAYOR’s not planning any public activations in King George Square. Because even in the middle of winter, that’s a very inhospitable place, a very inhospitable place there. </w:t>
      </w:r>
    </w:p>
    <w:p w14:paraId="1F63BA50" w14:textId="77777777" w:rsidR="00407D50" w:rsidRPr="00407D50" w:rsidRDefault="00407D50" w:rsidP="00407D50">
      <w:pPr>
        <w:spacing w:after="120"/>
        <w:ind w:left="2517"/>
        <w:rPr>
          <w:lang w:eastAsia="en-US"/>
        </w:rPr>
      </w:pPr>
      <w:r w:rsidRPr="00407D50">
        <w:rPr>
          <w:lang w:eastAsia="en-US"/>
        </w:rPr>
        <w:t xml:space="preserve">Services for people with disabilities, so I think we can touch on a bit more of that next week, given the presentation was around the Paralympic Games. But the point that was made about that is that you know Paris being such an old city it was really difficult for people living with disability to get around. Well, newsflash, it’s very, very difficult in Brisbane for people living with disability to get around. We know—and people can’t even get down their own suburban streets. They can’t access a bus service that they would use all round the year. </w:t>
      </w:r>
    </w:p>
    <w:p w14:paraId="4FEF3F51" w14:textId="77777777" w:rsidR="00407D50" w:rsidRPr="00407D50" w:rsidRDefault="00407D50" w:rsidP="00407D50">
      <w:pPr>
        <w:spacing w:after="120"/>
        <w:ind w:left="2517"/>
        <w:rPr>
          <w:lang w:eastAsia="en-US"/>
        </w:rPr>
      </w:pPr>
      <w:r w:rsidRPr="00407D50">
        <w:rPr>
          <w:lang w:eastAsia="en-US"/>
        </w:rPr>
        <w:t>We know, we’ve seen reports of all of the—most of the businesses up and down the Queen Street Mall, for instance in our public space, are not very accessible for people living with disability. That extends to so many other places around our city.</w:t>
      </w:r>
    </w:p>
    <w:p w14:paraId="285CDF5E" w14:textId="77777777" w:rsidR="00407D50" w:rsidRPr="00407D50" w:rsidRDefault="00407D50" w:rsidP="00407D50">
      <w:pPr>
        <w:spacing w:after="120"/>
        <w:ind w:left="2517"/>
        <w:rPr>
          <w:lang w:eastAsia="en-US"/>
        </w:rPr>
      </w:pPr>
      <w:r w:rsidRPr="00407D50">
        <w:rPr>
          <w:lang w:eastAsia="en-US"/>
        </w:rPr>
        <w:t>Some of the legacy things that were talked about, I note the DEPUTY MAYOR touched on legacy, for the City of Paris are things like 60 kilometres of additional cycle paths. Getting rid of single use plastic, so they’re finally catching up there. Improving the water quality to make the Seine swimmable. They sort of—</w:t>
      </w:r>
    </w:p>
    <w:p w14:paraId="0DF1E3EE" w14:textId="77777777" w:rsidR="00407D50" w:rsidRPr="00407D50" w:rsidRDefault="00407D50" w:rsidP="00407D50">
      <w:pPr>
        <w:spacing w:after="120"/>
        <w:ind w:left="2517" w:hanging="2517"/>
        <w:rPr>
          <w:lang w:eastAsia="en-US"/>
        </w:rPr>
      </w:pPr>
      <w:r w:rsidRPr="00407D50">
        <w:rPr>
          <w:lang w:eastAsia="en-US"/>
        </w:rPr>
        <w:t>Chair:</w:t>
      </w:r>
      <w:r w:rsidRPr="00407D50">
        <w:rPr>
          <w:lang w:eastAsia="en-US"/>
        </w:rPr>
        <w:tab/>
        <w:t>Councillor CASSIDY, your time has expired.</w:t>
      </w:r>
    </w:p>
    <w:p w14:paraId="13C1DF94" w14:textId="77777777" w:rsidR="00407D50" w:rsidRPr="00407D50" w:rsidRDefault="00407D50" w:rsidP="00407D50">
      <w:pPr>
        <w:spacing w:after="120"/>
        <w:ind w:left="2517" w:hanging="2517"/>
        <w:rPr>
          <w:lang w:eastAsia="en-US"/>
        </w:rPr>
      </w:pPr>
      <w:r w:rsidRPr="00407D50">
        <w:rPr>
          <w:lang w:eastAsia="en-US"/>
        </w:rPr>
        <w:t>Councillor CASSIDY:</w:t>
      </w:r>
      <w:r w:rsidRPr="00407D50">
        <w:rPr>
          <w:lang w:eastAsia="en-US"/>
        </w:rPr>
        <w:tab/>
        <w:t>—almost got there.</w:t>
      </w:r>
    </w:p>
    <w:p w14:paraId="0FAAFA80" w14:textId="77777777" w:rsidR="00407D50" w:rsidRPr="00407D50" w:rsidRDefault="00407D50" w:rsidP="00407D50">
      <w:pPr>
        <w:spacing w:after="120"/>
        <w:ind w:left="2517" w:hanging="2517"/>
        <w:rPr>
          <w:lang w:eastAsia="en-US"/>
        </w:rPr>
      </w:pPr>
      <w:r w:rsidRPr="00407D50">
        <w:rPr>
          <w:lang w:eastAsia="en-US"/>
        </w:rPr>
        <w:t>Chair:</w:t>
      </w:r>
      <w:r w:rsidRPr="00407D50">
        <w:rPr>
          <w:lang w:eastAsia="en-US"/>
        </w:rPr>
        <w:tab/>
        <w:t xml:space="preserve">Are there further speakers? </w:t>
      </w:r>
    </w:p>
    <w:p w14:paraId="2D58A9C9" w14:textId="77777777" w:rsidR="00407D50" w:rsidRPr="00407D50" w:rsidRDefault="00407D50" w:rsidP="00407D50">
      <w:pPr>
        <w:spacing w:after="120"/>
        <w:ind w:left="2517" w:hanging="2517"/>
        <w:rPr>
          <w:lang w:eastAsia="en-US"/>
        </w:rPr>
      </w:pPr>
      <w:r w:rsidRPr="00407D50">
        <w:rPr>
          <w:lang w:eastAsia="en-US"/>
        </w:rPr>
        <w:tab/>
        <w:t>Councillor JOHNSTON.</w:t>
      </w:r>
    </w:p>
    <w:p w14:paraId="3D766115" w14:textId="77777777" w:rsidR="00407D50" w:rsidRPr="00407D50" w:rsidRDefault="00407D50" w:rsidP="00407D50">
      <w:pPr>
        <w:spacing w:after="120"/>
        <w:ind w:left="2517" w:hanging="2517"/>
        <w:rPr>
          <w:lang w:eastAsia="en-US"/>
        </w:rPr>
      </w:pPr>
      <w:r w:rsidRPr="00407D50">
        <w:rPr>
          <w:lang w:eastAsia="en-US"/>
        </w:rPr>
        <w:t>Councillor JOHNSTON:</w:t>
      </w:r>
      <w:r w:rsidRPr="00407D50">
        <w:rPr>
          <w:lang w:eastAsia="en-US"/>
        </w:rPr>
        <w:tab/>
        <w:t xml:space="preserve">Yes, thank you. I rise just to speak briefly on the learnings from the Paris Olympics. I just note, with some interest, some of the comments Councillor ADAMS made about her attendance, at pretty high cost to the community. Yes, in a lovely hotel, all those things and everybody else that went along as well. I mean I don’t know where the LORD MAYOR is, I don’t know if it’s Olympics related or whether he’s overseas or what he’s doing. </w:t>
      </w:r>
    </w:p>
    <w:p w14:paraId="01772D09" w14:textId="77777777" w:rsidR="00407D50" w:rsidRPr="00407D50" w:rsidRDefault="00407D50" w:rsidP="00407D50">
      <w:pPr>
        <w:spacing w:after="120"/>
        <w:rPr>
          <w:i/>
          <w:iCs/>
          <w:lang w:eastAsia="en-US"/>
        </w:rPr>
      </w:pPr>
      <w:r w:rsidRPr="00407D50">
        <w:rPr>
          <w:i/>
          <w:iCs/>
          <w:lang w:eastAsia="en-US"/>
        </w:rPr>
        <w:t>Councillor interjecting.</w:t>
      </w:r>
    </w:p>
    <w:p w14:paraId="540773E8" w14:textId="77777777" w:rsidR="00407D50" w:rsidRPr="00407D50" w:rsidRDefault="00407D50" w:rsidP="00407D50">
      <w:pPr>
        <w:ind w:left="2517" w:hanging="2517"/>
        <w:rPr>
          <w:lang w:eastAsia="en-US"/>
        </w:rPr>
      </w:pPr>
      <w:r w:rsidRPr="00407D50">
        <w:rPr>
          <w:lang w:eastAsia="en-US"/>
        </w:rPr>
        <w:t>Councillor JOHNSTON:</w:t>
      </w:r>
      <w:r w:rsidRPr="00407D50">
        <w:rPr>
          <w:lang w:eastAsia="en-US"/>
        </w:rPr>
        <w:tab/>
        <w:t>Well, she wouldn’t be ACTING MAYOR if he was just sick. So I suspect he’s away somewhere, but anyway. The interesting—</w:t>
      </w:r>
    </w:p>
    <w:p w14:paraId="4F89C1DC" w14:textId="77777777" w:rsidR="00685859" w:rsidRDefault="00685859" w:rsidP="008C617B">
      <w:pPr>
        <w:pStyle w:val="BodyTextIndent2Transcript"/>
        <w:spacing w:before="0"/>
      </w:pPr>
    </w:p>
    <w:p w14:paraId="2B1DAFED" w14:textId="77777777" w:rsidR="00407D50" w:rsidRDefault="00407D50" w:rsidP="008C617B">
      <w:pPr>
        <w:pStyle w:val="BodyTextIndent2Transcript"/>
        <w:spacing w:before="0"/>
      </w:pPr>
    </w:p>
    <w:p w14:paraId="590F597E" w14:textId="77777777" w:rsidR="00F83C8A" w:rsidRPr="006128D5" w:rsidRDefault="00F83C8A" w:rsidP="008C617B">
      <w:pPr>
        <w:jc w:val="center"/>
        <w:rPr>
          <w:rFonts w:ascii="Arial" w:hAnsi="Arial" w:cs="Arial"/>
          <w:b/>
          <w:bCs/>
          <w:i/>
          <w:iCs/>
          <w:sz w:val="24"/>
          <w:szCs w:val="24"/>
        </w:rPr>
      </w:pPr>
      <w:bookmarkStart w:id="45" w:name="_Toc173947585"/>
      <w:r w:rsidRPr="006128D5">
        <w:rPr>
          <w:rFonts w:ascii="Arial" w:hAnsi="Arial" w:cs="Arial"/>
          <w:b/>
          <w:bCs/>
          <w:i/>
          <w:iCs/>
          <w:sz w:val="24"/>
          <w:szCs w:val="24"/>
        </w:rPr>
        <w:t>EXPIRATION OF PERIOD FOR DEBATE OF COMMITTEE REPORTS</w:t>
      </w:r>
      <w:bookmarkEnd w:id="45"/>
    </w:p>
    <w:p w14:paraId="3CE9200C" w14:textId="77777777" w:rsidR="00F83C8A" w:rsidRPr="00ED2A37" w:rsidRDefault="00F83C8A" w:rsidP="008C617B"/>
    <w:p w14:paraId="567F4E11" w14:textId="075EDE1F" w:rsidR="00F83C8A" w:rsidRPr="00ED2A37" w:rsidRDefault="00F83C8A" w:rsidP="008C617B">
      <w:r w:rsidRPr="00ED2A37">
        <w:t xml:space="preserve">At that point, </w:t>
      </w:r>
      <w:r>
        <w:t>5.16</w:t>
      </w:r>
      <w:r w:rsidRPr="00ED2A37">
        <w:t>pm, the Chair advised that the period allowed for debate of Committee reports had expired.</w:t>
      </w:r>
    </w:p>
    <w:p w14:paraId="6CE2B69E" w14:textId="77777777" w:rsidR="00F83C8A" w:rsidRPr="00ED2A37" w:rsidRDefault="00F83C8A" w:rsidP="008C617B"/>
    <w:p w14:paraId="354D9379" w14:textId="77777777" w:rsidR="00407D50" w:rsidRPr="00407D50" w:rsidRDefault="00407D50" w:rsidP="00407D50">
      <w:pPr>
        <w:ind w:left="2517" w:hanging="2517"/>
        <w:rPr>
          <w:lang w:eastAsia="en-US"/>
        </w:rPr>
      </w:pPr>
      <w:r w:rsidRPr="00407D50">
        <w:rPr>
          <w:lang w:eastAsia="en-US"/>
        </w:rPr>
        <w:t>Chair:</w:t>
      </w:r>
      <w:r w:rsidRPr="00407D50">
        <w:rPr>
          <w:lang w:eastAsia="en-US"/>
        </w:rPr>
        <w:tab/>
        <w:t xml:space="preserve">Sorry, Councillor JOHNSTON but under the provisions of section 35(13) of the Meetings Local Law. On the expiration of the period allowed for debate of Committee reports, I shall now have to put the motions of the meeting for the </w:t>
      </w:r>
      <w:r w:rsidRPr="00407D50">
        <w:rPr>
          <w:lang w:eastAsia="en-US"/>
        </w:rPr>
        <w:lastRenderedPageBreak/>
        <w:t xml:space="preserve">adoption of any Committee reports not yet voted upon, without further amendment or debate. </w:t>
      </w:r>
    </w:p>
    <w:p w14:paraId="37638884" w14:textId="77777777" w:rsidR="00B0352C" w:rsidRDefault="00B0352C" w:rsidP="008C617B"/>
    <w:p w14:paraId="00790D9E" w14:textId="74F60F37" w:rsidR="00B0352C" w:rsidRDefault="00B0352C" w:rsidP="008C617B">
      <w:r>
        <w:t xml:space="preserve">Upon being submitted to the Chamber, the motion for the adoption of the report of the </w:t>
      </w:r>
      <w:r w:rsidRPr="00B0352C">
        <w:t>Economic Development</w:t>
      </w:r>
      <w:r w:rsidR="00C06D82">
        <w:t>, Nighttime Economy</w:t>
      </w:r>
      <w:r w:rsidRPr="00B0352C">
        <w:t xml:space="preserve"> and the </w:t>
      </w:r>
      <w:r w:rsidR="00555F2C">
        <w:t xml:space="preserve">Brisbane </w:t>
      </w:r>
      <w:r w:rsidRPr="00B0352C">
        <w:t xml:space="preserve">2032 Olympic and Paralympic Games </w:t>
      </w:r>
      <w:r>
        <w:t xml:space="preserve">Committee was declared </w:t>
      </w:r>
      <w:r w:rsidRPr="00686B64">
        <w:rPr>
          <w:b/>
        </w:rPr>
        <w:t>carried</w:t>
      </w:r>
      <w:r>
        <w:t xml:space="preserve"> on the voices.</w:t>
      </w:r>
    </w:p>
    <w:p w14:paraId="3F0C1BD3" w14:textId="77777777" w:rsidR="00B0352C" w:rsidRDefault="00B0352C" w:rsidP="008C617B"/>
    <w:p w14:paraId="76A32465" w14:textId="0868A300" w:rsidR="00D46E85" w:rsidRDefault="00D46E85" w:rsidP="008C617B">
      <w:r>
        <w:t>The report read as follows</w:t>
      </w:r>
      <w:r w:rsidR="00174035">
        <w:t>—</w:t>
      </w:r>
    </w:p>
    <w:p w14:paraId="6BB83F95" w14:textId="77777777" w:rsidR="00D46E85" w:rsidRDefault="00D46E85" w:rsidP="008C617B"/>
    <w:p w14:paraId="281C9316" w14:textId="77777777" w:rsidR="00F83C8A" w:rsidRPr="00187344" w:rsidRDefault="00F83C8A" w:rsidP="008C617B">
      <w:pPr>
        <w:rPr>
          <w:b/>
          <w:bCs/>
        </w:rPr>
      </w:pPr>
      <w:r w:rsidRPr="00187344">
        <w:rPr>
          <w:b/>
          <w:bCs/>
        </w:rPr>
        <w:t>ATTENDANCE:</w:t>
      </w:r>
    </w:p>
    <w:p w14:paraId="6B438C87" w14:textId="77777777" w:rsidR="00F83C8A" w:rsidRPr="00187344" w:rsidRDefault="00F83C8A" w:rsidP="008C617B">
      <w:pPr>
        <w:rPr>
          <w:snapToGrid w:val="0"/>
          <w:lang w:val="en-US"/>
        </w:rPr>
      </w:pPr>
    </w:p>
    <w:p w14:paraId="19731992" w14:textId="77777777" w:rsidR="00F83C8A" w:rsidRPr="00187344" w:rsidRDefault="00F83C8A" w:rsidP="008C617B">
      <w:pPr>
        <w:rPr>
          <w:b/>
          <w:snapToGrid w:val="0"/>
          <w:lang w:val="en-US"/>
        </w:rPr>
      </w:pPr>
      <w:r w:rsidRPr="00187344">
        <w:rPr>
          <w:snapToGrid w:val="0"/>
          <w:lang w:val="en-US"/>
        </w:rPr>
        <w:t xml:space="preserve">The Deputy Mayor, Councillor Krista Adams (Civic Cabinet Chair), Councillor Sandy Landers (Deputy Chair), and Councillors Greg Adermann, Jared Cassidy, </w:t>
      </w:r>
      <w:bookmarkStart w:id="46" w:name="_Hlk79171420"/>
      <w:r w:rsidRPr="00187344">
        <w:rPr>
          <w:snapToGrid w:val="0"/>
          <w:lang w:val="en-US"/>
        </w:rPr>
        <w:t xml:space="preserve">Julia Dixon </w:t>
      </w:r>
      <w:bookmarkEnd w:id="46"/>
      <w:r w:rsidRPr="00187344">
        <w:rPr>
          <w:snapToGrid w:val="0"/>
          <w:lang w:val="en-US"/>
        </w:rPr>
        <w:t>and Steve Griffiths.</w:t>
      </w:r>
    </w:p>
    <w:p w14:paraId="1F4D720D" w14:textId="77777777" w:rsidR="00F83C8A" w:rsidRPr="00187344" w:rsidRDefault="00F83C8A" w:rsidP="008C617B">
      <w:pPr>
        <w:pStyle w:val="Heading4"/>
        <w:ind w:left="1440" w:hanging="720"/>
      </w:pPr>
      <w:bookmarkStart w:id="47" w:name="_Toc181693970"/>
      <w:bookmarkStart w:id="48" w:name="_Toc182837908"/>
      <w:r w:rsidRPr="00187344">
        <w:rPr>
          <w:u w:val="none"/>
        </w:rPr>
        <w:t>A</w:t>
      </w:r>
      <w:r w:rsidRPr="00187344">
        <w:rPr>
          <w:u w:val="none"/>
        </w:rPr>
        <w:tab/>
      </w:r>
      <w:r w:rsidRPr="00187344">
        <w:t>COMMITTEE PRESENTATION – LEARNINGS FROM THE PARIS OLYMPIC GAMES</w:t>
      </w:r>
      <w:bookmarkEnd w:id="47"/>
      <w:bookmarkEnd w:id="48"/>
    </w:p>
    <w:p w14:paraId="1A04E3A6" w14:textId="2F91B783" w:rsidR="00F83C8A" w:rsidRDefault="00354B13" w:rsidP="008C617B">
      <w:pPr>
        <w:tabs>
          <w:tab w:val="left" w:pos="-1440"/>
        </w:tabs>
        <w:spacing w:line="218" w:lineRule="auto"/>
        <w:jc w:val="right"/>
        <w:rPr>
          <w:rFonts w:ascii="Arial" w:hAnsi="Arial"/>
          <w:b/>
          <w:sz w:val="28"/>
        </w:rPr>
      </w:pPr>
      <w:r>
        <w:rPr>
          <w:rFonts w:ascii="Arial" w:hAnsi="Arial"/>
          <w:b/>
          <w:sz w:val="28"/>
        </w:rPr>
        <w:t>21</w:t>
      </w:r>
      <w:r w:rsidR="008C617B">
        <w:rPr>
          <w:rFonts w:ascii="Arial" w:hAnsi="Arial"/>
          <w:b/>
          <w:sz w:val="28"/>
        </w:rPr>
        <w:t>9</w:t>
      </w:r>
      <w:r w:rsidR="00F83C8A">
        <w:rPr>
          <w:rFonts w:ascii="Arial" w:hAnsi="Arial"/>
          <w:b/>
          <w:sz w:val="28"/>
        </w:rPr>
        <w:t>/2024-25</w:t>
      </w:r>
    </w:p>
    <w:p w14:paraId="6BFD5AF2" w14:textId="77777777" w:rsidR="00F83C8A" w:rsidRPr="00187344" w:rsidRDefault="00F83C8A" w:rsidP="008C617B">
      <w:pPr>
        <w:ind w:left="720" w:hanging="720"/>
        <w:rPr>
          <w:snapToGrid w:val="0"/>
        </w:rPr>
      </w:pPr>
      <w:bookmarkStart w:id="49" w:name="_Hlk50022291"/>
      <w:r w:rsidRPr="00187344">
        <w:rPr>
          <w:snapToGrid w:val="0"/>
        </w:rPr>
        <w:t>1.</w:t>
      </w:r>
      <w:r w:rsidRPr="00187344">
        <w:rPr>
          <w:snapToGrid w:val="0"/>
        </w:rPr>
        <w:tab/>
        <w:t xml:space="preserve">The </w:t>
      </w:r>
      <w:r w:rsidRPr="00187344">
        <w:rPr>
          <w:bCs/>
          <w:snapToGrid w:val="0"/>
        </w:rPr>
        <w:t>Manager, Infrastructure Planning, Council of Mayors (SEQ), and the</w:t>
      </w:r>
      <w:r w:rsidRPr="00187344">
        <w:t xml:space="preserve"> Manager, Legacy and Games Planning, Brisbane 2032 Host City and Strategic Partnerships, City Planning and Sustainability</w:t>
      </w:r>
      <w:r w:rsidRPr="00187344">
        <w:rPr>
          <w:bCs/>
          <w:snapToGrid w:val="0"/>
        </w:rPr>
        <w:t xml:space="preserve">, </w:t>
      </w:r>
      <w:r w:rsidRPr="00187344">
        <w:rPr>
          <w:snapToGrid w:val="0"/>
        </w:rPr>
        <w:t xml:space="preserve">attended the meeting to provide an overview of </w:t>
      </w:r>
      <w:r w:rsidRPr="00187344">
        <w:rPr>
          <w:bCs/>
          <w:snapToGrid w:val="0"/>
        </w:rPr>
        <w:t>learnings from the Paris 2024 Olympic and Paralympic Games (the Paris Games)</w:t>
      </w:r>
      <w:r w:rsidRPr="00187344">
        <w:rPr>
          <w:snapToGrid w:val="0"/>
        </w:rPr>
        <w:t xml:space="preserve">. </w:t>
      </w:r>
      <w:r w:rsidRPr="00187344">
        <w:rPr>
          <w:bCs/>
          <w:snapToGrid w:val="0"/>
        </w:rPr>
        <w:t xml:space="preserve">They </w:t>
      </w:r>
      <w:r w:rsidRPr="00187344">
        <w:rPr>
          <w:snapToGrid w:val="0"/>
        </w:rPr>
        <w:t>provided the information below.</w:t>
      </w:r>
    </w:p>
    <w:p w14:paraId="7196E87A" w14:textId="77777777" w:rsidR="00F83C8A" w:rsidRPr="00187344" w:rsidRDefault="00F83C8A" w:rsidP="008C617B">
      <w:pPr>
        <w:tabs>
          <w:tab w:val="left" w:pos="3765"/>
        </w:tabs>
        <w:ind w:left="720" w:hanging="720"/>
        <w:rPr>
          <w:snapToGrid w:val="0"/>
        </w:rPr>
      </w:pPr>
    </w:p>
    <w:p w14:paraId="4561862F" w14:textId="77777777" w:rsidR="00F83C8A" w:rsidRPr="00187344" w:rsidRDefault="00F83C8A" w:rsidP="008C617B">
      <w:pPr>
        <w:ind w:left="720" w:hanging="720"/>
        <w:rPr>
          <w:snapToGrid w:val="0"/>
        </w:rPr>
      </w:pPr>
      <w:r w:rsidRPr="00187344">
        <w:rPr>
          <w:snapToGrid w:val="0"/>
        </w:rPr>
        <w:t>2.</w:t>
      </w:r>
      <w:r w:rsidRPr="00187344">
        <w:rPr>
          <w:snapToGrid w:val="0"/>
        </w:rPr>
        <w:tab/>
        <w:t>Five representatives from the City of Brisbane attended 184 observer and learning programs, site inspections, seminars and other meetings and events during the Paris Games. Brisbane representatives were joined by other local, State and Federal Government representatives, as well as Brisbane Games Delivery Partners. The representatives experienced first-hand and gained a deeper understanding of the roles and responsibilities of the Host City, including managing the complexity and size of the event, meeting the city’s obligations under the host contract and working with other levels of government and Games Delivery Partners.. Key learnings for Brisbane as a Host City include:</w:t>
      </w:r>
    </w:p>
    <w:p w14:paraId="49658846" w14:textId="77777777" w:rsidR="00F83C8A" w:rsidRPr="00187344" w:rsidRDefault="00F83C8A" w:rsidP="008C617B">
      <w:pPr>
        <w:ind w:left="1440" w:hanging="720"/>
        <w:rPr>
          <w:snapToGrid w:val="0"/>
        </w:rPr>
      </w:pPr>
      <w:r w:rsidRPr="00187344">
        <w:rPr>
          <w:snapToGrid w:val="0"/>
        </w:rPr>
        <w:t>-</w:t>
      </w:r>
      <w:r w:rsidRPr="00187344">
        <w:rPr>
          <w:snapToGrid w:val="0"/>
        </w:rPr>
        <w:tab/>
        <w:t>clearly articulating roles and responsibilities for all parties involved</w:t>
      </w:r>
    </w:p>
    <w:p w14:paraId="5729BF0B" w14:textId="77777777" w:rsidR="00F83C8A" w:rsidRPr="00187344" w:rsidRDefault="00F83C8A" w:rsidP="008C617B">
      <w:pPr>
        <w:ind w:left="1440" w:hanging="720"/>
        <w:rPr>
          <w:snapToGrid w:val="0"/>
        </w:rPr>
      </w:pPr>
      <w:r w:rsidRPr="00187344">
        <w:rPr>
          <w:snapToGrid w:val="0"/>
        </w:rPr>
        <w:t>-</w:t>
      </w:r>
      <w:r w:rsidRPr="00187344">
        <w:rPr>
          <w:snapToGrid w:val="0"/>
        </w:rPr>
        <w:tab/>
        <w:t>anticipating, preparing and managing teams in the lead up to and during the Games</w:t>
      </w:r>
    </w:p>
    <w:p w14:paraId="7792EC20" w14:textId="77777777" w:rsidR="00F83C8A" w:rsidRPr="00187344" w:rsidRDefault="00F83C8A" w:rsidP="008C617B">
      <w:pPr>
        <w:ind w:left="1440" w:hanging="720"/>
        <w:rPr>
          <w:snapToGrid w:val="0"/>
        </w:rPr>
      </w:pPr>
      <w:r w:rsidRPr="00187344">
        <w:rPr>
          <w:snapToGrid w:val="0"/>
        </w:rPr>
        <w:t>-</w:t>
      </w:r>
      <w:r w:rsidRPr="00187344">
        <w:rPr>
          <w:snapToGrid w:val="0"/>
        </w:rPr>
        <w:tab/>
        <w:t>clearly defining the Host City priorities</w:t>
      </w:r>
    </w:p>
    <w:p w14:paraId="5A796D60" w14:textId="77777777" w:rsidR="00F83C8A" w:rsidRPr="00187344" w:rsidRDefault="00F83C8A" w:rsidP="008C617B">
      <w:pPr>
        <w:ind w:left="1440" w:hanging="720"/>
        <w:rPr>
          <w:snapToGrid w:val="0"/>
        </w:rPr>
      </w:pPr>
      <w:r w:rsidRPr="00187344">
        <w:rPr>
          <w:snapToGrid w:val="0"/>
        </w:rPr>
        <w:t>-</w:t>
      </w:r>
      <w:r w:rsidRPr="00187344">
        <w:rPr>
          <w:snapToGrid w:val="0"/>
        </w:rPr>
        <w:tab/>
        <w:t>delivering a lasting legacy for residents.</w:t>
      </w:r>
    </w:p>
    <w:p w14:paraId="7F65EF7C" w14:textId="77777777" w:rsidR="00F83C8A" w:rsidRPr="00187344" w:rsidRDefault="00F83C8A" w:rsidP="008C617B">
      <w:pPr>
        <w:ind w:left="720" w:hanging="720"/>
        <w:rPr>
          <w:snapToGrid w:val="0"/>
        </w:rPr>
      </w:pPr>
    </w:p>
    <w:p w14:paraId="04A172AB" w14:textId="77777777" w:rsidR="00F83C8A" w:rsidRPr="00187344" w:rsidRDefault="00F83C8A" w:rsidP="008C617B">
      <w:pPr>
        <w:ind w:left="720" w:hanging="720"/>
        <w:rPr>
          <w:snapToGrid w:val="0"/>
        </w:rPr>
      </w:pPr>
      <w:r w:rsidRPr="00187344">
        <w:rPr>
          <w:snapToGrid w:val="0"/>
        </w:rPr>
        <w:t>3.</w:t>
      </w:r>
      <w:r w:rsidRPr="00187344">
        <w:rPr>
          <w:snapToGrid w:val="0"/>
        </w:rPr>
        <w:tab/>
        <w:t>The Committee was provided with the following statistics from the Paris Olympic Games:</w:t>
      </w:r>
    </w:p>
    <w:p w14:paraId="40B8BF18" w14:textId="77777777" w:rsidR="00F83C8A" w:rsidRPr="00187344" w:rsidRDefault="00F83C8A" w:rsidP="008C617B">
      <w:pPr>
        <w:ind w:left="1440" w:hanging="720"/>
        <w:rPr>
          <w:snapToGrid w:val="0"/>
        </w:rPr>
      </w:pPr>
      <w:r w:rsidRPr="00187344">
        <w:rPr>
          <w:snapToGrid w:val="0"/>
        </w:rPr>
        <w:t>-</w:t>
      </w:r>
      <w:r w:rsidRPr="00187344">
        <w:rPr>
          <w:snapToGrid w:val="0"/>
        </w:rPr>
        <w:tab/>
        <w:t>10,500 athletes across 32 sports</w:t>
      </w:r>
    </w:p>
    <w:p w14:paraId="0A87E5AC" w14:textId="77777777" w:rsidR="00F83C8A" w:rsidRPr="00187344" w:rsidRDefault="00F83C8A" w:rsidP="008C617B">
      <w:pPr>
        <w:ind w:left="1440" w:hanging="720"/>
        <w:rPr>
          <w:snapToGrid w:val="0"/>
        </w:rPr>
      </w:pPr>
      <w:r w:rsidRPr="00187344">
        <w:rPr>
          <w:snapToGrid w:val="0"/>
        </w:rPr>
        <w:t>-</w:t>
      </w:r>
      <w:r w:rsidRPr="00187344">
        <w:rPr>
          <w:snapToGrid w:val="0"/>
        </w:rPr>
        <w:tab/>
        <w:t>10,000 Olympic torch bearers and 8 million spectators along the torch relay route</w:t>
      </w:r>
    </w:p>
    <w:p w14:paraId="1A82A4D2" w14:textId="77777777" w:rsidR="00F83C8A" w:rsidRPr="00187344" w:rsidRDefault="00F83C8A" w:rsidP="008C617B">
      <w:pPr>
        <w:ind w:left="1440" w:hanging="720"/>
        <w:rPr>
          <w:snapToGrid w:val="0"/>
        </w:rPr>
      </w:pPr>
      <w:r w:rsidRPr="00187344">
        <w:rPr>
          <w:snapToGrid w:val="0"/>
        </w:rPr>
        <w:t>-</w:t>
      </w:r>
      <w:r w:rsidRPr="00187344">
        <w:rPr>
          <w:snapToGrid w:val="0"/>
        </w:rPr>
        <w:tab/>
        <w:t>9.5 million tickets were sold, with 62% of tickets sold nationally and 38% sold internationally, across 222 countries</w:t>
      </w:r>
    </w:p>
    <w:p w14:paraId="20F9BBA5" w14:textId="77777777" w:rsidR="00F83C8A" w:rsidRPr="00187344" w:rsidRDefault="00F83C8A" w:rsidP="008C617B">
      <w:pPr>
        <w:ind w:left="1440" w:hanging="720"/>
        <w:rPr>
          <w:snapToGrid w:val="0"/>
        </w:rPr>
      </w:pPr>
      <w:r w:rsidRPr="00187344">
        <w:rPr>
          <w:snapToGrid w:val="0"/>
        </w:rPr>
        <w:t>-</w:t>
      </w:r>
      <w:r w:rsidRPr="00187344">
        <w:rPr>
          <w:snapToGrid w:val="0"/>
        </w:rPr>
        <w:tab/>
        <w:t>6 million visitors attended celebration sites across France and more than 2.5 million attended the City of Paris’ local celebration sites</w:t>
      </w:r>
    </w:p>
    <w:p w14:paraId="27A07AFD" w14:textId="77777777" w:rsidR="00F83C8A" w:rsidRPr="00187344" w:rsidRDefault="00F83C8A" w:rsidP="008C617B">
      <w:pPr>
        <w:ind w:left="1440" w:hanging="720"/>
        <w:rPr>
          <w:snapToGrid w:val="0"/>
        </w:rPr>
      </w:pPr>
      <w:r w:rsidRPr="00187344">
        <w:rPr>
          <w:snapToGrid w:val="0"/>
        </w:rPr>
        <w:t>-</w:t>
      </w:r>
      <w:r w:rsidRPr="00187344">
        <w:rPr>
          <w:snapToGrid w:val="0"/>
        </w:rPr>
        <w:tab/>
        <w:t>2.4 billion viewers across social media platforms</w:t>
      </w:r>
    </w:p>
    <w:p w14:paraId="529B11C7" w14:textId="77777777" w:rsidR="00F83C8A" w:rsidRPr="00187344" w:rsidRDefault="00F83C8A" w:rsidP="008C617B">
      <w:pPr>
        <w:ind w:left="1440" w:hanging="720"/>
        <w:rPr>
          <w:snapToGrid w:val="0"/>
        </w:rPr>
      </w:pPr>
      <w:r w:rsidRPr="00187344">
        <w:rPr>
          <w:snapToGrid w:val="0"/>
        </w:rPr>
        <w:t>-</w:t>
      </w:r>
      <w:r w:rsidRPr="00187344">
        <w:rPr>
          <w:snapToGrid w:val="0"/>
        </w:rPr>
        <w:tab/>
        <w:t>nearly 1 million spectators watched the road cycling events in Paris</w:t>
      </w:r>
    </w:p>
    <w:p w14:paraId="2205DF47" w14:textId="77777777" w:rsidR="00F83C8A" w:rsidRPr="00187344" w:rsidRDefault="00F83C8A" w:rsidP="008C617B">
      <w:pPr>
        <w:ind w:left="1440" w:hanging="720"/>
        <w:rPr>
          <w:snapToGrid w:val="0"/>
        </w:rPr>
      </w:pPr>
      <w:r w:rsidRPr="00187344">
        <w:rPr>
          <w:snapToGrid w:val="0"/>
        </w:rPr>
        <w:t>-</w:t>
      </w:r>
      <w:r w:rsidRPr="00187344">
        <w:rPr>
          <w:snapToGrid w:val="0"/>
        </w:rPr>
        <w:tab/>
        <w:t>95% of the venues were existing or temporary sites</w:t>
      </w:r>
    </w:p>
    <w:p w14:paraId="5653746B" w14:textId="77777777" w:rsidR="00F83C8A" w:rsidRPr="00187344" w:rsidRDefault="00F83C8A" w:rsidP="008C617B">
      <w:pPr>
        <w:ind w:left="1440" w:hanging="720"/>
        <w:rPr>
          <w:snapToGrid w:val="0"/>
        </w:rPr>
      </w:pPr>
      <w:r w:rsidRPr="00187344">
        <w:rPr>
          <w:snapToGrid w:val="0"/>
        </w:rPr>
        <w:t>-</w:t>
      </w:r>
      <w:r w:rsidRPr="00187344">
        <w:rPr>
          <w:snapToGrid w:val="0"/>
        </w:rPr>
        <w:tab/>
        <w:t>40,000 race bibs were distributed to Marathon for All attendees</w:t>
      </w:r>
    </w:p>
    <w:p w14:paraId="5AA60D9A" w14:textId="77777777" w:rsidR="00F83C8A" w:rsidRPr="00187344" w:rsidRDefault="00F83C8A" w:rsidP="008C617B">
      <w:pPr>
        <w:ind w:left="1440" w:hanging="720"/>
        <w:rPr>
          <w:snapToGrid w:val="0"/>
        </w:rPr>
      </w:pPr>
      <w:r w:rsidRPr="00187344">
        <w:rPr>
          <w:snapToGrid w:val="0"/>
        </w:rPr>
        <w:t>-</w:t>
      </w:r>
      <w:r w:rsidRPr="00187344">
        <w:rPr>
          <w:snapToGrid w:val="0"/>
        </w:rPr>
        <w:tab/>
        <w:t>45,000 volunteers supported the Paris Games.</w:t>
      </w:r>
    </w:p>
    <w:p w14:paraId="2F64B9E4" w14:textId="77777777" w:rsidR="00F83C8A" w:rsidRPr="00187344" w:rsidRDefault="00F83C8A" w:rsidP="008C617B">
      <w:pPr>
        <w:ind w:left="720" w:hanging="720"/>
        <w:rPr>
          <w:snapToGrid w:val="0"/>
        </w:rPr>
      </w:pPr>
    </w:p>
    <w:p w14:paraId="463C3DB7" w14:textId="2981F60A" w:rsidR="00F83C8A" w:rsidRPr="00187344" w:rsidRDefault="00F83C8A" w:rsidP="008C617B">
      <w:pPr>
        <w:ind w:left="720" w:hanging="720"/>
        <w:rPr>
          <w:snapToGrid w:val="0"/>
        </w:rPr>
      </w:pPr>
      <w:r w:rsidRPr="00187344">
        <w:rPr>
          <w:snapToGrid w:val="0"/>
        </w:rPr>
        <w:t>4.</w:t>
      </w:r>
      <w:r w:rsidRPr="00187344">
        <w:rPr>
          <w:snapToGrid w:val="0"/>
        </w:rPr>
        <w:tab/>
        <w:t xml:space="preserve">Six permanent venues and 7 temporary venues were located in the City of Paris for the Games, and 13 venues outside of the city. By comparison, 14 permanent venues and 4 temporary venues are currently planned in the City of Brisbane, with 11 venues outside of the city. Key learnings for Brisbane include using temporary venues to showcase the city, using the Games to accelerate the delivery of new and upgraded infrastructure including transport, venues and facilities, spreading celebration sites across the entire city, coordinating activities and maintaining city services, and activating precincts to maximise the benefits for businesses. </w:t>
      </w:r>
    </w:p>
    <w:p w14:paraId="10185FD0" w14:textId="77777777" w:rsidR="00F83C8A" w:rsidRPr="00187344" w:rsidRDefault="00F83C8A" w:rsidP="008C617B">
      <w:pPr>
        <w:ind w:left="720" w:hanging="720"/>
        <w:rPr>
          <w:snapToGrid w:val="0"/>
        </w:rPr>
      </w:pPr>
    </w:p>
    <w:p w14:paraId="1220693C" w14:textId="64AF05E4" w:rsidR="00F83C8A" w:rsidRPr="00187344" w:rsidRDefault="00F83C8A" w:rsidP="008C617B">
      <w:pPr>
        <w:ind w:left="720" w:hanging="720"/>
        <w:rPr>
          <w:snapToGrid w:val="0"/>
        </w:rPr>
      </w:pPr>
      <w:r w:rsidRPr="00187344">
        <w:rPr>
          <w:snapToGrid w:val="0"/>
        </w:rPr>
        <w:t>5.</w:t>
      </w:r>
      <w:r w:rsidRPr="00187344">
        <w:rPr>
          <w:snapToGrid w:val="0"/>
        </w:rPr>
        <w:tab/>
        <w:t>The Olympic torch relay consisted of 2 parts. The French territories leg spanned 68 days, with 7,000</w:t>
      </w:r>
      <w:r>
        <w:rPr>
          <w:snapToGrid w:val="0"/>
        </w:rPr>
        <w:t> </w:t>
      </w:r>
      <w:r w:rsidRPr="00187344">
        <w:rPr>
          <w:snapToGrid w:val="0"/>
        </w:rPr>
        <w:t>individual torch bearers and 3,000 team torch bearers travelling an average of 200 metres each. The leg within the City of Paris included 3 routes throughout the city, run by 98 torch bearers, with more than 40 highlights and activities seen along the 3-day relay, including the Opening Ceremony.</w:t>
      </w:r>
    </w:p>
    <w:p w14:paraId="0071DEE5" w14:textId="77777777" w:rsidR="00F83C8A" w:rsidRPr="00187344" w:rsidRDefault="00F83C8A" w:rsidP="008C617B">
      <w:pPr>
        <w:ind w:left="720" w:hanging="720"/>
        <w:rPr>
          <w:snapToGrid w:val="0"/>
        </w:rPr>
      </w:pPr>
    </w:p>
    <w:p w14:paraId="2B809E3B" w14:textId="77777777" w:rsidR="00F83C8A" w:rsidRPr="00187344" w:rsidRDefault="00F83C8A" w:rsidP="008C617B">
      <w:pPr>
        <w:ind w:left="720" w:hanging="720"/>
        <w:rPr>
          <w:snapToGrid w:val="0"/>
        </w:rPr>
      </w:pPr>
      <w:r w:rsidRPr="00187344">
        <w:rPr>
          <w:snapToGrid w:val="0"/>
        </w:rPr>
        <w:t>6.</w:t>
      </w:r>
      <w:r w:rsidRPr="00187344">
        <w:rPr>
          <w:snapToGrid w:val="0"/>
        </w:rPr>
        <w:tab/>
        <w:t xml:space="preserve">The role of the Host City in the torch relay is to plan the route, select the city’s torch bearers, organise the relay events and festivities along the route and manage the operations. The key challenges faced by </w:t>
      </w:r>
      <w:r w:rsidRPr="00187344">
        <w:rPr>
          <w:snapToGrid w:val="0"/>
        </w:rPr>
        <w:lastRenderedPageBreak/>
        <w:t>the City of Paris included the impacts of security requirements and the relay convoy, managing multiple stakeholders and providing celebration sites. Learnings included using torch bearers to tell local stories and showcase the city, its neighbourhoods and people, how to route and manage security disruptions and identify legacy opportunities along the route.</w:t>
      </w:r>
    </w:p>
    <w:p w14:paraId="00430944" w14:textId="77777777" w:rsidR="00F83C8A" w:rsidRPr="00187344" w:rsidRDefault="00F83C8A" w:rsidP="008C617B">
      <w:pPr>
        <w:ind w:left="720" w:hanging="720"/>
        <w:rPr>
          <w:snapToGrid w:val="0"/>
        </w:rPr>
      </w:pPr>
    </w:p>
    <w:p w14:paraId="26C72DCA" w14:textId="77777777" w:rsidR="00F83C8A" w:rsidRPr="00187344" w:rsidRDefault="00F83C8A" w:rsidP="008C617B">
      <w:pPr>
        <w:ind w:left="720" w:hanging="720"/>
        <w:rPr>
          <w:snapToGrid w:val="0"/>
        </w:rPr>
      </w:pPr>
      <w:r w:rsidRPr="00187344">
        <w:rPr>
          <w:snapToGrid w:val="0"/>
        </w:rPr>
        <w:t>7.</w:t>
      </w:r>
      <w:r w:rsidRPr="00187344">
        <w:rPr>
          <w:snapToGrid w:val="0"/>
        </w:rPr>
        <w:tab/>
        <w:t xml:space="preserve">The role of a Host City in establishing and growing a global identity includes reinforcing the city’s international brand and reputation, city engagement and collaboration, and investment attraction. Key learnings for the City of Paris included managing increased delegations and visitors to the city developing and retaining local skills and technical expertise, embracing opportunities to collaborate with other cities, and delivering a Host City Experience Program to complement the Olympic Observer Program. </w:t>
      </w:r>
    </w:p>
    <w:p w14:paraId="4234636E" w14:textId="77777777" w:rsidR="00F83C8A" w:rsidRPr="00187344" w:rsidRDefault="00F83C8A" w:rsidP="008C617B">
      <w:pPr>
        <w:ind w:left="720" w:hanging="720"/>
        <w:rPr>
          <w:snapToGrid w:val="0"/>
        </w:rPr>
      </w:pPr>
    </w:p>
    <w:p w14:paraId="6ED756A7" w14:textId="0EB92615" w:rsidR="00F83C8A" w:rsidRPr="00187344" w:rsidRDefault="00F83C8A" w:rsidP="008C617B">
      <w:pPr>
        <w:ind w:left="720" w:hanging="720"/>
        <w:rPr>
          <w:snapToGrid w:val="0"/>
        </w:rPr>
      </w:pPr>
      <w:r w:rsidRPr="00187344">
        <w:rPr>
          <w:snapToGrid w:val="0"/>
        </w:rPr>
        <w:t>8.</w:t>
      </w:r>
      <w:r w:rsidRPr="00187344">
        <w:rPr>
          <w:snapToGrid w:val="0"/>
        </w:rPr>
        <w:tab/>
        <w:t>The Paris Games saw more than 2.5 million visitors at local city-run celebration sites. There were 16</w:t>
      </w:r>
      <w:r>
        <w:rPr>
          <w:snapToGrid w:val="0"/>
        </w:rPr>
        <w:t> </w:t>
      </w:r>
      <w:r w:rsidRPr="00187344">
        <w:rPr>
          <w:i/>
          <w:iCs/>
          <w:snapToGrid w:val="0"/>
        </w:rPr>
        <w:t>arrondissement</w:t>
      </w:r>
      <w:r w:rsidRPr="00187344">
        <w:rPr>
          <w:snapToGrid w:val="0"/>
        </w:rPr>
        <w:t xml:space="preserve"> celebration sites, 6 city-themed sites and 3 Paris </w:t>
      </w:r>
      <w:r w:rsidRPr="00187344">
        <w:rPr>
          <w:i/>
          <w:iCs/>
          <w:snapToGrid w:val="0"/>
        </w:rPr>
        <w:t>plages</w:t>
      </w:r>
      <w:r w:rsidRPr="00187344">
        <w:rPr>
          <w:snapToGrid w:val="0"/>
        </w:rPr>
        <w:t xml:space="preserve"> (temporary beaches). Other key visitor numbers across key sites included:</w:t>
      </w:r>
    </w:p>
    <w:p w14:paraId="5624252D" w14:textId="77777777" w:rsidR="00F83C8A" w:rsidRPr="00187344" w:rsidRDefault="00F83C8A" w:rsidP="008C617B">
      <w:pPr>
        <w:ind w:left="720"/>
        <w:rPr>
          <w:snapToGrid w:val="0"/>
        </w:rPr>
      </w:pPr>
      <w:r w:rsidRPr="00187344">
        <w:rPr>
          <w:snapToGrid w:val="0"/>
        </w:rPr>
        <w:t>-</w:t>
      </w:r>
      <w:r w:rsidRPr="00187344">
        <w:rPr>
          <w:snapToGrid w:val="0"/>
        </w:rPr>
        <w:tab/>
        <w:t xml:space="preserve">more than 830,000 visitors to Paris’ City Hall celebration site </w:t>
      </w:r>
    </w:p>
    <w:p w14:paraId="43B30763" w14:textId="77777777" w:rsidR="00F83C8A" w:rsidRPr="00187344" w:rsidRDefault="00F83C8A" w:rsidP="008C617B">
      <w:pPr>
        <w:ind w:left="720"/>
        <w:rPr>
          <w:snapToGrid w:val="0"/>
        </w:rPr>
      </w:pPr>
      <w:r w:rsidRPr="00187344">
        <w:rPr>
          <w:snapToGrid w:val="0"/>
        </w:rPr>
        <w:t>-</w:t>
      </w:r>
      <w:r w:rsidRPr="00187344">
        <w:rPr>
          <w:snapToGrid w:val="0"/>
        </w:rPr>
        <w:tab/>
        <w:t>213,000 visitors to see the Champions Park</w:t>
      </w:r>
    </w:p>
    <w:p w14:paraId="462F4B37" w14:textId="77777777" w:rsidR="00F83C8A" w:rsidRPr="00187344" w:rsidRDefault="00F83C8A" w:rsidP="008C617B">
      <w:pPr>
        <w:ind w:left="720"/>
        <w:rPr>
          <w:snapToGrid w:val="0"/>
        </w:rPr>
      </w:pPr>
      <w:r w:rsidRPr="00187344">
        <w:rPr>
          <w:snapToGrid w:val="0"/>
        </w:rPr>
        <w:t>-</w:t>
      </w:r>
      <w:r w:rsidRPr="00187344">
        <w:rPr>
          <w:snapToGrid w:val="0"/>
        </w:rPr>
        <w:tab/>
        <w:t xml:space="preserve">200,000 visitors to the Olympic Cauldron </w:t>
      </w:r>
    </w:p>
    <w:p w14:paraId="1F654630" w14:textId="77777777" w:rsidR="00F83C8A" w:rsidRPr="00187344" w:rsidRDefault="00F83C8A" w:rsidP="008C617B">
      <w:pPr>
        <w:ind w:left="720"/>
        <w:rPr>
          <w:snapToGrid w:val="0"/>
        </w:rPr>
      </w:pPr>
      <w:r w:rsidRPr="00187344">
        <w:rPr>
          <w:snapToGrid w:val="0"/>
        </w:rPr>
        <w:t>-</w:t>
      </w:r>
      <w:r w:rsidRPr="00187344">
        <w:rPr>
          <w:snapToGrid w:val="0"/>
        </w:rPr>
        <w:tab/>
        <w:t xml:space="preserve">one million visitors to the Nations Park in </w:t>
      </w:r>
      <w:r w:rsidRPr="00187344">
        <w:rPr>
          <w:i/>
          <w:iCs/>
          <w:snapToGrid w:val="0"/>
        </w:rPr>
        <w:t>La Villette</w:t>
      </w:r>
      <w:r w:rsidRPr="00187344">
        <w:rPr>
          <w:snapToGrid w:val="0"/>
        </w:rPr>
        <w:t>.</w:t>
      </w:r>
    </w:p>
    <w:p w14:paraId="0B4264AD" w14:textId="77777777" w:rsidR="00F83C8A" w:rsidRPr="00187344" w:rsidRDefault="00F83C8A" w:rsidP="008C617B">
      <w:pPr>
        <w:ind w:left="720" w:hanging="720"/>
        <w:rPr>
          <w:snapToGrid w:val="0"/>
        </w:rPr>
      </w:pPr>
    </w:p>
    <w:p w14:paraId="0D1CEE08" w14:textId="77777777" w:rsidR="00F83C8A" w:rsidRPr="00187344" w:rsidRDefault="00F83C8A" w:rsidP="008C617B">
      <w:pPr>
        <w:ind w:left="720" w:hanging="720"/>
        <w:rPr>
          <w:snapToGrid w:val="0"/>
        </w:rPr>
      </w:pPr>
      <w:r w:rsidRPr="00187344">
        <w:rPr>
          <w:snapToGrid w:val="0"/>
        </w:rPr>
        <w:t>9.</w:t>
      </w:r>
      <w:r w:rsidRPr="00187344">
        <w:rPr>
          <w:snapToGrid w:val="0"/>
        </w:rPr>
        <w:tab/>
        <w:t>In relation to city sites and local celebrations, key learnings for the City of Brisbane include:</w:t>
      </w:r>
    </w:p>
    <w:p w14:paraId="29E470B0" w14:textId="77777777" w:rsidR="00F83C8A" w:rsidRPr="00187344" w:rsidRDefault="00F83C8A" w:rsidP="008C617B">
      <w:pPr>
        <w:ind w:left="1440" w:hanging="720"/>
        <w:rPr>
          <w:snapToGrid w:val="0"/>
        </w:rPr>
      </w:pPr>
      <w:r w:rsidRPr="00187344">
        <w:rPr>
          <w:snapToGrid w:val="0"/>
        </w:rPr>
        <w:t>-</w:t>
      </w:r>
      <w:r w:rsidRPr="00187344">
        <w:rPr>
          <w:snapToGrid w:val="0"/>
        </w:rPr>
        <w:tab/>
        <w:t>offering a range of experiences throughout the city aligned with the city’s goals</w:t>
      </w:r>
    </w:p>
    <w:p w14:paraId="3BC3EA3A" w14:textId="77777777" w:rsidR="00F83C8A" w:rsidRPr="00187344" w:rsidRDefault="00F83C8A" w:rsidP="008C617B">
      <w:pPr>
        <w:ind w:left="1440" w:hanging="720"/>
        <w:rPr>
          <w:snapToGrid w:val="0"/>
        </w:rPr>
      </w:pPr>
      <w:r w:rsidRPr="00187344">
        <w:rPr>
          <w:snapToGrid w:val="0"/>
        </w:rPr>
        <w:t>-</w:t>
      </w:r>
      <w:r w:rsidRPr="00187344">
        <w:rPr>
          <w:snapToGrid w:val="0"/>
        </w:rPr>
        <w:tab/>
        <w:t>being strategic about asset renewal to enable celebration sites in time for the Games and to deliver legacy benefits</w:t>
      </w:r>
    </w:p>
    <w:p w14:paraId="65FD8830" w14:textId="77777777" w:rsidR="00F83C8A" w:rsidRPr="00187344" w:rsidRDefault="00F83C8A" w:rsidP="008C617B">
      <w:pPr>
        <w:ind w:left="1440" w:hanging="720"/>
        <w:rPr>
          <w:snapToGrid w:val="0"/>
        </w:rPr>
      </w:pPr>
      <w:r w:rsidRPr="00187344">
        <w:rPr>
          <w:snapToGrid w:val="0"/>
        </w:rPr>
        <w:t>-</w:t>
      </w:r>
      <w:r w:rsidRPr="00187344">
        <w:rPr>
          <w:snapToGrid w:val="0"/>
        </w:rPr>
        <w:tab/>
        <w:t>organisation, logistics and crowd management</w:t>
      </w:r>
    </w:p>
    <w:p w14:paraId="4A5E8077" w14:textId="77777777" w:rsidR="00F83C8A" w:rsidRPr="00187344" w:rsidRDefault="00F83C8A" w:rsidP="008C617B">
      <w:pPr>
        <w:ind w:left="1440" w:hanging="720"/>
        <w:rPr>
          <w:snapToGrid w:val="0"/>
        </w:rPr>
      </w:pPr>
      <w:r w:rsidRPr="00187344">
        <w:rPr>
          <w:snapToGrid w:val="0"/>
        </w:rPr>
        <w:t>-</w:t>
      </w:r>
      <w:r w:rsidRPr="00187344">
        <w:rPr>
          <w:snapToGrid w:val="0"/>
        </w:rPr>
        <w:tab/>
        <w:t xml:space="preserve">involving local community and sporting groups </w:t>
      </w:r>
    </w:p>
    <w:p w14:paraId="267325B5" w14:textId="77777777" w:rsidR="00F83C8A" w:rsidRPr="00187344" w:rsidRDefault="00F83C8A" w:rsidP="008C617B">
      <w:pPr>
        <w:ind w:left="1440" w:hanging="720"/>
        <w:rPr>
          <w:snapToGrid w:val="0"/>
        </w:rPr>
      </w:pPr>
      <w:r w:rsidRPr="00187344">
        <w:rPr>
          <w:snapToGrid w:val="0"/>
        </w:rPr>
        <w:t>-</w:t>
      </w:r>
      <w:r w:rsidRPr="00187344">
        <w:rPr>
          <w:snapToGrid w:val="0"/>
        </w:rPr>
        <w:tab/>
        <w:t>drawing on partners and sponsors to help fund and deliver sites</w:t>
      </w:r>
    </w:p>
    <w:p w14:paraId="2A7A4761" w14:textId="77777777" w:rsidR="00F83C8A" w:rsidRPr="00187344" w:rsidRDefault="00F83C8A" w:rsidP="008C617B">
      <w:pPr>
        <w:ind w:left="1440" w:hanging="720"/>
        <w:rPr>
          <w:snapToGrid w:val="0"/>
        </w:rPr>
      </w:pPr>
      <w:r w:rsidRPr="00187344">
        <w:rPr>
          <w:snapToGrid w:val="0"/>
        </w:rPr>
        <w:t>-</w:t>
      </w:r>
      <w:r w:rsidRPr="00187344">
        <w:rPr>
          <w:snapToGrid w:val="0"/>
        </w:rPr>
        <w:tab/>
        <w:t xml:space="preserve">delivering celebration sites in suburban locations that can leave a permanent legacy. </w:t>
      </w:r>
    </w:p>
    <w:p w14:paraId="301117AD" w14:textId="77777777" w:rsidR="00F83C8A" w:rsidRPr="00187344" w:rsidRDefault="00F83C8A" w:rsidP="008C617B">
      <w:pPr>
        <w:ind w:left="720" w:hanging="720"/>
        <w:rPr>
          <w:snapToGrid w:val="0"/>
        </w:rPr>
      </w:pPr>
    </w:p>
    <w:p w14:paraId="1AC60D9C" w14:textId="77777777" w:rsidR="00F83C8A" w:rsidRPr="00187344" w:rsidRDefault="00F83C8A" w:rsidP="008C617B">
      <w:pPr>
        <w:ind w:left="720" w:hanging="720"/>
        <w:rPr>
          <w:snapToGrid w:val="0"/>
        </w:rPr>
      </w:pPr>
      <w:r w:rsidRPr="00187344">
        <w:rPr>
          <w:snapToGrid w:val="0"/>
        </w:rPr>
        <w:t>10.</w:t>
      </w:r>
      <w:r w:rsidRPr="00187344">
        <w:rPr>
          <w:snapToGrid w:val="0"/>
        </w:rPr>
        <w:tab/>
        <w:t>A Host City must also organise wayfinding signage and city dressing outside competition venues and across the city. Key learnings for the City of Paris included:</w:t>
      </w:r>
    </w:p>
    <w:p w14:paraId="3B04D145" w14:textId="77777777" w:rsidR="00F83C8A" w:rsidRPr="00187344" w:rsidRDefault="00F83C8A" w:rsidP="008C617B">
      <w:pPr>
        <w:ind w:left="1440" w:hanging="720"/>
        <w:rPr>
          <w:snapToGrid w:val="0"/>
        </w:rPr>
      </w:pPr>
      <w:r w:rsidRPr="00187344">
        <w:rPr>
          <w:snapToGrid w:val="0"/>
        </w:rPr>
        <w:t>-</w:t>
      </w:r>
      <w:r w:rsidRPr="00187344">
        <w:rPr>
          <w:snapToGrid w:val="0"/>
        </w:rPr>
        <w:tab/>
        <w:t>managing spectator flows between venues</w:t>
      </w:r>
    </w:p>
    <w:p w14:paraId="42DD155D" w14:textId="77777777" w:rsidR="00F83C8A" w:rsidRPr="00187344" w:rsidRDefault="00F83C8A" w:rsidP="008C617B">
      <w:pPr>
        <w:ind w:left="1440" w:hanging="720"/>
        <w:rPr>
          <w:snapToGrid w:val="0"/>
        </w:rPr>
      </w:pPr>
      <w:r w:rsidRPr="00187344">
        <w:rPr>
          <w:snapToGrid w:val="0"/>
        </w:rPr>
        <w:t>-</w:t>
      </w:r>
      <w:r w:rsidRPr="00187344">
        <w:rPr>
          <w:snapToGrid w:val="0"/>
        </w:rPr>
        <w:tab/>
        <w:t>encouraging and facilitating active travel to and from venues</w:t>
      </w:r>
    </w:p>
    <w:p w14:paraId="36896DB2" w14:textId="77777777" w:rsidR="00F83C8A" w:rsidRPr="00187344" w:rsidRDefault="00F83C8A" w:rsidP="008C617B">
      <w:pPr>
        <w:ind w:left="1440" w:hanging="720"/>
        <w:rPr>
          <w:snapToGrid w:val="0"/>
        </w:rPr>
      </w:pPr>
      <w:r w:rsidRPr="00187344">
        <w:rPr>
          <w:snapToGrid w:val="0"/>
        </w:rPr>
        <w:t>-</w:t>
      </w:r>
      <w:r w:rsidRPr="00187344">
        <w:rPr>
          <w:snapToGrid w:val="0"/>
        </w:rPr>
        <w:tab/>
        <w:t>delivering signage and wayfinding</w:t>
      </w:r>
    </w:p>
    <w:p w14:paraId="5142287E" w14:textId="77777777" w:rsidR="00F83C8A" w:rsidRPr="00187344" w:rsidRDefault="00F83C8A" w:rsidP="008C617B">
      <w:pPr>
        <w:ind w:left="720" w:hanging="720"/>
        <w:rPr>
          <w:snapToGrid w:val="0"/>
        </w:rPr>
      </w:pPr>
    </w:p>
    <w:p w14:paraId="72185A03" w14:textId="77777777" w:rsidR="00F83C8A" w:rsidRPr="00187344" w:rsidRDefault="00F83C8A" w:rsidP="008C617B">
      <w:pPr>
        <w:ind w:left="720" w:hanging="720"/>
        <w:rPr>
          <w:snapToGrid w:val="0"/>
        </w:rPr>
      </w:pPr>
      <w:r w:rsidRPr="00187344">
        <w:rPr>
          <w:snapToGrid w:val="0"/>
        </w:rPr>
        <w:t>11.</w:t>
      </w:r>
      <w:r w:rsidRPr="00187344">
        <w:rPr>
          <w:snapToGrid w:val="0"/>
        </w:rPr>
        <w:tab/>
        <w:t xml:space="preserve">The City of Paris used the Games to drive positive and meaningful legacy benefits for all residents. Key learnings include creating a local legacy plan for the city, using the Games as an enabler for positive change across key areas including transport and connectivity, sustainability, inclusivity, sport and recreation, economic development and tourism. Establishing a legacy fund utilising both public and private investment to maximise benefits was a critical learning. . </w:t>
      </w:r>
    </w:p>
    <w:p w14:paraId="2B42290A" w14:textId="77777777" w:rsidR="00F83C8A" w:rsidRPr="00187344" w:rsidRDefault="00F83C8A" w:rsidP="008C617B">
      <w:pPr>
        <w:ind w:left="720" w:hanging="720"/>
        <w:rPr>
          <w:snapToGrid w:val="0"/>
        </w:rPr>
      </w:pPr>
    </w:p>
    <w:p w14:paraId="242D3987" w14:textId="77777777" w:rsidR="00F83C8A" w:rsidRPr="00187344" w:rsidRDefault="00F83C8A" w:rsidP="008C617B">
      <w:pPr>
        <w:ind w:left="720" w:hanging="720"/>
        <w:rPr>
          <w:snapToGrid w:val="0"/>
        </w:rPr>
      </w:pPr>
      <w:r w:rsidRPr="00187344">
        <w:rPr>
          <w:snapToGrid w:val="0"/>
        </w:rPr>
        <w:t>12.</w:t>
      </w:r>
      <w:r w:rsidRPr="00187344">
        <w:rPr>
          <w:snapToGrid w:val="0"/>
        </w:rPr>
        <w:tab/>
        <w:t>The Committee was shown an example of the legacy outcomes from hosting the Paris Games which included new and upgraded venues and sporting facilities, better roads, public and active transport, sustainability initiatives, improving accessibility, employment and training initiatives, and local sporting programs to boost participation.</w:t>
      </w:r>
    </w:p>
    <w:p w14:paraId="7604C229" w14:textId="77777777" w:rsidR="00F83C8A" w:rsidRPr="00187344" w:rsidRDefault="00F83C8A" w:rsidP="008C617B">
      <w:pPr>
        <w:ind w:left="720" w:hanging="720"/>
        <w:rPr>
          <w:snapToGrid w:val="0"/>
        </w:rPr>
      </w:pPr>
    </w:p>
    <w:p w14:paraId="2F99A218" w14:textId="77777777" w:rsidR="00F83C8A" w:rsidRPr="00187344" w:rsidRDefault="00F83C8A" w:rsidP="008C617B">
      <w:pPr>
        <w:ind w:left="720" w:hanging="720"/>
        <w:rPr>
          <w:snapToGrid w:val="0"/>
        </w:rPr>
      </w:pPr>
      <w:r w:rsidRPr="00187344">
        <w:rPr>
          <w:snapToGrid w:val="0"/>
        </w:rPr>
        <w:t>13.</w:t>
      </w:r>
      <w:r w:rsidRPr="00187344">
        <w:rPr>
          <w:snapToGrid w:val="0"/>
        </w:rPr>
        <w:tab/>
        <w:t>The Paris Games’ volunteer programme included 45,000 volunteers, complemented by 5,300 volunteers from the City of Paris Volunteer Program, who welcomed, directed and informed spectators and visitors. The City of Paris was responsible for attracting their own volunteers, developing and delivering the training program and coordinating the volunteers during the Games. Key learnings include better coordination between the Games volunteer program and the City of Paris program, training to upskill volunteers, testing the volunteer program leading up to the Games and creating volunteering legacy following the event.</w:t>
      </w:r>
    </w:p>
    <w:p w14:paraId="33EC4EA8" w14:textId="77777777" w:rsidR="00F83C8A" w:rsidRPr="00187344" w:rsidRDefault="00F83C8A" w:rsidP="008C617B">
      <w:pPr>
        <w:ind w:left="720" w:hanging="720"/>
        <w:rPr>
          <w:snapToGrid w:val="0"/>
        </w:rPr>
      </w:pPr>
    </w:p>
    <w:p w14:paraId="0B925801" w14:textId="77777777" w:rsidR="00F83C8A" w:rsidRPr="00187344" w:rsidRDefault="00F83C8A" w:rsidP="008C617B">
      <w:pPr>
        <w:ind w:left="720" w:hanging="720"/>
        <w:rPr>
          <w:snapToGrid w:val="0"/>
        </w:rPr>
      </w:pPr>
      <w:r w:rsidRPr="00187344">
        <w:rPr>
          <w:snapToGrid w:val="0"/>
        </w:rPr>
        <w:t>14.</w:t>
      </w:r>
      <w:r w:rsidRPr="00187344">
        <w:rPr>
          <w:snapToGrid w:val="0"/>
        </w:rPr>
        <w:tab/>
        <w:t>The Paris Games saw great success in relation to transport and mobility through new and existing infrastructure. Upgrades to existing transport infrastructure included:</w:t>
      </w:r>
    </w:p>
    <w:p w14:paraId="0846D118" w14:textId="77777777" w:rsidR="00F83C8A" w:rsidRPr="00187344" w:rsidRDefault="00F83C8A" w:rsidP="008C617B">
      <w:pPr>
        <w:ind w:left="1440" w:hanging="720"/>
        <w:rPr>
          <w:snapToGrid w:val="0"/>
        </w:rPr>
      </w:pPr>
      <w:r w:rsidRPr="00187344">
        <w:rPr>
          <w:snapToGrid w:val="0"/>
        </w:rPr>
        <w:t>-</w:t>
      </w:r>
      <w:r w:rsidRPr="00187344">
        <w:rPr>
          <w:snapToGrid w:val="0"/>
        </w:rPr>
        <w:tab/>
        <w:t>new metro line extensions with accessibility upgrades and 7 new stations</w:t>
      </w:r>
    </w:p>
    <w:p w14:paraId="1FD03813" w14:textId="77777777" w:rsidR="00F83C8A" w:rsidRPr="00187344" w:rsidRDefault="00F83C8A" w:rsidP="008C617B">
      <w:pPr>
        <w:ind w:left="1440" w:hanging="720"/>
        <w:rPr>
          <w:snapToGrid w:val="0"/>
        </w:rPr>
      </w:pPr>
      <w:r w:rsidRPr="00187344">
        <w:rPr>
          <w:snapToGrid w:val="0"/>
        </w:rPr>
        <w:t>-</w:t>
      </w:r>
      <w:r w:rsidRPr="00187344">
        <w:rPr>
          <w:snapToGrid w:val="0"/>
        </w:rPr>
        <w:tab/>
        <w:t>the Grand Paris Express Project, involving 4 new metro lines designed to connect to the outer suburbs</w:t>
      </w:r>
    </w:p>
    <w:p w14:paraId="1203E6C7" w14:textId="77777777" w:rsidR="00F83C8A" w:rsidRPr="00187344" w:rsidRDefault="00F83C8A" w:rsidP="008C617B">
      <w:pPr>
        <w:ind w:left="1440" w:hanging="720"/>
        <w:rPr>
          <w:snapToGrid w:val="0"/>
        </w:rPr>
      </w:pPr>
      <w:r w:rsidRPr="00187344">
        <w:rPr>
          <w:snapToGrid w:val="0"/>
        </w:rPr>
        <w:t>-</w:t>
      </w:r>
      <w:r w:rsidRPr="00187344">
        <w:rPr>
          <w:snapToGrid w:val="0"/>
        </w:rPr>
        <w:tab/>
        <w:t>capacity upgrades to enhance the suburban rail lines and bus networks.</w:t>
      </w:r>
    </w:p>
    <w:p w14:paraId="3AB92AC6" w14:textId="77777777" w:rsidR="00F83C8A" w:rsidRPr="00187344" w:rsidRDefault="00F83C8A" w:rsidP="008C617B">
      <w:pPr>
        <w:ind w:left="720" w:hanging="720"/>
        <w:rPr>
          <w:snapToGrid w:val="0"/>
        </w:rPr>
      </w:pPr>
    </w:p>
    <w:p w14:paraId="6CAAB688" w14:textId="77777777" w:rsidR="00F83C8A" w:rsidRPr="00187344" w:rsidRDefault="00F83C8A" w:rsidP="008C617B">
      <w:pPr>
        <w:ind w:left="720" w:hanging="720"/>
        <w:rPr>
          <w:snapToGrid w:val="0"/>
        </w:rPr>
      </w:pPr>
      <w:r w:rsidRPr="00187344">
        <w:rPr>
          <w:snapToGrid w:val="0"/>
        </w:rPr>
        <w:t>15.</w:t>
      </w:r>
      <w:r w:rsidRPr="00187344">
        <w:rPr>
          <w:snapToGrid w:val="0"/>
        </w:rPr>
        <w:tab/>
        <w:t>The management of pedestrian flow during the Games provided an economic opportunity, with Games precincts, live sites and city activations playing an important role in filtering pedestrian movement between stations and venues to manage large crowds.</w:t>
      </w:r>
    </w:p>
    <w:p w14:paraId="6C297FFB" w14:textId="77777777" w:rsidR="00F83C8A" w:rsidRPr="00187344" w:rsidRDefault="00F83C8A" w:rsidP="008C617B">
      <w:pPr>
        <w:ind w:left="720" w:hanging="720"/>
        <w:rPr>
          <w:snapToGrid w:val="0"/>
        </w:rPr>
      </w:pPr>
    </w:p>
    <w:p w14:paraId="0F1FB4B3" w14:textId="77777777" w:rsidR="00F83C8A" w:rsidRPr="00187344" w:rsidRDefault="00F83C8A" w:rsidP="008C617B">
      <w:pPr>
        <w:ind w:left="720" w:hanging="720"/>
        <w:rPr>
          <w:snapToGrid w:val="0"/>
        </w:rPr>
      </w:pPr>
      <w:r w:rsidRPr="00187344">
        <w:rPr>
          <w:snapToGrid w:val="0"/>
        </w:rPr>
        <w:t>16.</w:t>
      </w:r>
      <w:r w:rsidRPr="00187344">
        <w:rPr>
          <w:snapToGrid w:val="0"/>
        </w:rPr>
        <w:tab/>
        <w:t>Dedicated bike parking spaces were provided at venues and live sites. Bike parking was repurposed for permanent bike parking at schools and other areas after the Paris Games.</w:t>
      </w:r>
    </w:p>
    <w:p w14:paraId="4E63FBE3" w14:textId="77777777" w:rsidR="00F83C8A" w:rsidRPr="00187344" w:rsidRDefault="00F83C8A" w:rsidP="008C617B">
      <w:pPr>
        <w:ind w:left="720" w:hanging="720"/>
        <w:rPr>
          <w:snapToGrid w:val="0"/>
        </w:rPr>
      </w:pPr>
    </w:p>
    <w:p w14:paraId="6CC30A87" w14:textId="77777777" w:rsidR="00F83C8A" w:rsidRPr="00187344" w:rsidRDefault="00F83C8A" w:rsidP="008C617B">
      <w:pPr>
        <w:ind w:left="720" w:hanging="720"/>
        <w:rPr>
          <w:snapToGrid w:val="0"/>
        </w:rPr>
      </w:pPr>
      <w:r w:rsidRPr="00187344">
        <w:rPr>
          <w:snapToGrid w:val="0"/>
        </w:rPr>
        <w:t>17.</w:t>
      </w:r>
      <w:r w:rsidRPr="00187344">
        <w:rPr>
          <w:snapToGrid w:val="0"/>
        </w:rPr>
        <w:tab/>
        <w:t xml:space="preserve">Following a number of questions from the Committee, the Civic Cabinet Chair thanked the </w:t>
      </w:r>
      <w:r w:rsidRPr="00187344">
        <w:rPr>
          <w:bCs/>
          <w:snapToGrid w:val="0"/>
        </w:rPr>
        <w:t xml:space="preserve">Managers </w:t>
      </w:r>
      <w:r w:rsidRPr="00187344">
        <w:rPr>
          <w:snapToGrid w:val="0"/>
        </w:rPr>
        <w:t xml:space="preserve">for </w:t>
      </w:r>
      <w:r w:rsidRPr="00187344">
        <w:rPr>
          <w:bCs/>
          <w:snapToGrid w:val="0"/>
        </w:rPr>
        <w:t xml:space="preserve">their </w:t>
      </w:r>
      <w:r w:rsidRPr="00187344">
        <w:rPr>
          <w:snapToGrid w:val="0"/>
        </w:rPr>
        <w:t>informative presentation.</w:t>
      </w:r>
    </w:p>
    <w:bookmarkEnd w:id="49"/>
    <w:p w14:paraId="1177DFCC" w14:textId="77777777" w:rsidR="00F83C8A" w:rsidRPr="00187344" w:rsidRDefault="00F83C8A" w:rsidP="008C617B">
      <w:pPr>
        <w:rPr>
          <w:snapToGrid w:val="0"/>
        </w:rPr>
      </w:pPr>
    </w:p>
    <w:p w14:paraId="3ED1473D" w14:textId="77777777" w:rsidR="00F83C8A" w:rsidRPr="00187344" w:rsidRDefault="00F83C8A" w:rsidP="008C617B">
      <w:pPr>
        <w:keepNext/>
        <w:keepLines/>
        <w:ind w:left="720" w:hanging="720"/>
        <w:rPr>
          <w:snapToGrid w:val="0"/>
        </w:rPr>
      </w:pPr>
      <w:r w:rsidRPr="00187344">
        <w:rPr>
          <w:snapToGrid w:val="0"/>
        </w:rPr>
        <w:t>18.</w:t>
      </w:r>
      <w:r w:rsidRPr="00187344">
        <w:rPr>
          <w:snapToGrid w:val="0"/>
        </w:rPr>
        <w:tab/>
      </w:r>
      <w:r w:rsidRPr="00187344">
        <w:rPr>
          <w:b/>
          <w:snapToGrid w:val="0"/>
        </w:rPr>
        <w:t>RECOMMENDATION:</w:t>
      </w:r>
    </w:p>
    <w:p w14:paraId="7DA6B67D" w14:textId="77777777" w:rsidR="00F83C8A" w:rsidRPr="00187344" w:rsidRDefault="00F83C8A" w:rsidP="008C617B">
      <w:pPr>
        <w:keepNext/>
        <w:keepLines/>
        <w:ind w:left="720" w:hanging="720"/>
        <w:rPr>
          <w:snapToGrid w:val="0"/>
        </w:rPr>
      </w:pPr>
    </w:p>
    <w:p w14:paraId="7FB3D69D" w14:textId="77777777" w:rsidR="00F83C8A" w:rsidRPr="00187344" w:rsidRDefault="00F83C8A" w:rsidP="008C617B">
      <w:pPr>
        <w:keepNext/>
        <w:keepLines/>
        <w:ind w:left="720" w:hanging="720"/>
        <w:rPr>
          <w:b/>
          <w:snapToGrid w:val="0"/>
        </w:rPr>
      </w:pPr>
      <w:r w:rsidRPr="00187344">
        <w:rPr>
          <w:snapToGrid w:val="0"/>
        </w:rPr>
        <w:tab/>
      </w:r>
      <w:r w:rsidRPr="00187344">
        <w:rPr>
          <w:b/>
          <w:snapToGrid w:val="0"/>
        </w:rPr>
        <w:t>THAT COUNCIL NOTE THE INFORMATION CONTAINED IN THE ABOVE REPORT.</w:t>
      </w:r>
    </w:p>
    <w:p w14:paraId="2E3CCC83" w14:textId="77777777" w:rsidR="00D46E85" w:rsidRDefault="00D46E85" w:rsidP="008C617B">
      <w:pPr>
        <w:jc w:val="right"/>
        <w:rPr>
          <w:rFonts w:ascii="Arial" w:hAnsi="Arial"/>
          <w:b/>
          <w:sz w:val="28"/>
        </w:rPr>
      </w:pPr>
      <w:r>
        <w:rPr>
          <w:rFonts w:ascii="Arial" w:hAnsi="Arial"/>
          <w:b/>
          <w:sz w:val="28"/>
        </w:rPr>
        <w:t>ADOPTED</w:t>
      </w:r>
    </w:p>
    <w:p w14:paraId="67CF23F8" w14:textId="16578556" w:rsidR="00B0352C" w:rsidRDefault="00B0352C" w:rsidP="008C617B"/>
    <w:p w14:paraId="36A2FEB9" w14:textId="77777777" w:rsidR="00D46E85" w:rsidRDefault="00D46E85" w:rsidP="008C617B"/>
    <w:p w14:paraId="5FA2316B" w14:textId="70FA4445" w:rsidR="002A6383" w:rsidRDefault="002A6383" w:rsidP="008C617B">
      <w:pPr>
        <w:pStyle w:val="Heading3"/>
      </w:pPr>
      <w:bookmarkStart w:id="50" w:name="_Toc182837909"/>
      <w:r>
        <w:t>TRANSPORT COMMITTEE</w:t>
      </w:r>
      <w:bookmarkEnd w:id="50"/>
    </w:p>
    <w:p w14:paraId="6C4EC0B7" w14:textId="77777777" w:rsidR="002A6383" w:rsidRDefault="002A6383" w:rsidP="008C617B"/>
    <w:p w14:paraId="761D2CAF" w14:textId="77777777" w:rsidR="00DD2CE2" w:rsidRPr="00DD2CE2" w:rsidRDefault="00DD2CE2" w:rsidP="00DD2CE2">
      <w:pPr>
        <w:ind w:left="2517" w:hanging="2517"/>
        <w:rPr>
          <w:lang w:eastAsia="en-US"/>
        </w:rPr>
      </w:pPr>
      <w:r w:rsidRPr="00DD2CE2">
        <w:rPr>
          <w:lang w:eastAsia="en-US"/>
        </w:rPr>
        <w:t>Chair:</w:t>
      </w:r>
      <w:r w:rsidRPr="00DD2CE2">
        <w:rPr>
          <w:lang w:eastAsia="en-US"/>
        </w:rPr>
        <w:tab/>
        <w:t xml:space="preserve">Transport Committee report. </w:t>
      </w:r>
    </w:p>
    <w:p w14:paraId="788E9541" w14:textId="77777777" w:rsidR="006128D5" w:rsidRDefault="006128D5" w:rsidP="008C617B"/>
    <w:p w14:paraId="44EBEC76" w14:textId="0E94ABC6" w:rsidR="002A6383" w:rsidRDefault="002A6383" w:rsidP="008C617B">
      <w:r>
        <w:t xml:space="preserve">Upon being submitted to the Chamber, the motion for the adoption of the report of the </w:t>
      </w:r>
      <w:r w:rsidRPr="00A90E82">
        <w:t xml:space="preserve">Transport </w:t>
      </w:r>
      <w:r>
        <w:t xml:space="preserve">Committee was declared </w:t>
      </w:r>
      <w:r w:rsidRPr="00686B64">
        <w:rPr>
          <w:b/>
        </w:rPr>
        <w:t>carried</w:t>
      </w:r>
      <w:r>
        <w:t xml:space="preserve"> on the voices.</w:t>
      </w:r>
    </w:p>
    <w:p w14:paraId="29DB4B74" w14:textId="77777777" w:rsidR="002A6383" w:rsidRDefault="002A6383" w:rsidP="008C617B"/>
    <w:p w14:paraId="4CE88E68" w14:textId="48D2DBBC" w:rsidR="00D46E85" w:rsidRDefault="00D46E85" w:rsidP="008C617B">
      <w:r>
        <w:t>The report read as follows</w:t>
      </w:r>
      <w:r w:rsidR="00174035">
        <w:t>—</w:t>
      </w:r>
    </w:p>
    <w:p w14:paraId="10AC07A6" w14:textId="77777777" w:rsidR="00D46E85" w:rsidRDefault="00D46E85" w:rsidP="008C617B"/>
    <w:p w14:paraId="66E6FA2A" w14:textId="77777777" w:rsidR="00354B13" w:rsidRPr="00402C53" w:rsidRDefault="00354B13" w:rsidP="00045694">
      <w:pPr>
        <w:keepNext/>
        <w:rPr>
          <w:b/>
          <w:bCs/>
        </w:rPr>
      </w:pPr>
      <w:r w:rsidRPr="00402C53">
        <w:rPr>
          <w:b/>
          <w:bCs/>
        </w:rPr>
        <w:t>ATTENDANCE:</w:t>
      </w:r>
    </w:p>
    <w:p w14:paraId="46180436" w14:textId="77777777" w:rsidR="00354B13" w:rsidRPr="00402C53" w:rsidRDefault="00354B13" w:rsidP="00045694">
      <w:pPr>
        <w:keepNext/>
        <w:rPr>
          <w:rFonts w:ascii="Times New (W1)" w:hAnsi="Times New (W1)"/>
          <w:snapToGrid w:val="0"/>
          <w:lang w:val="en-US"/>
        </w:rPr>
      </w:pPr>
    </w:p>
    <w:p w14:paraId="22665520" w14:textId="52BFAF81" w:rsidR="00354B13" w:rsidRPr="00402C53" w:rsidRDefault="00354B13" w:rsidP="00045694">
      <w:pPr>
        <w:keepNext/>
        <w:rPr>
          <w:lang w:val="en-US"/>
        </w:rPr>
      </w:pPr>
      <w:r w:rsidRPr="00402C53">
        <w:rPr>
          <w:lang w:val="en-US"/>
        </w:rPr>
        <w:t>Councillor Ryan Murphy (Civic Cabinet Chair), Councillor Danita Parry (Deputy Chair), and Councillors Greg</w:t>
      </w:r>
      <w:r>
        <w:rPr>
          <w:lang w:val="en-US"/>
        </w:rPr>
        <w:t> </w:t>
      </w:r>
      <w:r w:rsidRPr="00402C53">
        <w:rPr>
          <w:lang w:val="en-US"/>
        </w:rPr>
        <w:t xml:space="preserve">Adermann, Lucy Collier, </w:t>
      </w:r>
      <w:r w:rsidRPr="00402C53">
        <w:t>Julia Dixon and</w:t>
      </w:r>
      <w:r w:rsidRPr="00402C53">
        <w:rPr>
          <w:lang w:val="en-US"/>
        </w:rPr>
        <w:t xml:space="preserve"> Emily Kim.</w:t>
      </w:r>
    </w:p>
    <w:p w14:paraId="4DE352AF" w14:textId="6A68EF1C" w:rsidR="00354B13" w:rsidRPr="00402C53" w:rsidRDefault="00354B13" w:rsidP="008C617B">
      <w:pPr>
        <w:pStyle w:val="Heading4"/>
        <w:ind w:left="1440" w:hanging="720"/>
      </w:pPr>
      <w:bookmarkStart w:id="51" w:name="_Toc181881654"/>
      <w:bookmarkStart w:id="52" w:name="_Toc182837910"/>
      <w:r w:rsidRPr="00402C53">
        <w:rPr>
          <w:u w:val="none"/>
        </w:rPr>
        <w:t>A</w:t>
      </w:r>
      <w:r w:rsidRPr="00402C53">
        <w:rPr>
          <w:u w:val="none"/>
        </w:rPr>
        <w:tab/>
      </w:r>
      <w:r w:rsidRPr="00402C53">
        <w:t xml:space="preserve">COMMITTEE PRESENTATION – BRISBANE’S NEW BUS NETWORK </w:t>
      </w:r>
      <w:r w:rsidRPr="00402C53">
        <w:rPr>
          <w:b w:val="0"/>
        </w:rPr>
        <w:t>–</w:t>
      </w:r>
      <w:r w:rsidRPr="00402C53">
        <w:t xml:space="preserve"> CLOSE THE LOOP</w:t>
      </w:r>
      <w:bookmarkEnd w:id="51"/>
      <w:bookmarkEnd w:id="52"/>
    </w:p>
    <w:p w14:paraId="0C5CF444" w14:textId="20692F83" w:rsidR="00354B13" w:rsidRDefault="00354B13" w:rsidP="008C617B">
      <w:pPr>
        <w:tabs>
          <w:tab w:val="left" w:pos="-1440"/>
        </w:tabs>
        <w:spacing w:line="218" w:lineRule="auto"/>
        <w:jc w:val="right"/>
        <w:rPr>
          <w:rFonts w:ascii="Arial" w:hAnsi="Arial"/>
          <w:b/>
          <w:sz w:val="28"/>
        </w:rPr>
      </w:pPr>
      <w:r>
        <w:rPr>
          <w:rFonts w:ascii="Arial" w:hAnsi="Arial"/>
          <w:b/>
          <w:sz w:val="28"/>
        </w:rPr>
        <w:t>2</w:t>
      </w:r>
      <w:r w:rsidR="008C617B">
        <w:rPr>
          <w:rFonts w:ascii="Arial" w:hAnsi="Arial"/>
          <w:b/>
          <w:sz w:val="28"/>
        </w:rPr>
        <w:t>20</w:t>
      </w:r>
      <w:r>
        <w:rPr>
          <w:rFonts w:ascii="Arial" w:hAnsi="Arial"/>
          <w:b/>
          <w:sz w:val="28"/>
        </w:rPr>
        <w:t>/2024-25</w:t>
      </w:r>
    </w:p>
    <w:p w14:paraId="6C1AD4B7" w14:textId="77777777" w:rsidR="00354B13" w:rsidRPr="00402C53" w:rsidRDefault="00354B13" w:rsidP="008C617B">
      <w:pPr>
        <w:ind w:left="720" w:hanging="720"/>
        <w:rPr>
          <w:snapToGrid w:val="0"/>
        </w:rPr>
      </w:pPr>
      <w:r w:rsidRPr="00402C53">
        <w:rPr>
          <w:snapToGrid w:val="0"/>
        </w:rPr>
        <w:t>1.</w:t>
      </w:r>
      <w:r w:rsidRPr="00402C53">
        <w:rPr>
          <w:snapToGrid w:val="0"/>
        </w:rPr>
        <w:tab/>
        <w:t xml:space="preserve">The General Manager, Strategy and Network Services, Transport for Brisbane, and the Director of Customer Experience, Major Projects, City Projects Office, Brisbane Infrastructure, attended the meeting to provide an update on </w:t>
      </w:r>
      <w:r w:rsidRPr="00402C53">
        <w:t>Brisbane’s New Bus Network (BNBN)</w:t>
      </w:r>
      <w:r w:rsidRPr="00402C53">
        <w:rPr>
          <w:snapToGrid w:val="0"/>
        </w:rPr>
        <w:t xml:space="preserve">. </w:t>
      </w:r>
      <w:r w:rsidRPr="00402C53">
        <w:rPr>
          <w:bCs/>
          <w:snapToGrid w:val="0"/>
        </w:rPr>
        <w:t xml:space="preserve">They </w:t>
      </w:r>
      <w:r w:rsidRPr="00402C53">
        <w:rPr>
          <w:snapToGrid w:val="0"/>
        </w:rPr>
        <w:t>provided the information below.</w:t>
      </w:r>
    </w:p>
    <w:p w14:paraId="5C5F5F00" w14:textId="77777777" w:rsidR="00354B13" w:rsidRPr="00402C53" w:rsidRDefault="00354B13" w:rsidP="008C617B">
      <w:pPr>
        <w:tabs>
          <w:tab w:val="left" w:pos="3765"/>
        </w:tabs>
        <w:ind w:left="720" w:hanging="720"/>
        <w:rPr>
          <w:snapToGrid w:val="0"/>
        </w:rPr>
      </w:pPr>
    </w:p>
    <w:p w14:paraId="51CC59D7" w14:textId="77777777" w:rsidR="00354B13" w:rsidRPr="00402C53" w:rsidRDefault="00354B13" w:rsidP="008C617B">
      <w:pPr>
        <w:ind w:left="720" w:hanging="720"/>
        <w:rPr>
          <w:snapToGrid w:val="0"/>
        </w:rPr>
      </w:pPr>
      <w:r w:rsidRPr="00402C53">
        <w:rPr>
          <w:snapToGrid w:val="0"/>
        </w:rPr>
        <w:t>2.</w:t>
      </w:r>
      <w:r w:rsidRPr="00402C53">
        <w:rPr>
          <w:snapToGrid w:val="0"/>
        </w:rPr>
        <w:tab/>
        <w:t>Council’s vision is to provide a world-class transport network that is connected, reliable and accessible, making public transport the mode of choice across the city. In Brisbane, buses carry two-thirds of public transport passengers. To boost</w:t>
      </w:r>
      <w:r w:rsidRPr="00402C53" w:rsidDel="00824D50">
        <w:rPr>
          <w:snapToGrid w:val="0"/>
        </w:rPr>
        <w:t xml:space="preserve"> </w:t>
      </w:r>
      <w:r w:rsidRPr="00402C53">
        <w:rPr>
          <w:snapToGrid w:val="0"/>
        </w:rPr>
        <w:t>the network, Council has introduced Brisbane Metro, a bus rapid transit system to complement BNBN and provide high-capacity, high-frequency travel options that are purpose-built for Brisbane. By making these changes, Council is delivering more timely services for the entire network with greater capacity, as well as laying the foundation for future stages of turn-up-and-go services.</w:t>
      </w:r>
    </w:p>
    <w:p w14:paraId="279F7AF4" w14:textId="77777777" w:rsidR="00354B13" w:rsidRPr="00402C53" w:rsidRDefault="00354B13" w:rsidP="008C617B">
      <w:pPr>
        <w:rPr>
          <w:snapToGrid w:val="0"/>
        </w:rPr>
      </w:pPr>
    </w:p>
    <w:p w14:paraId="2C3CA10F" w14:textId="77777777" w:rsidR="00354B13" w:rsidRPr="00402C53" w:rsidRDefault="00354B13" w:rsidP="008C617B">
      <w:pPr>
        <w:ind w:left="720" w:hanging="720"/>
        <w:rPr>
          <w:snapToGrid w:val="0"/>
        </w:rPr>
      </w:pPr>
      <w:r w:rsidRPr="00402C53">
        <w:rPr>
          <w:snapToGrid w:val="0"/>
        </w:rPr>
        <w:t>3.</w:t>
      </w:r>
      <w:r w:rsidRPr="00402C53">
        <w:rPr>
          <w:snapToGrid w:val="0"/>
        </w:rPr>
        <w:tab/>
        <w:t>In late 2022, Council undertook extensive citywide consultation with the community to capture feedback and insights on the proposed BNBN. Since this time, Council network planners have been working to incorporate feedback and analyse additional changes and improvements. The Committee was shown a timeline of the process from inception in 2018 to October 2024 where Council has now finalised the new network and gained approval from Translink.</w:t>
      </w:r>
    </w:p>
    <w:p w14:paraId="2CFB7BB1" w14:textId="77777777" w:rsidR="00354B13" w:rsidRPr="00402C53" w:rsidRDefault="00354B13" w:rsidP="008C617B">
      <w:pPr>
        <w:rPr>
          <w:snapToGrid w:val="0"/>
        </w:rPr>
      </w:pPr>
    </w:p>
    <w:p w14:paraId="46C4F477" w14:textId="77777777" w:rsidR="00354B13" w:rsidRPr="00402C53" w:rsidRDefault="00354B13" w:rsidP="008C617B">
      <w:pPr>
        <w:ind w:left="720" w:hanging="720"/>
        <w:rPr>
          <w:snapToGrid w:val="0"/>
        </w:rPr>
      </w:pPr>
      <w:r w:rsidRPr="00402C53">
        <w:rPr>
          <w:snapToGrid w:val="0"/>
        </w:rPr>
        <w:t xml:space="preserve">4. </w:t>
      </w:r>
      <w:r w:rsidRPr="00402C53">
        <w:rPr>
          <w:snapToGrid w:val="0"/>
        </w:rPr>
        <w:tab/>
        <w:t xml:space="preserve">Consultation included proposed network changes in the inner-city and south-eastern corridor, as well as other opportunities for improvements across the city. A diverse program of activities was undertaken to maximise reach and encourage participation. Engagement activities were informed by benchmarking of local and global bus network change programs and designed to be inclusive and accessible through the use of translated materials and interpreters, accessible venues and accessible web standards for digital tools. </w:t>
      </w:r>
    </w:p>
    <w:p w14:paraId="0CE357CB" w14:textId="77777777" w:rsidR="00354B13" w:rsidRPr="00402C53" w:rsidRDefault="00354B13" w:rsidP="008C617B">
      <w:pPr>
        <w:ind w:left="720" w:hanging="720"/>
        <w:rPr>
          <w:snapToGrid w:val="0"/>
        </w:rPr>
      </w:pPr>
    </w:p>
    <w:p w14:paraId="08ABC311" w14:textId="77777777" w:rsidR="00354B13" w:rsidRPr="00402C53" w:rsidRDefault="00354B13" w:rsidP="008C617B">
      <w:pPr>
        <w:ind w:left="720" w:hanging="720"/>
        <w:rPr>
          <w:snapToGrid w:val="0"/>
        </w:rPr>
      </w:pPr>
      <w:r w:rsidRPr="00402C53">
        <w:rPr>
          <w:snapToGrid w:val="0"/>
        </w:rPr>
        <w:t xml:space="preserve">5. </w:t>
      </w:r>
      <w:r w:rsidRPr="00402C53">
        <w:rPr>
          <w:snapToGrid w:val="0"/>
        </w:rPr>
        <w:tab/>
      </w:r>
      <w:r w:rsidRPr="00402C53">
        <w:rPr>
          <w:snapToGrid w:val="0"/>
          <w:lang w:val="en-GB"/>
        </w:rPr>
        <w:t xml:space="preserve">A citywide awareness campaign, informed by customer insights, was designed to </w:t>
      </w:r>
      <w:r w:rsidRPr="00402C53">
        <w:rPr>
          <w:snapToGrid w:val="0"/>
          <w:lang w:val="en-US"/>
        </w:rPr>
        <w:t xml:space="preserve">increase residents’ understanding of why a new bus network was needed and how it would benefit them. Activities and tools utilised throughout the campaign included: </w:t>
      </w:r>
    </w:p>
    <w:p w14:paraId="40671F1E" w14:textId="77777777" w:rsidR="00354B13" w:rsidRPr="00402C53" w:rsidRDefault="00354B13" w:rsidP="008C617B">
      <w:pPr>
        <w:ind w:left="720" w:hanging="720"/>
        <w:rPr>
          <w:snapToGrid w:val="0"/>
        </w:rPr>
      </w:pPr>
      <w:r w:rsidRPr="00402C53">
        <w:rPr>
          <w:snapToGrid w:val="0"/>
        </w:rPr>
        <w:tab/>
        <w:t>-</w:t>
      </w:r>
      <w:r w:rsidRPr="00402C53">
        <w:rPr>
          <w:snapToGrid w:val="0"/>
        </w:rPr>
        <w:tab/>
        <w:t>digital and print communication activities across Council and external channels</w:t>
      </w:r>
    </w:p>
    <w:p w14:paraId="4F21A7BA" w14:textId="77777777" w:rsidR="00354B13" w:rsidRPr="00402C53" w:rsidRDefault="00354B13" w:rsidP="008C617B">
      <w:pPr>
        <w:ind w:left="720" w:hanging="720"/>
        <w:rPr>
          <w:snapToGrid w:val="0"/>
        </w:rPr>
      </w:pPr>
      <w:r w:rsidRPr="00402C53">
        <w:rPr>
          <w:snapToGrid w:val="0"/>
        </w:rPr>
        <w:tab/>
        <w:t>-</w:t>
      </w:r>
      <w:r w:rsidRPr="00402C53">
        <w:rPr>
          <w:snapToGrid w:val="0"/>
        </w:rPr>
        <w:tab/>
        <w:t xml:space="preserve">an interactive network portal with searchable route map and online survey </w:t>
      </w:r>
    </w:p>
    <w:p w14:paraId="592C5EA3" w14:textId="77777777" w:rsidR="00354B13" w:rsidRPr="00402C53" w:rsidRDefault="00354B13" w:rsidP="008C617B">
      <w:pPr>
        <w:ind w:left="1440" w:hanging="720"/>
        <w:rPr>
          <w:snapToGrid w:val="0"/>
        </w:rPr>
      </w:pPr>
      <w:r w:rsidRPr="00402C53">
        <w:rPr>
          <w:snapToGrid w:val="0"/>
        </w:rPr>
        <w:t>-</w:t>
      </w:r>
      <w:r w:rsidRPr="00402C53">
        <w:rPr>
          <w:snapToGrid w:val="0"/>
        </w:rPr>
        <w:tab/>
        <w:t>face-to-face community events, including 23 information sessions and 10 bus station and stop pop-ups</w:t>
      </w:r>
    </w:p>
    <w:p w14:paraId="16378BC7" w14:textId="77777777" w:rsidR="00354B13" w:rsidRPr="00402C53" w:rsidRDefault="00354B13" w:rsidP="008C617B">
      <w:pPr>
        <w:ind w:left="1440" w:hanging="720"/>
        <w:rPr>
          <w:snapToGrid w:val="0"/>
        </w:rPr>
      </w:pPr>
      <w:r w:rsidRPr="00402C53">
        <w:rPr>
          <w:snapToGrid w:val="0"/>
        </w:rPr>
        <w:lastRenderedPageBreak/>
        <w:t>-</w:t>
      </w:r>
      <w:r w:rsidRPr="00402C53">
        <w:rPr>
          <w:snapToGrid w:val="0"/>
        </w:rPr>
        <w:tab/>
        <w:t xml:space="preserve">briefings to key stakeholders including elected representatives, industry and community groups </w:t>
      </w:r>
    </w:p>
    <w:p w14:paraId="6BFA0EBB" w14:textId="77777777" w:rsidR="00354B13" w:rsidRPr="00402C53" w:rsidRDefault="00354B13" w:rsidP="008C617B">
      <w:pPr>
        <w:ind w:left="1440" w:hanging="720"/>
        <w:rPr>
          <w:snapToGrid w:val="0"/>
        </w:rPr>
      </w:pPr>
      <w:r w:rsidRPr="00402C53">
        <w:rPr>
          <w:snapToGrid w:val="0"/>
        </w:rPr>
        <w:t>-</w:t>
      </w:r>
      <w:r w:rsidRPr="00402C53">
        <w:rPr>
          <w:snapToGrid w:val="0"/>
        </w:rPr>
        <w:tab/>
        <w:t>a variety of feedback channels to maximise participation.</w:t>
      </w:r>
    </w:p>
    <w:p w14:paraId="73141A09" w14:textId="77777777" w:rsidR="00354B13" w:rsidRPr="00402C53" w:rsidRDefault="00354B13" w:rsidP="008C617B">
      <w:pPr>
        <w:ind w:left="1440" w:hanging="720"/>
        <w:rPr>
          <w:snapToGrid w:val="0"/>
        </w:rPr>
      </w:pPr>
    </w:p>
    <w:p w14:paraId="6537C015" w14:textId="77777777" w:rsidR="00354B13" w:rsidRPr="00402C53" w:rsidRDefault="00354B13" w:rsidP="008C617B">
      <w:pPr>
        <w:ind w:left="720" w:hanging="720"/>
        <w:rPr>
          <w:snapToGrid w:val="0"/>
        </w:rPr>
      </w:pPr>
      <w:r w:rsidRPr="00402C53">
        <w:rPr>
          <w:snapToGrid w:val="0"/>
        </w:rPr>
        <w:t xml:space="preserve">6. </w:t>
      </w:r>
      <w:r w:rsidRPr="00402C53">
        <w:rPr>
          <w:snapToGrid w:val="0"/>
        </w:rPr>
        <w:tab/>
        <w:t xml:space="preserve">Throughout the campaign, Council collected more than 5,000 responses across 2 online surveys and feedback on 189 individual bus routes. BNBN was promoted to 530,000 households through the </w:t>
      </w:r>
      <w:r w:rsidRPr="00402C53">
        <w:rPr>
          <w:i/>
          <w:iCs/>
          <w:snapToGrid w:val="0"/>
        </w:rPr>
        <w:t>Living in Brisbane</w:t>
      </w:r>
      <w:r w:rsidRPr="00402C53">
        <w:rPr>
          <w:snapToGrid w:val="0"/>
        </w:rPr>
        <w:t xml:space="preserve"> newsletter and there were approximately 1,600 interactions at bus stops and stations across Brisbane in addition to: </w:t>
      </w:r>
    </w:p>
    <w:p w14:paraId="26D0C65D" w14:textId="77777777" w:rsidR="00354B13" w:rsidRPr="00402C53" w:rsidRDefault="00354B13" w:rsidP="008C617B">
      <w:pPr>
        <w:ind w:firstLine="720"/>
        <w:rPr>
          <w:snapToGrid w:val="0"/>
        </w:rPr>
      </w:pPr>
      <w:r w:rsidRPr="00402C53">
        <w:rPr>
          <w:snapToGrid w:val="0"/>
        </w:rPr>
        <w:t>-</w:t>
      </w:r>
      <w:r w:rsidRPr="00402C53">
        <w:rPr>
          <w:snapToGrid w:val="0"/>
        </w:rPr>
        <w:tab/>
        <w:t>364 attendees at community information sessions</w:t>
      </w:r>
    </w:p>
    <w:p w14:paraId="3256A45E" w14:textId="77777777" w:rsidR="00354B13" w:rsidRPr="00402C53" w:rsidRDefault="00354B13" w:rsidP="008C617B">
      <w:pPr>
        <w:ind w:left="1440" w:hanging="720"/>
        <w:rPr>
          <w:snapToGrid w:val="0"/>
        </w:rPr>
      </w:pPr>
      <w:r w:rsidRPr="00402C53">
        <w:rPr>
          <w:snapToGrid w:val="0"/>
        </w:rPr>
        <w:t>-</w:t>
      </w:r>
      <w:r w:rsidRPr="00402C53">
        <w:rPr>
          <w:snapToGrid w:val="0"/>
        </w:rPr>
        <w:tab/>
        <w:t>more than 155,000 visits to the project web page</w:t>
      </w:r>
    </w:p>
    <w:p w14:paraId="40EC8809" w14:textId="77777777" w:rsidR="00354B13" w:rsidRPr="00402C53" w:rsidRDefault="00354B13" w:rsidP="008C617B">
      <w:pPr>
        <w:ind w:left="1440" w:hanging="720"/>
        <w:rPr>
          <w:snapToGrid w:val="0"/>
        </w:rPr>
      </w:pPr>
      <w:r w:rsidRPr="00402C53">
        <w:rPr>
          <w:snapToGrid w:val="0"/>
        </w:rPr>
        <w:t>-</w:t>
      </w:r>
      <w:r w:rsidRPr="00402C53">
        <w:rPr>
          <w:snapToGrid w:val="0"/>
        </w:rPr>
        <w:tab/>
        <w:t xml:space="preserve">21,600 visits to the interactive network portal </w:t>
      </w:r>
    </w:p>
    <w:p w14:paraId="4D2B8B99" w14:textId="77777777" w:rsidR="00354B13" w:rsidRPr="00402C53" w:rsidRDefault="00354B13" w:rsidP="008C617B">
      <w:pPr>
        <w:ind w:left="1440" w:hanging="720"/>
        <w:rPr>
          <w:snapToGrid w:val="0"/>
        </w:rPr>
      </w:pPr>
      <w:r w:rsidRPr="00402C53">
        <w:rPr>
          <w:snapToGrid w:val="0"/>
        </w:rPr>
        <w:t>-</w:t>
      </w:r>
      <w:r w:rsidRPr="00402C53">
        <w:rPr>
          <w:snapToGrid w:val="0"/>
        </w:rPr>
        <w:tab/>
        <w:t>more than 17,800 searches of the interactive network map.</w:t>
      </w:r>
    </w:p>
    <w:p w14:paraId="1A974D9E" w14:textId="77777777" w:rsidR="00354B13" w:rsidRPr="00402C53" w:rsidRDefault="00354B13" w:rsidP="008C617B">
      <w:pPr>
        <w:rPr>
          <w:snapToGrid w:val="0"/>
        </w:rPr>
      </w:pPr>
    </w:p>
    <w:p w14:paraId="3989627E" w14:textId="77777777" w:rsidR="00354B13" w:rsidRPr="00402C53" w:rsidRDefault="00354B13" w:rsidP="008C617B">
      <w:pPr>
        <w:ind w:left="720" w:hanging="720"/>
        <w:rPr>
          <w:snapToGrid w:val="0"/>
        </w:rPr>
      </w:pPr>
      <w:r w:rsidRPr="00402C53">
        <w:rPr>
          <w:snapToGrid w:val="0"/>
        </w:rPr>
        <w:t xml:space="preserve">7. </w:t>
      </w:r>
      <w:r w:rsidRPr="00402C53">
        <w:rPr>
          <w:snapToGrid w:val="0"/>
        </w:rPr>
        <w:tab/>
        <w:t xml:space="preserve">Overarching feedback themes focused on readiness for public transport network improvements, the importance of bus services to local communities and enthusiasm for bus connections between neighbouring suburban centres and metro services. Some customers relayed mixed feelings on 2-seat journeys to reach key inner-city destinations but felt more confident about managing this change once they were given more information about transferring between services. Feedback also highlighted the importance of convenient and accessible bus stops, integration of all public transport modes and greater frequency of services. </w:t>
      </w:r>
    </w:p>
    <w:p w14:paraId="6694492C" w14:textId="77777777" w:rsidR="00354B13" w:rsidRPr="00402C53" w:rsidRDefault="00354B13" w:rsidP="008C617B">
      <w:pPr>
        <w:ind w:left="720" w:hanging="720"/>
        <w:rPr>
          <w:snapToGrid w:val="0"/>
        </w:rPr>
      </w:pPr>
    </w:p>
    <w:p w14:paraId="61C80F2C" w14:textId="77777777" w:rsidR="00354B13" w:rsidRPr="00402C53" w:rsidRDefault="00354B13" w:rsidP="008C617B">
      <w:pPr>
        <w:ind w:left="720" w:hanging="720"/>
        <w:rPr>
          <w:snapToGrid w:val="0"/>
        </w:rPr>
      </w:pPr>
      <w:r w:rsidRPr="00402C53">
        <w:rPr>
          <w:snapToGrid w:val="0"/>
        </w:rPr>
        <w:t>8.</w:t>
      </w:r>
      <w:r w:rsidRPr="00402C53">
        <w:rPr>
          <w:snapToGrid w:val="0"/>
        </w:rPr>
        <w:tab/>
        <w:t xml:space="preserve">After an in-depth network analysis by Council’s transport planners and extensive consultation with the community, the bus network in the inner-city and south-eastern corridor has been finalised. The new integrated network links with Brisbane Metro and Cross River Rail to provide more suburban connections to key destinations. This includes: </w:t>
      </w:r>
    </w:p>
    <w:p w14:paraId="52FB044B" w14:textId="77777777" w:rsidR="00354B13" w:rsidRPr="00402C53" w:rsidRDefault="00354B13" w:rsidP="008C617B">
      <w:pPr>
        <w:ind w:left="720" w:hanging="720"/>
        <w:rPr>
          <w:snapToGrid w:val="0"/>
        </w:rPr>
      </w:pPr>
      <w:r w:rsidRPr="00402C53">
        <w:rPr>
          <w:snapToGrid w:val="0"/>
        </w:rPr>
        <w:tab/>
        <w:t>-</w:t>
      </w:r>
      <w:r w:rsidRPr="00402C53">
        <w:rPr>
          <w:snapToGrid w:val="0"/>
        </w:rPr>
        <w:tab/>
        <w:t xml:space="preserve">5 new routes </w:t>
      </w:r>
    </w:p>
    <w:p w14:paraId="02E08E03" w14:textId="77777777" w:rsidR="00354B13" w:rsidRPr="00402C53" w:rsidRDefault="00354B13" w:rsidP="008C617B">
      <w:pPr>
        <w:ind w:left="720" w:hanging="720"/>
        <w:rPr>
          <w:snapToGrid w:val="0"/>
        </w:rPr>
      </w:pPr>
      <w:r w:rsidRPr="00402C53">
        <w:rPr>
          <w:snapToGrid w:val="0"/>
        </w:rPr>
        <w:tab/>
        <w:t>-</w:t>
      </w:r>
      <w:r w:rsidRPr="00402C53">
        <w:rPr>
          <w:snapToGrid w:val="0"/>
        </w:rPr>
        <w:tab/>
        <w:t>12 suburban routes redesigned to connect with metro services</w:t>
      </w:r>
    </w:p>
    <w:p w14:paraId="7BB4B79E" w14:textId="77777777" w:rsidR="00354B13" w:rsidRPr="00402C53" w:rsidRDefault="00354B13" w:rsidP="008C617B">
      <w:pPr>
        <w:ind w:left="720" w:hanging="720"/>
        <w:rPr>
          <w:snapToGrid w:val="0"/>
        </w:rPr>
      </w:pPr>
      <w:r w:rsidRPr="00402C53">
        <w:rPr>
          <w:snapToGrid w:val="0"/>
        </w:rPr>
        <w:tab/>
        <w:t>-</w:t>
      </w:r>
      <w:r w:rsidRPr="00402C53">
        <w:rPr>
          <w:snapToGrid w:val="0"/>
        </w:rPr>
        <w:tab/>
        <w:t xml:space="preserve">12 routes combined for greater efficiency </w:t>
      </w:r>
    </w:p>
    <w:p w14:paraId="5EF520E2" w14:textId="77777777" w:rsidR="00354B13" w:rsidRPr="00402C53" w:rsidRDefault="00354B13" w:rsidP="008C617B">
      <w:pPr>
        <w:ind w:left="720" w:hanging="720"/>
        <w:rPr>
          <w:snapToGrid w:val="0"/>
        </w:rPr>
      </w:pPr>
      <w:r w:rsidRPr="00402C53">
        <w:rPr>
          <w:snapToGrid w:val="0"/>
        </w:rPr>
        <w:tab/>
        <w:t>-</w:t>
      </w:r>
      <w:r w:rsidRPr="00402C53">
        <w:rPr>
          <w:snapToGrid w:val="0"/>
        </w:rPr>
        <w:tab/>
        <w:t>3 routes divided to improve reliability</w:t>
      </w:r>
    </w:p>
    <w:p w14:paraId="7CFB7203" w14:textId="77777777" w:rsidR="00354B13" w:rsidRPr="00402C53" w:rsidRDefault="00354B13" w:rsidP="008C617B">
      <w:pPr>
        <w:ind w:left="720" w:hanging="720"/>
        <w:rPr>
          <w:snapToGrid w:val="0"/>
        </w:rPr>
      </w:pPr>
      <w:r w:rsidRPr="00402C53">
        <w:rPr>
          <w:snapToGrid w:val="0"/>
        </w:rPr>
        <w:tab/>
        <w:t>-</w:t>
      </w:r>
      <w:r w:rsidRPr="00402C53">
        <w:rPr>
          <w:snapToGrid w:val="0"/>
        </w:rPr>
        <w:tab/>
        <w:t xml:space="preserve">3 routes removed </w:t>
      </w:r>
    </w:p>
    <w:p w14:paraId="5551DD37" w14:textId="77777777" w:rsidR="00354B13" w:rsidRPr="00402C53" w:rsidRDefault="00354B13" w:rsidP="008C617B">
      <w:pPr>
        <w:ind w:left="720" w:hanging="720"/>
        <w:rPr>
          <w:snapToGrid w:val="0"/>
        </w:rPr>
      </w:pPr>
      <w:r w:rsidRPr="00402C53">
        <w:rPr>
          <w:snapToGrid w:val="0"/>
        </w:rPr>
        <w:tab/>
        <w:t>-</w:t>
      </w:r>
      <w:r w:rsidRPr="00402C53">
        <w:rPr>
          <w:snapToGrid w:val="0"/>
        </w:rPr>
        <w:tab/>
        <w:t xml:space="preserve">new all-day services.  </w:t>
      </w:r>
    </w:p>
    <w:p w14:paraId="40A07833" w14:textId="77777777" w:rsidR="00354B13" w:rsidRPr="00402C53" w:rsidRDefault="00354B13" w:rsidP="008C617B">
      <w:pPr>
        <w:rPr>
          <w:snapToGrid w:val="0"/>
        </w:rPr>
      </w:pPr>
    </w:p>
    <w:p w14:paraId="6730019C" w14:textId="77777777" w:rsidR="00354B13" w:rsidRPr="00402C53" w:rsidRDefault="00354B13" w:rsidP="008C617B">
      <w:pPr>
        <w:ind w:left="720" w:hanging="720"/>
        <w:rPr>
          <w:snapToGrid w:val="0"/>
        </w:rPr>
      </w:pPr>
      <w:r w:rsidRPr="00402C53">
        <w:rPr>
          <w:snapToGrid w:val="0"/>
        </w:rPr>
        <w:t xml:space="preserve">9. </w:t>
      </w:r>
      <w:r w:rsidRPr="00402C53">
        <w:rPr>
          <w:snapToGrid w:val="0"/>
        </w:rPr>
        <w:tab/>
        <w:t xml:space="preserve">The final BNBN, approved by Translink, was publicly released on 28 October 2024 and included revised content on Council’s website, updates to the interactive network tool and the release of the BNBN guide in addition to communication with key stakeholders and Council’s bus operators. </w:t>
      </w:r>
    </w:p>
    <w:p w14:paraId="37BAA9A5" w14:textId="77777777" w:rsidR="00354B13" w:rsidRPr="00402C53" w:rsidRDefault="00354B13" w:rsidP="008C617B">
      <w:pPr>
        <w:rPr>
          <w:snapToGrid w:val="0"/>
        </w:rPr>
      </w:pPr>
    </w:p>
    <w:p w14:paraId="0F0AEEF8" w14:textId="77777777" w:rsidR="00354B13" w:rsidRPr="00402C53" w:rsidRDefault="00354B13" w:rsidP="008C617B">
      <w:pPr>
        <w:ind w:left="720" w:hanging="720"/>
        <w:rPr>
          <w:snapToGrid w:val="0"/>
        </w:rPr>
      </w:pPr>
      <w:r w:rsidRPr="00402C53">
        <w:rPr>
          <w:snapToGrid w:val="0"/>
        </w:rPr>
        <w:t>10.</w:t>
      </w:r>
      <w:r w:rsidRPr="00402C53">
        <w:rPr>
          <w:snapToGrid w:val="0"/>
        </w:rPr>
        <w:tab/>
        <w:t xml:space="preserve">Prior to the implementation of BNBN, Council will continue to work closely with the Queensland Government by: </w:t>
      </w:r>
    </w:p>
    <w:p w14:paraId="317E5345" w14:textId="77777777" w:rsidR="00354B13" w:rsidRPr="00402C53" w:rsidRDefault="00354B13" w:rsidP="008C617B">
      <w:pPr>
        <w:ind w:left="1440" w:hanging="720"/>
        <w:rPr>
          <w:snapToGrid w:val="0"/>
        </w:rPr>
      </w:pPr>
      <w:r w:rsidRPr="00402C53">
        <w:rPr>
          <w:snapToGrid w:val="0"/>
        </w:rPr>
        <w:t>-</w:t>
      </w:r>
      <w:r w:rsidRPr="00402C53">
        <w:rPr>
          <w:snapToGrid w:val="0"/>
        </w:rPr>
        <w:tab/>
        <w:t>completing the construction of new and improved infrastructure at City Hall/King George Square, Buranda busway, Griffith University and Cultural Centre stations</w:t>
      </w:r>
    </w:p>
    <w:p w14:paraId="564D5A3A" w14:textId="77777777" w:rsidR="00354B13" w:rsidRPr="00402C53" w:rsidRDefault="00354B13" w:rsidP="008C617B">
      <w:pPr>
        <w:ind w:left="1440" w:hanging="720"/>
        <w:rPr>
          <w:snapToGrid w:val="0"/>
        </w:rPr>
      </w:pPr>
      <w:r w:rsidRPr="00402C53">
        <w:rPr>
          <w:snapToGrid w:val="0"/>
        </w:rPr>
        <w:t>-</w:t>
      </w:r>
      <w:r w:rsidRPr="00402C53">
        <w:rPr>
          <w:snapToGrid w:val="0"/>
        </w:rPr>
        <w:tab/>
        <w:t>readying the suburban network by ensuring required infrastructure, such as bus stops and layover areas, are in place</w:t>
      </w:r>
    </w:p>
    <w:p w14:paraId="708B4CF1" w14:textId="77777777" w:rsidR="00354B13" w:rsidRPr="00402C53" w:rsidRDefault="00354B13" w:rsidP="008C617B">
      <w:pPr>
        <w:ind w:left="1440" w:hanging="720"/>
        <w:rPr>
          <w:snapToGrid w:val="0"/>
        </w:rPr>
      </w:pPr>
      <w:r w:rsidRPr="00402C53">
        <w:rPr>
          <w:snapToGrid w:val="0"/>
        </w:rPr>
        <w:t>-</w:t>
      </w:r>
      <w:r w:rsidRPr="00402C53">
        <w:rPr>
          <w:snapToGrid w:val="0"/>
        </w:rPr>
        <w:tab/>
        <w:t xml:space="preserve">negotiating an agreement on the commencement date of Brisbane Metro M1 and M2 services and BNBN </w:t>
      </w:r>
    </w:p>
    <w:p w14:paraId="2B13ACA4" w14:textId="77777777" w:rsidR="00354B13" w:rsidRPr="00402C53" w:rsidRDefault="00354B13" w:rsidP="008C617B">
      <w:pPr>
        <w:ind w:left="1440" w:hanging="720"/>
        <w:rPr>
          <w:snapToGrid w:val="0"/>
        </w:rPr>
      </w:pPr>
      <w:r w:rsidRPr="00402C53">
        <w:rPr>
          <w:snapToGrid w:val="0"/>
        </w:rPr>
        <w:t>-</w:t>
      </w:r>
      <w:r w:rsidRPr="00402C53">
        <w:rPr>
          <w:snapToGrid w:val="0"/>
        </w:rPr>
        <w:tab/>
        <w:t>continuing to test and commission new metro vehicles</w:t>
      </w:r>
    </w:p>
    <w:p w14:paraId="2CD2E96B" w14:textId="77777777" w:rsidR="00354B13" w:rsidRPr="00402C53" w:rsidRDefault="00354B13" w:rsidP="008C617B">
      <w:pPr>
        <w:ind w:left="1440" w:hanging="720"/>
        <w:rPr>
          <w:snapToGrid w:val="0"/>
        </w:rPr>
      </w:pPr>
      <w:r w:rsidRPr="00402C53">
        <w:rPr>
          <w:snapToGrid w:val="0"/>
        </w:rPr>
        <w:t>-</w:t>
      </w:r>
      <w:r w:rsidRPr="00402C53">
        <w:rPr>
          <w:snapToGrid w:val="0"/>
        </w:rPr>
        <w:tab/>
        <w:t>improving onboard systems based on customer feedback and further testing</w:t>
      </w:r>
    </w:p>
    <w:p w14:paraId="32517F8B" w14:textId="77777777" w:rsidR="00354B13" w:rsidRPr="00402C53" w:rsidRDefault="00354B13" w:rsidP="008C617B">
      <w:pPr>
        <w:ind w:left="1440" w:hanging="720"/>
        <w:rPr>
          <w:snapToGrid w:val="0"/>
        </w:rPr>
      </w:pPr>
      <w:r w:rsidRPr="00402C53">
        <w:rPr>
          <w:snapToGrid w:val="0"/>
        </w:rPr>
        <w:t>-</w:t>
      </w:r>
      <w:r w:rsidRPr="00402C53">
        <w:rPr>
          <w:snapToGrid w:val="0"/>
        </w:rPr>
        <w:tab/>
        <w:t xml:space="preserve">working with Translink to prepare customers for travel on the new network including journey planning, timetables, maps, signage and customer support. </w:t>
      </w:r>
    </w:p>
    <w:p w14:paraId="7B96D0E2" w14:textId="77777777" w:rsidR="00354B13" w:rsidRPr="00402C53" w:rsidRDefault="00354B13" w:rsidP="008C617B">
      <w:pPr>
        <w:rPr>
          <w:snapToGrid w:val="0"/>
        </w:rPr>
      </w:pPr>
    </w:p>
    <w:p w14:paraId="63D862B0" w14:textId="77777777" w:rsidR="00354B13" w:rsidRPr="00402C53" w:rsidRDefault="00354B13" w:rsidP="008C617B">
      <w:pPr>
        <w:ind w:left="720" w:hanging="720"/>
        <w:rPr>
          <w:snapToGrid w:val="0"/>
        </w:rPr>
      </w:pPr>
      <w:r w:rsidRPr="00402C53">
        <w:rPr>
          <w:snapToGrid w:val="0"/>
        </w:rPr>
        <w:t>11.</w:t>
      </w:r>
      <w:r w:rsidRPr="00402C53">
        <w:rPr>
          <w:snapToGrid w:val="0"/>
        </w:rPr>
        <w:tab/>
        <w:t xml:space="preserve">Following a number of questions from the Committee, the Civic Cabinet Chair thanked the </w:t>
      </w:r>
      <w:r w:rsidRPr="00402C53">
        <w:rPr>
          <w:bCs/>
          <w:snapToGrid w:val="0"/>
        </w:rPr>
        <w:t xml:space="preserve">General Manager and the </w:t>
      </w:r>
      <w:r w:rsidRPr="00402C53">
        <w:rPr>
          <w:snapToGrid w:val="0"/>
        </w:rPr>
        <w:t>Director of Customer Experience</w:t>
      </w:r>
      <w:r w:rsidRPr="00402C53">
        <w:rPr>
          <w:bCs/>
          <w:snapToGrid w:val="0"/>
        </w:rPr>
        <w:t xml:space="preserve"> </w:t>
      </w:r>
      <w:r w:rsidRPr="00402C53">
        <w:rPr>
          <w:snapToGrid w:val="0"/>
        </w:rPr>
        <w:t xml:space="preserve">for </w:t>
      </w:r>
      <w:r w:rsidRPr="00402C53">
        <w:rPr>
          <w:bCs/>
          <w:snapToGrid w:val="0"/>
        </w:rPr>
        <w:t xml:space="preserve">their </w:t>
      </w:r>
      <w:r w:rsidRPr="00402C53">
        <w:rPr>
          <w:snapToGrid w:val="0"/>
        </w:rPr>
        <w:t>informative presentation.</w:t>
      </w:r>
    </w:p>
    <w:p w14:paraId="7F4EEC0D" w14:textId="77777777" w:rsidR="00354B13" w:rsidRPr="00402C53" w:rsidRDefault="00354B13" w:rsidP="008C617B">
      <w:pPr>
        <w:rPr>
          <w:snapToGrid w:val="0"/>
        </w:rPr>
      </w:pPr>
    </w:p>
    <w:p w14:paraId="11C2A111" w14:textId="77777777" w:rsidR="00354B13" w:rsidRPr="00402C53" w:rsidRDefault="00354B13" w:rsidP="008C617B">
      <w:pPr>
        <w:keepNext/>
        <w:keepLines/>
        <w:ind w:left="720" w:hanging="720"/>
        <w:rPr>
          <w:snapToGrid w:val="0"/>
        </w:rPr>
      </w:pPr>
      <w:r w:rsidRPr="00402C53">
        <w:rPr>
          <w:snapToGrid w:val="0"/>
        </w:rPr>
        <w:t>12.</w:t>
      </w:r>
      <w:r w:rsidRPr="00402C53">
        <w:rPr>
          <w:snapToGrid w:val="0"/>
        </w:rPr>
        <w:tab/>
      </w:r>
      <w:r w:rsidRPr="00402C53">
        <w:rPr>
          <w:b/>
          <w:snapToGrid w:val="0"/>
        </w:rPr>
        <w:t>RECOMMENDATION:</w:t>
      </w:r>
    </w:p>
    <w:p w14:paraId="72A9C3D8" w14:textId="77777777" w:rsidR="00354B13" w:rsidRPr="00402C53" w:rsidRDefault="00354B13" w:rsidP="008C617B">
      <w:pPr>
        <w:keepNext/>
        <w:keepLines/>
        <w:ind w:left="720" w:hanging="720"/>
        <w:rPr>
          <w:snapToGrid w:val="0"/>
        </w:rPr>
      </w:pPr>
    </w:p>
    <w:p w14:paraId="75CB17EC" w14:textId="77777777" w:rsidR="00354B13" w:rsidRPr="00402C53" w:rsidRDefault="00354B13" w:rsidP="008C617B">
      <w:pPr>
        <w:keepNext/>
        <w:keepLines/>
        <w:ind w:left="720" w:hanging="720"/>
        <w:rPr>
          <w:b/>
          <w:snapToGrid w:val="0"/>
        </w:rPr>
      </w:pPr>
      <w:r w:rsidRPr="00402C53">
        <w:rPr>
          <w:snapToGrid w:val="0"/>
        </w:rPr>
        <w:tab/>
      </w:r>
      <w:r w:rsidRPr="00402C53">
        <w:rPr>
          <w:b/>
          <w:snapToGrid w:val="0"/>
        </w:rPr>
        <w:t>THAT COUNCIL NOTE THE INFORMATION CONTAINED IN THE ABOVE REPORT.</w:t>
      </w:r>
    </w:p>
    <w:p w14:paraId="471C18C6" w14:textId="77777777" w:rsidR="00D46E85" w:rsidRDefault="00D46E85" w:rsidP="008C617B">
      <w:pPr>
        <w:jc w:val="right"/>
        <w:rPr>
          <w:rFonts w:ascii="Arial" w:hAnsi="Arial"/>
          <w:b/>
          <w:sz w:val="28"/>
        </w:rPr>
      </w:pPr>
      <w:r>
        <w:rPr>
          <w:rFonts w:ascii="Arial" w:hAnsi="Arial"/>
          <w:b/>
          <w:sz w:val="28"/>
        </w:rPr>
        <w:t>ADOPTED</w:t>
      </w:r>
    </w:p>
    <w:p w14:paraId="6D6E780F" w14:textId="77777777" w:rsidR="00D46E85" w:rsidRDefault="00D46E85" w:rsidP="008C617B"/>
    <w:p w14:paraId="7988C655" w14:textId="77777777" w:rsidR="00B443C6" w:rsidRDefault="00B443C6" w:rsidP="008C617B"/>
    <w:p w14:paraId="1D645BD3" w14:textId="77777777" w:rsidR="00885F63" w:rsidRDefault="00885F63" w:rsidP="008C617B">
      <w:pPr>
        <w:pStyle w:val="Heading3"/>
      </w:pPr>
      <w:bookmarkStart w:id="53" w:name="_Toc182837911"/>
      <w:r>
        <w:t>INFRASTRUCTURE COMMITTEE</w:t>
      </w:r>
      <w:bookmarkEnd w:id="24"/>
      <w:bookmarkEnd w:id="25"/>
      <w:bookmarkEnd w:id="53"/>
    </w:p>
    <w:p w14:paraId="4E45BEFC" w14:textId="77777777" w:rsidR="006128D5" w:rsidRDefault="006128D5" w:rsidP="008C617B">
      <w:pPr>
        <w:tabs>
          <w:tab w:val="left" w:pos="-1440"/>
        </w:tabs>
        <w:spacing w:line="218" w:lineRule="auto"/>
        <w:jc w:val="left"/>
        <w:rPr>
          <w:highlight w:val="yellow"/>
        </w:rPr>
      </w:pPr>
    </w:p>
    <w:p w14:paraId="2BB72E4B" w14:textId="77777777" w:rsidR="00352F8E" w:rsidRPr="00B443C6" w:rsidRDefault="00352F8E" w:rsidP="00352F8E">
      <w:pPr>
        <w:ind w:left="2517" w:hanging="2517"/>
        <w:rPr>
          <w:lang w:eastAsia="en-US"/>
        </w:rPr>
      </w:pPr>
      <w:r w:rsidRPr="00B443C6">
        <w:rPr>
          <w:lang w:eastAsia="en-US"/>
        </w:rPr>
        <w:t>Chair:</w:t>
      </w:r>
      <w:r w:rsidRPr="00B443C6">
        <w:rPr>
          <w:lang w:eastAsia="en-US"/>
        </w:rPr>
        <w:tab/>
        <w:t xml:space="preserve">Infrastructure Committee report. </w:t>
      </w:r>
    </w:p>
    <w:p w14:paraId="3BA3ABA8" w14:textId="77777777" w:rsidR="00352F8E" w:rsidRDefault="00352F8E" w:rsidP="008C617B">
      <w:pPr>
        <w:tabs>
          <w:tab w:val="left" w:pos="-1440"/>
        </w:tabs>
        <w:spacing w:line="218" w:lineRule="auto"/>
        <w:jc w:val="left"/>
        <w:rPr>
          <w:highlight w:val="yellow"/>
        </w:rPr>
      </w:pPr>
    </w:p>
    <w:p w14:paraId="7DEB1313" w14:textId="77777777" w:rsidR="00885F63" w:rsidRDefault="00885F63" w:rsidP="008C617B">
      <w:r>
        <w:lastRenderedPageBreak/>
        <w:t xml:space="preserve">Upon being submitted to the Chamber, the motion for the adoption of the report of the Infrastructure Committee was declared </w:t>
      </w:r>
      <w:r w:rsidRPr="00686B64">
        <w:rPr>
          <w:b/>
        </w:rPr>
        <w:t>carried</w:t>
      </w:r>
      <w:r>
        <w:t xml:space="preserve"> on the voices.</w:t>
      </w:r>
    </w:p>
    <w:p w14:paraId="3E47C02E" w14:textId="77777777" w:rsidR="00885F63" w:rsidRDefault="00885F63" w:rsidP="008C617B"/>
    <w:p w14:paraId="5918061C" w14:textId="4CCCC063" w:rsidR="00D46E85" w:rsidRDefault="00D46E85" w:rsidP="008C617B">
      <w:r>
        <w:t>The report read as follows</w:t>
      </w:r>
      <w:r w:rsidR="00174035">
        <w:t>—</w:t>
      </w:r>
    </w:p>
    <w:p w14:paraId="09AF52BE" w14:textId="77777777" w:rsidR="00D46E85" w:rsidRDefault="00D46E85" w:rsidP="008C617B"/>
    <w:p w14:paraId="7DD8B029" w14:textId="77777777" w:rsidR="006128D5" w:rsidRPr="00A20F51" w:rsidRDefault="006128D5" w:rsidP="008C617B">
      <w:pPr>
        <w:rPr>
          <w:b/>
          <w:bCs/>
        </w:rPr>
      </w:pPr>
      <w:r w:rsidRPr="00A20F51">
        <w:rPr>
          <w:b/>
          <w:bCs/>
        </w:rPr>
        <w:t>ATTENDANCE:</w:t>
      </w:r>
    </w:p>
    <w:p w14:paraId="7CEB1851" w14:textId="77777777" w:rsidR="006128D5" w:rsidRPr="00A20F51" w:rsidRDefault="006128D5" w:rsidP="008C617B">
      <w:pPr>
        <w:rPr>
          <w:rFonts w:ascii="Times New (W1)" w:hAnsi="Times New (W1)"/>
          <w:snapToGrid w:val="0"/>
          <w:szCs w:val="18"/>
          <w:lang w:val="en-US"/>
        </w:rPr>
      </w:pPr>
    </w:p>
    <w:p w14:paraId="397C1B9E" w14:textId="65A736C9" w:rsidR="006128D5" w:rsidRPr="00A20F51" w:rsidRDefault="006128D5" w:rsidP="008C617B">
      <w:pPr>
        <w:tabs>
          <w:tab w:val="center" w:pos="4153"/>
          <w:tab w:val="right" w:pos="8306"/>
        </w:tabs>
        <w:rPr>
          <w:snapToGrid w:val="0"/>
        </w:rPr>
      </w:pPr>
      <w:r w:rsidRPr="00A20F51">
        <w:rPr>
          <w:snapToGrid w:val="0"/>
          <w:lang w:val="en-US"/>
        </w:rPr>
        <w:t>Councillor Andrew Wines (Civic Cabinet Chair), Councillor Steven Toomey (Deputy Chair), and Councillors Steven Huang, Nicole Johnston, Kim Marx and Charles Strunk.</w:t>
      </w:r>
    </w:p>
    <w:p w14:paraId="4B40CE45" w14:textId="7D7D2CCC" w:rsidR="006128D5" w:rsidRPr="00A20F51" w:rsidRDefault="006128D5" w:rsidP="008C617B">
      <w:pPr>
        <w:pStyle w:val="Heading4"/>
        <w:ind w:left="1440" w:hanging="720"/>
        <w:rPr>
          <w:szCs w:val="18"/>
        </w:rPr>
      </w:pPr>
      <w:bookmarkStart w:id="54" w:name="_Toc124244112"/>
      <w:bookmarkStart w:id="55" w:name="_Toc182837912"/>
      <w:r w:rsidRPr="00A20F51">
        <w:rPr>
          <w:szCs w:val="18"/>
          <w:u w:val="none"/>
        </w:rPr>
        <w:t>A</w:t>
      </w:r>
      <w:r w:rsidRPr="00A20F51">
        <w:rPr>
          <w:szCs w:val="18"/>
          <w:u w:val="none"/>
        </w:rPr>
        <w:tab/>
      </w:r>
      <w:r w:rsidRPr="00A20F51">
        <w:rPr>
          <w:szCs w:val="18"/>
        </w:rPr>
        <w:t xml:space="preserve">COMMITTEE PRESENTATION – </w:t>
      </w:r>
      <w:bookmarkEnd w:id="54"/>
      <w:r w:rsidRPr="00A20F51">
        <w:rPr>
          <w:szCs w:val="18"/>
        </w:rPr>
        <w:t>CLEANER WATERWAYS FOR BRISBANE</w:t>
      </w:r>
      <w:bookmarkEnd w:id="55"/>
    </w:p>
    <w:p w14:paraId="7ACB99B1" w14:textId="6E8F9C04" w:rsidR="006128D5" w:rsidRDefault="006128D5" w:rsidP="008C617B">
      <w:pPr>
        <w:tabs>
          <w:tab w:val="left" w:pos="-1440"/>
        </w:tabs>
        <w:spacing w:line="218" w:lineRule="auto"/>
        <w:jc w:val="right"/>
        <w:rPr>
          <w:rFonts w:ascii="Arial" w:hAnsi="Arial"/>
          <w:b/>
          <w:sz w:val="28"/>
        </w:rPr>
      </w:pPr>
      <w:r>
        <w:rPr>
          <w:rFonts w:ascii="Arial" w:hAnsi="Arial"/>
          <w:b/>
          <w:sz w:val="28"/>
        </w:rPr>
        <w:t>22</w:t>
      </w:r>
      <w:r w:rsidR="008C617B">
        <w:rPr>
          <w:rFonts w:ascii="Arial" w:hAnsi="Arial"/>
          <w:b/>
          <w:sz w:val="28"/>
        </w:rPr>
        <w:t>1</w:t>
      </w:r>
      <w:r>
        <w:rPr>
          <w:rFonts w:ascii="Arial" w:hAnsi="Arial"/>
          <w:b/>
          <w:sz w:val="28"/>
        </w:rPr>
        <w:t>/2024-25</w:t>
      </w:r>
    </w:p>
    <w:p w14:paraId="05D30B84" w14:textId="77777777" w:rsidR="006128D5" w:rsidRPr="00A20F51" w:rsidRDefault="006128D5" w:rsidP="008C617B">
      <w:pPr>
        <w:ind w:left="720" w:hanging="720"/>
        <w:rPr>
          <w:snapToGrid w:val="0"/>
        </w:rPr>
      </w:pPr>
      <w:r w:rsidRPr="00A20F51">
        <w:rPr>
          <w:snapToGrid w:val="0"/>
        </w:rPr>
        <w:t>1.</w:t>
      </w:r>
      <w:r w:rsidRPr="00A20F51">
        <w:rPr>
          <w:snapToGrid w:val="0"/>
        </w:rPr>
        <w:tab/>
        <w:t xml:space="preserve">The Manager, </w:t>
      </w:r>
      <w:r w:rsidRPr="00A20F51">
        <w:t>Water, Energy and Environmental Systems, Natural Environment, Water and Sustainability, City Planning and Sustainability</w:t>
      </w:r>
      <w:r w:rsidRPr="00A20F51">
        <w:rPr>
          <w:bCs/>
          <w:snapToGrid w:val="0"/>
          <w:szCs w:val="22"/>
        </w:rPr>
        <w:t xml:space="preserve">, </w:t>
      </w:r>
      <w:r w:rsidRPr="00A20F51">
        <w:rPr>
          <w:snapToGrid w:val="0"/>
        </w:rPr>
        <w:t xml:space="preserve">attended the meeting to provide an overview of </w:t>
      </w:r>
      <w:r w:rsidRPr="00A20F51">
        <w:rPr>
          <w:snapToGrid w:val="0"/>
          <w:lang w:val="en-US"/>
        </w:rPr>
        <w:t>stormwater treatment and the Stormwater Quality Improvement Device Evaluation Protocol (SQIDEP)</w:t>
      </w:r>
      <w:r w:rsidRPr="00A20F51">
        <w:rPr>
          <w:bCs/>
          <w:snapToGrid w:val="0"/>
          <w:szCs w:val="22"/>
        </w:rPr>
        <w:t xml:space="preserve">. She </w:t>
      </w:r>
      <w:r w:rsidRPr="00A20F51">
        <w:rPr>
          <w:snapToGrid w:val="0"/>
        </w:rPr>
        <w:t>provided the information below.</w:t>
      </w:r>
    </w:p>
    <w:p w14:paraId="0C6D6E5E" w14:textId="77777777" w:rsidR="006128D5" w:rsidRPr="00A20F51" w:rsidRDefault="006128D5" w:rsidP="008C617B">
      <w:pPr>
        <w:tabs>
          <w:tab w:val="left" w:pos="3765"/>
        </w:tabs>
        <w:ind w:left="720" w:hanging="720"/>
        <w:rPr>
          <w:snapToGrid w:val="0"/>
        </w:rPr>
      </w:pPr>
    </w:p>
    <w:p w14:paraId="5D2FD474" w14:textId="77777777" w:rsidR="006128D5" w:rsidRPr="00A20F51" w:rsidRDefault="006128D5" w:rsidP="008C617B">
      <w:pPr>
        <w:ind w:left="720" w:hanging="720"/>
        <w:rPr>
          <w:snapToGrid w:val="0"/>
        </w:rPr>
      </w:pPr>
      <w:r w:rsidRPr="00A20F51">
        <w:rPr>
          <w:snapToGrid w:val="0"/>
        </w:rPr>
        <w:t>2.</w:t>
      </w:r>
      <w:r w:rsidRPr="00A20F51">
        <w:rPr>
          <w:snapToGrid w:val="0"/>
        </w:rPr>
        <w:tab/>
        <w:t>Brisbane’s creek filtration systems are low-capital and low-maintenance-cost stormwater treatment systems. Stormwater treatment:</w:t>
      </w:r>
    </w:p>
    <w:p w14:paraId="0EF64AD9" w14:textId="77777777" w:rsidR="006128D5" w:rsidRPr="00A20F51" w:rsidRDefault="006128D5" w:rsidP="008C617B">
      <w:pPr>
        <w:ind w:left="720" w:hanging="720"/>
        <w:rPr>
          <w:snapToGrid w:val="0"/>
        </w:rPr>
      </w:pPr>
      <w:r w:rsidRPr="00A20F51">
        <w:rPr>
          <w:snapToGrid w:val="0"/>
        </w:rPr>
        <w:tab/>
        <w:t>-</w:t>
      </w:r>
      <w:r w:rsidRPr="00A20F51">
        <w:rPr>
          <w:snapToGrid w:val="0"/>
        </w:rPr>
        <w:tab/>
        <w:t>improves water quality from urban runoff</w:t>
      </w:r>
    </w:p>
    <w:p w14:paraId="19A21F1B" w14:textId="77777777" w:rsidR="006128D5" w:rsidRPr="00A20F51" w:rsidRDefault="006128D5" w:rsidP="008C617B">
      <w:pPr>
        <w:ind w:left="720"/>
        <w:rPr>
          <w:snapToGrid w:val="0"/>
        </w:rPr>
      </w:pPr>
      <w:r w:rsidRPr="00A20F51">
        <w:rPr>
          <w:snapToGrid w:val="0"/>
        </w:rPr>
        <w:t>-</w:t>
      </w:r>
      <w:r w:rsidRPr="00A20F51">
        <w:rPr>
          <w:snapToGrid w:val="0"/>
        </w:rPr>
        <w:tab/>
        <w:t xml:space="preserve">protects the Brisbane River and Moreton Bay </w:t>
      </w:r>
    </w:p>
    <w:p w14:paraId="7B901217" w14:textId="77777777" w:rsidR="006128D5" w:rsidRPr="00A20F51" w:rsidRDefault="006128D5" w:rsidP="008C617B">
      <w:pPr>
        <w:ind w:left="720"/>
        <w:rPr>
          <w:snapToGrid w:val="0"/>
        </w:rPr>
      </w:pPr>
      <w:r w:rsidRPr="00A20F51">
        <w:rPr>
          <w:snapToGrid w:val="0"/>
        </w:rPr>
        <w:t>-</w:t>
      </w:r>
      <w:r w:rsidRPr="00A20F51">
        <w:rPr>
          <w:snapToGrid w:val="0"/>
        </w:rPr>
        <w:tab/>
        <w:t>reduces erosion in urban waterways and improves instream health and habitat</w:t>
      </w:r>
    </w:p>
    <w:p w14:paraId="611300E7" w14:textId="77777777" w:rsidR="006128D5" w:rsidRPr="00A20F51" w:rsidRDefault="006128D5" w:rsidP="008C617B">
      <w:pPr>
        <w:ind w:left="720"/>
        <w:rPr>
          <w:snapToGrid w:val="0"/>
        </w:rPr>
      </w:pPr>
      <w:r w:rsidRPr="00A20F51">
        <w:rPr>
          <w:snapToGrid w:val="0"/>
        </w:rPr>
        <w:t>-</w:t>
      </w:r>
      <w:r w:rsidRPr="00A20F51">
        <w:rPr>
          <w:snapToGrid w:val="0"/>
        </w:rPr>
        <w:tab/>
        <w:t>enhances visual appeal and recreational spaces.</w:t>
      </w:r>
    </w:p>
    <w:p w14:paraId="31168432" w14:textId="77777777" w:rsidR="006128D5" w:rsidRPr="00A20F51" w:rsidRDefault="006128D5" w:rsidP="008C617B">
      <w:pPr>
        <w:rPr>
          <w:snapToGrid w:val="0"/>
        </w:rPr>
      </w:pPr>
    </w:p>
    <w:p w14:paraId="47DA49AE" w14:textId="77777777" w:rsidR="006128D5" w:rsidRPr="00A20F51" w:rsidRDefault="006128D5" w:rsidP="008C617B">
      <w:pPr>
        <w:ind w:left="720" w:hanging="720"/>
        <w:rPr>
          <w:snapToGrid w:val="0"/>
        </w:rPr>
      </w:pPr>
      <w:r w:rsidRPr="00A20F51">
        <w:rPr>
          <w:snapToGrid w:val="0"/>
        </w:rPr>
        <w:t>3.</w:t>
      </w:r>
      <w:r w:rsidRPr="00A20F51">
        <w:rPr>
          <w:snapToGrid w:val="0"/>
        </w:rPr>
        <w:tab/>
        <w:t>Council has many stormwater treatment solutions available, including:</w:t>
      </w:r>
    </w:p>
    <w:p w14:paraId="1C49780C" w14:textId="77777777" w:rsidR="006128D5" w:rsidRPr="00A20F51" w:rsidRDefault="006128D5" w:rsidP="008C617B">
      <w:pPr>
        <w:rPr>
          <w:snapToGrid w:val="0"/>
        </w:rPr>
      </w:pPr>
      <w:r w:rsidRPr="00A20F51">
        <w:rPr>
          <w:snapToGrid w:val="0"/>
        </w:rPr>
        <w:tab/>
        <w:t>-</w:t>
      </w:r>
      <w:r w:rsidRPr="00A20F51">
        <w:rPr>
          <w:snapToGrid w:val="0"/>
        </w:rPr>
        <w:tab/>
        <w:t xml:space="preserve">gross pollutant traps </w:t>
      </w:r>
    </w:p>
    <w:p w14:paraId="498F240C" w14:textId="77777777" w:rsidR="006128D5" w:rsidRPr="00A20F51" w:rsidRDefault="006128D5" w:rsidP="008C617B">
      <w:pPr>
        <w:ind w:firstLine="720"/>
        <w:rPr>
          <w:snapToGrid w:val="0"/>
        </w:rPr>
      </w:pPr>
      <w:r w:rsidRPr="00A20F51">
        <w:rPr>
          <w:snapToGrid w:val="0"/>
        </w:rPr>
        <w:t>-</w:t>
      </w:r>
      <w:r w:rsidRPr="00A20F51">
        <w:rPr>
          <w:snapToGrid w:val="0"/>
        </w:rPr>
        <w:tab/>
        <w:t>sediment basins</w:t>
      </w:r>
    </w:p>
    <w:p w14:paraId="1366C956" w14:textId="77777777" w:rsidR="006128D5" w:rsidRPr="00A20F51" w:rsidRDefault="006128D5" w:rsidP="008C617B">
      <w:pPr>
        <w:ind w:firstLine="720"/>
        <w:rPr>
          <w:snapToGrid w:val="0"/>
        </w:rPr>
      </w:pPr>
      <w:r w:rsidRPr="00A20F51">
        <w:rPr>
          <w:snapToGrid w:val="0"/>
        </w:rPr>
        <w:t>-</w:t>
      </w:r>
      <w:r w:rsidRPr="00A20F51">
        <w:rPr>
          <w:snapToGrid w:val="0"/>
        </w:rPr>
        <w:tab/>
        <w:t>wetlands</w:t>
      </w:r>
    </w:p>
    <w:p w14:paraId="6946AE13" w14:textId="77777777" w:rsidR="006128D5" w:rsidRPr="00A20F51" w:rsidRDefault="006128D5" w:rsidP="008C617B">
      <w:pPr>
        <w:ind w:firstLine="720"/>
        <w:rPr>
          <w:snapToGrid w:val="0"/>
        </w:rPr>
      </w:pPr>
      <w:r w:rsidRPr="00A20F51">
        <w:rPr>
          <w:snapToGrid w:val="0"/>
        </w:rPr>
        <w:t>-</w:t>
      </w:r>
      <w:r w:rsidRPr="00A20F51">
        <w:rPr>
          <w:snapToGrid w:val="0"/>
        </w:rPr>
        <w:tab/>
        <w:t>grass swales</w:t>
      </w:r>
    </w:p>
    <w:p w14:paraId="5790F3D4" w14:textId="77777777" w:rsidR="006128D5" w:rsidRPr="00A20F51" w:rsidRDefault="006128D5" w:rsidP="008C617B">
      <w:pPr>
        <w:ind w:firstLine="720"/>
        <w:rPr>
          <w:snapToGrid w:val="0"/>
        </w:rPr>
      </w:pPr>
      <w:r w:rsidRPr="00A20F51">
        <w:rPr>
          <w:snapToGrid w:val="0"/>
        </w:rPr>
        <w:t>-</w:t>
      </w:r>
      <w:r w:rsidRPr="00A20F51">
        <w:rPr>
          <w:snapToGrid w:val="0"/>
        </w:rPr>
        <w:tab/>
        <w:t>bioretention (planted basins and landscaping)</w:t>
      </w:r>
    </w:p>
    <w:p w14:paraId="6EE6FF8D" w14:textId="77777777" w:rsidR="006128D5" w:rsidRPr="00A20F51" w:rsidRDefault="006128D5" w:rsidP="008C617B">
      <w:pPr>
        <w:ind w:firstLine="720"/>
        <w:rPr>
          <w:snapToGrid w:val="0"/>
        </w:rPr>
      </w:pPr>
      <w:r w:rsidRPr="00A20F51">
        <w:rPr>
          <w:snapToGrid w:val="0"/>
        </w:rPr>
        <w:t>-</w:t>
      </w:r>
      <w:r w:rsidRPr="00A20F51">
        <w:rPr>
          <w:snapToGrid w:val="0"/>
        </w:rPr>
        <w:tab/>
        <w:t>proprietary systems (a manufactured device to treat stormwater).</w:t>
      </w:r>
    </w:p>
    <w:p w14:paraId="2EE6C7DF" w14:textId="77777777" w:rsidR="006128D5" w:rsidRPr="00A20F51" w:rsidRDefault="006128D5" w:rsidP="008C617B">
      <w:pPr>
        <w:rPr>
          <w:snapToGrid w:val="0"/>
        </w:rPr>
      </w:pPr>
    </w:p>
    <w:p w14:paraId="668E9565" w14:textId="77777777" w:rsidR="006128D5" w:rsidRPr="00A20F51" w:rsidRDefault="006128D5" w:rsidP="008C617B">
      <w:pPr>
        <w:ind w:left="720" w:hanging="720"/>
        <w:rPr>
          <w:snapToGrid w:val="0"/>
        </w:rPr>
      </w:pPr>
      <w:r w:rsidRPr="00A20F51">
        <w:rPr>
          <w:snapToGrid w:val="0"/>
        </w:rPr>
        <w:t>4.</w:t>
      </w:r>
      <w:r w:rsidRPr="00A20F51">
        <w:rPr>
          <w:snapToGrid w:val="0"/>
        </w:rPr>
        <w:tab/>
        <w:t xml:space="preserve">Council manages more than 2,000 stormwater treatment solutions, most of which meet the Queensland Government’s </w:t>
      </w:r>
      <w:r w:rsidRPr="00A20F51">
        <w:rPr>
          <w:i/>
          <w:iCs/>
          <w:snapToGrid w:val="0"/>
        </w:rPr>
        <w:t>State Planning Policy</w:t>
      </w:r>
      <w:r w:rsidRPr="00A20F51">
        <w:rPr>
          <w:snapToGrid w:val="0"/>
        </w:rPr>
        <w:t xml:space="preserve"> requirements to reduce water pollution that are reflected in Council’s </w:t>
      </w:r>
      <w:r w:rsidRPr="00A20F51">
        <w:rPr>
          <w:i/>
          <w:iCs/>
          <w:snapToGrid w:val="0"/>
        </w:rPr>
        <w:t>Brisbane City Plan 2014</w:t>
      </w:r>
      <w:r w:rsidRPr="00A20F51">
        <w:rPr>
          <w:snapToGrid w:val="0"/>
        </w:rPr>
        <w:t>. Council provides developers with flexibility when constructing stormwater treatment assets which are typically installed underground in commercial and industrial developments, as well as under driveways and car parking in high</w:t>
      </w:r>
      <w:r w:rsidRPr="00A20F51">
        <w:rPr>
          <w:snapToGrid w:val="0"/>
        </w:rPr>
        <w:noBreakHyphen/>
        <w:t>density residential developments.</w:t>
      </w:r>
    </w:p>
    <w:p w14:paraId="0706264D" w14:textId="77777777" w:rsidR="006128D5" w:rsidRPr="00A20F51" w:rsidRDefault="006128D5" w:rsidP="008C617B">
      <w:pPr>
        <w:ind w:left="720" w:hanging="720"/>
        <w:rPr>
          <w:snapToGrid w:val="0"/>
        </w:rPr>
      </w:pPr>
    </w:p>
    <w:p w14:paraId="11F80CF3" w14:textId="77777777" w:rsidR="006128D5" w:rsidRPr="00A20F51" w:rsidRDefault="006128D5" w:rsidP="008C617B">
      <w:pPr>
        <w:ind w:left="720" w:hanging="720"/>
        <w:rPr>
          <w:snapToGrid w:val="0"/>
        </w:rPr>
      </w:pPr>
      <w:r w:rsidRPr="00A20F51">
        <w:rPr>
          <w:snapToGrid w:val="0"/>
        </w:rPr>
        <w:t>5.</w:t>
      </w:r>
      <w:r w:rsidRPr="00A20F51">
        <w:rPr>
          <w:snapToGrid w:val="0"/>
        </w:rPr>
        <w:tab/>
        <w:t>Council currently requires an independent assessment of proprietary systems performance claims through the SQIDEP. The SQIDEP is the national proprietary stormwater treatment product certification scheme that can verify and certify performance claims. The SQIDEP is resourced and administered by Stormwater Australia, a national stormwater industry group. This national approach provides consistency, certainty and efficiency to both local governments and industry that may be seeking development outcomes across multiple jurisdictions in Australia, as well as a greater product choice in Brisbane.</w:t>
      </w:r>
    </w:p>
    <w:p w14:paraId="741589DC" w14:textId="77777777" w:rsidR="006128D5" w:rsidRPr="00A20F51" w:rsidRDefault="006128D5" w:rsidP="008C617B">
      <w:pPr>
        <w:ind w:left="720" w:hanging="720"/>
        <w:rPr>
          <w:snapToGrid w:val="0"/>
        </w:rPr>
      </w:pPr>
    </w:p>
    <w:p w14:paraId="7956B6FA" w14:textId="77777777" w:rsidR="006128D5" w:rsidRPr="00A20F51" w:rsidRDefault="006128D5" w:rsidP="008C617B">
      <w:pPr>
        <w:ind w:left="720" w:hanging="720"/>
        <w:rPr>
          <w:snapToGrid w:val="0"/>
        </w:rPr>
      </w:pPr>
      <w:r w:rsidRPr="00A20F51">
        <w:rPr>
          <w:snapToGrid w:val="0"/>
        </w:rPr>
        <w:t>6.</w:t>
      </w:r>
      <w:r w:rsidRPr="00A20F51">
        <w:rPr>
          <w:snapToGrid w:val="0"/>
        </w:rPr>
        <w:tab/>
        <w:t xml:space="preserve">Following a number of questions from the Committee, the </w:t>
      </w:r>
      <w:r w:rsidRPr="00A20F51">
        <w:rPr>
          <w:snapToGrid w:val="0"/>
          <w:szCs w:val="22"/>
        </w:rPr>
        <w:t>Civic Cabinet Chair</w:t>
      </w:r>
      <w:r w:rsidRPr="00A20F51">
        <w:rPr>
          <w:snapToGrid w:val="0"/>
        </w:rPr>
        <w:t xml:space="preserve"> thanked the </w:t>
      </w:r>
      <w:r w:rsidRPr="00A20F51">
        <w:rPr>
          <w:bCs/>
          <w:snapToGrid w:val="0"/>
          <w:szCs w:val="22"/>
        </w:rPr>
        <w:t xml:space="preserve">Manager </w:t>
      </w:r>
      <w:r w:rsidRPr="00A20F51">
        <w:rPr>
          <w:snapToGrid w:val="0"/>
        </w:rPr>
        <w:t xml:space="preserve">for </w:t>
      </w:r>
      <w:r w:rsidRPr="00A20F51">
        <w:rPr>
          <w:bCs/>
          <w:snapToGrid w:val="0"/>
          <w:szCs w:val="22"/>
        </w:rPr>
        <w:t xml:space="preserve">her </w:t>
      </w:r>
      <w:r w:rsidRPr="00A20F51">
        <w:rPr>
          <w:snapToGrid w:val="0"/>
        </w:rPr>
        <w:t>informative presentation.</w:t>
      </w:r>
    </w:p>
    <w:p w14:paraId="0EB690FB" w14:textId="77777777" w:rsidR="006128D5" w:rsidRPr="00A20F51" w:rsidRDefault="006128D5" w:rsidP="008C617B">
      <w:pPr>
        <w:rPr>
          <w:snapToGrid w:val="0"/>
        </w:rPr>
      </w:pPr>
    </w:p>
    <w:p w14:paraId="0CE49FEA" w14:textId="77777777" w:rsidR="006128D5" w:rsidRPr="00A20F51" w:rsidRDefault="006128D5" w:rsidP="008C617B">
      <w:pPr>
        <w:keepNext/>
        <w:keepLines/>
        <w:ind w:left="720" w:hanging="720"/>
        <w:rPr>
          <w:snapToGrid w:val="0"/>
        </w:rPr>
      </w:pPr>
      <w:r w:rsidRPr="00A20F51">
        <w:rPr>
          <w:snapToGrid w:val="0"/>
        </w:rPr>
        <w:t>7.</w:t>
      </w:r>
      <w:r w:rsidRPr="00A20F51">
        <w:rPr>
          <w:snapToGrid w:val="0"/>
        </w:rPr>
        <w:tab/>
      </w:r>
      <w:r w:rsidRPr="00A20F51">
        <w:rPr>
          <w:b/>
          <w:snapToGrid w:val="0"/>
        </w:rPr>
        <w:t>RECOMMENDATION:</w:t>
      </w:r>
    </w:p>
    <w:p w14:paraId="39D7865C" w14:textId="77777777" w:rsidR="006128D5" w:rsidRPr="00A20F51" w:rsidRDefault="006128D5" w:rsidP="008C617B">
      <w:pPr>
        <w:keepNext/>
        <w:keepLines/>
        <w:ind w:left="720" w:hanging="720"/>
        <w:rPr>
          <w:snapToGrid w:val="0"/>
        </w:rPr>
      </w:pPr>
    </w:p>
    <w:p w14:paraId="1C4A53A9" w14:textId="77777777" w:rsidR="006128D5" w:rsidRPr="00A20F51" w:rsidRDefault="006128D5" w:rsidP="008C617B">
      <w:pPr>
        <w:keepNext/>
        <w:keepLines/>
        <w:ind w:left="720" w:hanging="720"/>
        <w:rPr>
          <w:b/>
          <w:snapToGrid w:val="0"/>
        </w:rPr>
      </w:pPr>
      <w:r w:rsidRPr="00A20F51">
        <w:rPr>
          <w:snapToGrid w:val="0"/>
        </w:rPr>
        <w:tab/>
      </w:r>
      <w:r w:rsidRPr="00A20F51">
        <w:rPr>
          <w:b/>
          <w:snapToGrid w:val="0"/>
        </w:rPr>
        <w:t>THAT COUNCIL NOTE THE INFORMATION CONTAINED IN THE ABOVE REPORT.</w:t>
      </w:r>
    </w:p>
    <w:p w14:paraId="7A536A90" w14:textId="77777777" w:rsidR="00D46E85" w:rsidRDefault="00D46E85" w:rsidP="008C617B">
      <w:pPr>
        <w:jc w:val="right"/>
        <w:rPr>
          <w:rFonts w:ascii="Arial" w:hAnsi="Arial"/>
          <w:b/>
          <w:sz w:val="28"/>
        </w:rPr>
      </w:pPr>
      <w:r>
        <w:rPr>
          <w:rFonts w:ascii="Arial" w:hAnsi="Arial"/>
          <w:b/>
          <w:sz w:val="28"/>
        </w:rPr>
        <w:t>ADOPTED</w:t>
      </w:r>
    </w:p>
    <w:p w14:paraId="6D2C1457" w14:textId="77777777" w:rsidR="00D46E85" w:rsidRPr="009D1DCD" w:rsidRDefault="00D46E85" w:rsidP="008C617B">
      <w:pPr>
        <w:tabs>
          <w:tab w:val="left" w:pos="-1440"/>
        </w:tabs>
        <w:spacing w:line="218" w:lineRule="auto"/>
        <w:jc w:val="left"/>
        <w:rPr>
          <w:bCs/>
          <w:szCs w:val="24"/>
        </w:rPr>
      </w:pPr>
    </w:p>
    <w:p w14:paraId="6C9FC4C7" w14:textId="60A8BEF6" w:rsidR="00885F63" w:rsidRDefault="00885F63" w:rsidP="008C617B"/>
    <w:p w14:paraId="12E8163E" w14:textId="77777777" w:rsidR="008D508C" w:rsidRDefault="008D508C" w:rsidP="008C617B">
      <w:pPr>
        <w:pStyle w:val="Heading3"/>
      </w:pPr>
      <w:bookmarkStart w:id="56" w:name="_Toc182837913"/>
      <w:r>
        <w:t>CITY PLANNING AND SUBURBAN RENEWAL COMMITTEE</w:t>
      </w:r>
      <w:bookmarkEnd w:id="56"/>
    </w:p>
    <w:p w14:paraId="65F68930" w14:textId="77777777" w:rsidR="006128D5" w:rsidRDefault="006128D5" w:rsidP="008C617B"/>
    <w:p w14:paraId="1E205FD4" w14:textId="77777777" w:rsidR="00AE20CE" w:rsidRPr="009D1DCD" w:rsidRDefault="00AE20CE" w:rsidP="00AE20CE">
      <w:pPr>
        <w:ind w:left="2517" w:hanging="2517"/>
        <w:rPr>
          <w:lang w:eastAsia="en-US"/>
        </w:rPr>
      </w:pPr>
      <w:r w:rsidRPr="009D1DCD">
        <w:rPr>
          <w:lang w:eastAsia="en-US"/>
        </w:rPr>
        <w:t>Chair:</w:t>
      </w:r>
      <w:r w:rsidRPr="009D1DCD">
        <w:rPr>
          <w:lang w:eastAsia="en-US"/>
        </w:rPr>
        <w:tab/>
        <w:t xml:space="preserve">City Planning and Suburban Renewal Committee report. </w:t>
      </w:r>
    </w:p>
    <w:p w14:paraId="4F2F4E1C" w14:textId="77777777" w:rsidR="00AE20CE" w:rsidRDefault="00AE20CE" w:rsidP="008C617B"/>
    <w:p w14:paraId="7C7B6622" w14:textId="77777777" w:rsidR="008D508C" w:rsidRDefault="008D508C" w:rsidP="008C617B">
      <w:r>
        <w:t xml:space="preserve">Upon being submitted to the Chamber, the motion for the adoption of the report of the </w:t>
      </w:r>
      <w:r w:rsidRPr="00A90E82">
        <w:t xml:space="preserve">City Planning and </w:t>
      </w:r>
      <w:r>
        <w:t>Suburban Renewal</w:t>
      </w:r>
      <w:r w:rsidRPr="00A90E82">
        <w:t xml:space="preserve"> </w:t>
      </w:r>
      <w:r>
        <w:t xml:space="preserve">Committee was declared </w:t>
      </w:r>
      <w:r w:rsidRPr="00686B64">
        <w:rPr>
          <w:b/>
        </w:rPr>
        <w:t>carried</w:t>
      </w:r>
      <w:r>
        <w:t xml:space="preserve"> on the voices.</w:t>
      </w:r>
    </w:p>
    <w:p w14:paraId="250A21AF" w14:textId="77777777" w:rsidR="008D508C" w:rsidRDefault="008D508C" w:rsidP="008C617B"/>
    <w:p w14:paraId="1B9A071B" w14:textId="0DF422A4" w:rsidR="003C66BB" w:rsidRPr="00E96F74" w:rsidRDefault="003C66BB" w:rsidP="008C617B">
      <w:pPr>
        <w:keepNext/>
        <w:rPr>
          <w:snapToGrid w:val="0"/>
          <w:lang w:eastAsia="en-US"/>
        </w:rPr>
      </w:pPr>
      <w:r w:rsidRPr="00E96F74">
        <w:rPr>
          <w:snapToGrid w:val="0"/>
          <w:lang w:eastAsia="en-US"/>
        </w:rPr>
        <w:lastRenderedPageBreak/>
        <w:t xml:space="preserve">Thereupon, </w:t>
      </w:r>
      <w:r>
        <w:rPr>
          <w:snapToGrid w:val="0"/>
          <w:lang w:eastAsia="en-US"/>
        </w:rPr>
        <w:t xml:space="preserve">the ACTING MAYOR and </w:t>
      </w:r>
      <w:r w:rsidRPr="00E96F74">
        <w:rPr>
          <w:snapToGrid w:val="0"/>
          <w:lang w:eastAsia="en-US"/>
        </w:rPr>
        <w:t>Councillor</w:t>
      </w:r>
      <w:r>
        <w:rPr>
          <w:snapToGrid w:val="0"/>
          <w:lang w:eastAsia="en-US"/>
        </w:rPr>
        <w:t xml:space="preserve"> Andrew WINES</w:t>
      </w:r>
      <w:r w:rsidRPr="00E96F74">
        <w:rPr>
          <w:snapToGrid w:val="0"/>
          <w:lang w:eastAsia="en-US"/>
        </w:rPr>
        <w:t xml:space="preserve"> immediately rose and called for a division, which resulted in the motion being declared </w:t>
      </w:r>
      <w:r w:rsidRPr="00E96F74">
        <w:rPr>
          <w:b/>
          <w:snapToGrid w:val="0"/>
          <w:lang w:eastAsia="en-US"/>
        </w:rPr>
        <w:t>carried</w:t>
      </w:r>
      <w:r w:rsidRPr="00E96F74">
        <w:rPr>
          <w:snapToGrid w:val="0"/>
          <w:lang w:eastAsia="en-US"/>
        </w:rPr>
        <w:t>.</w:t>
      </w:r>
    </w:p>
    <w:p w14:paraId="7F0F5A3E" w14:textId="77777777" w:rsidR="003C66BB" w:rsidRPr="00E96F74" w:rsidRDefault="003C66BB" w:rsidP="008C617B">
      <w:pPr>
        <w:keepNext/>
        <w:rPr>
          <w:snapToGrid w:val="0"/>
          <w:lang w:eastAsia="en-US"/>
        </w:rPr>
      </w:pPr>
    </w:p>
    <w:p w14:paraId="0B05E8A6" w14:textId="77777777" w:rsidR="003C66BB" w:rsidRPr="00E96F74" w:rsidRDefault="003C66BB" w:rsidP="008C617B">
      <w:pPr>
        <w:keepNext/>
        <w:rPr>
          <w:snapToGrid w:val="0"/>
          <w:lang w:eastAsia="en-US"/>
        </w:rPr>
      </w:pPr>
      <w:r w:rsidRPr="00E96F74">
        <w:rPr>
          <w:snapToGrid w:val="0"/>
          <w:lang w:eastAsia="en-US"/>
        </w:rPr>
        <w:t>The voting was as follows:</w:t>
      </w:r>
    </w:p>
    <w:p w14:paraId="7CBADFF9" w14:textId="77777777" w:rsidR="003C66BB" w:rsidRPr="00E96F74" w:rsidRDefault="003C66BB" w:rsidP="008C617B">
      <w:pPr>
        <w:keepNext/>
        <w:ind w:left="2160" w:hanging="2160"/>
        <w:rPr>
          <w:snapToGrid w:val="0"/>
          <w:lang w:eastAsia="en-US"/>
        </w:rPr>
      </w:pPr>
    </w:p>
    <w:p w14:paraId="35B8B49B" w14:textId="63AB4D11" w:rsidR="003C66BB" w:rsidRPr="0025005A" w:rsidRDefault="003C66BB" w:rsidP="008C617B">
      <w:pPr>
        <w:ind w:left="2160" w:hanging="2160"/>
      </w:pPr>
      <w:r w:rsidRPr="00D30FA6">
        <w:t>AYES: 2</w:t>
      </w:r>
      <w:r w:rsidR="00D30FA6">
        <w:t>5</w:t>
      </w:r>
      <w:r w:rsidRPr="00D30FA6">
        <w:t xml:space="preserve"> -</w:t>
      </w:r>
      <w:r w:rsidRPr="00D30FA6">
        <w:tab/>
      </w:r>
      <w:bookmarkStart w:id="57" w:name="_Hlk113372151"/>
      <w:r w:rsidRPr="00D30FA6">
        <w:rPr>
          <w:snapToGrid w:val="0"/>
          <w:lang w:eastAsia="en-US"/>
        </w:rPr>
        <w:t xml:space="preserve">The ACTING MAYOR, Councillor Krista ADAMS, and Councillors Greg ADERMANN, Adam ALLAN, Lisa ATWOOD, </w:t>
      </w:r>
      <w:r w:rsidRPr="00D30FA6">
        <w:rPr>
          <w:lang w:val="en-US"/>
        </w:rPr>
        <w:t xml:space="preserve">Fiona CUNNINGHAM, Tracy DAVIS, Julia DIXON, Alex GIVNEY, </w:t>
      </w:r>
      <w:r w:rsidRPr="00D30FA6">
        <w:rPr>
          <w:snapToGrid w:val="0"/>
          <w:lang w:eastAsia="en-US"/>
        </w:rPr>
        <w:t>Vicki HOWARD, Sarah HUTTON, Sandy LANDERS, Kim MARX, Ryan MURPHY, Danita PARRY, Steven TOOMEY, Andrew WINES, Penny WOLFF</w:t>
      </w:r>
      <w:r w:rsidRPr="00D30FA6">
        <w:t xml:space="preserve"> and the Leader of the OPPOSITION, Councillor Jared CASSIDY, and Councillors </w:t>
      </w:r>
      <w:r w:rsidRPr="00D30FA6">
        <w:rPr>
          <w:snapToGrid w:val="0"/>
          <w:lang w:eastAsia="en-US"/>
        </w:rPr>
        <w:t>Lucy COLLIER, Steve GRIFFITHS, Emily KIM, Charles STRUNK, Seal CHONG WAH, Trina MASSEY and Nicole JOHNSTON</w:t>
      </w:r>
      <w:r w:rsidRPr="00D30FA6">
        <w:t>.</w:t>
      </w:r>
    </w:p>
    <w:bookmarkEnd w:id="57"/>
    <w:p w14:paraId="764711CE" w14:textId="77777777" w:rsidR="006128D5" w:rsidRDefault="006128D5" w:rsidP="008C617B"/>
    <w:p w14:paraId="53A5F190" w14:textId="494C25C3" w:rsidR="00D46E85" w:rsidRDefault="00D46E85" w:rsidP="008C617B">
      <w:r>
        <w:t>The report read as follows</w:t>
      </w:r>
      <w:r w:rsidR="00174035">
        <w:t>—</w:t>
      </w:r>
    </w:p>
    <w:p w14:paraId="20310D23" w14:textId="77777777" w:rsidR="00D46E85" w:rsidRDefault="00D46E85" w:rsidP="008C617B"/>
    <w:p w14:paraId="305C9E14" w14:textId="77777777" w:rsidR="006128D5" w:rsidRPr="00105FE7" w:rsidRDefault="006128D5" w:rsidP="008C617B">
      <w:pPr>
        <w:rPr>
          <w:b/>
          <w:bCs/>
        </w:rPr>
      </w:pPr>
      <w:r w:rsidRPr="00105FE7">
        <w:rPr>
          <w:b/>
          <w:bCs/>
        </w:rPr>
        <w:t>ATTENDANCE:</w:t>
      </w:r>
    </w:p>
    <w:p w14:paraId="6C2922DB" w14:textId="77777777" w:rsidR="006128D5" w:rsidRPr="00105FE7" w:rsidRDefault="006128D5" w:rsidP="008C617B">
      <w:pPr>
        <w:rPr>
          <w:rFonts w:ascii="Times New (W1)" w:hAnsi="Times New (W1)"/>
          <w:snapToGrid w:val="0"/>
          <w:lang w:val="en-US"/>
        </w:rPr>
      </w:pPr>
    </w:p>
    <w:p w14:paraId="012B113E" w14:textId="2F69C8F0" w:rsidR="006128D5" w:rsidRPr="00105FE7" w:rsidRDefault="006128D5" w:rsidP="008C617B">
      <w:pPr>
        <w:rPr>
          <w:snapToGrid w:val="0"/>
        </w:rPr>
      </w:pPr>
      <w:r w:rsidRPr="00105FE7">
        <w:rPr>
          <w:snapToGrid w:val="0"/>
        </w:rPr>
        <w:t>Councillor Adam Allan (Civic Cabinet Chair), Councillor Penny Wolff (Deputy Chair), and Councillors Jared</w:t>
      </w:r>
      <w:r>
        <w:rPr>
          <w:snapToGrid w:val="0"/>
        </w:rPr>
        <w:t> </w:t>
      </w:r>
      <w:r w:rsidRPr="00105FE7">
        <w:rPr>
          <w:snapToGrid w:val="0"/>
        </w:rPr>
        <w:t xml:space="preserve">Cassidy, Seal Chong Wah, Steven Huang and Sandy Landers. </w:t>
      </w:r>
    </w:p>
    <w:p w14:paraId="2AADFC10" w14:textId="31BBB0F1" w:rsidR="006128D5" w:rsidRPr="00105FE7" w:rsidRDefault="006128D5" w:rsidP="008C617B">
      <w:pPr>
        <w:pStyle w:val="Heading4"/>
        <w:ind w:left="1440" w:hanging="720"/>
      </w:pPr>
      <w:bookmarkStart w:id="58" w:name="_Toc124238675"/>
      <w:bookmarkStart w:id="59" w:name="_Toc182837914"/>
      <w:r w:rsidRPr="00105FE7">
        <w:rPr>
          <w:u w:val="none"/>
        </w:rPr>
        <w:t>A</w:t>
      </w:r>
      <w:r w:rsidRPr="00105FE7">
        <w:rPr>
          <w:u w:val="none"/>
        </w:rPr>
        <w:tab/>
      </w:r>
      <w:r w:rsidRPr="00105FE7">
        <w:t xml:space="preserve">COMMITTEE PRESENTATION – </w:t>
      </w:r>
      <w:bookmarkEnd w:id="58"/>
      <w:r w:rsidRPr="00105FE7">
        <w:t>405 LOGAN ROAD, STONES CORNER (A006296443)</w:t>
      </w:r>
      <w:bookmarkEnd w:id="59"/>
    </w:p>
    <w:p w14:paraId="7CF41671" w14:textId="2BBD1B29" w:rsidR="006128D5" w:rsidRDefault="006128D5" w:rsidP="008C617B">
      <w:pPr>
        <w:tabs>
          <w:tab w:val="left" w:pos="-1440"/>
        </w:tabs>
        <w:spacing w:line="218" w:lineRule="auto"/>
        <w:jc w:val="right"/>
        <w:rPr>
          <w:rFonts w:ascii="Arial" w:hAnsi="Arial"/>
          <w:b/>
          <w:sz w:val="28"/>
        </w:rPr>
      </w:pPr>
      <w:r>
        <w:rPr>
          <w:rFonts w:ascii="Arial" w:hAnsi="Arial"/>
          <w:b/>
          <w:sz w:val="28"/>
        </w:rPr>
        <w:t>22</w:t>
      </w:r>
      <w:r w:rsidR="008C617B">
        <w:rPr>
          <w:rFonts w:ascii="Arial" w:hAnsi="Arial"/>
          <w:b/>
          <w:sz w:val="28"/>
        </w:rPr>
        <w:t>2</w:t>
      </w:r>
      <w:r>
        <w:rPr>
          <w:rFonts w:ascii="Arial" w:hAnsi="Arial"/>
          <w:b/>
          <w:sz w:val="28"/>
        </w:rPr>
        <w:t>/2024-25</w:t>
      </w:r>
    </w:p>
    <w:p w14:paraId="2794B22F" w14:textId="77777777" w:rsidR="006128D5" w:rsidRPr="00105FE7" w:rsidRDefault="006128D5" w:rsidP="008C617B">
      <w:pPr>
        <w:ind w:left="720" w:hanging="720"/>
        <w:rPr>
          <w:snapToGrid w:val="0"/>
        </w:rPr>
      </w:pPr>
      <w:r w:rsidRPr="00105FE7">
        <w:rPr>
          <w:snapToGrid w:val="0"/>
        </w:rPr>
        <w:t>1.</w:t>
      </w:r>
      <w:r w:rsidRPr="00105FE7">
        <w:rPr>
          <w:snapToGrid w:val="0"/>
        </w:rPr>
        <w:tab/>
      </w:r>
      <w:r w:rsidRPr="00105FE7">
        <w:t>The A/Manager, Planning Services, Development Services, City Planning and Sustainability</w:t>
      </w:r>
      <w:r w:rsidRPr="00105FE7">
        <w:rPr>
          <w:bCs/>
          <w:snapToGrid w:val="0"/>
        </w:rPr>
        <w:t xml:space="preserve">, </w:t>
      </w:r>
      <w:r w:rsidRPr="00105FE7">
        <w:rPr>
          <w:snapToGrid w:val="0"/>
        </w:rPr>
        <w:t xml:space="preserve">attended the meeting to provide an update on </w:t>
      </w:r>
      <w:r w:rsidRPr="00105FE7">
        <w:rPr>
          <w:bCs/>
          <w:snapToGrid w:val="0"/>
        </w:rPr>
        <w:t>405 Logan Road, Stones Corner (the site)</w:t>
      </w:r>
      <w:r w:rsidRPr="00105FE7">
        <w:rPr>
          <w:snapToGrid w:val="0"/>
        </w:rPr>
        <w:t xml:space="preserve">. </w:t>
      </w:r>
      <w:r w:rsidRPr="00105FE7">
        <w:rPr>
          <w:bCs/>
          <w:snapToGrid w:val="0"/>
        </w:rPr>
        <w:t xml:space="preserve">He </w:t>
      </w:r>
      <w:r w:rsidRPr="00105FE7">
        <w:rPr>
          <w:snapToGrid w:val="0"/>
        </w:rPr>
        <w:t>provided the information below.</w:t>
      </w:r>
    </w:p>
    <w:p w14:paraId="0E8489D2" w14:textId="77777777" w:rsidR="006128D5" w:rsidRPr="00105FE7" w:rsidRDefault="006128D5" w:rsidP="008C617B">
      <w:pPr>
        <w:ind w:left="720" w:hanging="720"/>
        <w:rPr>
          <w:snapToGrid w:val="0"/>
        </w:rPr>
      </w:pPr>
    </w:p>
    <w:p w14:paraId="0DA8017A" w14:textId="77777777" w:rsidR="006128D5" w:rsidRPr="00105FE7" w:rsidRDefault="006128D5" w:rsidP="008C617B">
      <w:pPr>
        <w:ind w:left="720" w:hanging="720"/>
        <w:rPr>
          <w:snapToGrid w:val="0"/>
        </w:rPr>
      </w:pPr>
      <w:r w:rsidRPr="00105FE7">
        <w:rPr>
          <w:snapToGrid w:val="0"/>
        </w:rPr>
        <w:t>2.</w:t>
      </w:r>
      <w:r w:rsidRPr="00105FE7">
        <w:rPr>
          <w:snapToGrid w:val="0"/>
        </w:rPr>
        <w:tab/>
        <w:t>The development application for the site was impact assessable and included Material change of use for Multiple dwelling, a Food and Drink Outlet, Office and Shop over 3 stages. The commercial aspects of the proposed development, including a supermarket and retail stores, will total 3,480 m</w:t>
      </w:r>
      <w:r w:rsidRPr="00105FE7">
        <w:rPr>
          <w:snapToGrid w:val="0"/>
          <w:vertAlign w:val="superscript"/>
        </w:rPr>
        <w:t>2</w:t>
      </w:r>
      <w:r w:rsidRPr="00105FE7">
        <w:rPr>
          <w:snapToGrid w:val="0"/>
        </w:rPr>
        <w:t xml:space="preserve"> across the ground floor and levels one and 2, spanning the street frontages of Logan Road and Cleveland Street.</w:t>
      </w:r>
    </w:p>
    <w:p w14:paraId="014D640A" w14:textId="77777777" w:rsidR="006128D5" w:rsidRPr="00105FE7" w:rsidRDefault="006128D5" w:rsidP="008C617B">
      <w:pPr>
        <w:ind w:left="720" w:hanging="720"/>
        <w:rPr>
          <w:snapToGrid w:val="0"/>
        </w:rPr>
      </w:pPr>
    </w:p>
    <w:p w14:paraId="11038863" w14:textId="77777777" w:rsidR="006128D5" w:rsidRPr="00105FE7" w:rsidRDefault="006128D5" w:rsidP="008C617B">
      <w:pPr>
        <w:ind w:left="720" w:hanging="720"/>
        <w:rPr>
          <w:snapToGrid w:val="0"/>
        </w:rPr>
      </w:pPr>
      <w:r w:rsidRPr="00105FE7">
        <w:rPr>
          <w:snapToGrid w:val="0"/>
        </w:rPr>
        <w:t>3.</w:t>
      </w:r>
      <w:r w:rsidRPr="00105FE7">
        <w:rPr>
          <w:snapToGrid w:val="0"/>
        </w:rPr>
        <w:tab/>
        <w:t>The proposed development will be 2 towers with a 16-storey tower fronting Logan Road and a 14</w:t>
      </w:r>
      <w:r w:rsidRPr="00105FE7">
        <w:rPr>
          <w:snapToGrid w:val="0"/>
        </w:rPr>
        <w:noBreakHyphen/>
        <w:t>storey tower fronting Cleveland Street offering 209 units in the following sizes:</w:t>
      </w:r>
    </w:p>
    <w:p w14:paraId="4F93ECA5" w14:textId="77777777" w:rsidR="006128D5" w:rsidRPr="00105FE7" w:rsidRDefault="006128D5" w:rsidP="008C617B">
      <w:pPr>
        <w:ind w:left="720"/>
        <w:rPr>
          <w:snapToGrid w:val="0"/>
        </w:rPr>
      </w:pPr>
      <w:r w:rsidRPr="00105FE7">
        <w:rPr>
          <w:snapToGrid w:val="0"/>
        </w:rPr>
        <w:t>-</w:t>
      </w:r>
      <w:r w:rsidRPr="00105FE7">
        <w:rPr>
          <w:snapToGrid w:val="0"/>
        </w:rPr>
        <w:tab/>
        <w:t>9 one-bedroom with an average floor plan of 60 m</w:t>
      </w:r>
      <w:r w:rsidRPr="00105FE7">
        <w:rPr>
          <w:snapToGrid w:val="0"/>
          <w:vertAlign w:val="superscript"/>
        </w:rPr>
        <w:t>2</w:t>
      </w:r>
    </w:p>
    <w:p w14:paraId="78EA617F" w14:textId="77777777" w:rsidR="006128D5" w:rsidRPr="00105FE7" w:rsidRDefault="006128D5" w:rsidP="008C617B">
      <w:pPr>
        <w:ind w:left="720"/>
        <w:rPr>
          <w:snapToGrid w:val="0"/>
          <w:vertAlign w:val="superscript"/>
        </w:rPr>
      </w:pPr>
      <w:r w:rsidRPr="00105FE7">
        <w:rPr>
          <w:snapToGrid w:val="0"/>
        </w:rPr>
        <w:t>-</w:t>
      </w:r>
      <w:r w:rsidRPr="00105FE7">
        <w:rPr>
          <w:snapToGrid w:val="0"/>
        </w:rPr>
        <w:tab/>
        <w:t>98 2-bedroom with an average floor plan of 82 m</w:t>
      </w:r>
      <w:r w:rsidRPr="00105FE7">
        <w:rPr>
          <w:snapToGrid w:val="0"/>
          <w:vertAlign w:val="superscript"/>
        </w:rPr>
        <w:t>2</w:t>
      </w:r>
    </w:p>
    <w:p w14:paraId="52AB4EB4" w14:textId="77777777" w:rsidR="006128D5" w:rsidRPr="00105FE7" w:rsidRDefault="006128D5" w:rsidP="008C617B">
      <w:pPr>
        <w:ind w:left="720"/>
        <w:rPr>
          <w:snapToGrid w:val="0"/>
        </w:rPr>
      </w:pPr>
      <w:r w:rsidRPr="00105FE7">
        <w:rPr>
          <w:snapToGrid w:val="0"/>
        </w:rPr>
        <w:t>-</w:t>
      </w:r>
      <w:r w:rsidRPr="00105FE7">
        <w:rPr>
          <w:snapToGrid w:val="0"/>
        </w:rPr>
        <w:tab/>
        <w:t>80 3-bedroom with an average floor plan of 118 m</w:t>
      </w:r>
      <w:r w:rsidRPr="00105FE7">
        <w:rPr>
          <w:snapToGrid w:val="0"/>
          <w:vertAlign w:val="superscript"/>
        </w:rPr>
        <w:t>2</w:t>
      </w:r>
    </w:p>
    <w:p w14:paraId="10F73C1D" w14:textId="77777777" w:rsidR="006128D5" w:rsidRPr="00105FE7" w:rsidRDefault="006128D5" w:rsidP="008C617B">
      <w:pPr>
        <w:ind w:left="720"/>
        <w:rPr>
          <w:snapToGrid w:val="0"/>
        </w:rPr>
      </w:pPr>
      <w:r w:rsidRPr="00105FE7">
        <w:rPr>
          <w:snapToGrid w:val="0"/>
        </w:rPr>
        <w:t>-</w:t>
      </w:r>
      <w:r w:rsidRPr="00105FE7">
        <w:rPr>
          <w:snapToGrid w:val="0"/>
        </w:rPr>
        <w:tab/>
        <w:t>22 4-bedroom with an average floor plan of 152 m</w:t>
      </w:r>
      <w:r w:rsidRPr="00105FE7">
        <w:rPr>
          <w:snapToGrid w:val="0"/>
          <w:vertAlign w:val="superscript"/>
        </w:rPr>
        <w:t>2</w:t>
      </w:r>
      <w:r w:rsidRPr="00105FE7">
        <w:rPr>
          <w:snapToGrid w:val="0"/>
        </w:rPr>
        <w:t>.</w:t>
      </w:r>
    </w:p>
    <w:p w14:paraId="77C9ED83" w14:textId="77777777" w:rsidR="006128D5" w:rsidRPr="00105FE7" w:rsidRDefault="006128D5" w:rsidP="008C617B">
      <w:pPr>
        <w:rPr>
          <w:snapToGrid w:val="0"/>
        </w:rPr>
      </w:pPr>
    </w:p>
    <w:p w14:paraId="18A9B7A6" w14:textId="77777777" w:rsidR="006128D5" w:rsidRPr="00105FE7" w:rsidRDefault="006128D5" w:rsidP="008C617B">
      <w:pPr>
        <w:ind w:left="720" w:hanging="720"/>
        <w:rPr>
          <w:snapToGrid w:val="0"/>
        </w:rPr>
      </w:pPr>
      <w:r w:rsidRPr="00105FE7">
        <w:rPr>
          <w:snapToGrid w:val="0"/>
        </w:rPr>
        <w:t>4.</w:t>
      </w:r>
      <w:r w:rsidRPr="00105FE7">
        <w:rPr>
          <w:snapToGrid w:val="0"/>
        </w:rPr>
        <w:tab/>
        <w:t xml:space="preserve">An aerial view and context map were shown to the Committee, displaying the proximity of the site to surrounding locations, including Hanlon Park / Bur’uda, Stones Corner Library and The Gabba stadium. The site is located in the District centre (corridor zone), neighbouring the High density residential (up to 8 storeys) zone as part of </w:t>
      </w:r>
      <w:r w:rsidRPr="00105FE7">
        <w:rPr>
          <w:i/>
          <w:iCs/>
          <w:snapToGrid w:val="0"/>
        </w:rPr>
        <w:t xml:space="preserve">Brisbane City Plan 2014 </w:t>
      </w:r>
      <w:r w:rsidRPr="00105FE7">
        <w:rPr>
          <w:snapToGrid w:val="0"/>
        </w:rPr>
        <w:t>and also within the Stones Corner precinct.</w:t>
      </w:r>
    </w:p>
    <w:p w14:paraId="41F714ED" w14:textId="77777777" w:rsidR="006128D5" w:rsidRPr="00105FE7" w:rsidRDefault="006128D5" w:rsidP="008C617B">
      <w:pPr>
        <w:rPr>
          <w:snapToGrid w:val="0"/>
        </w:rPr>
      </w:pPr>
    </w:p>
    <w:p w14:paraId="3EEA95B9" w14:textId="77777777" w:rsidR="006128D5" w:rsidRPr="00105FE7" w:rsidRDefault="006128D5" w:rsidP="008C617B">
      <w:pPr>
        <w:ind w:left="720" w:hanging="720"/>
        <w:rPr>
          <w:snapToGrid w:val="0"/>
        </w:rPr>
      </w:pPr>
      <w:r w:rsidRPr="00105FE7">
        <w:rPr>
          <w:snapToGrid w:val="0"/>
        </w:rPr>
        <w:t>5.</w:t>
      </w:r>
      <w:r w:rsidRPr="00105FE7">
        <w:rPr>
          <w:snapToGrid w:val="0"/>
        </w:rPr>
        <w:tab/>
        <w:t xml:space="preserve">The site is also well connected to public transport with the Stones Corner and Buranda bus stations and Buranda train station within 900 metres. Additionally, active transport is available with a primary cycle route along Old Cleveland and Logan Roads. </w:t>
      </w:r>
    </w:p>
    <w:p w14:paraId="487EBAF0" w14:textId="77777777" w:rsidR="006128D5" w:rsidRPr="00105FE7" w:rsidRDefault="006128D5" w:rsidP="008C617B">
      <w:pPr>
        <w:rPr>
          <w:snapToGrid w:val="0"/>
        </w:rPr>
      </w:pPr>
    </w:p>
    <w:p w14:paraId="40D67622" w14:textId="77777777" w:rsidR="006128D5" w:rsidRPr="00105FE7" w:rsidRDefault="006128D5" w:rsidP="008C617B">
      <w:pPr>
        <w:ind w:left="720" w:hanging="720"/>
        <w:rPr>
          <w:snapToGrid w:val="0"/>
        </w:rPr>
      </w:pPr>
      <w:r w:rsidRPr="00105FE7">
        <w:rPr>
          <w:snapToGrid w:val="0"/>
        </w:rPr>
        <w:t>6.</w:t>
      </w:r>
      <w:r w:rsidRPr="00105FE7">
        <w:rPr>
          <w:snapToGrid w:val="0"/>
        </w:rPr>
        <w:tab/>
        <w:t xml:space="preserve">The Committee was shown pictures of the existing buildings located at the site fronting Logan Road and Cleveland and Flora Streets which will be demolished. </w:t>
      </w:r>
    </w:p>
    <w:p w14:paraId="7E7ED43C" w14:textId="77777777" w:rsidR="006128D5" w:rsidRPr="00105FE7" w:rsidRDefault="006128D5" w:rsidP="008C617B">
      <w:pPr>
        <w:ind w:left="720" w:hanging="720"/>
        <w:rPr>
          <w:snapToGrid w:val="0"/>
        </w:rPr>
      </w:pPr>
    </w:p>
    <w:p w14:paraId="62A0F27D" w14:textId="77777777" w:rsidR="006128D5" w:rsidRPr="00105FE7" w:rsidRDefault="006128D5" w:rsidP="008C617B">
      <w:pPr>
        <w:ind w:left="720" w:hanging="720"/>
        <w:rPr>
          <w:snapToGrid w:val="0"/>
        </w:rPr>
      </w:pPr>
      <w:r w:rsidRPr="00105FE7">
        <w:t>7.</w:t>
      </w:r>
      <w:r w:rsidRPr="00105FE7">
        <w:tab/>
      </w:r>
      <w:r w:rsidRPr="00105FE7">
        <w:rPr>
          <w:snapToGrid w:val="0"/>
        </w:rPr>
        <w:t>The proposed building design includes:</w:t>
      </w:r>
    </w:p>
    <w:p w14:paraId="53838671" w14:textId="77777777" w:rsidR="006128D5" w:rsidRPr="00105FE7" w:rsidRDefault="006128D5" w:rsidP="008C617B">
      <w:pPr>
        <w:ind w:left="720"/>
        <w:rPr>
          <w:snapToGrid w:val="0"/>
        </w:rPr>
      </w:pPr>
      <w:r w:rsidRPr="00105FE7">
        <w:rPr>
          <w:snapToGrid w:val="0"/>
        </w:rPr>
        <w:t>-</w:t>
      </w:r>
      <w:r w:rsidRPr="00105FE7">
        <w:rPr>
          <w:snapToGrid w:val="0"/>
        </w:rPr>
        <w:tab/>
        <w:t>a podium and tower form distinguished through building design and materials</w:t>
      </w:r>
    </w:p>
    <w:p w14:paraId="77C97F81" w14:textId="77777777" w:rsidR="006128D5" w:rsidRPr="00105FE7" w:rsidRDefault="006128D5" w:rsidP="008C617B">
      <w:pPr>
        <w:ind w:left="720"/>
        <w:rPr>
          <w:snapToGrid w:val="0"/>
        </w:rPr>
      </w:pPr>
      <w:r w:rsidRPr="00105FE7">
        <w:rPr>
          <w:snapToGrid w:val="0"/>
        </w:rPr>
        <w:t>-</w:t>
      </w:r>
      <w:r w:rsidRPr="00105FE7">
        <w:rPr>
          <w:snapToGrid w:val="0"/>
        </w:rPr>
        <w:tab/>
        <w:t>an articulated façade and human-scale elements across the proposed development</w:t>
      </w:r>
    </w:p>
    <w:p w14:paraId="082D6BA2" w14:textId="77777777" w:rsidR="006128D5" w:rsidRPr="00105FE7" w:rsidRDefault="006128D5" w:rsidP="008C617B">
      <w:pPr>
        <w:ind w:left="720"/>
        <w:rPr>
          <w:snapToGrid w:val="0"/>
        </w:rPr>
      </w:pPr>
      <w:r w:rsidRPr="00105FE7">
        <w:rPr>
          <w:snapToGrid w:val="0"/>
        </w:rPr>
        <w:t>-</w:t>
      </w:r>
      <w:r w:rsidRPr="00105FE7">
        <w:rPr>
          <w:snapToGrid w:val="0"/>
        </w:rPr>
        <w:tab/>
        <w:t>integrated landscaping on the podium, building levels and rooftop</w:t>
      </w:r>
    </w:p>
    <w:p w14:paraId="5186CB64" w14:textId="77777777" w:rsidR="006128D5" w:rsidRPr="00105FE7" w:rsidRDefault="006128D5" w:rsidP="008C617B">
      <w:pPr>
        <w:ind w:left="720"/>
        <w:rPr>
          <w:snapToGrid w:val="0"/>
        </w:rPr>
      </w:pPr>
      <w:r w:rsidRPr="00105FE7">
        <w:rPr>
          <w:snapToGrid w:val="0"/>
        </w:rPr>
        <w:t>-</w:t>
      </w:r>
      <w:r w:rsidRPr="00105FE7">
        <w:rPr>
          <w:snapToGrid w:val="0"/>
        </w:rPr>
        <w:tab/>
        <w:t>a publicly accessible arcade linking Logan Road and Cleveland Street.</w:t>
      </w:r>
    </w:p>
    <w:p w14:paraId="3B35953E" w14:textId="77777777" w:rsidR="006128D5" w:rsidRPr="00105FE7" w:rsidRDefault="006128D5" w:rsidP="008C617B">
      <w:pPr>
        <w:ind w:left="720"/>
        <w:rPr>
          <w:snapToGrid w:val="0"/>
        </w:rPr>
      </w:pPr>
    </w:p>
    <w:p w14:paraId="11AB442B" w14:textId="77777777" w:rsidR="006128D5" w:rsidRPr="00105FE7" w:rsidRDefault="006128D5" w:rsidP="008C617B">
      <w:pPr>
        <w:ind w:left="720" w:hanging="720"/>
        <w:rPr>
          <w:snapToGrid w:val="0"/>
        </w:rPr>
      </w:pPr>
      <w:r w:rsidRPr="00105FE7">
        <w:rPr>
          <w:snapToGrid w:val="0"/>
        </w:rPr>
        <w:t>8.</w:t>
      </w:r>
      <w:r w:rsidRPr="00105FE7">
        <w:rPr>
          <w:snapToGrid w:val="0"/>
        </w:rPr>
        <w:tab/>
        <w:t>The site provides 1,670 m</w:t>
      </w:r>
      <w:r w:rsidRPr="00105FE7">
        <w:rPr>
          <w:snapToGrid w:val="0"/>
          <w:vertAlign w:val="superscript"/>
        </w:rPr>
        <w:t>2</w:t>
      </w:r>
      <w:r w:rsidRPr="00105FE7">
        <w:rPr>
          <w:snapToGrid w:val="0"/>
        </w:rPr>
        <w:t xml:space="preserve"> of communal open space provided on the podium and rooftop including a communal garden. Balconies and courtyards for private use range in size from 12 m</w:t>
      </w:r>
      <w:r w:rsidRPr="00105FE7">
        <w:rPr>
          <w:snapToGrid w:val="0"/>
          <w:vertAlign w:val="superscript"/>
        </w:rPr>
        <w:t xml:space="preserve">2 </w:t>
      </w:r>
      <w:r w:rsidRPr="00105FE7">
        <w:rPr>
          <w:snapToGrid w:val="0"/>
        </w:rPr>
        <w:t>to 35 m</w:t>
      </w:r>
      <w:r w:rsidRPr="00105FE7">
        <w:rPr>
          <w:snapToGrid w:val="0"/>
          <w:vertAlign w:val="superscript"/>
        </w:rPr>
        <w:t>2</w:t>
      </w:r>
      <w:r w:rsidRPr="00105FE7">
        <w:rPr>
          <w:snapToGrid w:val="0"/>
        </w:rPr>
        <w:t>.</w:t>
      </w:r>
    </w:p>
    <w:p w14:paraId="7262D486" w14:textId="77777777" w:rsidR="006128D5" w:rsidRPr="00105FE7" w:rsidRDefault="006128D5" w:rsidP="008C617B">
      <w:pPr>
        <w:ind w:left="720" w:hanging="720"/>
        <w:rPr>
          <w:snapToGrid w:val="0"/>
        </w:rPr>
      </w:pPr>
    </w:p>
    <w:p w14:paraId="54800DA4" w14:textId="77777777" w:rsidR="006128D5" w:rsidRPr="00105FE7" w:rsidRDefault="006128D5" w:rsidP="008C617B">
      <w:pPr>
        <w:keepNext/>
        <w:keepLines/>
        <w:ind w:left="720" w:hanging="720"/>
        <w:rPr>
          <w:snapToGrid w:val="0"/>
        </w:rPr>
      </w:pPr>
      <w:r w:rsidRPr="00105FE7">
        <w:rPr>
          <w:snapToGrid w:val="0"/>
        </w:rPr>
        <w:lastRenderedPageBreak/>
        <w:t>9.</w:t>
      </w:r>
      <w:r w:rsidRPr="00105FE7">
        <w:rPr>
          <w:snapToGrid w:val="0"/>
        </w:rPr>
        <w:tab/>
        <w:t>Landscaping complements and softens the building form and contributes to the subtropical microclimate of the site and streetscape. The site provides 2,000 m</w:t>
      </w:r>
      <w:r w:rsidRPr="00105FE7">
        <w:rPr>
          <w:snapToGrid w:val="0"/>
          <w:vertAlign w:val="superscript"/>
        </w:rPr>
        <w:t>2</w:t>
      </w:r>
      <w:r w:rsidRPr="00105FE7">
        <w:rPr>
          <w:snapToGrid w:val="0"/>
        </w:rPr>
        <w:t xml:space="preserve"> of soft landscaping, rainwater harvesting with an irrigation system and water storage tanks.</w:t>
      </w:r>
    </w:p>
    <w:p w14:paraId="4F983B3F" w14:textId="77777777" w:rsidR="006128D5" w:rsidRPr="00105FE7" w:rsidRDefault="006128D5" w:rsidP="008C617B">
      <w:pPr>
        <w:keepNext/>
        <w:keepLines/>
        <w:ind w:left="720" w:hanging="720"/>
        <w:rPr>
          <w:snapToGrid w:val="0"/>
        </w:rPr>
      </w:pPr>
    </w:p>
    <w:p w14:paraId="1E25C498" w14:textId="77777777" w:rsidR="006128D5" w:rsidRPr="00105FE7" w:rsidRDefault="006128D5" w:rsidP="008C617B">
      <w:pPr>
        <w:tabs>
          <w:tab w:val="num" w:pos="720"/>
        </w:tabs>
        <w:ind w:left="720" w:hanging="720"/>
        <w:rPr>
          <w:snapToGrid w:val="0"/>
        </w:rPr>
      </w:pPr>
      <w:r w:rsidRPr="00105FE7">
        <w:rPr>
          <w:snapToGrid w:val="0"/>
        </w:rPr>
        <w:t>10.</w:t>
      </w:r>
      <w:r w:rsidRPr="00105FE7">
        <w:rPr>
          <w:snapToGrid w:val="0"/>
        </w:rPr>
        <w:tab/>
        <w:t>Parking is provided with access via Cleveland Street, and pedestrian access to the plaza and arcade is provided via Logan Road and Cleveland Street A separated service access is also provided with a dedicated loading bay. The building provides the following parking provisions:</w:t>
      </w:r>
    </w:p>
    <w:p w14:paraId="29F3B37E" w14:textId="77777777" w:rsidR="006128D5" w:rsidRPr="00105FE7" w:rsidRDefault="006128D5" w:rsidP="008C617B">
      <w:pPr>
        <w:tabs>
          <w:tab w:val="num" w:pos="720"/>
        </w:tabs>
        <w:ind w:left="720" w:hanging="720"/>
        <w:rPr>
          <w:snapToGrid w:val="0"/>
        </w:rPr>
      </w:pPr>
      <w:r w:rsidRPr="00105FE7">
        <w:rPr>
          <w:snapToGrid w:val="0"/>
        </w:rPr>
        <w:tab/>
        <w:t>-</w:t>
      </w:r>
      <w:r w:rsidRPr="00105FE7">
        <w:rPr>
          <w:snapToGrid w:val="0"/>
        </w:rPr>
        <w:tab/>
        <w:t>386 resident spaces</w:t>
      </w:r>
    </w:p>
    <w:p w14:paraId="0539AC10" w14:textId="77777777" w:rsidR="006128D5" w:rsidRPr="00105FE7" w:rsidRDefault="006128D5" w:rsidP="008C617B">
      <w:pPr>
        <w:tabs>
          <w:tab w:val="num" w:pos="720"/>
        </w:tabs>
        <w:ind w:left="720" w:hanging="720"/>
        <w:rPr>
          <w:snapToGrid w:val="0"/>
        </w:rPr>
      </w:pPr>
      <w:r w:rsidRPr="00105FE7">
        <w:rPr>
          <w:snapToGrid w:val="0"/>
        </w:rPr>
        <w:tab/>
        <w:t>-</w:t>
      </w:r>
      <w:r w:rsidRPr="00105FE7">
        <w:rPr>
          <w:snapToGrid w:val="0"/>
        </w:rPr>
        <w:tab/>
        <w:t>53 visitor spaces</w:t>
      </w:r>
    </w:p>
    <w:p w14:paraId="108A99A3" w14:textId="77777777" w:rsidR="006128D5" w:rsidRPr="00105FE7" w:rsidRDefault="006128D5" w:rsidP="008C617B">
      <w:pPr>
        <w:tabs>
          <w:tab w:val="num" w:pos="720"/>
        </w:tabs>
        <w:ind w:left="720" w:hanging="720"/>
        <w:rPr>
          <w:snapToGrid w:val="0"/>
        </w:rPr>
      </w:pPr>
      <w:r w:rsidRPr="00105FE7">
        <w:rPr>
          <w:snapToGrid w:val="0"/>
        </w:rPr>
        <w:tab/>
        <w:t>-</w:t>
      </w:r>
      <w:r w:rsidRPr="00105FE7">
        <w:rPr>
          <w:snapToGrid w:val="0"/>
        </w:rPr>
        <w:tab/>
        <w:t>136 commercial spaces</w:t>
      </w:r>
    </w:p>
    <w:p w14:paraId="3034C20E" w14:textId="77777777" w:rsidR="006128D5" w:rsidRPr="00105FE7" w:rsidRDefault="006128D5" w:rsidP="008C617B">
      <w:pPr>
        <w:tabs>
          <w:tab w:val="num" w:pos="720"/>
        </w:tabs>
        <w:ind w:left="720" w:hanging="720"/>
        <w:rPr>
          <w:snapToGrid w:val="0"/>
        </w:rPr>
      </w:pPr>
      <w:r w:rsidRPr="00105FE7">
        <w:rPr>
          <w:snapToGrid w:val="0"/>
        </w:rPr>
        <w:tab/>
        <w:t>-</w:t>
      </w:r>
      <w:r w:rsidRPr="00105FE7">
        <w:rPr>
          <w:snapToGrid w:val="0"/>
        </w:rPr>
        <w:tab/>
        <w:t>4 persons with disability spaces</w:t>
      </w:r>
    </w:p>
    <w:p w14:paraId="730563A2" w14:textId="77777777" w:rsidR="006128D5" w:rsidRPr="00105FE7" w:rsidRDefault="006128D5" w:rsidP="008C617B">
      <w:pPr>
        <w:tabs>
          <w:tab w:val="num" w:pos="720"/>
        </w:tabs>
        <w:ind w:left="720" w:hanging="720"/>
        <w:rPr>
          <w:snapToGrid w:val="0"/>
        </w:rPr>
      </w:pPr>
      <w:r w:rsidRPr="00105FE7">
        <w:rPr>
          <w:snapToGrid w:val="0"/>
        </w:rPr>
        <w:tab/>
        <w:t>-</w:t>
      </w:r>
      <w:r w:rsidRPr="00105FE7">
        <w:rPr>
          <w:snapToGrid w:val="0"/>
        </w:rPr>
        <w:tab/>
        <w:t>10 motorcycle spaces</w:t>
      </w:r>
    </w:p>
    <w:p w14:paraId="30CC21CF" w14:textId="77777777" w:rsidR="006128D5" w:rsidRPr="00105FE7" w:rsidRDefault="006128D5" w:rsidP="008C617B">
      <w:pPr>
        <w:tabs>
          <w:tab w:val="num" w:pos="720"/>
        </w:tabs>
        <w:ind w:left="720" w:hanging="720"/>
        <w:rPr>
          <w:snapToGrid w:val="0"/>
        </w:rPr>
      </w:pPr>
      <w:r w:rsidRPr="00105FE7">
        <w:rPr>
          <w:snapToGrid w:val="0"/>
        </w:rPr>
        <w:tab/>
        <w:t>-</w:t>
      </w:r>
      <w:r w:rsidRPr="00105FE7">
        <w:rPr>
          <w:snapToGrid w:val="0"/>
        </w:rPr>
        <w:tab/>
        <w:t>197 resident bicycle spaces</w:t>
      </w:r>
    </w:p>
    <w:p w14:paraId="2239C1AA" w14:textId="77777777" w:rsidR="006128D5" w:rsidRPr="00105FE7" w:rsidRDefault="006128D5" w:rsidP="008C617B">
      <w:pPr>
        <w:tabs>
          <w:tab w:val="num" w:pos="720"/>
        </w:tabs>
        <w:ind w:left="720" w:hanging="720"/>
        <w:rPr>
          <w:snapToGrid w:val="0"/>
        </w:rPr>
      </w:pPr>
      <w:r w:rsidRPr="00105FE7">
        <w:rPr>
          <w:snapToGrid w:val="0"/>
        </w:rPr>
        <w:tab/>
        <w:t>-</w:t>
      </w:r>
      <w:r w:rsidRPr="00105FE7">
        <w:rPr>
          <w:snapToGrid w:val="0"/>
        </w:rPr>
        <w:tab/>
        <w:t>35 visitor bicycle spaces</w:t>
      </w:r>
    </w:p>
    <w:p w14:paraId="1CC76AD4" w14:textId="77777777" w:rsidR="006128D5" w:rsidRPr="00105FE7" w:rsidRDefault="006128D5" w:rsidP="008C617B">
      <w:pPr>
        <w:tabs>
          <w:tab w:val="num" w:pos="720"/>
        </w:tabs>
        <w:ind w:left="720" w:hanging="720"/>
        <w:rPr>
          <w:snapToGrid w:val="0"/>
        </w:rPr>
      </w:pPr>
      <w:r w:rsidRPr="00105FE7">
        <w:rPr>
          <w:snapToGrid w:val="0"/>
        </w:rPr>
        <w:tab/>
        <w:t>-</w:t>
      </w:r>
      <w:r w:rsidRPr="00105FE7">
        <w:rPr>
          <w:snapToGrid w:val="0"/>
        </w:rPr>
        <w:tab/>
        <w:t>15 commercial bicycle spaces.</w:t>
      </w:r>
    </w:p>
    <w:p w14:paraId="295A1937" w14:textId="77777777" w:rsidR="006128D5" w:rsidRPr="00105FE7" w:rsidRDefault="006128D5" w:rsidP="008C617B">
      <w:pPr>
        <w:keepNext/>
        <w:keepLines/>
        <w:ind w:left="720" w:hanging="720"/>
        <w:rPr>
          <w:snapToGrid w:val="0"/>
        </w:rPr>
      </w:pPr>
    </w:p>
    <w:p w14:paraId="0086106D" w14:textId="77777777" w:rsidR="006128D5" w:rsidRPr="00105FE7" w:rsidRDefault="006128D5" w:rsidP="008C617B">
      <w:pPr>
        <w:autoSpaceDE w:val="0"/>
        <w:autoSpaceDN w:val="0"/>
        <w:adjustRightInd w:val="0"/>
        <w:ind w:left="720" w:hanging="720"/>
        <w:rPr>
          <w:rFonts w:ascii="TimesNewRomanPSMT" w:hAnsi="TimesNewRomanPSMT" w:cs="TimesNewRomanPSMT"/>
        </w:rPr>
      </w:pPr>
      <w:r w:rsidRPr="00105FE7">
        <w:rPr>
          <w:snapToGrid w:val="0"/>
        </w:rPr>
        <w:t>11.</w:t>
      </w:r>
      <w:r w:rsidRPr="00105FE7">
        <w:rPr>
          <w:snapToGrid w:val="0"/>
        </w:rPr>
        <w:tab/>
      </w:r>
      <w:r w:rsidRPr="00105FE7">
        <w:rPr>
          <w:rFonts w:ascii="TimesNewRomanPSMT" w:hAnsi="TimesNewRomanPSMT" w:cs="TimesNewRomanPSMT"/>
        </w:rPr>
        <w:t xml:space="preserve">Streetscape improvements will include an awning on Logan Road and Cleveland Street, as well as public artwork. Existing street trees will be retained and protected and the bus stop on Logan Road and </w:t>
      </w:r>
      <w:r w:rsidRPr="00105FE7">
        <w:rPr>
          <w:rFonts w:ascii="TimesNewRomanPSMT" w:hAnsi="TimesNewRomanPSMT" w:cs="TimesNewRomanPSMT"/>
          <w:i/>
          <w:iCs/>
        </w:rPr>
        <w:t xml:space="preserve">Monty the Dog </w:t>
      </w:r>
      <w:r w:rsidRPr="00105FE7">
        <w:rPr>
          <w:rFonts w:ascii="TimesNewRomanPSMT" w:hAnsi="TimesNewRomanPSMT" w:cs="TimesNewRomanPSMT"/>
        </w:rPr>
        <w:t>artwork will be retained.</w:t>
      </w:r>
    </w:p>
    <w:p w14:paraId="3230D6FA" w14:textId="77777777" w:rsidR="006128D5" w:rsidRPr="00105FE7" w:rsidRDefault="006128D5" w:rsidP="008C617B">
      <w:pPr>
        <w:autoSpaceDE w:val="0"/>
        <w:autoSpaceDN w:val="0"/>
        <w:adjustRightInd w:val="0"/>
        <w:ind w:left="720" w:hanging="720"/>
        <w:rPr>
          <w:snapToGrid w:val="0"/>
        </w:rPr>
      </w:pPr>
    </w:p>
    <w:p w14:paraId="16B40333" w14:textId="77777777" w:rsidR="006128D5" w:rsidRPr="00105FE7" w:rsidRDefault="006128D5" w:rsidP="008C617B">
      <w:pPr>
        <w:tabs>
          <w:tab w:val="num" w:pos="720"/>
        </w:tabs>
        <w:ind w:left="720" w:hanging="720"/>
        <w:rPr>
          <w:snapToGrid w:val="0"/>
        </w:rPr>
      </w:pPr>
      <w:r w:rsidRPr="00105FE7">
        <w:rPr>
          <w:snapToGrid w:val="0"/>
        </w:rPr>
        <w:t>12.</w:t>
      </w:r>
      <w:r w:rsidRPr="00105FE7">
        <w:rPr>
          <w:snapToGrid w:val="0"/>
        </w:rPr>
        <w:tab/>
        <w:t>The proposed development provides the following community benefits.</w:t>
      </w:r>
    </w:p>
    <w:p w14:paraId="12EB7A5C" w14:textId="77777777" w:rsidR="006128D5" w:rsidRPr="00105FE7" w:rsidRDefault="006128D5" w:rsidP="008C617B">
      <w:pPr>
        <w:tabs>
          <w:tab w:val="num" w:pos="720"/>
        </w:tabs>
        <w:ind w:left="1440" w:hanging="1440"/>
        <w:rPr>
          <w:snapToGrid w:val="0"/>
        </w:rPr>
      </w:pPr>
      <w:r w:rsidRPr="00105FE7">
        <w:rPr>
          <w:snapToGrid w:val="0"/>
        </w:rPr>
        <w:tab/>
        <w:t>-</w:t>
      </w:r>
      <w:r w:rsidRPr="00105FE7">
        <w:rPr>
          <w:snapToGrid w:val="0"/>
        </w:rPr>
        <w:tab/>
        <w:t>Revitalises Stones Corner Village.</w:t>
      </w:r>
    </w:p>
    <w:p w14:paraId="6EC1C771" w14:textId="77777777" w:rsidR="006128D5" w:rsidRPr="00105FE7" w:rsidRDefault="006128D5" w:rsidP="008C617B">
      <w:pPr>
        <w:tabs>
          <w:tab w:val="num" w:pos="720"/>
        </w:tabs>
        <w:ind w:left="1440" w:hanging="1440"/>
        <w:rPr>
          <w:snapToGrid w:val="0"/>
        </w:rPr>
      </w:pPr>
      <w:r w:rsidRPr="00105FE7">
        <w:rPr>
          <w:snapToGrid w:val="0"/>
        </w:rPr>
        <w:tab/>
        <w:t>-</w:t>
      </w:r>
      <w:r w:rsidRPr="00105FE7">
        <w:rPr>
          <w:snapToGrid w:val="0"/>
        </w:rPr>
        <w:tab/>
        <w:t>Supports a mix of housing supply within Stones Corner and a transit-oriented and vibrant community within close proximity to public transport, open space, entertainment and employment opportunities.</w:t>
      </w:r>
    </w:p>
    <w:p w14:paraId="1B0D1C19" w14:textId="77777777" w:rsidR="006128D5" w:rsidRPr="00105FE7" w:rsidRDefault="006128D5" w:rsidP="008C617B">
      <w:pPr>
        <w:tabs>
          <w:tab w:val="num" w:pos="720"/>
        </w:tabs>
        <w:ind w:left="1440" w:hanging="1440"/>
        <w:rPr>
          <w:snapToGrid w:val="0"/>
        </w:rPr>
      </w:pPr>
      <w:r w:rsidRPr="00105FE7">
        <w:rPr>
          <w:snapToGrid w:val="0"/>
        </w:rPr>
        <w:tab/>
        <w:t>-</w:t>
      </w:r>
      <w:r w:rsidRPr="00105FE7">
        <w:rPr>
          <w:snapToGrid w:val="0"/>
        </w:rPr>
        <w:tab/>
        <w:t>Improves pedestrian connectivity within the precinct including the provision of a publicly accessible arcade linking Logan Road and Cleveland Street, accessible during the hours of 6am to 10pm (aligned with the hours of operation for commercial activities).</w:t>
      </w:r>
    </w:p>
    <w:p w14:paraId="60FBA573" w14:textId="77777777" w:rsidR="006128D5" w:rsidRPr="00105FE7" w:rsidRDefault="006128D5" w:rsidP="008C617B">
      <w:pPr>
        <w:tabs>
          <w:tab w:val="num" w:pos="720"/>
        </w:tabs>
        <w:ind w:left="1440" w:hanging="1440"/>
        <w:rPr>
          <w:snapToGrid w:val="0"/>
        </w:rPr>
      </w:pPr>
      <w:r w:rsidRPr="00105FE7">
        <w:rPr>
          <w:snapToGrid w:val="0"/>
        </w:rPr>
        <w:tab/>
        <w:t>-</w:t>
      </w:r>
      <w:r w:rsidRPr="00105FE7">
        <w:rPr>
          <w:snapToGrid w:val="0"/>
        </w:rPr>
        <w:tab/>
        <w:t>Contributes to the provision and maintenance of public artwork and creative lighting.</w:t>
      </w:r>
    </w:p>
    <w:p w14:paraId="310719B9" w14:textId="77777777" w:rsidR="006128D5" w:rsidRPr="00105FE7" w:rsidRDefault="006128D5" w:rsidP="008C617B">
      <w:pPr>
        <w:tabs>
          <w:tab w:val="num" w:pos="720"/>
        </w:tabs>
        <w:ind w:left="1440" w:hanging="1440"/>
        <w:rPr>
          <w:snapToGrid w:val="0"/>
        </w:rPr>
      </w:pPr>
    </w:p>
    <w:p w14:paraId="7872AC17" w14:textId="77777777" w:rsidR="006128D5" w:rsidRPr="00105FE7" w:rsidRDefault="006128D5" w:rsidP="008C617B">
      <w:pPr>
        <w:tabs>
          <w:tab w:val="num" w:pos="720"/>
        </w:tabs>
        <w:ind w:left="1440" w:hanging="1440"/>
        <w:rPr>
          <w:snapToGrid w:val="0"/>
        </w:rPr>
      </w:pPr>
      <w:r w:rsidRPr="00105FE7">
        <w:rPr>
          <w:snapToGrid w:val="0"/>
        </w:rPr>
        <w:t>13.</w:t>
      </w:r>
      <w:r w:rsidRPr="00105FE7">
        <w:rPr>
          <w:snapToGrid w:val="0"/>
        </w:rPr>
        <w:tab/>
        <w:t>The development was approved for the following reasons.</w:t>
      </w:r>
    </w:p>
    <w:p w14:paraId="6240DF0C" w14:textId="77777777" w:rsidR="006128D5" w:rsidRPr="00105FE7" w:rsidRDefault="006128D5" w:rsidP="008C617B">
      <w:pPr>
        <w:tabs>
          <w:tab w:val="num" w:pos="720"/>
        </w:tabs>
        <w:ind w:left="1440" w:hanging="1440"/>
        <w:rPr>
          <w:snapToGrid w:val="0"/>
        </w:rPr>
      </w:pPr>
      <w:r w:rsidRPr="00105FE7">
        <w:rPr>
          <w:snapToGrid w:val="0"/>
        </w:rPr>
        <w:tab/>
        <w:t>-</w:t>
      </w:r>
      <w:r w:rsidRPr="00105FE7">
        <w:rPr>
          <w:snapToGrid w:val="0"/>
        </w:rPr>
        <w:tab/>
        <w:t>Encourages a diverse mix of residential accommodation and a mix of uses appropriate for the site.</w:t>
      </w:r>
    </w:p>
    <w:p w14:paraId="6DB9B064" w14:textId="77777777" w:rsidR="006128D5" w:rsidRPr="00105FE7" w:rsidRDefault="006128D5" w:rsidP="008C617B">
      <w:pPr>
        <w:tabs>
          <w:tab w:val="num" w:pos="720"/>
        </w:tabs>
        <w:ind w:left="1440" w:hanging="1440"/>
        <w:rPr>
          <w:snapToGrid w:val="0"/>
        </w:rPr>
      </w:pPr>
      <w:r w:rsidRPr="00105FE7">
        <w:rPr>
          <w:snapToGrid w:val="0"/>
        </w:rPr>
        <w:tab/>
        <w:t>-</w:t>
      </w:r>
      <w:r w:rsidRPr="00105FE7">
        <w:rPr>
          <w:snapToGrid w:val="0"/>
        </w:rPr>
        <w:tab/>
        <w:t>Supports the creation of a walkable neighbourhood being well connected to high</w:t>
      </w:r>
      <w:r w:rsidRPr="00105FE7">
        <w:rPr>
          <w:snapToGrid w:val="0"/>
        </w:rPr>
        <w:noBreakHyphen/>
        <w:t>frequency public transport.</w:t>
      </w:r>
    </w:p>
    <w:p w14:paraId="07B0CECA" w14:textId="77777777" w:rsidR="006128D5" w:rsidRPr="00105FE7" w:rsidRDefault="006128D5" w:rsidP="008C617B">
      <w:pPr>
        <w:tabs>
          <w:tab w:val="num" w:pos="720"/>
        </w:tabs>
        <w:ind w:left="1440" w:hanging="1440"/>
        <w:rPr>
          <w:snapToGrid w:val="0"/>
        </w:rPr>
      </w:pPr>
      <w:r w:rsidRPr="00105FE7">
        <w:rPr>
          <w:snapToGrid w:val="0"/>
        </w:rPr>
        <w:tab/>
        <w:t>-</w:t>
      </w:r>
      <w:r w:rsidRPr="00105FE7">
        <w:rPr>
          <w:snapToGrid w:val="0"/>
        </w:rPr>
        <w:tab/>
        <w:t>The building has a height, bulk, scale, form and intensity that responds to site constraints and appropriately integrates with the existing and intended neighbourhood structure for the area.</w:t>
      </w:r>
    </w:p>
    <w:p w14:paraId="24F9C293" w14:textId="77777777" w:rsidR="006128D5" w:rsidRPr="00105FE7" w:rsidRDefault="006128D5" w:rsidP="008C617B">
      <w:pPr>
        <w:tabs>
          <w:tab w:val="num" w:pos="720"/>
        </w:tabs>
        <w:ind w:left="1440" w:hanging="1440"/>
        <w:rPr>
          <w:snapToGrid w:val="0"/>
        </w:rPr>
      </w:pPr>
      <w:r w:rsidRPr="00105FE7">
        <w:rPr>
          <w:snapToGrid w:val="0"/>
        </w:rPr>
        <w:tab/>
        <w:t>-</w:t>
      </w:r>
      <w:r w:rsidRPr="00105FE7">
        <w:rPr>
          <w:snapToGrid w:val="0"/>
        </w:rPr>
        <w:tab/>
        <w:t>Ensures the proportion of built and natural features provides a high-level of amenity for occupants and adjoining residents including access to open and landscaped spaces, natural light, sunlight and breeze to support outdoor, subtropical living.</w:t>
      </w:r>
    </w:p>
    <w:p w14:paraId="1CAA34CE" w14:textId="77777777" w:rsidR="006128D5" w:rsidRPr="00105FE7" w:rsidRDefault="006128D5" w:rsidP="008C617B">
      <w:pPr>
        <w:tabs>
          <w:tab w:val="num" w:pos="720"/>
        </w:tabs>
        <w:ind w:left="1440" w:hanging="1440"/>
        <w:rPr>
          <w:snapToGrid w:val="0"/>
        </w:rPr>
      </w:pPr>
      <w:r w:rsidRPr="00105FE7">
        <w:rPr>
          <w:snapToGrid w:val="0"/>
        </w:rPr>
        <w:tab/>
        <w:t>-</w:t>
      </w:r>
      <w:r w:rsidRPr="00105FE7">
        <w:rPr>
          <w:snapToGrid w:val="0"/>
        </w:rPr>
        <w:tab/>
        <w:t>Provides open space that capitalises on Brisbane’s subtropical climate, which is accessible and attractive.</w:t>
      </w:r>
    </w:p>
    <w:p w14:paraId="48B88D8A" w14:textId="77777777" w:rsidR="006128D5" w:rsidRPr="00105FE7" w:rsidRDefault="006128D5" w:rsidP="008C617B">
      <w:pPr>
        <w:keepNext/>
        <w:ind w:left="1440" w:hanging="720"/>
        <w:rPr>
          <w:snapToGrid w:val="0"/>
        </w:rPr>
      </w:pPr>
      <w:r w:rsidRPr="00105FE7">
        <w:rPr>
          <w:snapToGrid w:val="0"/>
        </w:rPr>
        <w:t>-</w:t>
      </w:r>
      <w:r w:rsidRPr="00105FE7">
        <w:rPr>
          <w:snapToGrid w:val="0"/>
        </w:rPr>
        <w:tab/>
        <w:t>Provides street activation by sleeving car parking and servicing with ground floor and podium level retail and commercial tenancies.</w:t>
      </w:r>
    </w:p>
    <w:p w14:paraId="6B1AC4A4" w14:textId="77777777" w:rsidR="006128D5" w:rsidRPr="00105FE7" w:rsidRDefault="006128D5" w:rsidP="008C617B">
      <w:pPr>
        <w:keepNext/>
        <w:ind w:left="1440" w:hanging="720"/>
        <w:rPr>
          <w:snapToGrid w:val="0"/>
        </w:rPr>
      </w:pPr>
    </w:p>
    <w:p w14:paraId="7CF6BBCA" w14:textId="77777777" w:rsidR="006128D5" w:rsidRPr="00105FE7" w:rsidRDefault="006128D5" w:rsidP="008C617B">
      <w:pPr>
        <w:ind w:left="720" w:hanging="720"/>
        <w:rPr>
          <w:snapToGrid w:val="0"/>
        </w:rPr>
      </w:pPr>
      <w:r w:rsidRPr="00105FE7">
        <w:rPr>
          <w:snapToGrid w:val="0"/>
        </w:rPr>
        <w:t>14.</w:t>
      </w:r>
      <w:r w:rsidRPr="00105FE7">
        <w:rPr>
          <w:snapToGrid w:val="0"/>
        </w:rPr>
        <w:tab/>
        <w:t xml:space="preserve">Following a number of questions from the Committee, the Civic Cabinet Chair thanked </w:t>
      </w:r>
      <w:r w:rsidRPr="00105FE7">
        <w:rPr>
          <w:bCs/>
          <w:snapToGrid w:val="0"/>
        </w:rPr>
        <w:t xml:space="preserve">the A/Manager </w:t>
      </w:r>
      <w:r w:rsidRPr="00105FE7">
        <w:rPr>
          <w:snapToGrid w:val="0"/>
        </w:rPr>
        <w:t xml:space="preserve">for </w:t>
      </w:r>
      <w:r w:rsidRPr="00105FE7">
        <w:rPr>
          <w:bCs/>
          <w:snapToGrid w:val="0"/>
        </w:rPr>
        <w:t xml:space="preserve">his </w:t>
      </w:r>
      <w:r w:rsidRPr="00105FE7">
        <w:rPr>
          <w:snapToGrid w:val="0"/>
        </w:rPr>
        <w:t>informative presentation.</w:t>
      </w:r>
    </w:p>
    <w:p w14:paraId="208F2A19" w14:textId="77777777" w:rsidR="006128D5" w:rsidRPr="00105FE7" w:rsidRDefault="006128D5" w:rsidP="008C617B">
      <w:pPr>
        <w:rPr>
          <w:snapToGrid w:val="0"/>
        </w:rPr>
      </w:pPr>
    </w:p>
    <w:p w14:paraId="2F4EC259" w14:textId="77777777" w:rsidR="006128D5" w:rsidRPr="00105FE7" w:rsidRDefault="006128D5" w:rsidP="008C617B">
      <w:pPr>
        <w:keepNext/>
        <w:keepLines/>
        <w:ind w:left="720" w:hanging="720"/>
        <w:rPr>
          <w:b/>
          <w:snapToGrid w:val="0"/>
        </w:rPr>
      </w:pPr>
      <w:r w:rsidRPr="00105FE7">
        <w:rPr>
          <w:snapToGrid w:val="0"/>
        </w:rPr>
        <w:t>15.</w:t>
      </w:r>
      <w:r w:rsidRPr="00105FE7">
        <w:rPr>
          <w:snapToGrid w:val="0"/>
        </w:rPr>
        <w:tab/>
      </w:r>
      <w:r w:rsidRPr="00105FE7">
        <w:rPr>
          <w:b/>
          <w:snapToGrid w:val="0"/>
        </w:rPr>
        <w:t>RECOMMENDATION:</w:t>
      </w:r>
    </w:p>
    <w:p w14:paraId="7B828BD2" w14:textId="77777777" w:rsidR="006128D5" w:rsidRPr="00105FE7" w:rsidRDefault="006128D5" w:rsidP="008C617B">
      <w:pPr>
        <w:keepNext/>
        <w:keepLines/>
        <w:ind w:left="720" w:hanging="720"/>
        <w:rPr>
          <w:snapToGrid w:val="0"/>
        </w:rPr>
      </w:pPr>
    </w:p>
    <w:p w14:paraId="5A3B0008" w14:textId="77777777" w:rsidR="006128D5" w:rsidRPr="00105FE7" w:rsidRDefault="006128D5" w:rsidP="008C617B">
      <w:pPr>
        <w:keepNext/>
        <w:keepLines/>
        <w:ind w:left="720" w:hanging="720"/>
        <w:rPr>
          <w:b/>
          <w:snapToGrid w:val="0"/>
        </w:rPr>
      </w:pPr>
      <w:r w:rsidRPr="00105FE7">
        <w:rPr>
          <w:snapToGrid w:val="0"/>
        </w:rPr>
        <w:tab/>
      </w:r>
      <w:r w:rsidRPr="00105FE7">
        <w:rPr>
          <w:b/>
          <w:snapToGrid w:val="0"/>
        </w:rPr>
        <w:t>THAT COUNCIL NOTE THE INFORMATION CONTAINED IN THE ABOVE REPORT.</w:t>
      </w:r>
    </w:p>
    <w:p w14:paraId="6253991F" w14:textId="77777777" w:rsidR="00D46E85" w:rsidRDefault="00D46E85" w:rsidP="008C617B">
      <w:pPr>
        <w:jc w:val="right"/>
        <w:rPr>
          <w:rFonts w:ascii="Arial" w:hAnsi="Arial"/>
          <w:b/>
          <w:sz w:val="28"/>
        </w:rPr>
      </w:pPr>
      <w:r>
        <w:rPr>
          <w:rFonts w:ascii="Arial" w:hAnsi="Arial"/>
          <w:b/>
          <w:sz w:val="28"/>
        </w:rPr>
        <w:t>ADOPTED</w:t>
      </w:r>
    </w:p>
    <w:p w14:paraId="3C262243" w14:textId="77777777" w:rsidR="00D46E85" w:rsidRDefault="00D46E85" w:rsidP="008C617B">
      <w:pPr>
        <w:tabs>
          <w:tab w:val="left" w:pos="-1440"/>
        </w:tabs>
        <w:spacing w:line="218" w:lineRule="auto"/>
        <w:jc w:val="left"/>
        <w:rPr>
          <w:b/>
          <w:szCs w:val="24"/>
        </w:rPr>
      </w:pPr>
    </w:p>
    <w:p w14:paraId="44B2D391" w14:textId="77777777" w:rsidR="008D508C" w:rsidRDefault="008D508C" w:rsidP="008C617B"/>
    <w:p w14:paraId="484CE4ED" w14:textId="77777777" w:rsidR="00885F63" w:rsidRDefault="00885F63" w:rsidP="008C617B">
      <w:pPr>
        <w:pStyle w:val="Heading3"/>
      </w:pPr>
      <w:bookmarkStart w:id="60" w:name="_Toc182837915"/>
      <w:r>
        <w:t>ENVIRONMENT, PARKS AND SUSTAINABILITY COMMITTEE</w:t>
      </w:r>
      <w:bookmarkEnd w:id="60"/>
    </w:p>
    <w:p w14:paraId="5A6DFDDC" w14:textId="77777777" w:rsidR="00885F63" w:rsidRDefault="00885F63" w:rsidP="008C617B"/>
    <w:p w14:paraId="2A10DDB8" w14:textId="77777777" w:rsidR="00AE20CE" w:rsidRPr="008B775F" w:rsidRDefault="00AE20CE" w:rsidP="00AE20CE">
      <w:pPr>
        <w:ind w:left="2517" w:hanging="2517"/>
        <w:rPr>
          <w:lang w:eastAsia="en-US"/>
        </w:rPr>
      </w:pPr>
      <w:r w:rsidRPr="008B775F">
        <w:rPr>
          <w:lang w:eastAsia="en-US"/>
        </w:rPr>
        <w:t>Chair:</w:t>
      </w:r>
      <w:r w:rsidRPr="008B775F">
        <w:rPr>
          <w:lang w:eastAsia="en-US"/>
        </w:rPr>
        <w:tab/>
        <w:t xml:space="preserve">Environment, Parks and Sustainability Committee report. </w:t>
      </w:r>
    </w:p>
    <w:p w14:paraId="38B62CD2" w14:textId="77777777" w:rsidR="00AE20CE" w:rsidRDefault="00AE20CE" w:rsidP="008C617B"/>
    <w:p w14:paraId="48B0D85B" w14:textId="77777777" w:rsidR="00885F63" w:rsidRDefault="00885F63" w:rsidP="008C617B">
      <w:r>
        <w:t xml:space="preserve">Upon being submitted to the Chamber, the motion for the adoption of the report of the Environment, Parks and Sustainability Committee was declared </w:t>
      </w:r>
      <w:r w:rsidRPr="00686B64">
        <w:rPr>
          <w:b/>
        </w:rPr>
        <w:t>carried</w:t>
      </w:r>
      <w:r>
        <w:t xml:space="preserve"> on the voices.</w:t>
      </w:r>
    </w:p>
    <w:p w14:paraId="4369096E" w14:textId="77777777" w:rsidR="00885F63" w:rsidRDefault="00885F63" w:rsidP="008C617B"/>
    <w:p w14:paraId="5FD5DB6D" w14:textId="18D36943" w:rsidR="00D46E85" w:rsidRDefault="00D46E85" w:rsidP="008C617B">
      <w:r>
        <w:t>The report read as follows</w:t>
      </w:r>
      <w:r w:rsidR="00174035">
        <w:t>—</w:t>
      </w:r>
    </w:p>
    <w:p w14:paraId="2A4FC508" w14:textId="77777777" w:rsidR="00D46E85" w:rsidRDefault="00D46E85" w:rsidP="008C617B"/>
    <w:p w14:paraId="3FD91D24" w14:textId="77777777" w:rsidR="006128D5" w:rsidRPr="001656F2" w:rsidRDefault="006128D5" w:rsidP="008C617B">
      <w:pPr>
        <w:rPr>
          <w:b/>
          <w:bCs/>
        </w:rPr>
      </w:pPr>
      <w:r w:rsidRPr="001656F2">
        <w:rPr>
          <w:b/>
          <w:bCs/>
        </w:rPr>
        <w:t>ATTENDANCE:</w:t>
      </w:r>
    </w:p>
    <w:p w14:paraId="073FD422" w14:textId="77777777" w:rsidR="006128D5" w:rsidRPr="001656F2" w:rsidRDefault="006128D5" w:rsidP="008C617B">
      <w:pPr>
        <w:rPr>
          <w:rFonts w:ascii="Times New (W1)" w:hAnsi="Times New (W1)"/>
          <w:snapToGrid w:val="0"/>
          <w:lang w:val="en-US"/>
        </w:rPr>
      </w:pPr>
    </w:p>
    <w:p w14:paraId="36B9DEF7" w14:textId="5B2748BA" w:rsidR="006128D5" w:rsidRPr="001656F2" w:rsidRDefault="006128D5" w:rsidP="008C617B">
      <w:pPr>
        <w:rPr>
          <w:snapToGrid w:val="0"/>
        </w:rPr>
      </w:pPr>
      <w:r w:rsidRPr="001656F2">
        <w:rPr>
          <w:snapToGrid w:val="0"/>
        </w:rPr>
        <w:t>Councillor Tracy Davis (Civic Cabinet Chair), Councillor Kim Marx (Deputy Chair), and Councillors Alex</w:t>
      </w:r>
      <w:r>
        <w:rPr>
          <w:snapToGrid w:val="0"/>
        </w:rPr>
        <w:t> </w:t>
      </w:r>
      <w:r w:rsidRPr="001656F2">
        <w:rPr>
          <w:snapToGrid w:val="0"/>
        </w:rPr>
        <w:t>Givney, Steve Griffiths, Trina Massey and Steven Toomey.</w:t>
      </w:r>
    </w:p>
    <w:p w14:paraId="681F33B3" w14:textId="216956B8" w:rsidR="006128D5" w:rsidRPr="001656F2" w:rsidRDefault="006128D5" w:rsidP="008C617B">
      <w:pPr>
        <w:pStyle w:val="Heading4"/>
        <w:ind w:left="1440" w:hanging="720"/>
      </w:pPr>
      <w:bookmarkStart w:id="61" w:name="_Toc181689330"/>
      <w:bookmarkStart w:id="62" w:name="_Toc182837916"/>
      <w:r w:rsidRPr="001656F2">
        <w:rPr>
          <w:u w:val="none"/>
        </w:rPr>
        <w:t>A</w:t>
      </w:r>
      <w:r w:rsidRPr="001656F2">
        <w:rPr>
          <w:u w:val="none"/>
        </w:rPr>
        <w:tab/>
      </w:r>
      <w:r w:rsidRPr="001656F2">
        <w:t>COMMITTEE PRESENTATION – PLATYPUS PROGRAM</w:t>
      </w:r>
      <w:bookmarkEnd w:id="61"/>
      <w:bookmarkEnd w:id="62"/>
    </w:p>
    <w:p w14:paraId="009832ED" w14:textId="5A01AFED" w:rsidR="006128D5" w:rsidRDefault="006128D5" w:rsidP="008C617B">
      <w:pPr>
        <w:tabs>
          <w:tab w:val="left" w:pos="-1440"/>
        </w:tabs>
        <w:spacing w:line="218" w:lineRule="auto"/>
        <w:jc w:val="right"/>
        <w:rPr>
          <w:rFonts w:ascii="Arial" w:hAnsi="Arial"/>
          <w:b/>
          <w:sz w:val="28"/>
        </w:rPr>
      </w:pPr>
      <w:r>
        <w:rPr>
          <w:rFonts w:ascii="Arial" w:hAnsi="Arial"/>
          <w:b/>
          <w:sz w:val="28"/>
        </w:rPr>
        <w:t>22</w:t>
      </w:r>
      <w:r w:rsidR="008C617B">
        <w:rPr>
          <w:rFonts w:ascii="Arial" w:hAnsi="Arial"/>
          <w:b/>
          <w:sz w:val="28"/>
        </w:rPr>
        <w:t>3</w:t>
      </w:r>
      <w:r>
        <w:rPr>
          <w:rFonts w:ascii="Arial" w:hAnsi="Arial"/>
          <w:b/>
          <w:sz w:val="28"/>
        </w:rPr>
        <w:t>/2024-25</w:t>
      </w:r>
    </w:p>
    <w:p w14:paraId="32C9D75F" w14:textId="77777777" w:rsidR="006128D5" w:rsidRPr="001656F2" w:rsidRDefault="006128D5" w:rsidP="008C617B">
      <w:pPr>
        <w:ind w:left="720" w:hanging="720"/>
        <w:rPr>
          <w:snapToGrid w:val="0"/>
        </w:rPr>
      </w:pPr>
      <w:r w:rsidRPr="001656F2">
        <w:rPr>
          <w:snapToGrid w:val="0"/>
        </w:rPr>
        <w:t>1.</w:t>
      </w:r>
      <w:r w:rsidRPr="001656F2">
        <w:rPr>
          <w:snapToGrid w:val="0"/>
        </w:rPr>
        <w:tab/>
        <w:t xml:space="preserve">The </w:t>
      </w:r>
      <w:r w:rsidRPr="001656F2">
        <w:t>Manager, Water, Energy and Environmental Systems, Natural Environment, Water and Sustainability, City Planning and Sustainability</w:t>
      </w:r>
      <w:r w:rsidRPr="001656F2">
        <w:rPr>
          <w:bCs/>
          <w:snapToGrid w:val="0"/>
        </w:rPr>
        <w:t xml:space="preserve">, </w:t>
      </w:r>
      <w:r w:rsidRPr="001656F2">
        <w:rPr>
          <w:snapToGrid w:val="0"/>
        </w:rPr>
        <w:t xml:space="preserve">attended the meeting to provide an overview of </w:t>
      </w:r>
      <w:bookmarkStart w:id="63" w:name="_Hlk181267820"/>
      <w:r w:rsidRPr="001656F2">
        <w:rPr>
          <w:snapToGrid w:val="0"/>
        </w:rPr>
        <w:t>the platypus</w:t>
      </w:r>
      <w:bookmarkEnd w:id="63"/>
      <w:r w:rsidRPr="001656F2">
        <w:rPr>
          <w:snapToGrid w:val="0"/>
        </w:rPr>
        <w:t xml:space="preserve"> species. She provided the information below.</w:t>
      </w:r>
    </w:p>
    <w:p w14:paraId="04583327" w14:textId="77777777" w:rsidR="006128D5" w:rsidRPr="001656F2" w:rsidRDefault="006128D5" w:rsidP="008C617B">
      <w:pPr>
        <w:tabs>
          <w:tab w:val="left" w:pos="3765"/>
        </w:tabs>
        <w:ind w:left="720" w:hanging="720"/>
        <w:rPr>
          <w:snapToGrid w:val="0"/>
        </w:rPr>
      </w:pPr>
    </w:p>
    <w:p w14:paraId="46AF1843" w14:textId="77777777" w:rsidR="006128D5" w:rsidRPr="001656F2" w:rsidRDefault="006128D5" w:rsidP="008C617B">
      <w:pPr>
        <w:ind w:left="720" w:hanging="720"/>
        <w:rPr>
          <w:snapToGrid w:val="0"/>
        </w:rPr>
      </w:pPr>
      <w:r w:rsidRPr="001656F2">
        <w:rPr>
          <w:snapToGrid w:val="0"/>
        </w:rPr>
        <w:t>2.</w:t>
      </w:r>
      <w:r w:rsidRPr="001656F2">
        <w:rPr>
          <w:snapToGrid w:val="0"/>
        </w:rPr>
        <w:tab/>
        <w:t>The platypus (</w:t>
      </w:r>
      <w:r w:rsidRPr="001656F2">
        <w:rPr>
          <w:i/>
          <w:iCs/>
          <w:snapToGrid w:val="0"/>
        </w:rPr>
        <w:t>Ornithorhynchus anatinus</w:t>
      </w:r>
      <w:r w:rsidRPr="001656F2">
        <w:rPr>
          <w:snapToGrid w:val="0"/>
        </w:rPr>
        <w:t>) is a semi-aquatic mammal that has been identified as a significant species within Brisbane. Platypuses are considered highly unique due to a combination of distinctive characteristics, including a large bill, streamlined body, webbed feet and the ability to lay eggs. Platypus populations can be found in various areas of Brisbane, including rivers and waterways, some less than 10 kilometres from the CBD.</w:t>
      </w:r>
    </w:p>
    <w:p w14:paraId="4642ABEA" w14:textId="77777777" w:rsidR="006128D5" w:rsidRPr="001656F2" w:rsidRDefault="006128D5" w:rsidP="008C617B">
      <w:pPr>
        <w:ind w:left="720" w:hanging="720"/>
        <w:rPr>
          <w:snapToGrid w:val="0"/>
        </w:rPr>
      </w:pPr>
    </w:p>
    <w:p w14:paraId="06CA073A" w14:textId="77777777" w:rsidR="006128D5" w:rsidRPr="001656F2" w:rsidRDefault="006128D5" w:rsidP="008C617B">
      <w:pPr>
        <w:ind w:left="720" w:hanging="720"/>
        <w:rPr>
          <w:snapToGrid w:val="0"/>
        </w:rPr>
      </w:pPr>
      <w:r w:rsidRPr="001656F2">
        <w:rPr>
          <w:snapToGrid w:val="0"/>
        </w:rPr>
        <w:t>3.</w:t>
      </w:r>
      <w:r w:rsidRPr="001656F2">
        <w:tab/>
      </w:r>
      <w:r w:rsidRPr="001656F2">
        <w:rPr>
          <w:snapToGrid w:val="0"/>
        </w:rPr>
        <w:t>The species has been found to have biological traits with the potential to assist in medical research and advancements, including:</w:t>
      </w:r>
    </w:p>
    <w:p w14:paraId="0F840009" w14:textId="77777777" w:rsidR="006128D5" w:rsidRPr="001656F2" w:rsidRDefault="006128D5" w:rsidP="008C617B">
      <w:pPr>
        <w:ind w:left="1440" w:hanging="720"/>
        <w:rPr>
          <w:snapToGrid w:val="0"/>
        </w:rPr>
      </w:pPr>
      <w:r w:rsidRPr="001656F2">
        <w:rPr>
          <w:snapToGrid w:val="0"/>
        </w:rPr>
        <w:t>-</w:t>
      </w:r>
      <w:r w:rsidRPr="001656F2">
        <w:rPr>
          <w:snapToGrid w:val="0"/>
        </w:rPr>
        <w:tab/>
        <w:t>the venom of male platypuses (delivered through spurs on their hind legs) contains a hormone that may aid in diabetes treatment</w:t>
      </w:r>
    </w:p>
    <w:p w14:paraId="56020314" w14:textId="77777777" w:rsidR="006128D5" w:rsidRPr="001656F2" w:rsidRDefault="006128D5" w:rsidP="008C617B">
      <w:pPr>
        <w:ind w:left="1440" w:hanging="720"/>
        <w:rPr>
          <w:snapToGrid w:val="0"/>
        </w:rPr>
      </w:pPr>
      <w:r w:rsidRPr="001656F2">
        <w:rPr>
          <w:snapToGrid w:val="0"/>
        </w:rPr>
        <w:t>-</w:t>
      </w:r>
      <w:r w:rsidRPr="001656F2">
        <w:rPr>
          <w:snapToGrid w:val="0"/>
        </w:rPr>
        <w:tab/>
        <w:t xml:space="preserve">the milk of female platypuses has been found to possess antibacterial properties that may combat against antibiotic-resistant bacteria. </w:t>
      </w:r>
    </w:p>
    <w:p w14:paraId="263CFDBE" w14:textId="77777777" w:rsidR="006128D5" w:rsidRPr="001656F2" w:rsidRDefault="006128D5" w:rsidP="008C617B">
      <w:pPr>
        <w:rPr>
          <w:snapToGrid w:val="0"/>
        </w:rPr>
      </w:pPr>
    </w:p>
    <w:p w14:paraId="0CDF35F2" w14:textId="77777777" w:rsidR="006128D5" w:rsidRPr="001656F2" w:rsidRDefault="006128D5" w:rsidP="008C617B">
      <w:pPr>
        <w:ind w:left="720" w:hanging="720"/>
        <w:rPr>
          <w:snapToGrid w:val="0"/>
        </w:rPr>
      </w:pPr>
      <w:r w:rsidRPr="001656F2">
        <w:rPr>
          <w:snapToGrid w:val="0"/>
        </w:rPr>
        <w:t>4.</w:t>
      </w:r>
      <w:r w:rsidRPr="001656F2">
        <w:rPr>
          <w:snapToGrid w:val="0"/>
        </w:rPr>
        <w:tab/>
        <w:t>The scientific community has highlighted the need for improved legislation and increased research of the species, due to its declining population. In responding to this, Council has developed a series of new Wildlife Conservation Action Statements, which outlines Council’s plan for the long</w:t>
      </w:r>
      <w:r w:rsidRPr="001656F2">
        <w:rPr>
          <w:snapToGrid w:val="0"/>
        </w:rPr>
        <w:noBreakHyphen/>
        <w:t>term protection and conservation of the species, by:</w:t>
      </w:r>
    </w:p>
    <w:p w14:paraId="6A25492C" w14:textId="77777777" w:rsidR="006128D5" w:rsidRPr="001656F2" w:rsidRDefault="006128D5" w:rsidP="008C617B">
      <w:pPr>
        <w:ind w:left="1440" w:hanging="720"/>
        <w:rPr>
          <w:snapToGrid w:val="0"/>
        </w:rPr>
      </w:pPr>
      <w:r w:rsidRPr="001656F2">
        <w:rPr>
          <w:snapToGrid w:val="0"/>
        </w:rPr>
        <w:t>-</w:t>
      </w:r>
      <w:r w:rsidRPr="001656F2">
        <w:rPr>
          <w:snapToGrid w:val="0"/>
        </w:rPr>
        <w:tab/>
        <w:t>collating existing information on the distribution, ecology and management requirements</w:t>
      </w:r>
    </w:p>
    <w:p w14:paraId="33750908" w14:textId="77777777" w:rsidR="006128D5" w:rsidRPr="001656F2" w:rsidRDefault="006128D5" w:rsidP="008C617B">
      <w:pPr>
        <w:ind w:left="1440" w:hanging="720"/>
        <w:rPr>
          <w:snapToGrid w:val="0"/>
        </w:rPr>
      </w:pPr>
      <w:r w:rsidRPr="001656F2">
        <w:rPr>
          <w:snapToGrid w:val="0"/>
        </w:rPr>
        <w:t>-</w:t>
      </w:r>
      <w:r w:rsidRPr="001656F2">
        <w:rPr>
          <w:snapToGrid w:val="0"/>
        </w:rPr>
        <w:tab/>
        <w:t>identifying key threats</w:t>
      </w:r>
    </w:p>
    <w:p w14:paraId="2BE84EE6" w14:textId="77777777" w:rsidR="006128D5" w:rsidRPr="001656F2" w:rsidRDefault="006128D5" w:rsidP="008C617B">
      <w:pPr>
        <w:ind w:left="1440" w:hanging="720"/>
        <w:rPr>
          <w:snapToGrid w:val="0"/>
        </w:rPr>
      </w:pPr>
      <w:r w:rsidRPr="001656F2">
        <w:rPr>
          <w:snapToGrid w:val="0"/>
        </w:rPr>
        <w:t>-</w:t>
      </w:r>
      <w:r w:rsidRPr="001656F2">
        <w:rPr>
          <w:snapToGrid w:val="0"/>
        </w:rPr>
        <w:tab/>
        <w:t>identifying gaps in existing knowledge of habitat and management requirements</w:t>
      </w:r>
    </w:p>
    <w:p w14:paraId="0A27A2FA" w14:textId="77777777" w:rsidR="006128D5" w:rsidRPr="001656F2" w:rsidRDefault="006128D5" w:rsidP="008C617B">
      <w:pPr>
        <w:ind w:left="1440" w:hanging="720"/>
        <w:rPr>
          <w:snapToGrid w:val="0"/>
        </w:rPr>
      </w:pPr>
      <w:r w:rsidRPr="001656F2">
        <w:rPr>
          <w:snapToGrid w:val="0"/>
        </w:rPr>
        <w:t>-</w:t>
      </w:r>
      <w:r w:rsidRPr="001656F2">
        <w:rPr>
          <w:snapToGrid w:val="0"/>
        </w:rPr>
        <w:tab/>
        <w:t>adjusting research priorities</w:t>
      </w:r>
    </w:p>
    <w:p w14:paraId="2DA406FF" w14:textId="77777777" w:rsidR="006128D5" w:rsidRPr="001656F2" w:rsidRDefault="006128D5" w:rsidP="008C617B">
      <w:pPr>
        <w:ind w:left="1440" w:hanging="720"/>
        <w:rPr>
          <w:snapToGrid w:val="0"/>
        </w:rPr>
      </w:pPr>
      <w:r w:rsidRPr="001656F2">
        <w:rPr>
          <w:snapToGrid w:val="0"/>
        </w:rPr>
        <w:t>-</w:t>
      </w:r>
      <w:r w:rsidRPr="001656F2">
        <w:rPr>
          <w:snapToGrid w:val="0"/>
        </w:rPr>
        <w:tab/>
        <w:t>detailing practical strategies and actions that support the survival of the species.</w:t>
      </w:r>
    </w:p>
    <w:p w14:paraId="08AD24A1" w14:textId="77777777" w:rsidR="006128D5" w:rsidRPr="001656F2" w:rsidRDefault="006128D5" w:rsidP="008C617B">
      <w:pPr>
        <w:rPr>
          <w:snapToGrid w:val="0"/>
        </w:rPr>
      </w:pPr>
    </w:p>
    <w:p w14:paraId="7562EC9B" w14:textId="77777777" w:rsidR="006128D5" w:rsidRPr="001656F2" w:rsidRDefault="006128D5" w:rsidP="008C617B">
      <w:pPr>
        <w:ind w:left="720" w:hanging="720"/>
        <w:rPr>
          <w:snapToGrid w:val="0"/>
        </w:rPr>
      </w:pPr>
      <w:r w:rsidRPr="001656F2">
        <w:rPr>
          <w:snapToGrid w:val="0"/>
        </w:rPr>
        <w:t>5.</w:t>
      </w:r>
      <w:r w:rsidRPr="001656F2">
        <w:rPr>
          <w:snapToGrid w:val="0"/>
        </w:rPr>
        <w:tab/>
        <w:t>Several factors have been identified to contribute to the decline of platypus populations in urban areas, including:</w:t>
      </w:r>
    </w:p>
    <w:p w14:paraId="6F1BF862" w14:textId="77777777" w:rsidR="006128D5" w:rsidRPr="001656F2" w:rsidRDefault="006128D5" w:rsidP="008C617B">
      <w:pPr>
        <w:ind w:left="1440" w:hanging="720"/>
        <w:rPr>
          <w:snapToGrid w:val="0"/>
        </w:rPr>
      </w:pPr>
      <w:r w:rsidRPr="001656F2">
        <w:rPr>
          <w:snapToGrid w:val="0"/>
        </w:rPr>
        <w:t>-</w:t>
      </w:r>
      <w:r w:rsidRPr="001656F2">
        <w:rPr>
          <w:snapToGrid w:val="0"/>
        </w:rPr>
        <w:tab/>
        <w:t>the reduction of food sources, particularly macroinvertebrates which are essential to the platypus’ diet</w:t>
      </w:r>
    </w:p>
    <w:p w14:paraId="1F14AE08" w14:textId="77777777" w:rsidR="006128D5" w:rsidRPr="001656F2" w:rsidRDefault="006128D5" w:rsidP="008C617B">
      <w:pPr>
        <w:ind w:left="1440" w:hanging="720"/>
        <w:rPr>
          <w:snapToGrid w:val="0"/>
        </w:rPr>
      </w:pPr>
      <w:r w:rsidRPr="001656F2">
        <w:rPr>
          <w:snapToGrid w:val="0"/>
        </w:rPr>
        <w:t>-</w:t>
      </w:r>
      <w:r w:rsidRPr="001656F2">
        <w:rPr>
          <w:snapToGrid w:val="0"/>
        </w:rPr>
        <w:tab/>
        <w:t>issues relating to the suitability of water flows and levels within platypus habitat areas</w:t>
      </w:r>
    </w:p>
    <w:p w14:paraId="77652811" w14:textId="77777777" w:rsidR="006128D5" w:rsidRPr="001656F2" w:rsidRDefault="006128D5" w:rsidP="008C617B">
      <w:pPr>
        <w:ind w:left="1440" w:hanging="720"/>
        <w:rPr>
          <w:snapToGrid w:val="0"/>
        </w:rPr>
      </w:pPr>
      <w:r w:rsidRPr="001656F2">
        <w:rPr>
          <w:snapToGrid w:val="0"/>
        </w:rPr>
        <w:t>-</w:t>
      </w:r>
      <w:r w:rsidRPr="001656F2">
        <w:rPr>
          <w:snapToGrid w:val="0"/>
        </w:rPr>
        <w:tab/>
        <w:t>the decline in the amount of refuge pools or backwaters connected to waterways</w:t>
      </w:r>
    </w:p>
    <w:p w14:paraId="7EBF1918" w14:textId="77777777" w:rsidR="006128D5" w:rsidRPr="001656F2" w:rsidRDefault="006128D5" w:rsidP="008C617B">
      <w:pPr>
        <w:ind w:left="1440" w:hanging="720"/>
        <w:rPr>
          <w:snapToGrid w:val="0"/>
        </w:rPr>
      </w:pPr>
      <w:r w:rsidRPr="001656F2">
        <w:rPr>
          <w:snapToGrid w:val="0"/>
        </w:rPr>
        <w:t>-</w:t>
      </w:r>
      <w:r w:rsidRPr="001656F2">
        <w:rPr>
          <w:snapToGrid w:val="0"/>
        </w:rPr>
        <w:tab/>
        <w:t>the reduction of suitable riparian habitat, including riverbanks and surrounding areas</w:t>
      </w:r>
    </w:p>
    <w:p w14:paraId="0432B6EB" w14:textId="77777777" w:rsidR="006128D5" w:rsidRPr="001656F2" w:rsidRDefault="006128D5" w:rsidP="008C617B">
      <w:pPr>
        <w:ind w:left="1440" w:hanging="720"/>
        <w:rPr>
          <w:snapToGrid w:val="0"/>
        </w:rPr>
      </w:pPr>
      <w:r w:rsidRPr="001656F2">
        <w:rPr>
          <w:snapToGrid w:val="0"/>
        </w:rPr>
        <w:t>-</w:t>
      </w:r>
      <w:r w:rsidRPr="001656F2">
        <w:rPr>
          <w:snapToGrid w:val="0"/>
        </w:rPr>
        <w:tab/>
        <w:t>the increase in hazardous materials such as plastic, rubber, metal and fishing line.</w:t>
      </w:r>
    </w:p>
    <w:p w14:paraId="289FF8F7" w14:textId="77777777" w:rsidR="006128D5" w:rsidRPr="001656F2" w:rsidRDefault="006128D5" w:rsidP="008C617B">
      <w:pPr>
        <w:ind w:left="1440" w:hanging="720"/>
        <w:rPr>
          <w:snapToGrid w:val="0"/>
        </w:rPr>
      </w:pPr>
    </w:p>
    <w:p w14:paraId="1C1ED9EC" w14:textId="77777777" w:rsidR="006128D5" w:rsidRPr="001656F2" w:rsidRDefault="006128D5" w:rsidP="008C617B">
      <w:pPr>
        <w:keepNext/>
        <w:rPr>
          <w:snapToGrid w:val="0"/>
        </w:rPr>
      </w:pPr>
      <w:r w:rsidRPr="001656F2">
        <w:rPr>
          <w:snapToGrid w:val="0"/>
        </w:rPr>
        <w:t>6.</w:t>
      </w:r>
      <w:r w:rsidRPr="001656F2">
        <w:rPr>
          <w:snapToGrid w:val="0"/>
        </w:rPr>
        <w:tab/>
        <w:t>A suitable platypus habitat typically includes:</w:t>
      </w:r>
    </w:p>
    <w:p w14:paraId="669B036E" w14:textId="77777777" w:rsidR="006128D5" w:rsidRPr="001656F2" w:rsidRDefault="006128D5" w:rsidP="008C617B">
      <w:pPr>
        <w:keepNext/>
        <w:rPr>
          <w:snapToGrid w:val="0"/>
        </w:rPr>
      </w:pPr>
      <w:r w:rsidRPr="001656F2">
        <w:rPr>
          <w:snapToGrid w:val="0"/>
        </w:rPr>
        <w:tab/>
        <w:t>-</w:t>
      </w:r>
      <w:r w:rsidRPr="001656F2">
        <w:rPr>
          <w:snapToGrid w:val="0"/>
        </w:rPr>
        <w:tab/>
        <w:t>clean, flowing water and pools</w:t>
      </w:r>
    </w:p>
    <w:p w14:paraId="63DF84DA" w14:textId="77777777" w:rsidR="006128D5" w:rsidRPr="001656F2" w:rsidRDefault="006128D5" w:rsidP="008C617B">
      <w:pPr>
        <w:keepNext/>
        <w:ind w:left="1440" w:hanging="720"/>
        <w:rPr>
          <w:snapToGrid w:val="0"/>
        </w:rPr>
      </w:pPr>
      <w:r w:rsidRPr="001656F2">
        <w:rPr>
          <w:snapToGrid w:val="0"/>
        </w:rPr>
        <w:t>-</w:t>
      </w:r>
      <w:r w:rsidRPr="001656F2">
        <w:rPr>
          <w:snapToGrid w:val="0"/>
        </w:rPr>
        <w:tab/>
        <w:t>established vegetation, including shrubs and low-growing plants that overhang the water and provide protection</w:t>
      </w:r>
    </w:p>
    <w:p w14:paraId="10F87CA2" w14:textId="77777777" w:rsidR="006128D5" w:rsidRPr="001656F2" w:rsidRDefault="006128D5" w:rsidP="008C617B">
      <w:pPr>
        <w:keepNext/>
        <w:ind w:firstLine="720"/>
        <w:rPr>
          <w:snapToGrid w:val="0"/>
        </w:rPr>
      </w:pPr>
      <w:r w:rsidRPr="001656F2">
        <w:rPr>
          <w:snapToGrid w:val="0"/>
        </w:rPr>
        <w:t>-</w:t>
      </w:r>
      <w:r w:rsidRPr="001656F2">
        <w:rPr>
          <w:snapToGrid w:val="0"/>
        </w:rPr>
        <w:tab/>
        <w:t>wide riparian corridors and banks that support burrows</w:t>
      </w:r>
    </w:p>
    <w:p w14:paraId="27D219BC" w14:textId="77777777" w:rsidR="006128D5" w:rsidRPr="001656F2" w:rsidRDefault="006128D5" w:rsidP="008C617B">
      <w:pPr>
        <w:keepNext/>
        <w:ind w:firstLine="720"/>
        <w:rPr>
          <w:snapToGrid w:val="0"/>
        </w:rPr>
      </w:pPr>
      <w:r w:rsidRPr="001656F2">
        <w:rPr>
          <w:snapToGrid w:val="0"/>
        </w:rPr>
        <w:t>-</w:t>
      </w:r>
      <w:r w:rsidRPr="001656F2">
        <w:rPr>
          <w:snapToGrid w:val="0"/>
        </w:rPr>
        <w:tab/>
        <w:t>canopy cover to shade and cool waterways</w:t>
      </w:r>
    </w:p>
    <w:p w14:paraId="423214B1" w14:textId="77777777" w:rsidR="006128D5" w:rsidRPr="001656F2" w:rsidRDefault="006128D5" w:rsidP="008C617B">
      <w:pPr>
        <w:keepNext/>
        <w:ind w:left="1440" w:hanging="720"/>
        <w:rPr>
          <w:snapToGrid w:val="0"/>
        </w:rPr>
      </w:pPr>
      <w:r w:rsidRPr="001656F2">
        <w:rPr>
          <w:snapToGrid w:val="0"/>
        </w:rPr>
        <w:t>-</w:t>
      </w:r>
      <w:r w:rsidRPr="001656F2">
        <w:rPr>
          <w:snapToGrid w:val="0"/>
        </w:rPr>
        <w:tab/>
        <w:t>gravel, rocks, logs, twigs and leaves within waterways to support platypus food sources</w:t>
      </w:r>
    </w:p>
    <w:p w14:paraId="1650AA83" w14:textId="77777777" w:rsidR="006128D5" w:rsidRPr="001656F2" w:rsidRDefault="006128D5" w:rsidP="008C617B">
      <w:pPr>
        <w:keepNext/>
        <w:ind w:firstLine="720"/>
        <w:rPr>
          <w:snapToGrid w:val="0"/>
        </w:rPr>
      </w:pPr>
      <w:r w:rsidRPr="001656F2">
        <w:rPr>
          <w:snapToGrid w:val="0"/>
        </w:rPr>
        <w:t>-</w:t>
      </w:r>
      <w:r w:rsidRPr="001656F2">
        <w:rPr>
          <w:snapToGrid w:val="0"/>
        </w:rPr>
        <w:tab/>
        <w:t>the control of threats.</w:t>
      </w:r>
    </w:p>
    <w:p w14:paraId="2FAA1FC2" w14:textId="77777777" w:rsidR="006128D5" w:rsidRPr="001656F2" w:rsidRDefault="006128D5" w:rsidP="008C617B">
      <w:pPr>
        <w:rPr>
          <w:snapToGrid w:val="0"/>
        </w:rPr>
      </w:pPr>
    </w:p>
    <w:p w14:paraId="2C9129D9" w14:textId="77777777" w:rsidR="006128D5" w:rsidRPr="001656F2" w:rsidRDefault="006128D5" w:rsidP="008C617B">
      <w:pPr>
        <w:ind w:left="720" w:hanging="720"/>
        <w:rPr>
          <w:snapToGrid w:val="0"/>
        </w:rPr>
      </w:pPr>
      <w:r w:rsidRPr="001656F2">
        <w:rPr>
          <w:snapToGrid w:val="0"/>
        </w:rPr>
        <w:t>7.</w:t>
      </w:r>
      <w:r w:rsidRPr="001656F2">
        <w:rPr>
          <w:snapToGrid w:val="0"/>
        </w:rPr>
        <w:tab/>
        <w:t>The platypus breeding season occurs between July and October. During this time, females typically produce one to 2 eggs. Hatchlings are born hairless and blind, and generally measure approximately 15 millimetres in length. To ensure the successful incubation of their eggs and the protection of their young, female platypuses excavate nesting burrows that can extend up to 30 metres in length. To keep the nest moist, female platypuses utilise their tails to carry leaves and natural debris from the water into the burrow.</w:t>
      </w:r>
    </w:p>
    <w:p w14:paraId="57FF318A" w14:textId="77777777" w:rsidR="006128D5" w:rsidRPr="001656F2" w:rsidRDefault="006128D5" w:rsidP="008C617B">
      <w:pPr>
        <w:ind w:left="720" w:hanging="720"/>
        <w:rPr>
          <w:snapToGrid w:val="0"/>
        </w:rPr>
      </w:pPr>
    </w:p>
    <w:p w14:paraId="741C4E73" w14:textId="77777777" w:rsidR="006128D5" w:rsidRPr="001656F2" w:rsidRDefault="006128D5" w:rsidP="008C617B">
      <w:pPr>
        <w:ind w:left="720" w:hanging="720"/>
        <w:rPr>
          <w:snapToGrid w:val="0"/>
        </w:rPr>
      </w:pPr>
      <w:r w:rsidRPr="001656F2">
        <w:rPr>
          <w:snapToGrid w:val="0"/>
        </w:rPr>
        <w:t>8.</w:t>
      </w:r>
      <w:r w:rsidRPr="001656F2">
        <w:rPr>
          <w:snapToGrid w:val="0"/>
        </w:rPr>
        <w:tab/>
        <w:t xml:space="preserve">Platypuses are primarily nocturnal animals and engage in 10 to 12 hours of foraging activities each night. Their primary diet consists of aquatic invertebrates, particularly macroinvertebrates, such as worms, </w:t>
      </w:r>
      <w:r w:rsidRPr="001656F2">
        <w:rPr>
          <w:snapToGrid w:val="0"/>
        </w:rPr>
        <w:lastRenderedPageBreak/>
        <w:t>larvae, crustaceans and molluscs. Using electroreceptors in their bill, platypuses can detect electrical signals within water, which allows them to locate and capture prey. Additionally, in the absence of teeth, platypuses have hardened pads in their mouths that they use to grind food.</w:t>
      </w:r>
    </w:p>
    <w:p w14:paraId="7CFA9160" w14:textId="77777777" w:rsidR="006128D5" w:rsidRPr="001656F2" w:rsidRDefault="006128D5" w:rsidP="008C617B">
      <w:pPr>
        <w:rPr>
          <w:snapToGrid w:val="0"/>
        </w:rPr>
      </w:pPr>
    </w:p>
    <w:p w14:paraId="33A81CF7" w14:textId="77777777" w:rsidR="006128D5" w:rsidRPr="001656F2" w:rsidRDefault="006128D5" w:rsidP="008C617B">
      <w:pPr>
        <w:ind w:left="720" w:hanging="720"/>
        <w:rPr>
          <w:snapToGrid w:val="0"/>
        </w:rPr>
      </w:pPr>
      <w:r w:rsidRPr="001656F2">
        <w:rPr>
          <w:snapToGrid w:val="0"/>
        </w:rPr>
        <w:t>9.</w:t>
      </w:r>
      <w:r w:rsidRPr="001656F2">
        <w:rPr>
          <w:snapToGrid w:val="0"/>
        </w:rPr>
        <w:tab/>
        <w:t xml:space="preserve">The platypus serves as an indicator species by providing valuable insights into the health of the aquatic ecosystems within their habitat areas, a phenomenon known as the umbrella effect. A key marker of waterway health is determined by the abundance of macroinvertebrates, which are a primary source of food for platypuses. Waterways that can sustain strong platypus populations are considered to be healthy. </w:t>
      </w:r>
    </w:p>
    <w:p w14:paraId="536C0AC4" w14:textId="77777777" w:rsidR="006128D5" w:rsidRPr="001656F2" w:rsidRDefault="006128D5" w:rsidP="008C617B">
      <w:pPr>
        <w:ind w:left="720" w:hanging="720"/>
        <w:rPr>
          <w:snapToGrid w:val="0"/>
        </w:rPr>
      </w:pPr>
    </w:p>
    <w:p w14:paraId="72E5F5A4" w14:textId="77777777" w:rsidR="006128D5" w:rsidRPr="001656F2" w:rsidRDefault="006128D5" w:rsidP="008C617B">
      <w:pPr>
        <w:ind w:left="720" w:hanging="720"/>
        <w:rPr>
          <w:snapToGrid w:val="0"/>
        </w:rPr>
      </w:pPr>
      <w:r w:rsidRPr="001656F2">
        <w:rPr>
          <w:snapToGrid w:val="0"/>
        </w:rPr>
        <w:t>10.</w:t>
      </w:r>
      <w:r w:rsidRPr="001656F2">
        <w:rPr>
          <w:snapToGrid w:val="0"/>
        </w:rPr>
        <w:tab/>
        <w:t>Throughout 2024, Council conducted a survey of the distribution of platypus populations across 92 sites within and surrounding Brisbane, and found the species present in the following catchments:</w:t>
      </w:r>
    </w:p>
    <w:p w14:paraId="7B0D78C1" w14:textId="77777777" w:rsidR="006128D5" w:rsidRPr="001656F2" w:rsidRDefault="006128D5" w:rsidP="008C617B">
      <w:pPr>
        <w:ind w:left="720"/>
        <w:rPr>
          <w:snapToGrid w:val="0"/>
        </w:rPr>
      </w:pPr>
      <w:r w:rsidRPr="001656F2">
        <w:rPr>
          <w:snapToGrid w:val="0"/>
        </w:rPr>
        <w:t>-</w:t>
      </w:r>
      <w:r w:rsidRPr="001656F2">
        <w:rPr>
          <w:snapToGrid w:val="0"/>
        </w:rPr>
        <w:tab/>
        <w:t>Albany Creek</w:t>
      </w:r>
    </w:p>
    <w:p w14:paraId="4EDE7EC5" w14:textId="77777777" w:rsidR="006128D5" w:rsidRPr="001656F2" w:rsidRDefault="006128D5" w:rsidP="008C617B">
      <w:pPr>
        <w:ind w:left="720"/>
        <w:rPr>
          <w:snapToGrid w:val="0"/>
        </w:rPr>
      </w:pPr>
      <w:r w:rsidRPr="001656F2">
        <w:rPr>
          <w:snapToGrid w:val="0"/>
        </w:rPr>
        <w:t>-</w:t>
      </w:r>
      <w:r w:rsidRPr="001656F2">
        <w:rPr>
          <w:snapToGrid w:val="0"/>
        </w:rPr>
        <w:tab/>
        <w:t>Cabbage Tree Creek</w:t>
      </w:r>
    </w:p>
    <w:p w14:paraId="48B232BE" w14:textId="77777777" w:rsidR="006128D5" w:rsidRPr="001656F2" w:rsidRDefault="006128D5" w:rsidP="008C617B">
      <w:pPr>
        <w:ind w:left="720"/>
        <w:rPr>
          <w:snapToGrid w:val="0"/>
        </w:rPr>
      </w:pPr>
      <w:r w:rsidRPr="001656F2">
        <w:rPr>
          <w:snapToGrid w:val="0"/>
        </w:rPr>
        <w:t>-</w:t>
      </w:r>
      <w:r w:rsidRPr="001656F2">
        <w:rPr>
          <w:snapToGrid w:val="0"/>
        </w:rPr>
        <w:tab/>
        <w:t xml:space="preserve">Gold Creek </w:t>
      </w:r>
    </w:p>
    <w:p w14:paraId="7751816E" w14:textId="77777777" w:rsidR="006128D5" w:rsidRPr="001656F2" w:rsidRDefault="006128D5" w:rsidP="008C617B">
      <w:pPr>
        <w:ind w:left="720"/>
        <w:rPr>
          <w:snapToGrid w:val="0"/>
        </w:rPr>
      </w:pPr>
      <w:r w:rsidRPr="001656F2">
        <w:rPr>
          <w:snapToGrid w:val="0"/>
        </w:rPr>
        <w:t>-</w:t>
      </w:r>
      <w:r w:rsidRPr="001656F2">
        <w:rPr>
          <w:snapToGrid w:val="0"/>
        </w:rPr>
        <w:tab/>
        <w:t>Kholo Creek</w:t>
      </w:r>
    </w:p>
    <w:p w14:paraId="0CDF5412" w14:textId="77777777" w:rsidR="006128D5" w:rsidRPr="001656F2" w:rsidRDefault="006128D5" w:rsidP="008C617B">
      <w:pPr>
        <w:ind w:left="720"/>
        <w:rPr>
          <w:snapToGrid w:val="0"/>
        </w:rPr>
      </w:pPr>
      <w:r w:rsidRPr="001656F2">
        <w:rPr>
          <w:snapToGrid w:val="0"/>
        </w:rPr>
        <w:t>-</w:t>
      </w:r>
      <w:r w:rsidRPr="001656F2">
        <w:rPr>
          <w:snapToGrid w:val="0"/>
        </w:rPr>
        <w:tab/>
        <w:t>Moggill Creek</w:t>
      </w:r>
    </w:p>
    <w:p w14:paraId="6EA8FACC" w14:textId="77777777" w:rsidR="006128D5" w:rsidRPr="001656F2" w:rsidRDefault="006128D5" w:rsidP="008C617B">
      <w:pPr>
        <w:ind w:left="720"/>
        <w:rPr>
          <w:snapToGrid w:val="0"/>
        </w:rPr>
      </w:pPr>
      <w:r w:rsidRPr="001656F2">
        <w:rPr>
          <w:snapToGrid w:val="0"/>
        </w:rPr>
        <w:t>-</w:t>
      </w:r>
      <w:r w:rsidRPr="001656F2">
        <w:rPr>
          <w:snapToGrid w:val="0"/>
        </w:rPr>
        <w:tab/>
        <w:t>Shelley Creek</w:t>
      </w:r>
    </w:p>
    <w:p w14:paraId="63AA5027" w14:textId="77777777" w:rsidR="006128D5" w:rsidRPr="001656F2" w:rsidRDefault="006128D5" w:rsidP="008C617B">
      <w:pPr>
        <w:ind w:left="720"/>
        <w:rPr>
          <w:snapToGrid w:val="0"/>
        </w:rPr>
      </w:pPr>
      <w:r w:rsidRPr="001656F2">
        <w:rPr>
          <w:snapToGrid w:val="0"/>
        </w:rPr>
        <w:t>-</w:t>
      </w:r>
      <w:r w:rsidRPr="001656F2">
        <w:rPr>
          <w:snapToGrid w:val="0"/>
        </w:rPr>
        <w:tab/>
        <w:t xml:space="preserve">Bullockhead Creek </w:t>
      </w:r>
    </w:p>
    <w:p w14:paraId="17D1E5AD" w14:textId="77777777" w:rsidR="006128D5" w:rsidRPr="001656F2" w:rsidRDefault="006128D5" w:rsidP="008C617B">
      <w:pPr>
        <w:ind w:left="720"/>
        <w:rPr>
          <w:snapToGrid w:val="0"/>
        </w:rPr>
      </w:pPr>
      <w:r w:rsidRPr="001656F2">
        <w:rPr>
          <w:snapToGrid w:val="0"/>
        </w:rPr>
        <w:t>-</w:t>
      </w:r>
      <w:r w:rsidRPr="001656F2">
        <w:rPr>
          <w:snapToGrid w:val="0"/>
        </w:rPr>
        <w:tab/>
        <w:t>Wolston Creek</w:t>
      </w:r>
    </w:p>
    <w:p w14:paraId="6A64DAD6" w14:textId="77777777" w:rsidR="006128D5" w:rsidRPr="001656F2" w:rsidRDefault="006128D5" w:rsidP="008C617B">
      <w:pPr>
        <w:ind w:left="720"/>
        <w:rPr>
          <w:snapToGrid w:val="0"/>
        </w:rPr>
      </w:pPr>
      <w:r w:rsidRPr="001656F2">
        <w:rPr>
          <w:snapToGrid w:val="0"/>
        </w:rPr>
        <w:t>-</w:t>
      </w:r>
      <w:r w:rsidRPr="001656F2">
        <w:rPr>
          <w:snapToGrid w:val="0"/>
        </w:rPr>
        <w:tab/>
        <w:t>Sandy Creek</w:t>
      </w:r>
    </w:p>
    <w:p w14:paraId="3A2C3E67" w14:textId="77777777" w:rsidR="006128D5" w:rsidRPr="001656F2" w:rsidRDefault="006128D5" w:rsidP="008C617B">
      <w:pPr>
        <w:ind w:left="720"/>
        <w:rPr>
          <w:snapToGrid w:val="0"/>
        </w:rPr>
      </w:pPr>
      <w:r w:rsidRPr="001656F2">
        <w:rPr>
          <w:snapToGrid w:val="0"/>
        </w:rPr>
        <w:t>-</w:t>
      </w:r>
      <w:r w:rsidRPr="001656F2">
        <w:rPr>
          <w:snapToGrid w:val="0"/>
        </w:rPr>
        <w:tab/>
        <w:t>Pullen Pullen Creek.</w:t>
      </w:r>
    </w:p>
    <w:p w14:paraId="4E62B628" w14:textId="77777777" w:rsidR="006128D5" w:rsidRPr="001656F2" w:rsidRDefault="006128D5" w:rsidP="008C617B">
      <w:pPr>
        <w:ind w:left="720"/>
        <w:rPr>
          <w:snapToGrid w:val="0"/>
        </w:rPr>
      </w:pPr>
      <w:r w:rsidRPr="001656F2">
        <w:rPr>
          <w:snapToGrid w:val="0"/>
        </w:rPr>
        <w:t>Whilst this data shows the presence of platypuses within these areas, it does not provide information about the health, age, connectivity, breeding patterns and genetic diversity of these platypus populations.</w:t>
      </w:r>
    </w:p>
    <w:p w14:paraId="3BF2F3F9" w14:textId="77777777" w:rsidR="006128D5" w:rsidRPr="001656F2" w:rsidRDefault="006128D5" w:rsidP="008C617B">
      <w:pPr>
        <w:rPr>
          <w:snapToGrid w:val="0"/>
        </w:rPr>
      </w:pPr>
    </w:p>
    <w:p w14:paraId="72867052" w14:textId="77777777" w:rsidR="006128D5" w:rsidRPr="001656F2" w:rsidRDefault="006128D5" w:rsidP="008C617B">
      <w:pPr>
        <w:rPr>
          <w:snapToGrid w:val="0"/>
        </w:rPr>
      </w:pPr>
      <w:r w:rsidRPr="001656F2">
        <w:rPr>
          <w:snapToGrid w:val="0"/>
        </w:rPr>
        <w:t>11.</w:t>
      </w:r>
      <w:r w:rsidRPr="001656F2">
        <w:rPr>
          <w:snapToGrid w:val="0"/>
        </w:rPr>
        <w:tab/>
        <w:t xml:space="preserve">Platypuses face various threats, particularly in urban environments, including: </w:t>
      </w:r>
    </w:p>
    <w:p w14:paraId="2A8FE3F7" w14:textId="77777777" w:rsidR="006128D5" w:rsidRPr="001656F2" w:rsidRDefault="006128D5" w:rsidP="008C617B">
      <w:pPr>
        <w:ind w:left="1440" w:hanging="720"/>
        <w:rPr>
          <w:snapToGrid w:val="0"/>
        </w:rPr>
      </w:pPr>
      <w:r w:rsidRPr="001656F2">
        <w:rPr>
          <w:snapToGrid w:val="0"/>
        </w:rPr>
        <w:t>-</w:t>
      </w:r>
      <w:r w:rsidRPr="001656F2">
        <w:rPr>
          <w:snapToGrid w:val="0"/>
        </w:rPr>
        <w:tab/>
        <w:t>habitat degradation, particularly the removal of native vegetation</w:t>
      </w:r>
    </w:p>
    <w:p w14:paraId="6D293D0A" w14:textId="77777777" w:rsidR="006128D5" w:rsidRPr="001656F2" w:rsidRDefault="006128D5" w:rsidP="008C617B">
      <w:pPr>
        <w:ind w:firstLine="720"/>
        <w:rPr>
          <w:snapToGrid w:val="0"/>
        </w:rPr>
      </w:pPr>
      <w:r w:rsidRPr="001656F2">
        <w:rPr>
          <w:snapToGrid w:val="0"/>
        </w:rPr>
        <w:t>-</w:t>
      </w:r>
      <w:r w:rsidRPr="001656F2">
        <w:rPr>
          <w:snapToGrid w:val="0"/>
        </w:rPr>
        <w:tab/>
        <w:t>pollution, such as chemical runoff and sedimentation</w:t>
      </w:r>
    </w:p>
    <w:p w14:paraId="62179F51" w14:textId="77777777" w:rsidR="006128D5" w:rsidRPr="001656F2" w:rsidRDefault="006128D5" w:rsidP="008C617B">
      <w:pPr>
        <w:ind w:firstLine="720"/>
        <w:rPr>
          <w:snapToGrid w:val="0"/>
        </w:rPr>
      </w:pPr>
      <w:r w:rsidRPr="001656F2">
        <w:rPr>
          <w:snapToGrid w:val="0"/>
        </w:rPr>
        <w:t>-</w:t>
      </w:r>
      <w:r w:rsidRPr="001656F2">
        <w:rPr>
          <w:snapToGrid w:val="0"/>
        </w:rPr>
        <w:tab/>
        <w:t>water utilisation, including impacts by periods of flooding and drought</w:t>
      </w:r>
    </w:p>
    <w:p w14:paraId="3F47DBD7" w14:textId="77777777" w:rsidR="006128D5" w:rsidRPr="001656F2" w:rsidRDefault="006128D5" w:rsidP="008C617B">
      <w:pPr>
        <w:ind w:firstLine="720"/>
        <w:rPr>
          <w:snapToGrid w:val="0"/>
        </w:rPr>
      </w:pPr>
      <w:r w:rsidRPr="001656F2">
        <w:rPr>
          <w:snapToGrid w:val="0"/>
        </w:rPr>
        <w:t>-</w:t>
      </w:r>
      <w:r w:rsidRPr="001656F2">
        <w:rPr>
          <w:snapToGrid w:val="0"/>
        </w:rPr>
        <w:tab/>
        <w:t>increased impervious structures, such as concrete and asphalt</w:t>
      </w:r>
    </w:p>
    <w:p w14:paraId="42C992C8" w14:textId="77777777" w:rsidR="006128D5" w:rsidRPr="001656F2" w:rsidRDefault="006128D5" w:rsidP="008C617B">
      <w:pPr>
        <w:ind w:firstLine="720"/>
        <w:rPr>
          <w:snapToGrid w:val="0"/>
        </w:rPr>
      </w:pPr>
      <w:r w:rsidRPr="001656F2">
        <w:rPr>
          <w:snapToGrid w:val="0"/>
        </w:rPr>
        <w:t>-</w:t>
      </w:r>
      <w:r w:rsidRPr="001656F2">
        <w:rPr>
          <w:snapToGrid w:val="0"/>
        </w:rPr>
        <w:tab/>
        <w:t>predatory animals, such as cats, dogs, pythons and birds of prey</w:t>
      </w:r>
    </w:p>
    <w:p w14:paraId="4A10EE07" w14:textId="77777777" w:rsidR="006128D5" w:rsidRPr="001656F2" w:rsidRDefault="006128D5" w:rsidP="008C617B">
      <w:pPr>
        <w:ind w:firstLine="720"/>
        <w:rPr>
          <w:snapToGrid w:val="0"/>
        </w:rPr>
      </w:pPr>
      <w:r w:rsidRPr="001656F2">
        <w:rPr>
          <w:snapToGrid w:val="0"/>
        </w:rPr>
        <w:t>-</w:t>
      </w:r>
      <w:r w:rsidRPr="001656F2">
        <w:rPr>
          <w:snapToGrid w:val="0"/>
        </w:rPr>
        <w:tab/>
        <w:t xml:space="preserve">fishing activities, including the use of traps and nets. </w:t>
      </w:r>
    </w:p>
    <w:p w14:paraId="0688678D" w14:textId="77777777" w:rsidR="006128D5" w:rsidRPr="001656F2" w:rsidRDefault="006128D5" w:rsidP="008C617B">
      <w:pPr>
        <w:rPr>
          <w:snapToGrid w:val="0"/>
        </w:rPr>
      </w:pPr>
    </w:p>
    <w:p w14:paraId="39F93A01" w14:textId="77777777" w:rsidR="006128D5" w:rsidRPr="001656F2" w:rsidRDefault="006128D5" w:rsidP="008C617B">
      <w:pPr>
        <w:keepNext/>
        <w:rPr>
          <w:snapToGrid w:val="0"/>
        </w:rPr>
      </w:pPr>
      <w:r w:rsidRPr="001656F2">
        <w:rPr>
          <w:snapToGrid w:val="0"/>
        </w:rPr>
        <w:t>12.</w:t>
      </w:r>
      <w:r w:rsidRPr="001656F2">
        <w:rPr>
          <w:snapToGrid w:val="0"/>
        </w:rPr>
        <w:tab/>
        <w:t>Council is actively working to support and protect Brisbane’s platypus population by:</w:t>
      </w:r>
    </w:p>
    <w:p w14:paraId="29331188" w14:textId="77777777" w:rsidR="006128D5" w:rsidRPr="001656F2" w:rsidRDefault="006128D5" w:rsidP="008C617B">
      <w:pPr>
        <w:keepNext/>
        <w:ind w:left="1440" w:hanging="720"/>
        <w:rPr>
          <w:snapToGrid w:val="0"/>
        </w:rPr>
      </w:pPr>
      <w:r w:rsidRPr="001656F2">
        <w:rPr>
          <w:snapToGrid w:val="0"/>
        </w:rPr>
        <w:t>-</w:t>
      </w:r>
      <w:r w:rsidRPr="001656F2">
        <w:rPr>
          <w:snapToGrid w:val="0"/>
        </w:rPr>
        <w:tab/>
        <w:t>partnering with community groups and volunteers to rehabilitate waterways and improve habitat areas, including:</w:t>
      </w:r>
    </w:p>
    <w:p w14:paraId="273447BA" w14:textId="77777777" w:rsidR="006128D5" w:rsidRPr="001656F2" w:rsidRDefault="006128D5" w:rsidP="008C617B">
      <w:pPr>
        <w:keepNext/>
        <w:ind w:left="1440"/>
        <w:rPr>
          <w:snapToGrid w:val="0"/>
        </w:rPr>
      </w:pPr>
      <w:r w:rsidRPr="001656F2">
        <w:rPr>
          <w:snapToGrid w:val="0"/>
        </w:rPr>
        <w:t>-</w:t>
      </w:r>
      <w:r w:rsidRPr="001656F2">
        <w:rPr>
          <w:snapToGrid w:val="0"/>
        </w:rPr>
        <w:tab/>
        <w:t>planting soft vegetation to create natural pools</w:t>
      </w:r>
    </w:p>
    <w:p w14:paraId="1BB082B0" w14:textId="77777777" w:rsidR="006128D5" w:rsidRPr="001656F2" w:rsidRDefault="006128D5" w:rsidP="008C617B">
      <w:pPr>
        <w:keepNext/>
        <w:ind w:left="720" w:firstLine="720"/>
        <w:rPr>
          <w:snapToGrid w:val="0"/>
        </w:rPr>
      </w:pPr>
      <w:r w:rsidRPr="001656F2">
        <w:rPr>
          <w:snapToGrid w:val="0"/>
        </w:rPr>
        <w:t>-</w:t>
      </w:r>
      <w:r w:rsidRPr="001656F2">
        <w:rPr>
          <w:snapToGrid w:val="0"/>
        </w:rPr>
        <w:tab/>
        <w:t>removing weeds</w:t>
      </w:r>
    </w:p>
    <w:p w14:paraId="5D9264CA" w14:textId="77777777" w:rsidR="006128D5" w:rsidRPr="001656F2" w:rsidRDefault="006128D5" w:rsidP="008C617B">
      <w:pPr>
        <w:keepNext/>
        <w:ind w:left="720" w:firstLine="720"/>
        <w:rPr>
          <w:snapToGrid w:val="0"/>
        </w:rPr>
      </w:pPr>
      <w:r w:rsidRPr="001656F2">
        <w:rPr>
          <w:snapToGrid w:val="0"/>
        </w:rPr>
        <w:t>-</w:t>
      </w:r>
      <w:r w:rsidRPr="001656F2">
        <w:rPr>
          <w:snapToGrid w:val="0"/>
        </w:rPr>
        <w:tab/>
        <w:t>clearing debris</w:t>
      </w:r>
    </w:p>
    <w:p w14:paraId="543184D4" w14:textId="77777777" w:rsidR="006128D5" w:rsidRPr="001656F2" w:rsidRDefault="006128D5" w:rsidP="008C617B">
      <w:pPr>
        <w:keepNext/>
        <w:ind w:left="1440" w:hanging="720"/>
        <w:rPr>
          <w:snapToGrid w:val="0"/>
        </w:rPr>
      </w:pPr>
      <w:r w:rsidRPr="001656F2">
        <w:rPr>
          <w:snapToGrid w:val="0"/>
        </w:rPr>
        <w:t>-</w:t>
      </w:r>
      <w:r w:rsidRPr="001656F2">
        <w:rPr>
          <w:snapToGrid w:val="0"/>
        </w:rPr>
        <w:tab/>
        <w:t>offering community programs such as Creek Neighbours and Bush Kindy to increase education and awareness</w:t>
      </w:r>
    </w:p>
    <w:p w14:paraId="0AC1A4FE" w14:textId="77777777" w:rsidR="006128D5" w:rsidRPr="001656F2" w:rsidRDefault="006128D5" w:rsidP="008C617B">
      <w:pPr>
        <w:keepNext/>
        <w:ind w:left="1440" w:hanging="720"/>
        <w:rPr>
          <w:snapToGrid w:val="0"/>
        </w:rPr>
      </w:pPr>
      <w:r w:rsidRPr="001656F2">
        <w:rPr>
          <w:snapToGrid w:val="0"/>
        </w:rPr>
        <w:t>-</w:t>
      </w:r>
      <w:r w:rsidRPr="001656F2">
        <w:rPr>
          <w:snapToGrid w:val="0"/>
        </w:rPr>
        <w:tab/>
        <w:t>partnering with local universities to support platypus ecology research</w:t>
      </w:r>
    </w:p>
    <w:p w14:paraId="41E34DEF" w14:textId="77777777" w:rsidR="006128D5" w:rsidRPr="001656F2" w:rsidRDefault="006128D5" w:rsidP="008C617B">
      <w:pPr>
        <w:keepNext/>
        <w:ind w:left="1440" w:hanging="720"/>
        <w:rPr>
          <w:snapToGrid w:val="0"/>
        </w:rPr>
      </w:pPr>
      <w:r w:rsidRPr="001656F2">
        <w:rPr>
          <w:snapToGrid w:val="0"/>
        </w:rPr>
        <w:t>-</w:t>
      </w:r>
      <w:r w:rsidRPr="001656F2">
        <w:rPr>
          <w:snapToGrid w:val="0"/>
        </w:rPr>
        <w:tab/>
        <w:t>installing signage in areas where platypuses are present</w:t>
      </w:r>
    </w:p>
    <w:p w14:paraId="4831A35D" w14:textId="77777777" w:rsidR="006128D5" w:rsidRPr="001656F2" w:rsidRDefault="006128D5" w:rsidP="008C617B">
      <w:pPr>
        <w:keepNext/>
        <w:ind w:left="1440" w:hanging="720"/>
        <w:rPr>
          <w:snapToGrid w:val="0"/>
        </w:rPr>
      </w:pPr>
      <w:r w:rsidRPr="001656F2">
        <w:rPr>
          <w:snapToGrid w:val="0"/>
        </w:rPr>
        <w:t>-</w:t>
      </w:r>
      <w:r w:rsidRPr="001656F2">
        <w:rPr>
          <w:snapToGrid w:val="0"/>
        </w:rPr>
        <w:tab/>
        <w:t>building viewing platforms above waterways to encourage residents to view platypuses without disturbing their habitat</w:t>
      </w:r>
    </w:p>
    <w:p w14:paraId="335502F3" w14:textId="77777777" w:rsidR="006128D5" w:rsidRPr="001656F2" w:rsidRDefault="006128D5" w:rsidP="008C617B">
      <w:pPr>
        <w:keepNext/>
        <w:ind w:left="1440" w:hanging="720"/>
        <w:rPr>
          <w:snapToGrid w:val="0"/>
        </w:rPr>
      </w:pPr>
      <w:r w:rsidRPr="001656F2">
        <w:rPr>
          <w:snapToGrid w:val="0"/>
        </w:rPr>
        <w:t>-</w:t>
      </w:r>
      <w:r w:rsidRPr="001656F2">
        <w:rPr>
          <w:snapToGrid w:val="0"/>
        </w:rPr>
        <w:tab/>
        <w:t>installing cameras at various sites known to have platypus populations, to monitor and learn about the species.</w:t>
      </w:r>
    </w:p>
    <w:p w14:paraId="5F5EE7C9" w14:textId="77777777" w:rsidR="006128D5" w:rsidRPr="001656F2" w:rsidRDefault="006128D5" w:rsidP="008C617B">
      <w:pPr>
        <w:rPr>
          <w:snapToGrid w:val="0"/>
        </w:rPr>
      </w:pPr>
    </w:p>
    <w:p w14:paraId="56EEFD1C" w14:textId="77777777" w:rsidR="006128D5" w:rsidRPr="001656F2" w:rsidRDefault="006128D5" w:rsidP="008C617B">
      <w:pPr>
        <w:ind w:left="720" w:hanging="720"/>
        <w:rPr>
          <w:snapToGrid w:val="0"/>
        </w:rPr>
      </w:pPr>
      <w:r w:rsidRPr="001656F2">
        <w:rPr>
          <w:snapToGrid w:val="0"/>
        </w:rPr>
        <w:t>13.</w:t>
      </w:r>
      <w:r w:rsidRPr="001656F2">
        <w:rPr>
          <w:snapToGrid w:val="0"/>
        </w:rPr>
        <w:tab/>
        <w:t xml:space="preserve">Council is continuing to invest in platypus research and has implemented a series of new environmental DNA monitoring techniques to increase Council’s understanding of platypus habitats, as well as their distribution across the city. Additionally, Council has commenced a new research project with the University of New South Wales and the University of Queensland which focuses on tracking platypus movement and assessing platypus and waterway health. The Committee was shown a video of the research project in progress.  </w:t>
      </w:r>
    </w:p>
    <w:p w14:paraId="2970F503" w14:textId="77777777" w:rsidR="006128D5" w:rsidRPr="001656F2" w:rsidRDefault="006128D5" w:rsidP="008C617B">
      <w:pPr>
        <w:rPr>
          <w:snapToGrid w:val="0"/>
        </w:rPr>
      </w:pPr>
    </w:p>
    <w:p w14:paraId="6D7445C2" w14:textId="77777777" w:rsidR="006128D5" w:rsidRPr="001656F2" w:rsidRDefault="006128D5" w:rsidP="008C617B">
      <w:pPr>
        <w:ind w:left="720" w:hanging="720"/>
        <w:rPr>
          <w:snapToGrid w:val="0"/>
        </w:rPr>
      </w:pPr>
      <w:r w:rsidRPr="001656F2">
        <w:rPr>
          <w:snapToGrid w:val="0"/>
        </w:rPr>
        <w:t>14.</w:t>
      </w:r>
      <w:r w:rsidRPr="001656F2">
        <w:rPr>
          <w:snapToGrid w:val="0"/>
        </w:rPr>
        <w:tab/>
        <w:t xml:space="preserve">Following a number of questions from the Committee, the Civic Cabinet Chair thanked the </w:t>
      </w:r>
      <w:r w:rsidRPr="001656F2">
        <w:rPr>
          <w:bCs/>
          <w:snapToGrid w:val="0"/>
        </w:rPr>
        <w:t xml:space="preserve">Manager </w:t>
      </w:r>
      <w:r w:rsidRPr="001656F2">
        <w:rPr>
          <w:snapToGrid w:val="0"/>
        </w:rPr>
        <w:t xml:space="preserve">for </w:t>
      </w:r>
      <w:r w:rsidRPr="001656F2">
        <w:rPr>
          <w:bCs/>
          <w:snapToGrid w:val="0"/>
        </w:rPr>
        <w:t xml:space="preserve">her </w:t>
      </w:r>
      <w:r w:rsidRPr="001656F2">
        <w:rPr>
          <w:snapToGrid w:val="0"/>
        </w:rPr>
        <w:t>informative presentation.</w:t>
      </w:r>
    </w:p>
    <w:p w14:paraId="20A5233B" w14:textId="77777777" w:rsidR="006128D5" w:rsidRPr="001656F2" w:rsidRDefault="006128D5" w:rsidP="008C617B">
      <w:pPr>
        <w:rPr>
          <w:snapToGrid w:val="0"/>
        </w:rPr>
      </w:pPr>
    </w:p>
    <w:p w14:paraId="7A455CBB" w14:textId="77777777" w:rsidR="006128D5" w:rsidRPr="001656F2" w:rsidRDefault="006128D5" w:rsidP="008C617B">
      <w:pPr>
        <w:keepNext/>
        <w:keepLines/>
        <w:ind w:left="720" w:hanging="720"/>
        <w:rPr>
          <w:snapToGrid w:val="0"/>
        </w:rPr>
      </w:pPr>
      <w:r w:rsidRPr="001656F2">
        <w:rPr>
          <w:snapToGrid w:val="0"/>
        </w:rPr>
        <w:t>15.</w:t>
      </w:r>
      <w:r w:rsidRPr="001656F2">
        <w:rPr>
          <w:snapToGrid w:val="0"/>
        </w:rPr>
        <w:tab/>
      </w:r>
      <w:r w:rsidRPr="001656F2">
        <w:rPr>
          <w:b/>
          <w:snapToGrid w:val="0"/>
        </w:rPr>
        <w:t>RECOMMENDATION:</w:t>
      </w:r>
    </w:p>
    <w:p w14:paraId="52036B04" w14:textId="77777777" w:rsidR="006128D5" w:rsidRPr="001656F2" w:rsidRDefault="006128D5" w:rsidP="008C617B">
      <w:pPr>
        <w:keepNext/>
        <w:keepLines/>
        <w:ind w:left="720" w:hanging="720"/>
        <w:rPr>
          <w:snapToGrid w:val="0"/>
        </w:rPr>
      </w:pPr>
    </w:p>
    <w:p w14:paraId="682D66AC" w14:textId="77777777" w:rsidR="006128D5" w:rsidRPr="001656F2" w:rsidRDefault="006128D5" w:rsidP="008C617B">
      <w:pPr>
        <w:keepNext/>
        <w:keepLines/>
        <w:ind w:left="720" w:hanging="720"/>
        <w:rPr>
          <w:b/>
          <w:snapToGrid w:val="0"/>
        </w:rPr>
      </w:pPr>
      <w:r w:rsidRPr="001656F2">
        <w:rPr>
          <w:snapToGrid w:val="0"/>
        </w:rPr>
        <w:tab/>
      </w:r>
      <w:r w:rsidRPr="001656F2">
        <w:rPr>
          <w:b/>
          <w:snapToGrid w:val="0"/>
        </w:rPr>
        <w:t>THAT COUNCIL NOTE THE INFORMATION CONTAINED IN THE ABOVE REPORT.</w:t>
      </w:r>
    </w:p>
    <w:p w14:paraId="5B222233" w14:textId="77777777" w:rsidR="00D46E85" w:rsidRDefault="00D46E85" w:rsidP="008C617B">
      <w:pPr>
        <w:jc w:val="right"/>
        <w:rPr>
          <w:rFonts w:ascii="Arial" w:hAnsi="Arial"/>
          <w:b/>
          <w:sz w:val="28"/>
        </w:rPr>
      </w:pPr>
      <w:r>
        <w:rPr>
          <w:rFonts w:ascii="Arial" w:hAnsi="Arial"/>
          <w:b/>
          <w:sz w:val="28"/>
        </w:rPr>
        <w:t>ADOPTED</w:t>
      </w:r>
    </w:p>
    <w:p w14:paraId="4786E541" w14:textId="77777777" w:rsidR="00D46E85" w:rsidRDefault="00D46E85" w:rsidP="008C617B">
      <w:pPr>
        <w:tabs>
          <w:tab w:val="left" w:pos="-1440"/>
        </w:tabs>
        <w:spacing w:line="218" w:lineRule="auto"/>
        <w:jc w:val="left"/>
        <w:rPr>
          <w:b/>
          <w:szCs w:val="24"/>
        </w:rPr>
      </w:pPr>
    </w:p>
    <w:p w14:paraId="42DFA1F3" w14:textId="77777777" w:rsidR="00D178FA" w:rsidRDefault="00D178FA" w:rsidP="008C617B"/>
    <w:p w14:paraId="244E50D0" w14:textId="02FF5849" w:rsidR="002A6383" w:rsidRDefault="002A6383" w:rsidP="008C617B">
      <w:pPr>
        <w:pStyle w:val="Heading3"/>
      </w:pPr>
      <w:bookmarkStart w:id="64" w:name="_Toc182837917"/>
      <w:r w:rsidRPr="00A90E82">
        <w:t>C</w:t>
      </w:r>
      <w:r>
        <w:t>ITY STANDARDS COMMITTEE</w:t>
      </w:r>
      <w:bookmarkEnd w:id="64"/>
    </w:p>
    <w:p w14:paraId="6B7EF39B" w14:textId="77777777" w:rsidR="002A6383" w:rsidRDefault="002A6383" w:rsidP="008C617B"/>
    <w:p w14:paraId="40E877FC" w14:textId="77777777" w:rsidR="00AE20CE" w:rsidRPr="00D178FA" w:rsidRDefault="00AE20CE" w:rsidP="00AE20CE">
      <w:pPr>
        <w:ind w:left="2517" w:hanging="2517"/>
        <w:rPr>
          <w:lang w:eastAsia="en-US"/>
        </w:rPr>
      </w:pPr>
      <w:r w:rsidRPr="00D178FA">
        <w:rPr>
          <w:lang w:eastAsia="en-US"/>
        </w:rPr>
        <w:t>Chair:</w:t>
      </w:r>
      <w:r w:rsidRPr="00D178FA">
        <w:rPr>
          <w:lang w:eastAsia="en-US"/>
        </w:rPr>
        <w:tab/>
        <w:t>City Standards Committee Repor</w:t>
      </w:r>
      <w:r>
        <w:rPr>
          <w:lang w:eastAsia="en-US"/>
        </w:rPr>
        <w:t>t.</w:t>
      </w:r>
    </w:p>
    <w:p w14:paraId="43D84FB5" w14:textId="77777777" w:rsidR="00AE20CE" w:rsidRDefault="00AE20CE" w:rsidP="008C617B"/>
    <w:p w14:paraId="6208C1ED" w14:textId="542CEAE6" w:rsidR="002A6383" w:rsidRDefault="002A6383" w:rsidP="008C617B">
      <w:r>
        <w:t xml:space="preserve">Upon being submitted to the Chamber, the motion for the adoption of the report of the </w:t>
      </w:r>
      <w:r w:rsidRPr="00A90E82">
        <w:t xml:space="preserve">City Standards </w:t>
      </w:r>
      <w:r>
        <w:t xml:space="preserve">Committee was declared </w:t>
      </w:r>
      <w:r w:rsidRPr="00686B64">
        <w:rPr>
          <w:b/>
        </w:rPr>
        <w:t>carried</w:t>
      </w:r>
      <w:r>
        <w:t xml:space="preserve"> on the voices.</w:t>
      </w:r>
    </w:p>
    <w:p w14:paraId="05048C06" w14:textId="77777777" w:rsidR="002A6383" w:rsidRDefault="002A6383" w:rsidP="008C617B"/>
    <w:p w14:paraId="43A52C59" w14:textId="3EFBDB33" w:rsidR="00D46E85" w:rsidRDefault="00D46E85" w:rsidP="008C617B">
      <w:r>
        <w:t>The report read as follows</w:t>
      </w:r>
      <w:r w:rsidR="00174035">
        <w:t>—</w:t>
      </w:r>
    </w:p>
    <w:p w14:paraId="32A31ED6" w14:textId="77777777" w:rsidR="00D46E85" w:rsidRDefault="00D46E85" w:rsidP="008C617B"/>
    <w:p w14:paraId="1F14DE9D" w14:textId="77777777" w:rsidR="006128D5" w:rsidRPr="00870CBE" w:rsidRDefault="006128D5" w:rsidP="008C617B">
      <w:pPr>
        <w:rPr>
          <w:b/>
          <w:bCs/>
        </w:rPr>
      </w:pPr>
      <w:r w:rsidRPr="00870CBE">
        <w:rPr>
          <w:b/>
          <w:bCs/>
        </w:rPr>
        <w:t>ATTENDANCE:</w:t>
      </w:r>
    </w:p>
    <w:p w14:paraId="7EACEE4B" w14:textId="77777777" w:rsidR="006128D5" w:rsidRPr="00870CBE" w:rsidRDefault="006128D5" w:rsidP="008C617B">
      <w:pPr>
        <w:rPr>
          <w:rFonts w:ascii="Times New (W1)" w:hAnsi="Times New (W1)"/>
          <w:snapToGrid w:val="0"/>
          <w:lang w:val="en-US"/>
        </w:rPr>
      </w:pPr>
    </w:p>
    <w:p w14:paraId="4B3EBB77" w14:textId="77777777" w:rsidR="006128D5" w:rsidRPr="00870CBE" w:rsidRDefault="006128D5" w:rsidP="008C617B">
      <w:pPr>
        <w:rPr>
          <w:b/>
          <w:snapToGrid w:val="0"/>
          <w:lang w:val="en-US"/>
        </w:rPr>
      </w:pPr>
      <w:r w:rsidRPr="00870CBE">
        <w:rPr>
          <w:snapToGrid w:val="0"/>
          <w:lang w:val="en-US"/>
        </w:rPr>
        <w:t>Councillor Sarah Hutton (Civic Cabinet Chair), Councillor Greg Adermann (Deputy Chair), and Councillors Nicole Johnston, Emily Kim and Steven Toomey.</w:t>
      </w:r>
    </w:p>
    <w:p w14:paraId="40AAA6C3" w14:textId="77777777" w:rsidR="006128D5" w:rsidRPr="00870CBE" w:rsidRDefault="006128D5" w:rsidP="008C617B">
      <w:pPr>
        <w:rPr>
          <w:snapToGrid w:val="0"/>
          <w:lang w:val="en-US"/>
        </w:rPr>
      </w:pPr>
    </w:p>
    <w:p w14:paraId="6DCC5B35" w14:textId="77777777" w:rsidR="006128D5" w:rsidRPr="00870CBE" w:rsidRDefault="006128D5" w:rsidP="008C617B">
      <w:pPr>
        <w:rPr>
          <w:b/>
          <w:bCs/>
        </w:rPr>
      </w:pPr>
      <w:r w:rsidRPr="00870CBE">
        <w:rPr>
          <w:b/>
          <w:bCs/>
        </w:rPr>
        <w:t>LEAVE OF ABSENCE:</w:t>
      </w:r>
    </w:p>
    <w:p w14:paraId="53D3EE53" w14:textId="77777777" w:rsidR="006128D5" w:rsidRPr="00870CBE" w:rsidRDefault="006128D5" w:rsidP="008C617B">
      <w:pPr>
        <w:rPr>
          <w:snapToGrid w:val="0"/>
        </w:rPr>
      </w:pPr>
    </w:p>
    <w:p w14:paraId="046AB98D" w14:textId="77777777" w:rsidR="006128D5" w:rsidRPr="00870CBE" w:rsidRDefault="006128D5" w:rsidP="008C617B">
      <w:pPr>
        <w:rPr>
          <w:snapToGrid w:val="0"/>
        </w:rPr>
      </w:pPr>
      <w:r w:rsidRPr="00870CBE">
        <w:rPr>
          <w:snapToGrid w:val="0"/>
        </w:rPr>
        <w:t xml:space="preserve">Councillor </w:t>
      </w:r>
      <w:r w:rsidRPr="00870CBE">
        <w:rPr>
          <w:snapToGrid w:val="0"/>
          <w:lang w:val="en-US"/>
        </w:rPr>
        <w:t>Lisa Atwood</w:t>
      </w:r>
      <w:r w:rsidRPr="00870CBE">
        <w:rPr>
          <w:snapToGrid w:val="0"/>
        </w:rPr>
        <w:t>.</w:t>
      </w:r>
    </w:p>
    <w:p w14:paraId="5CF87A1F" w14:textId="25413DB6" w:rsidR="006128D5" w:rsidRPr="00870CBE" w:rsidRDefault="006128D5" w:rsidP="008C617B">
      <w:pPr>
        <w:pStyle w:val="Heading4"/>
        <w:ind w:left="1440" w:hanging="720"/>
      </w:pPr>
      <w:bookmarkStart w:id="65" w:name="_Toc182837918"/>
      <w:r w:rsidRPr="00870CBE">
        <w:rPr>
          <w:u w:val="none"/>
        </w:rPr>
        <w:t>A</w:t>
      </w:r>
      <w:r w:rsidRPr="00870CBE">
        <w:rPr>
          <w:u w:val="none"/>
        </w:rPr>
        <w:tab/>
      </w:r>
      <w:r w:rsidRPr="00870CBE">
        <w:t>COMMITTEE PRESENTATION – ROCHEDALE BIOENERGY FACILITY</w:t>
      </w:r>
      <w:bookmarkEnd w:id="65"/>
    </w:p>
    <w:p w14:paraId="357DB33B" w14:textId="283AA924" w:rsidR="006128D5" w:rsidRDefault="006128D5" w:rsidP="008C617B">
      <w:pPr>
        <w:tabs>
          <w:tab w:val="left" w:pos="-1440"/>
        </w:tabs>
        <w:spacing w:line="218" w:lineRule="auto"/>
        <w:jc w:val="right"/>
        <w:rPr>
          <w:rFonts w:ascii="Arial" w:hAnsi="Arial"/>
          <w:b/>
          <w:sz w:val="28"/>
        </w:rPr>
      </w:pPr>
      <w:r>
        <w:rPr>
          <w:rFonts w:ascii="Arial" w:hAnsi="Arial"/>
          <w:b/>
          <w:sz w:val="28"/>
        </w:rPr>
        <w:t>22</w:t>
      </w:r>
      <w:r w:rsidR="008C617B">
        <w:rPr>
          <w:rFonts w:ascii="Arial" w:hAnsi="Arial"/>
          <w:b/>
          <w:sz w:val="28"/>
        </w:rPr>
        <w:t>4</w:t>
      </w:r>
      <w:r>
        <w:rPr>
          <w:rFonts w:ascii="Arial" w:hAnsi="Arial"/>
          <w:b/>
          <w:sz w:val="28"/>
        </w:rPr>
        <w:t>/2024-25</w:t>
      </w:r>
    </w:p>
    <w:p w14:paraId="0377C134" w14:textId="77777777" w:rsidR="006128D5" w:rsidRPr="00870CBE" w:rsidRDefault="006128D5" w:rsidP="008C617B">
      <w:pPr>
        <w:ind w:left="720" w:hanging="720"/>
        <w:rPr>
          <w:snapToGrid w:val="0"/>
        </w:rPr>
      </w:pPr>
      <w:r w:rsidRPr="00870CBE">
        <w:rPr>
          <w:snapToGrid w:val="0"/>
        </w:rPr>
        <w:t>1.</w:t>
      </w:r>
      <w:r w:rsidRPr="00870CBE">
        <w:rPr>
          <w:snapToGrid w:val="0"/>
        </w:rPr>
        <w:tab/>
        <w:t xml:space="preserve">The </w:t>
      </w:r>
      <w:r w:rsidRPr="00870CBE">
        <w:t>General Manager, Waste and Resource Recovery Services, City Standards</w:t>
      </w:r>
      <w:r w:rsidRPr="00870CBE">
        <w:rPr>
          <w:bCs/>
          <w:snapToGrid w:val="0"/>
        </w:rPr>
        <w:t xml:space="preserve">, Brisbane Infrastructure, </w:t>
      </w:r>
      <w:r w:rsidRPr="00870CBE">
        <w:rPr>
          <w:snapToGrid w:val="0"/>
        </w:rPr>
        <w:t>attended the meeting to provide an overview on the Rochedale Bioenergy Facility (the facility). He provided the information below.</w:t>
      </w:r>
    </w:p>
    <w:p w14:paraId="243B9AC5" w14:textId="77777777" w:rsidR="006128D5" w:rsidRPr="00870CBE" w:rsidRDefault="006128D5" w:rsidP="008C617B">
      <w:pPr>
        <w:ind w:left="720" w:hanging="720"/>
        <w:rPr>
          <w:snapToGrid w:val="0"/>
        </w:rPr>
      </w:pPr>
    </w:p>
    <w:p w14:paraId="1DAD37DB" w14:textId="4A93299D" w:rsidR="006128D5" w:rsidRPr="00870CBE" w:rsidRDefault="006128D5" w:rsidP="008C617B">
      <w:pPr>
        <w:ind w:left="720" w:hanging="720"/>
        <w:rPr>
          <w:snapToGrid w:val="0"/>
        </w:rPr>
      </w:pPr>
      <w:r w:rsidRPr="00870CBE">
        <w:rPr>
          <w:snapToGrid w:val="0"/>
        </w:rPr>
        <w:t>2.</w:t>
      </w:r>
      <w:r w:rsidRPr="00870CBE">
        <w:rPr>
          <w:snapToGrid w:val="0"/>
        </w:rPr>
        <w:tab/>
      </w:r>
      <w:r w:rsidRPr="00870CBE">
        <w:rPr>
          <w:snapToGrid w:val="0"/>
          <w:lang w:val="en-US"/>
        </w:rPr>
        <w:t>The facility is located within Brisbane landfill site and is the second oldest biogas facility in Australia and one of the highest performing renewable energy projects. The facility opened in 1997, commencing with a landfill gas field and flaring operations. Power generation commenced in 2004 with an initial 3</w:t>
      </w:r>
      <w:r>
        <w:rPr>
          <w:snapToGrid w:val="0"/>
          <w:lang w:val="en-US"/>
        </w:rPr>
        <w:t> </w:t>
      </w:r>
      <w:r w:rsidRPr="00870CBE">
        <w:rPr>
          <w:snapToGrid w:val="0"/>
          <w:lang w:val="en-US"/>
        </w:rPr>
        <w:t>generators, then 4 additional generators were commissioned to harness the power from the increasing volumes of biogas.</w:t>
      </w:r>
    </w:p>
    <w:p w14:paraId="1944A08E" w14:textId="77777777" w:rsidR="006128D5" w:rsidRPr="00870CBE" w:rsidRDefault="006128D5" w:rsidP="008C617B">
      <w:pPr>
        <w:rPr>
          <w:snapToGrid w:val="0"/>
        </w:rPr>
      </w:pPr>
    </w:p>
    <w:p w14:paraId="78D032D0" w14:textId="77777777" w:rsidR="006128D5" w:rsidRPr="00870CBE" w:rsidRDefault="006128D5" w:rsidP="008C617B">
      <w:pPr>
        <w:ind w:left="720" w:hanging="720"/>
        <w:rPr>
          <w:snapToGrid w:val="0"/>
        </w:rPr>
      </w:pPr>
      <w:r w:rsidRPr="00870CBE">
        <w:rPr>
          <w:snapToGrid w:val="0"/>
        </w:rPr>
        <w:t>3.</w:t>
      </w:r>
      <w:r w:rsidRPr="00870CBE">
        <w:rPr>
          <w:snapToGrid w:val="0"/>
        </w:rPr>
        <w:tab/>
        <w:t>At the end of the 2023-24 financial year, the facility generated approximately 748,000 megawatt hours of renewable energy at Brisbane landfill, resulting in around 6.1 million tonnes of carbon dioxide equivalent being abated. This is comparable to removing more than 542,000 vehicles from roads or planting 22.3 million trees.</w:t>
      </w:r>
    </w:p>
    <w:p w14:paraId="663A3D7C" w14:textId="77777777" w:rsidR="006128D5" w:rsidRPr="00870CBE" w:rsidRDefault="006128D5" w:rsidP="008C617B">
      <w:pPr>
        <w:ind w:left="720" w:hanging="720"/>
        <w:rPr>
          <w:snapToGrid w:val="0"/>
        </w:rPr>
      </w:pPr>
    </w:p>
    <w:p w14:paraId="6355BBDA" w14:textId="77777777" w:rsidR="006128D5" w:rsidRPr="00870CBE" w:rsidRDefault="006128D5" w:rsidP="008C617B">
      <w:pPr>
        <w:ind w:left="720" w:hanging="720"/>
        <w:rPr>
          <w:snapToGrid w:val="0"/>
        </w:rPr>
      </w:pPr>
      <w:r w:rsidRPr="00870CBE">
        <w:rPr>
          <w:snapToGrid w:val="0"/>
        </w:rPr>
        <w:t>4.</w:t>
      </w:r>
      <w:r w:rsidRPr="00870CBE">
        <w:rPr>
          <w:snapToGrid w:val="0"/>
        </w:rPr>
        <w:tab/>
        <w:t>The infrastructure for converting landfill gas to renewable energy includes:</w:t>
      </w:r>
    </w:p>
    <w:p w14:paraId="6B14730F" w14:textId="77777777" w:rsidR="006128D5" w:rsidRPr="00870CBE" w:rsidRDefault="006128D5" w:rsidP="008C617B">
      <w:pPr>
        <w:ind w:left="720"/>
        <w:rPr>
          <w:snapToGrid w:val="0"/>
        </w:rPr>
      </w:pPr>
      <w:r w:rsidRPr="00870CBE">
        <w:rPr>
          <w:snapToGrid w:val="0"/>
        </w:rPr>
        <w:t>-</w:t>
      </w:r>
      <w:r w:rsidRPr="00870CBE">
        <w:rPr>
          <w:snapToGrid w:val="0"/>
        </w:rPr>
        <w:tab/>
        <w:t>173 landfill gas wells for extraction and storage of gas</w:t>
      </w:r>
    </w:p>
    <w:p w14:paraId="0A8EF0A0" w14:textId="77777777" w:rsidR="006128D5" w:rsidRPr="00870CBE" w:rsidRDefault="006128D5" w:rsidP="008C617B">
      <w:pPr>
        <w:ind w:left="1440" w:hanging="720"/>
        <w:rPr>
          <w:snapToGrid w:val="0"/>
        </w:rPr>
      </w:pPr>
      <w:r w:rsidRPr="00870CBE">
        <w:rPr>
          <w:snapToGrid w:val="0"/>
        </w:rPr>
        <w:t>-</w:t>
      </w:r>
      <w:r w:rsidRPr="00870CBE">
        <w:rPr>
          <w:snapToGrid w:val="0"/>
        </w:rPr>
        <w:tab/>
        <w:t>an extensive pipe network for transportation of the gas to enginators to convert the gas into renewable energy.</w:t>
      </w:r>
    </w:p>
    <w:p w14:paraId="28B1EC70" w14:textId="77777777" w:rsidR="006128D5" w:rsidRPr="00870CBE" w:rsidRDefault="006128D5" w:rsidP="008C617B">
      <w:pPr>
        <w:ind w:left="720"/>
        <w:rPr>
          <w:snapToGrid w:val="0"/>
        </w:rPr>
      </w:pPr>
      <w:r w:rsidRPr="00870CBE">
        <w:rPr>
          <w:snapToGrid w:val="0"/>
        </w:rPr>
        <w:t>The energy generated is then injected into the Energex electricity grid. Brisbane landfill is designed to cater for additional gas wells as it is progressively filled to capture increased gas production and subsequent power generation over time.  The Committee was shown a map of the gas network at Brisbane landfill.</w:t>
      </w:r>
    </w:p>
    <w:p w14:paraId="4CC85503" w14:textId="77777777" w:rsidR="006128D5" w:rsidRPr="00870CBE" w:rsidRDefault="006128D5" w:rsidP="008C617B">
      <w:pPr>
        <w:rPr>
          <w:snapToGrid w:val="0"/>
        </w:rPr>
      </w:pPr>
    </w:p>
    <w:p w14:paraId="3C722324" w14:textId="77777777" w:rsidR="006128D5" w:rsidRPr="00870CBE" w:rsidRDefault="006128D5" w:rsidP="008C617B">
      <w:pPr>
        <w:ind w:left="720" w:hanging="720"/>
        <w:rPr>
          <w:snapToGrid w:val="0"/>
        </w:rPr>
      </w:pPr>
      <w:r w:rsidRPr="00870CBE">
        <w:rPr>
          <w:snapToGrid w:val="0"/>
        </w:rPr>
        <w:t>5.</w:t>
      </w:r>
      <w:r w:rsidRPr="00870CBE">
        <w:rPr>
          <w:snapToGrid w:val="0"/>
        </w:rPr>
        <w:tab/>
        <w:t xml:space="preserve">Following a number of questions from the Committee, the Civic Cabinet Chair thanked </w:t>
      </w:r>
      <w:r w:rsidRPr="00870CBE">
        <w:rPr>
          <w:bCs/>
          <w:snapToGrid w:val="0"/>
        </w:rPr>
        <w:t xml:space="preserve">the General Manager </w:t>
      </w:r>
      <w:r w:rsidRPr="00870CBE">
        <w:rPr>
          <w:snapToGrid w:val="0"/>
        </w:rPr>
        <w:t xml:space="preserve">for </w:t>
      </w:r>
      <w:r w:rsidRPr="00870CBE">
        <w:rPr>
          <w:bCs/>
          <w:snapToGrid w:val="0"/>
        </w:rPr>
        <w:t xml:space="preserve">his </w:t>
      </w:r>
      <w:r w:rsidRPr="00870CBE">
        <w:rPr>
          <w:snapToGrid w:val="0"/>
        </w:rPr>
        <w:t>informative presentation.</w:t>
      </w:r>
    </w:p>
    <w:p w14:paraId="01BAE7C3" w14:textId="77777777" w:rsidR="006128D5" w:rsidRPr="00870CBE" w:rsidRDefault="006128D5" w:rsidP="008C617B">
      <w:pPr>
        <w:rPr>
          <w:snapToGrid w:val="0"/>
        </w:rPr>
      </w:pPr>
    </w:p>
    <w:p w14:paraId="7A59C27B" w14:textId="77777777" w:rsidR="006128D5" w:rsidRPr="00870CBE" w:rsidRDefault="006128D5" w:rsidP="008C617B">
      <w:pPr>
        <w:keepNext/>
        <w:keepLines/>
        <w:ind w:left="720" w:hanging="720"/>
        <w:rPr>
          <w:snapToGrid w:val="0"/>
        </w:rPr>
      </w:pPr>
      <w:r w:rsidRPr="00870CBE">
        <w:rPr>
          <w:snapToGrid w:val="0"/>
        </w:rPr>
        <w:t>6.</w:t>
      </w:r>
      <w:r w:rsidRPr="00870CBE">
        <w:rPr>
          <w:snapToGrid w:val="0"/>
        </w:rPr>
        <w:tab/>
      </w:r>
      <w:r w:rsidRPr="00870CBE">
        <w:rPr>
          <w:b/>
          <w:snapToGrid w:val="0"/>
        </w:rPr>
        <w:t>RECOMMENDATION:</w:t>
      </w:r>
    </w:p>
    <w:p w14:paraId="6086F40D" w14:textId="77777777" w:rsidR="006128D5" w:rsidRPr="00870CBE" w:rsidRDefault="006128D5" w:rsidP="008C617B">
      <w:pPr>
        <w:keepNext/>
        <w:keepLines/>
        <w:ind w:left="720" w:hanging="720"/>
        <w:rPr>
          <w:snapToGrid w:val="0"/>
        </w:rPr>
      </w:pPr>
    </w:p>
    <w:p w14:paraId="344D81F2" w14:textId="77777777" w:rsidR="006128D5" w:rsidRPr="00870CBE" w:rsidRDefault="006128D5" w:rsidP="008C617B">
      <w:pPr>
        <w:keepNext/>
        <w:keepLines/>
        <w:ind w:left="720" w:hanging="720"/>
        <w:rPr>
          <w:b/>
          <w:snapToGrid w:val="0"/>
        </w:rPr>
      </w:pPr>
      <w:r w:rsidRPr="00870CBE">
        <w:rPr>
          <w:snapToGrid w:val="0"/>
        </w:rPr>
        <w:tab/>
      </w:r>
      <w:r w:rsidRPr="00870CBE">
        <w:rPr>
          <w:b/>
          <w:snapToGrid w:val="0"/>
        </w:rPr>
        <w:t>THAT COUNCIL NOTE THE INFORMATION CONTAINED IN THE ABOVE REPORT.</w:t>
      </w:r>
    </w:p>
    <w:p w14:paraId="6F1AF4C7" w14:textId="77777777" w:rsidR="00D46E85" w:rsidRDefault="00D46E85" w:rsidP="008C617B">
      <w:pPr>
        <w:jc w:val="right"/>
        <w:rPr>
          <w:rFonts w:ascii="Arial" w:hAnsi="Arial"/>
          <w:b/>
          <w:sz w:val="28"/>
        </w:rPr>
      </w:pPr>
      <w:r>
        <w:rPr>
          <w:rFonts w:ascii="Arial" w:hAnsi="Arial"/>
          <w:b/>
          <w:sz w:val="28"/>
        </w:rPr>
        <w:t>ADOPTED</w:t>
      </w:r>
    </w:p>
    <w:p w14:paraId="782D676E" w14:textId="77777777" w:rsidR="00D46E85" w:rsidRDefault="00D46E85" w:rsidP="008C617B">
      <w:pPr>
        <w:tabs>
          <w:tab w:val="left" w:pos="-1440"/>
        </w:tabs>
        <w:spacing w:line="218" w:lineRule="auto"/>
        <w:jc w:val="left"/>
        <w:rPr>
          <w:b/>
          <w:szCs w:val="24"/>
        </w:rPr>
      </w:pPr>
    </w:p>
    <w:p w14:paraId="4EE6BC71" w14:textId="77777777" w:rsidR="00F02E38" w:rsidRDefault="00F02E38" w:rsidP="008C617B"/>
    <w:p w14:paraId="0A540CC6" w14:textId="542C081E" w:rsidR="00885F63" w:rsidRDefault="00A90E82" w:rsidP="008C617B">
      <w:pPr>
        <w:pStyle w:val="Heading3"/>
      </w:pPr>
      <w:bookmarkStart w:id="66" w:name="_Toc182837919"/>
      <w:bookmarkStart w:id="67" w:name="_Toc114546769"/>
      <w:r w:rsidRPr="00A90E82">
        <w:t>C</w:t>
      </w:r>
      <w:r>
        <w:t>OMMUNITY</w:t>
      </w:r>
      <w:r w:rsidR="00C06D82">
        <w:t xml:space="preserve"> AND </w:t>
      </w:r>
      <w:r w:rsidR="00AE6DCD">
        <w:t xml:space="preserve">THE </w:t>
      </w:r>
      <w:r>
        <w:t>ARTS</w:t>
      </w:r>
      <w:r w:rsidRPr="00A90E82">
        <w:t xml:space="preserve"> </w:t>
      </w:r>
      <w:r w:rsidR="00885F63" w:rsidRPr="00E863C6">
        <w:t>COMMITTEE</w:t>
      </w:r>
      <w:bookmarkEnd w:id="66"/>
      <w:r w:rsidR="00885F63">
        <w:t xml:space="preserve"> </w:t>
      </w:r>
      <w:bookmarkEnd w:id="67"/>
    </w:p>
    <w:p w14:paraId="557ABF73" w14:textId="77777777" w:rsidR="00885F63" w:rsidRDefault="00885F63" w:rsidP="008C617B"/>
    <w:p w14:paraId="76713E16" w14:textId="77777777" w:rsidR="00AE20CE" w:rsidRPr="00F02E38" w:rsidRDefault="00AE20CE" w:rsidP="00AE20CE">
      <w:pPr>
        <w:ind w:left="2517" w:hanging="2517"/>
        <w:rPr>
          <w:lang w:eastAsia="en-US"/>
        </w:rPr>
      </w:pPr>
      <w:r w:rsidRPr="00F02E38">
        <w:rPr>
          <w:lang w:eastAsia="en-US"/>
        </w:rPr>
        <w:t>Chair:</w:t>
      </w:r>
      <w:r w:rsidRPr="00F02E38">
        <w:rPr>
          <w:lang w:eastAsia="en-US"/>
        </w:rPr>
        <w:tab/>
        <w:t xml:space="preserve">Community and the Arts Committee report. </w:t>
      </w:r>
    </w:p>
    <w:p w14:paraId="6B0BF31D" w14:textId="77777777" w:rsidR="00AE20CE" w:rsidRDefault="00AE20CE" w:rsidP="008C617B"/>
    <w:p w14:paraId="2FDDF14F" w14:textId="2566DB99" w:rsidR="00885F63" w:rsidRDefault="00885F63" w:rsidP="008C617B">
      <w:r>
        <w:t xml:space="preserve">Upon being submitted to the Chamber, the motion for the adoption of the report of the </w:t>
      </w:r>
      <w:r w:rsidR="00C06D82" w:rsidRPr="00A90E82">
        <w:t>Community</w:t>
      </w:r>
      <w:r w:rsidR="00C06D82">
        <w:t xml:space="preserve"> and </w:t>
      </w:r>
      <w:r w:rsidR="00C06D82" w:rsidRPr="00A90E82">
        <w:t>Arts</w:t>
      </w:r>
      <w:r w:rsidR="00A90E82" w:rsidRPr="00A90E82">
        <w:t xml:space="preserve"> </w:t>
      </w:r>
      <w:r>
        <w:t xml:space="preserve">Committee was declared </w:t>
      </w:r>
      <w:r w:rsidRPr="00686B64">
        <w:rPr>
          <w:b/>
        </w:rPr>
        <w:t>carried</w:t>
      </w:r>
      <w:r>
        <w:t xml:space="preserve"> on the voices.</w:t>
      </w:r>
    </w:p>
    <w:p w14:paraId="707F3D9C" w14:textId="77777777" w:rsidR="00885F63" w:rsidRDefault="00885F63" w:rsidP="008C617B"/>
    <w:p w14:paraId="24560D21" w14:textId="42505315" w:rsidR="00D46E85" w:rsidRDefault="00D46E85" w:rsidP="008C617B">
      <w:r>
        <w:t>The report read as follows</w:t>
      </w:r>
      <w:r w:rsidR="00174035">
        <w:t>—</w:t>
      </w:r>
    </w:p>
    <w:p w14:paraId="14427BB0" w14:textId="77777777" w:rsidR="00D46E85" w:rsidRDefault="00D46E85" w:rsidP="008C617B"/>
    <w:p w14:paraId="346D2D4B" w14:textId="77777777" w:rsidR="006128D5" w:rsidRPr="00F02B87" w:rsidRDefault="006128D5" w:rsidP="008C617B">
      <w:pPr>
        <w:rPr>
          <w:b/>
          <w:bCs/>
        </w:rPr>
      </w:pPr>
      <w:r w:rsidRPr="00F02B87">
        <w:rPr>
          <w:b/>
          <w:bCs/>
        </w:rPr>
        <w:t>ATTENDANCE:</w:t>
      </w:r>
    </w:p>
    <w:p w14:paraId="5B6F569C" w14:textId="77777777" w:rsidR="006128D5" w:rsidRPr="00F02B87" w:rsidRDefault="006128D5" w:rsidP="008C617B">
      <w:pPr>
        <w:rPr>
          <w:rFonts w:ascii="Times New (W1)" w:hAnsi="Times New (W1)"/>
          <w:snapToGrid w:val="0"/>
          <w:lang w:val="en-US"/>
        </w:rPr>
      </w:pPr>
    </w:p>
    <w:p w14:paraId="595A79A2" w14:textId="77777777" w:rsidR="006128D5" w:rsidRPr="00F02B87" w:rsidRDefault="006128D5" w:rsidP="008C617B">
      <w:r w:rsidRPr="00F02B87">
        <w:t>Councillor Vicki Howard (Civic Cabinet Chair), and Councillors Seal Chong Wah, Alex Givney, Charles Strunk and Penny Wolff.</w:t>
      </w:r>
    </w:p>
    <w:p w14:paraId="7EF92951" w14:textId="77777777" w:rsidR="006128D5" w:rsidRPr="00F02B87" w:rsidRDefault="006128D5" w:rsidP="008C617B">
      <w:pPr>
        <w:rPr>
          <w:snapToGrid w:val="0"/>
          <w:lang w:val="en-US"/>
        </w:rPr>
      </w:pPr>
    </w:p>
    <w:p w14:paraId="37B31717" w14:textId="77777777" w:rsidR="006128D5" w:rsidRPr="00F02B87" w:rsidRDefault="006128D5" w:rsidP="008C617B">
      <w:pPr>
        <w:rPr>
          <w:b/>
          <w:bCs/>
        </w:rPr>
      </w:pPr>
      <w:r w:rsidRPr="00F02B87">
        <w:rPr>
          <w:b/>
          <w:bCs/>
        </w:rPr>
        <w:t>LEAVE OF ABSENCE:</w:t>
      </w:r>
    </w:p>
    <w:p w14:paraId="6C89A133" w14:textId="77777777" w:rsidR="006128D5" w:rsidRPr="00F02B87" w:rsidRDefault="006128D5" w:rsidP="008C617B">
      <w:pPr>
        <w:rPr>
          <w:snapToGrid w:val="0"/>
        </w:rPr>
      </w:pPr>
    </w:p>
    <w:p w14:paraId="1DDF3F2D" w14:textId="638AC5EA" w:rsidR="006128D5" w:rsidRPr="00F02B87" w:rsidRDefault="006128D5" w:rsidP="008C617B">
      <w:pPr>
        <w:rPr>
          <w:snapToGrid w:val="0"/>
        </w:rPr>
      </w:pPr>
      <w:r w:rsidRPr="00F02B87">
        <w:rPr>
          <w:snapToGrid w:val="0"/>
        </w:rPr>
        <w:t xml:space="preserve">Councillor </w:t>
      </w:r>
      <w:r w:rsidRPr="00F02B87">
        <w:t>Lisa Atwood (Deputy Chair)</w:t>
      </w:r>
      <w:r w:rsidRPr="00F02B87">
        <w:rPr>
          <w:snapToGrid w:val="0"/>
        </w:rPr>
        <w:t>.</w:t>
      </w:r>
    </w:p>
    <w:p w14:paraId="188752BA" w14:textId="78F4260A" w:rsidR="006128D5" w:rsidRPr="00F02B87" w:rsidRDefault="006128D5" w:rsidP="008C617B">
      <w:pPr>
        <w:pStyle w:val="Heading4"/>
        <w:ind w:left="1440" w:hanging="720"/>
      </w:pPr>
      <w:bookmarkStart w:id="68" w:name="_Toc181604293"/>
      <w:bookmarkStart w:id="69" w:name="_Toc182837920"/>
      <w:r w:rsidRPr="00F02B87">
        <w:rPr>
          <w:u w:val="none"/>
        </w:rPr>
        <w:t>A</w:t>
      </w:r>
      <w:r w:rsidRPr="00F02B87">
        <w:rPr>
          <w:u w:val="none"/>
        </w:rPr>
        <w:tab/>
      </w:r>
      <w:r w:rsidRPr="00F02B87">
        <w:t>COMMITTEE PRESENTATION – MINNIPPI GOLF COURSE</w:t>
      </w:r>
      <w:bookmarkEnd w:id="68"/>
      <w:bookmarkEnd w:id="69"/>
    </w:p>
    <w:p w14:paraId="2258F7F1" w14:textId="1E1B0B1C" w:rsidR="006128D5" w:rsidRDefault="006128D5" w:rsidP="008C617B">
      <w:pPr>
        <w:tabs>
          <w:tab w:val="left" w:pos="-1440"/>
        </w:tabs>
        <w:spacing w:line="218" w:lineRule="auto"/>
        <w:jc w:val="right"/>
        <w:rPr>
          <w:rFonts w:ascii="Arial" w:hAnsi="Arial"/>
          <w:b/>
          <w:sz w:val="28"/>
        </w:rPr>
      </w:pPr>
      <w:r>
        <w:rPr>
          <w:rFonts w:ascii="Arial" w:hAnsi="Arial"/>
          <w:b/>
          <w:sz w:val="28"/>
        </w:rPr>
        <w:t>22</w:t>
      </w:r>
      <w:r w:rsidR="008C617B">
        <w:rPr>
          <w:rFonts w:ascii="Arial" w:hAnsi="Arial"/>
          <w:b/>
          <w:sz w:val="28"/>
        </w:rPr>
        <w:t>5</w:t>
      </w:r>
      <w:r>
        <w:rPr>
          <w:rFonts w:ascii="Arial" w:hAnsi="Arial"/>
          <w:b/>
          <w:sz w:val="28"/>
        </w:rPr>
        <w:t>/2024-25</w:t>
      </w:r>
    </w:p>
    <w:p w14:paraId="5A6F589A" w14:textId="77777777" w:rsidR="006128D5" w:rsidRPr="00F02B87" w:rsidRDefault="006128D5" w:rsidP="008C617B">
      <w:pPr>
        <w:ind w:left="720" w:hanging="720"/>
        <w:rPr>
          <w:snapToGrid w:val="0"/>
        </w:rPr>
      </w:pPr>
      <w:r w:rsidRPr="00F02B87">
        <w:rPr>
          <w:snapToGrid w:val="0"/>
        </w:rPr>
        <w:t>1.</w:t>
      </w:r>
      <w:r w:rsidRPr="00F02B87">
        <w:rPr>
          <w:snapToGrid w:val="0"/>
        </w:rPr>
        <w:tab/>
        <w:t xml:space="preserve">The </w:t>
      </w:r>
      <w:r w:rsidRPr="00F02B87">
        <w:rPr>
          <w:lang w:val="en-US"/>
        </w:rPr>
        <w:t>General Manager, Community Facilities, Lifestyle and Community Services</w:t>
      </w:r>
      <w:r w:rsidRPr="00F02B87">
        <w:rPr>
          <w:bCs/>
          <w:snapToGrid w:val="0"/>
        </w:rPr>
        <w:t xml:space="preserve">, </w:t>
      </w:r>
      <w:r w:rsidRPr="00F02B87">
        <w:rPr>
          <w:snapToGrid w:val="0"/>
        </w:rPr>
        <w:t xml:space="preserve">attended the meeting to provide an overview of the Minnippi Golf Course (Minnippi). </w:t>
      </w:r>
      <w:r w:rsidRPr="00F02B87">
        <w:rPr>
          <w:bCs/>
          <w:snapToGrid w:val="0"/>
        </w:rPr>
        <w:t xml:space="preserve">She </w:t>
      </w:r>
      <w:r w:rsidRPr="00F02B87">
        <w:rPr>
          <w:snapToGrid w:val="0"/>
        </w:rPr>
        <w:t>provided the information below.</w:t>
      </w:r>
    </w:p>
    <w:p w14:paraId="7CA6F60A" w14:textId="77777777" w:rsidR="006128D5" w:rsidRPr="00F02B87" w:rsidRDefault="006128D5" w:rsidP="008C617B">
      <w:pPr>
        <w:ind w:left="720" w:hanging="720"/>
        <w:rPr>
          <w:snapToGrid w:val="0"/>
        </w:rPr>
      </w:pPr>
    </w:p>
    <w:p w14:paraId="2C39E5A1" w14:textId="77777777" w:rsidR="006128D5" w:rsidRPr="00F02B87" w:rsidRDefault="006128D5" w:rsidP="008C617B">
      <w:pPr>
        <w:ind w:left="720" w:hanging="720"/>
        <w:rPr>
          <w:snapToGrid w:val="0"/>
        </w:rPr>
      </w:pPr>
      <w:r w:rsidRPr="00F02B87">
        <w:rPr>
          <w:snapToGrid w:val="0"/>
        </w:rPr>
        <w:t>2.</w:t>
      </w:r>
      <w:r w:rsidRPr="00F02B87">
        <w:rPr>
          <w:snapToGrid w:val="0"/>
        </w:rPr>
        <w:tab/>
        <w:t>Minnippi is a par 72 course located on a 72-hectare parcel of land on Minnippi Boulevard in Cannon Hill. It is the first public golf course to be built in Brisbane in more than 70 years and aims to offer golfing opportunities to individuals of all ages, abilities and backgrounds.</w:t>
      </w:r>
    </w:p>
    <w:p w14:paraId="442B1F0A" w14:textId="77777777" w:rsidR="006128D5" w:rsidRPr="00F02B87" w:rsidRDefault="006128D5" w:rsidP="008C617B">
      <w:pPr>
        <w:rPr>
          <w:snapToGrid w:val="0"/>
        </w:rPr>
      </w:pPr>
    </w:p>
    <w:p w14:paraId="45529C66" w14:textId="77777777" w:rsidR="006128D5" w:rsidRPr="00F02B87" w:rsidRDefault="006128D5" w:rsidP="008C617B">
      <w:pPr>
        <w:ind w:left="720" w:hanging="720"/>
        <w:rPr>
          <w:snapToGrid w:val="0"/>
        </w:rPr>
      </w:pPr>
      <w:r w:rsidRPr="00F02B87">
        <w:rPr>
          <w:snapToGrid w:val="0"/>
        </w:rPr>
        <w:t>3.</w:t>
      </w:r>
      <w:r w:rsidRPr="00F02B87">
        <w:rPr>
          <w:snapToGrid w:val="0"/>
        </w:rPr>
        <w:tab/>
        <w:t>Minnippi was designed by golf course architects, Phil Ryan and Paul Greeves, of Pacific Coast Design.</w:t>
      </w:r>
      <w:r w:rsidRPr="00F02B87">
        <w:t xml:space="preserve"> T</w:t>
      </w:r>
      <w:r w:rsidRPr="00F02B87">
        <w:rPr>
          <w:snapToGrid w:val="0"/>
        </w:rPr>
        <w:t>he development approval for the site was conditioned to ensure appropriate rehabilitation of the land, including the preservation of habitats and ecological features.</w:t>
      </w:r>
    </w:p>
    <w:p w14:paraId="0D46BFC3" w14:textId="77777777" w:rsidR="006128D5" w:rsidRPr="00F02B87" w:rsidRDefault="006128D5" w:rsidP="008C617B">
      <w:pPr>
        <w:ind w:left="720" w:hanging="720"/>
        <w:rPr>
          <w:snapToGrid w:val="0"/>
        </w:rPr>
      </w:pPr>
    </w:p>
    <w:p w14:paraId="6E3752FC" w14:textId="77777777" w:rsidR="006128D5" w:rsidRPr="00F02B87" w:rsidRDefault="006128D5" w:rsidP="008C617B">
      <w:pPr>
        <w:ind w:left="720" w:hanging="720"/>
        <w:rPr>
          <w:snapToGrid w:val="0"/>
        </w:rPr>
      </w:pPr>
      <w:r w:rsidRPr="00F02B87">
        <w:rPr>
          <w:snapToGrid w:val="0"/>
        </w:rPr>
        <w:t>4.</w:t>
      </w:r>
      <w:r w:rsidRPr="00F02B87">
        <w:rPr>
          <w:snapToGrid w:val="0"/>
        </w:rPr>
        <w:tab/>
        <w:t>More than 75,000 native trees and shrubs were planted and various wetlands and native grasslands were established throughout the course as a part of Minnippi’s regeneration and revegetation plan. The protection and enhancement of the squirrel glider’s (</w:t>
      </w:r>
      <w:r w:rsidRPr="00F02B87">
        <w:rPr>
          <w:i/>
          <w:iCs/>
          <w:snapToGrid w:val="0"/>
        </w:rPr>
        <w:t>Petaurus norfolcensis</w:t>
      </w:r>
      <w:r w:rsidRPr="00F02B87">
        <w:rPr>
          <w:snapToGrid w:val="0"/>
        </w:rPr>
        <w:t>) habitat was also a focus of the course design, to ensure a suitable habitat for the species was retained.</w:t>
      </w:r>
    </w:p>
    <w:p w14:paraId="5B7781C2" w14:textId="77777777" w:rsidR="006128D5" w:rsidRPr="00F02B87" w:rsidRDefault="006128D5" w:rsidP="008C617B">
      <w:pPr>
        <w:ind w:left="720" w:hanging="720"/>
        <w:rPr>
          <w:snapToGrid w:val="0"/>
        </w:rPr>
      </w:pPr>
    </w:p>
    <w:p w14:paraId="12B9E531" w14:textId="77777777" w:rsidR="006128D5" w:rsidRPr="00F02B87" w:rsidRDefault="006128D5" w:rsidP="008C617B">
      <w:pPr>
        <w:ind w:left="720" w:hanging="720"/>
        <w:rPr>
          <w:snapToGrid w:val="0"/>
        </w:rPr>
      </w:pPr>
      <w:r w:rsidRPr="00F02B87">
        <w:rPr>
          <w:snapToGrid w:val="0"/>
        </w:rPr>
        <w:t>5.</w:t>
      </w:r>
      <w:r w:rsidRPr="00F02B87">
        <w:rPr>
          <w:snapToGrid w:val="0"/>
        </w:rPr>
        <w:tab/>
        <w:t>Approximately 11 hectares of the course was formerly utilised as a landfill site. Appropriate controls were required during its remediation, including the installation of treated timber fences instead of traditional sand bunkers. Minnippi is the first course in Australia to implement such a feature.</w:t>
      </w:r>
    </w:p>
    <w:p w14:paraId="009A49FE" w14:textId="77777777" w:rsidR="006128D5" w:rsidRPr="00F02B87" w:rsidRDefault="006128D5" w:rsidP="008C617B">
      <w:pPr>
        <w:ind w:left="720" w:hanging="720"/>
        <w:rPr>
          <w:snapToGrid w:val="0"/>
        </w:rPr>
      </w:pPr>
    </w:p>
    <w:p w14:paraId="3A1549CD" w14:textId="77777777" w:rsidR="006128D5" w:rsidRPr="00F02B87" w:rsidRDefault="006128D5" w:rsidP="008C617B">
      <w:pPr>
        <w:ind w:left="720" w:hanging="720"/>
        <w:rPr>
          <w:snapToGrid w:val="0"/>
        </w:rPr>
      </w:pPr>
      <w:r w:rsidRPr="00F02B87">
        <w:rPr>
          <w:snapToGrid w:val="0"/>
        </w:rPr>
        <w:t>6.</w:t>
      </w:r>
      <w:r w:rsidRPr="00F02B87">
        <w:rPr>
          <w:snapToGrid w:val="0"/>
        </w:rPr>
        <w:tab/>
        <w:t>Due to its location on a floodplain, extensive collaboration with environmental experts, architects and landscapers was required to develop an effective water management and conservation system for the land. This involved the construction of an irrigation lake, as well as the strategic shaping of the land to collect, divert and redistribute water through an automated recycling and drainage system.</w:t>
      </w:r>
    </w:p>
    <w:p w14:paraId="5DBCFD9C" w14:textId="77777777" w:rsidR="006128D5" w:rsidRPr="00F02B87" w:rsidRDefault="006128D5" w:rsidP="008C617B">
      <w:pPr>
        <w:ind w:left="720" w:hanging="720"/>
        <w:rPr>
          <w:snapToGrid w:val="0"/>
        </w:rPr>
      </w:pPr>
    </w:p>
    <w:p w14:paraId="365A418F" w14:textId="77777777" w:rsidR="006128D5" w:rsidRPr="00F02B87" w:rsidRDefault="006128D5" w:rsidP="008C617B">
      <w:pPr>
        <w:ind w:left="720" w:hanging="720"/>
        <w:rPr>
          <w:snapToGrid w:val="0"/>
        </w:rPr>
      </w:pPr>
      <w:r w:rsidRPr="00F02B87">
        <w:rPr>
          <w:snapToGrid w:val="0"/>
        </w:rPr>
        <w:t>7.</w:t>
      </w:r>
      <w:r w:rsidRPr="00F02B87">
        <w:rPr>
          <w:snapToGrid w:val="0"/>
        </w:rPr>
        <w:tab/>
        <w:t>The course features:</w:t>
      </w:r>
    </w:p>
    <w:p w14:paraId="3F91D667" w14:textId="77777777" w:rsidR="006128D5" w:rsidRPr="00F02B87" w:rsidRDefault="006128D5" w:rsidP="008C617B">
      <w:pPr>
        <w:ind w:left="720" w:hanging="720"/>
        <w:rPr>
          <w:snapToGrid w:val="0"/>
        </w:rPr>
      </w:pPr>
      <w:r w:rsidRPr="00F02B87">
        <w:rPr>
          <w:snapToGrid w:val="0"/>
        </w:rPr>
        <w:tab/>
        <w:t>-</w:t>
      </w:r>
      <w:r w:rsidRPr="00F02B87">
        <w:rPr>
          <w:snapToGrid w:val="0"/>
        </w:rPr>
        <w:tab/>
        <w:t>an 18-hole circuit</w:t>
      </w:r>
    </w:p>
    <w:p w14:paraId="58DB03E2" w14:textId="77777777" w:rsidR="006128D5" w:rsidRPr="00F02B87" w:rsidRDefault="006128D5" w:rsidP="008C617B">
      <w:pPr>
        <w:ind w:left="720" w:hanging="720"/>
        <w:rPr>
          <w:snapToGrid w:val="0"/>
        </w:rPr>
      </w:pPr>
      <w:r w:rsidRPr="00F02B87">
        <w:rPr>
          <w:snapToGrid w:val="0"/>
        </w:rPr>
        <w:tab/>
        <w:t>-</w:t>
      </w:r>
      <w:r w:rsidRPr="00F02B87">
        <w:rPr>
          <w:snapToGrid w:val="0"/>
        </w:rPr>
        <w:tab/>
        <w:t>a 20-bay driving range</w:t>
      </w:r>
    </w:p>
    <w:p w14:paraId="6530E677" w14:textId="77777777" w:rsidR="006128D5" w:rsidRPr="00F02B87" w:rsidRDefault="006128D5" w:rsidP="008C617B">
      <w:pPr>
        <w:ind w:left="720" w:hanging="720"/>
        <w:rPr>
          <w:snapToGrid w:val="0"/>
        </w:rPr>
      </w:pPr>
      <w:r w:rsidRPr="00F02B87">
        <w:rPr>
          <w:snapToGrid w:val="0"/>
        </w:rPr>
        <w:tab/>
        <w:t>-</w:t>
      </w:r>
      <w:r w:rsidRPr="00F02B87">
        <w:rPr>
          <w:snapToGrid w:val="0"/>
        </w:rPr>
        <w:tab/>
        <w:t>a shop, with various equipment available to hire</w:t>
      </w:r>
    </w:p>
    <w:p w14:paraId="20065C9E" w14:textId="77777777" w:rsidR="006128D5" w:rsidRPr="00F02B87" w:rsidRDefault="006128D5" w:rsidP="008C617B">
      <w:pPr>
        <w:ind w:left="720" w:hanging="720"/>
        <w:rPr>
          <w:snapToGrid w:val="0"/>
        </w:rPr>
      </w:pPr>
      <w:r w:rsidRPr="00F02B87">
        <w:rPr>
          <w:snapToGrid w:val="0"/>
        </w:rPr>
        <w:tab/>
        <w:t>-</w:t>
      </w:r>
      <w:r w:rsidRPr="00F02B87">
        <w:rPr>
          <w:snapToGrid w:val="0"/>
        </w:rPr>
        <w:tab/>
        <w:t>a parking area, with 85 car parks</w:t>
      </w:r>
    </w:p>
    <w:p w14:paraId="2F1BD6C4" w14:textId="77777777" w:rsidR="006128D5" w:rsidRPr="00F02B87" w:rsidRDefault="006128D5" w:rsidP="008C617B">
      <w:pPr>
        <w:ind w:left="720" w:hanging="720"/>
        <w:rPr>
          <w:snapToGrid w:val="0"/>
        </w:rPr>
      </w:pPr>
      <w:r w:rsidRPr="00F02B87">
        <w:rPr>
          <w:snapToGrid w:val="0"/>
        </w:rPr>
        <w:tab/>
        <w:t>-</w:t>
      </w:r>
      <w:r w:rsidRPr="00F02B87">
        <w:rPr>
          <w:snapToGrid w:val="0"/>
        </w:rPr>
        <w:tab/>
        <w:t>a café with outdoor seating</w:t>
      </w:r>
    </w:p>
    <w:p w14:paraId="5A0AEDF9" w14:textId="77777777" w:rsidR="006128D5" w:rsidRDefault="006128D5" w:rsidP="008C617B">
      <w:pPr>
        <w:ind w:left="720"/>
        <w:rPr>
          <w:snapToGrid w:val="0"/>
        </w:rPr>
      </w:pPr>
      <w:r w:rsidRPr="00F02B87">
        <w:rPr>
          <w:snapToGrid w:val="0"/>
        </w:rPr>
        <w:t>-</w:t>
      </w:r>
      <w:r w:rsidRPr="00F02B87">
        <w:rPr>
          <w:snapToGrid w:val="0"/>
        </w:rPr>
        <w:tab/>
        <w:t>a mini putt-putt course.</w:t>
      </w:r>
    </w:p>
    <w:p w14:paraId="0EE3BA45" w14:textId="77777777" w:rsidR="006128D5" w:rsidRPr="00F02B87" w:rsidRDefault="006128D5" w:rsidP="008C617B">
      <w:pPr>
        <w:ind w:left="720"/>
        <w:rPr>
          <w:snapToGrid w:val="0"/>
        </w:rPr>
      </w:pPr>
    </w:p>
    <w:p w14:paraId="70586250" w14:textId="32E45565" w:rsidR="006128D5" w:rsidRPr="00F02B87" w:rsidRDefault="006128D5" w:rsidP="008C617B">
      <w:pPr>
        <w:ind w:left="720" w:hanging="720"/>
        <w:rPr>
          <w:snapToGrid w:val="0"/>
        </w:rPr>
      </w:pPr>
      <w:r w:rsidRPr="00F02B87">
        <w:rPr>
          <w:snapToGrid w:val="0"/>
        </w:rPr>
        <w:t>8.</w:t>
      </w:r>
      <w:r w:rsidRPr="00F02B87">
        <w:rPr>
          <w:snapToGrid w:val="0"/>
        </w:rPr>
        <w:tab/>
        <w:t>Minnippi opened on 1 September 2023, with its first anniversary event held from 31 August to 1</w:t>
      </w:r>
      <w:r>
        <w:rPr>
          <w:snapToGrid w:val="0"/>
        </w:rPr>
        <w:t> </w:t>
      </w:r>
      <w:r w:rsidRPr="00F02B87">
        <w:rPr>
          <w:snapToGrid w:val="0"/>
        </w:rPr>
        <w:t>September 2024, to commemorate the occasion. The event included:</w:t>
      </w:r>
    </w:p>
    <w:p w14:paraId="09C096BE" w14:textId="77777777" w:rsidR="006128D5" w:rsidRPr="00F02B87" w:rsidRDefault="006128D5" w:rsidP="008C617B">
      <w:pPr>
        <w:ind w:left="720" w:hanging="720"/>
        <w:rPr>
          <w:snapToGrid w:val="0"/>
        </w:rPr>
      </w:pPr>
      <w:r w:rsidRPr="00F02B87">
        <w:rPr>
          <w:snapToGrid w:val="0"/>
        </w:rPr>
        <w:tab/>
        <w:t>-</w:t>
      </w:r>
      <w:r w:rsidRPr="00F02B87">
        <w:rPr>
          <w:snapToGrid w:val="0"/>
        </w:rPr>
        <w:tab/>
        <w:t>a reduced $1 golf fee</w:t>
      </w:r>
    </w:p>
    <w:p w14:paraId="3C63BE48" w14:textId="77777777" w:rsidR="006128D5" w:rsidRPr="00F02B87" w:rsidRDefault="006128D5" w:rsidP="008C617B">
      <w:pPr>
        <w:ind w:left="720" w:hanging="720"/>
        <w:rPr>
          <w:snapToGrid w:val="0"/>
        </w:rPr>
      </w:pPr>
      <w:r w:rsidRPr="00F02B87">
        <w:rPr>
          <w:snapToGrid w:val="0"/>
        </w:rPr>
        <w:tab/>
        <w:t>-</w:t>
      </w:r>
      <w:r w:rsidRPr="00F02B87">
        <w:rPr>
          <w:snapToGrid w:val="0"/>
        </w:rPr>
        <w:tab/>
        <w:t>live music</w:t>
      </w:r>
    </w:p>
    <w:p w14:paraId="5987A007" w14:textId="77777777" w:rsidR="006128D5" w:rsidRPr="00F02B87" w:rsidRDefault="006128D5" w:rsidP="008C617B">
      <w:pPr>
        <w:ind w:left="720" w:hanging="720"/>
        <w:rPr>
          <w:snapToGrid w:val="0"/>
        </w:rPr>
      </w:pPr>
      <w:r w:rsidRPr="00F02B87">
        <w:rPr>
          <w:snapToGrid w:val="0"/>
        </w:rPr>
        <w:tab/>
        <w:t>-</w:t>
      </w:r>
      <w:r w:rsidRPr="00F02B87">
        <w:rPr>
          <w:snapToGrid w:val="0"/>
        </w:rPr>
        <w:tab/>
        <w:t>outdoor games</w:t>
      </w:r>
    </w:p>
    <w:p w14:paraId="43131E82" w14:textId="77777777" w:rsidR="006128D5" w:rsidRPr="00F02B87" w:rsidRDefault="006128D5" w:rsidP="008C617B">
      <w:pPr>
        <w:ind w:left="720" w:hanging="720"/>
        <w:rPr>
          <w:snapToGrid w:val="0"/>
        </w:rPr>
      </w:pPr>
      <w:r w:rsidRPr="00F02B87">
        <w:rPr>
          <w:snapToGrid w:val="0"/>
        </w:rPr>
        <w:tab/>
        <w:t>-</w:t>
      </w:r>
      <w:r w:rsidRPr="00F02B87">
        <w:rPr>
          <w:snapToGrid w:val="0"/>
        </w:rPr>
        <w:tab/>
        <w:t>food trucks</w:t>
      </w:r>
    </w:p>
    <w:p w14:paraId="4F8645A1" w14:textId="77777777" w:rsidR="006128D5" w:rsidRPr="00F02B87" w:rsidRDefault="006128D5" w:rsidP="008C617B">
      <w:pPr>
        <w:ind w:left="720" w:hanging="720"/>
        <w:rPr>
          <w:snapToGrid w:val="0"/>
        </w:rPr>
      </w:pPr>
      <w:r w:rsidRPr="00F02B87">
        <w:rPr>
          <w:snapToGrid w:val="0"/>
        </w:rPr>
        <w:tab/>
        <w:t>-</w:t>
      </w:r>
      <w:r w:rsidRPr="00F02B87">
        <w:rPr>
          <w:snapToGrid w:val="0"/>
        </w:rPr>
        <w:tab/>
        <w:t>a Father’s Day giveaway.</w:t>
      </w:r>
    </w:p>
    <w:p w14:paraId="6D2A1A9C" w14:textId="77777777" w:rsidR="006128D5" w:rsidRPr="00F02B87" w:rsidRDefault="006128D5" w:rsidP="008C617B">
      <w:pPr>
        <w:rPr>
          <w:snapToGrid w:val="0"/>
        </w:rPr>
      </w:pPr>
    </w:p>
    <w:p w14:paraId="034BCCCF" w14:textId="77777777" w:rsidR="006128D5" w:rsidRPr="00F02B87" w:rsidRDefault="006128D5" w:rsidP="008C617B">
      <w:pPr>
        <w:ind w:left="720" w:hanging="720"/>
        <w:rPr>
          <w:snapToGrid w:val="0"/>
        </w:rPr>
      </w:pPr>
      <w:r w:rsidRPr="00F02B87">
        <w:rPr>
          <w:snapToGrid w:val="0"/>
        </w:rPr>
        <w:t>9.</w:t>
      </w:r>
      <w:r w:rsidRPr="00F02B87">
        <w:rPr>
          <w:snapToGrid w:val="0"/>
        </w:rPr>
        <w:tab/>
        <w:t>Since opening, Minnippi has received an average of 10,000 visitors each month and hosted a total of:</w:t>
      </w:r>
    </w:p>
    <w:p w14:paraId="0DFCD7AD" w14:textId="77777777" w:rsidR="006128D5" w:rsidRPr="00F02B87" w:rsidRDefault="006128D5" w:rsidP="008C617B">
      <w:pPr>
        <w:ind w:firstLine="720"/>
        <w:rPr>
          <w:snapToGrid w:val="0"/>
        </w:rPr>
      </w:pPr>
      <w:r w:rsidRPr="00F02B87">
        <w:rPr>
          <w:snapToGrid w:val="0"/>
        </w:rPr>
        <w:t>-</w:t>
      </w:r>
      <w:r w:rsidRPr="00F02B87">
        <w:rPr>
          <w:snapToGrid w:val="0"/>
        </w:rPr>
        <w:tab/>
        <w:t>38,734 rounds of 18-hole golf</w:t>
      </w:r>
    </w:p>
    <w:p w14:paraId="37EABD5A" w14:textId="77777777" w:rsidR="006128D5" w:rsidRPr="00F02B87" w:rsidRDefault="006128D5" w:rsidP="008C617B">
      <w:pPr>
        <w:ind w:firstLine="720"/>
        <w:rPr>
          <w:snapToGrid w:val="0"/>
        </w:rPr>
      </w:pPr>
      <w:r w:rsidRPr="00F02B87">
        <w:rPr>
          <w:snapToGrid w:val="0"/>
        </w:rPr>
        <w:t>-</w:t>
      </w:r>
      <w:r w:rsidRPr="00F02B87">
        <w:rPr>
          <w:snapToGrid w:val="0"/>
        </w:rPr>
        <w:tab/>
        <w:t>27,502 rounds of 9-hole golf</w:t>
      </w:r>
    </w:p>
    <w:p w14:paraId="436EE456" w14:textId="77777777" w:rsidR="006128D5" w:rsidRPr="00F02B87" w:rsidRDefault="006128D5" w:rsidP="008C617B">
      <w:pPr>
        <w:ind w:firstLine="720"/>
        <w:rPr>
          <w:snapToGrid w:val="0"/>
        </w:rPr>
      </w:pPr>
      <w:r w:rsidRPr="00F02B87">
        <w:rPr>
          <w:snapToGrid w:val="0"/>
        </w:rPr>
        <w:t>-</w:t>
      </w:r>
      <w:r w:rsidRPr="00F02B87">
        <w:rPr>
          <w:snapToGrid w:val="0"/>
        </w:rPr>
        <w:tab/>
        <w:t xml:space="preserve">4,933 rounds of 3- and 6-hole golf </w:t>
      </w:r>
    </w:p>
    <w:p w14:paraId="103A8B64" w14:textId="77777777" w:rsidR="006128D5" w:rsidRPr="00F02B87" w:rsidRDefault="006128D5" w:rsidP="008C617B">
      <w:pPr>
        <w:ind w:firstLine="720"/>
        <w:rPr>
          <w:snapToGrid w:val="0"/>
        </w:rPr>
      </w:pPr>
      <w:r w:rsidRPr="00F02B87">
        <w:rPr>
          <w:snapToGrid w:val="0"/>
        </w:rPr>
        <w:t>-</w:t>
      </w:r>
      <w:r w:rsidRPr="00F02B87">
        <w:rPr>
          <w:snapToGrid w:val="0"/>
        </w:rPr>
        <w:tab/>
        <w:t xml:space="preserve">1,085 rounds of junior golf  </w:t>
      </w:r>
    </w:p>
    <w:p w14:paraId="31022E21" w14:textId="77777777" w:rsidR="006128D5" w:rsidRPr="00F02B87" w:rsidRDefault="006128D5" w:rsidP="008C617B">
      <w:pPr>
        <w:ind w:firstLine="720"/>
        <w:rPr>
          <w:snapToGrid w:val="0"/>
        </w:rPr>
      </w:pPr>
      <w:r w:rsidRPr="00F02B87">
        <w:rPr>
          <w:snapToGrid w:val="0"/>
        </w:rPr>
        <w:t>-</w:t>
      </w:r>
      <w:r w:rsidRPr="00F02B87">
        <w:rPr>
          <w:snapToGrid w:val="0"/>
        </w:rPr>
        <w:tab/>
        <w:t>28,672 players on the driving range.</w:t>
      </w:r>
    </w:p>
    <w:p w14:paraId="3BB087AC" w14:textId="77777777" w:rsidR="006128D5" w:rsidRPr="00F02B87" w:rsidRDefault="006128D5" w:rsidP="008C617B">
      <w:pPr>
        <w:rPr>
          <w:snapToGrid w:val="0"/>
        </w:rPr>
      </w:pPr>
    </w:p>
    <w:p w14:paraId="7E51A999" w14:textId="77777777" w:rsidR="006128D5" w:rsidRPr="00F02B87" w:rsidRDefault="006128D5" w:rsidP="008C617B">
      <w:pPr>
        <w:ind w:left="720" w:hanging="720"/>
        <w:rPr>
          <w:snapToGrid w:val="0"/>
        </w:rPr>
      </w:pPr>
      <w:r w:rsidRPr="00F02B87">
        <w:rPr>
          <w:snapToGrid w:val="0"/>
        </w:rPr>
        <w:lastRenderedPageBreak/>
        <w:t>10.</w:t>
      </w:r>
      <w:r w:rsidRPr="00F02B87">
        <w:rPr>
          <w:snapToGrid w:val="0"/>
        </w:rPr>
        <w:tab/>
        <w:t xml:space="preserve">Based on a survey conducted by Golf Australia, 3.8 million people in Australia played a form of golf between June 2023 and July 2024. This figure represents a 9% increase from the previous 12-month period.  </w:t>
      </w:r>
    </w:p>
    <w:p w14:paraId="1DE443CD" w14:textId="77777777" w:rsidR="006128D5" w:rsidRPr="00F02B87" w:rsidRDefault="006128D5" w:rsidP="008C617B">
      <w:pPr>
        <w:rPr>
          <w:snapToGrid w:val="0"/>
        </w:rPr>
      </w:pPr>
    </w:p>
    <w:p w14:paraId="5909D4A1" w14:textId="77777777" w:rsidR="006128D5" w:rsidRPr="00F02B87" w:rsidRDefault="006128D5" w:rsidP="008C617B">
      <w:pPr>
        <w:ind w:left="720" w:hanging="720"/>
        <w:rPr>
          <w:snapToGrid w:val="0"/>
        </w:rPr>
      </w:pPr>
      <w:r w:rsidRPr="00F02B87">
        <w:rPr>
          <w:snapToGrid w:val="0"/>
        </w:rPr>
        <w:t>11.</w:t>
      </w:r>
      <w:r w:rsidRPr="00F02B87">
        <w:rPr>
          <w:snapToGrid w:val="0"/>
        </w:rPr>
        <w:tab/>
        <w:t xml:space="preserve">Following a number of questions from the Committee, the Civic Cabinet Chair thanked the </w:t>
      </w:r>
      <w:r w:rsidRPr="00F02B87">
        <w:rPr>
          <w:lang w:val="en-US"/>
        </w:rPr>
        <w:t xml:space="preserve">General Manager </w:t>
      </w:r>
      <w:r w:rsidRPr="00F02B87">
        <w:rPr>
          <w:snapToGrid w:val="0"/>
        </w:rPr>
        <w:t xml:space="preserve">for </w:t>
      </w:r>
      <w:r w:rsidRPr="00F02B87">
        <w:rPr>
          <w:bCs/>
          <w:snapToGrid w:val="0"/>
        </w:rPr>
        <w:t xml:space="preserve">her </w:t>
      </w:r>
      <w:r w:rsidRPr="00F02B87">
        <w:rPr>
          <w:snapToGrid w:val="0"/>
        </w:rPr>
        <w:t>informative update.</w:t>
      </w:r>
    </w:p>
    <w:p w14:paraId="692F176D" w14:textId="77777777" w:rsidR="006128D5" w:rsidRPr="00F02B87" w:rsidRDefault="006128D5" w:rsidP="008C617B">
      <w:pPr>
        <w:rPr>
          <w:snapToGrid w:val="0"/>
        </w:rPr>
      </w:pPr>
    </w:p>
    <w:p w14:paraId="4EA2A2DD" w14:textId="77777777" w:rsidR="006128D5" w:rsidRPr="00F02B87" w:rsidRDefault="006128D5" w:rsidP="008C617B">
      <w:pPr>
        <w:keepNext/>
        <w:keepLines/>
        <w:ind w:left="720" w:hanging="720"/>
        <w:rPr>
          <w:snapToGrid w:val="0"/>
        </w:rPr>
      </w:pPr>
      <w:r w:rsidRPr="00F02B87">
        <w:rPr>
          <w:snapToGrid w:val="0"/>
        </w:rPr>
        <w:t>12.</w:t>
      </w:r>
      <w:r w:rsidRPr="00F02B87">
        <w:rPr>
          <w:snapToGrid w:val="0"/>
        </w:rPr>
        <w:tab/>
      </w:r>
      <w:r w:rsidRPr="00F02B87">
        <w:rPr>
          <w:b/>
          <w:snapToGrid w:val="0"/>
        </w:rPr>
        <w:t>RECOMMENDATION:</w:t>
      </w:r>
    </w:p>
    <w:p w14:paraId="504ED233" w14:textId="77777777" w:rsidR="006128D5" w:rsidRPr="00F02B87" w:rsidRDefault="006128D5" w:rsidP="008C617B">
      <w:pPr>
        <w:keepNext/>
        <w:keepLines/>
        <w:ind w:left="720" w:hanging="720"/>
        <w:rPr>
          <w:snapToGrid w:val="0"/>
        </w:rPr>
      </w:pPr>
    </w:p>
    <w:p w14:paraId="7AE2C72A" w14:textId="77777777" w:rsidR="006128D5" w:rsidRPr="00F02B87" w:rsidRDefault="006128D5" w:rsidP="008C617B">
      <w:pPr>
        <w:keepNext/>
        <w:keepLines/>
        <w:ind w:left="720" w:hanging="720"/>
        <w:rPr>
          <w:b/>
          <w:snapToGrid w:val="0"/>
        </w:rPr>
      </w:pPr>
      <w:r w:rsidRPr="00F02B87">
        <w:rPr>
          <w:snapToGrid w:val="0"/>
        </w:rPr>
        <w:tab/>
      </w:r>
      <w:r w:rsidRPr="00F02B87">
        <w:rPr>
          <w:b/>
          <w:snapToGrid w:val="0"/>
        </w:rPr>
        <w:t>THAT COUNCIL NOTE THE INFORMATION CONTAINED IN THE ABOVE REPORT.</w:t>
      </w:r>
    </w:p>
    <w:p w14:paraId="0AF8D821" w14:textId="77777777" w:rsidR="00D46E85" w:rsidRDefault="00D46E85" w:rsidP="008C617B">
      <w:pPr>
        <w:jc w:val="right"/>
        <w:rPr>
          <w:rFonts w:ascii="Arial" w:hAnsi="Arial"/>
          <w:b/>
          <w:sz w:val="28"/>
        </w:rPr>
      </w:pPr>
      <w:r>
        <w:rPr>
          <w:rFonts w:ascii="Arial" w:hAnsi="Arial"/>
          <w:b/>
          <w:sz w:val="28"/>
        </w:rPr>
        <w:t>ADOPTED</w:t>
      </w:r>
    </w:p>
    <w:p w14:paraId="078813BA" w14:textId="77777777" w:rsidR="00D46E85" w:rsidRDefault="00D46E85" w:rsidP="008C617B">
      <w:pPr>
        <w:tabs>
          <w:tab w:val="left" w:pos="-1440"/>
        </w:tabs>
        <w:spacing w:line="218" w:lineRule="auto"/>
        <w:jc w:val="left"/>
        <w:rPr>
          <w:b/>
          <w:szCs w:val="24"/>
        </w:rPr>
      </w:pPr>
    </w:p>
    <w:p w14:paraId="239F9399" w14:textId="77777777" w:rsidR="003816D6" w:rsidRDefault="003816D6" w:rsidP="008C617B"/>
    <w:p w14:paraId="7CA7C23E" w14:textId="1FFD753D" w:rsidR="00885F63" w:rsidRPr="00DD3A7A" w:rsidRDefault="00885F63" w:rsidP="008C617B">
      <w:pPr>
        <w:pStyle w:val="Heading3"/>
      </w:pPr>
      <w:bookmarkStart w:id="70" w:name="_Toc114546466"/>
      <w:bookmarkStart w:id="71" w:name="_Toc114546755"/>
      <w:bookmarkStart w:id="72" w:name="_Toc182837921"/>
      <w:r w:rsidRPr="00DD3A7A">
        <w:t xml:space="preserve">FINANCE </w:t>
      </w:r>
      <w:r w:rsidR="00A90E82">
        <w:t xml:space="preserve">AND </w:t>
      </w:r>
      <w:r w:rsidR="00B0352C">
        <w:t>CITY GOVERNANCE</w:t>
      </w:r>
      <w:r w:rsidR="00A90E82">
        <w:t xml:space="preserve"> </w:t>
      </w:r>
      <w:r w:rsidRPr="00DD3A7A">
        <w:t>COMMITTEE</w:t>
      </w:r>
      <w:bookmarkEnd w:id="70"/>
      <w:bookmarkEnd w:id="71"/>
      <w:bookmarkEnd w:id="72"/>
    </w:p>
    <w:p w14:paraId="4AD3BF8E" w14:textId="77777777" w:rsidR="00885F63" w:rsidRDefault="00885F63" w:rsidP="008C617B"/>
    <w:p w14:paraId="79FAA310" w14:textId="77777777" w:rsidR="00AE20CE" w:rsidRPr="003816D6" w:rsidRDefault="00AE20CE" w:rsidP="00AE20CE">
      <w:pPr>
        <w:ind w:left="2517" w:hanging="2517"/>
        <w:rPr>
          <w:lang w:eastAsia="en-US"/>
        </w:rPr>
      </w:pPr>
      <w:r w:rsidRPr="003816D6">
        <w:rPr>
          <w:lang w:eastAsia="en-US"/>
        </w:rPr>
        <w:t>Chair:</w:t>
      </w:r>
      <w:r w:rsidRPr="003816D6">
        <w:rPr>
          <w:lang w:eastAsia="en-US"/>
        </w:rPr>
        <w:tab/>
        <w:t xml:space="preserve">Finance and City Governance Committee report. </w:t>
      </w:r>
    </w:p>
    <w:p w14:paraId="14A67D38" w14:textId="77777777" w:rsidR="00AE20CE" w:rsidRDefault="00AE20CE" w:rsidP="008C617B"/>
    <w:p w14:paraId="21FF5365" w14:textId="7D20171A" w:rsidR="00885F63" w:rsidRDefault="00885F63" w:rsidP="008C617B">
      <w:r>
        <w:t xml:space="preserve">Upon being submitted to the Chamber, the motion for the adoption of the </w:t>
      </w:r>
      <w:r w:rsidR="008C7FDE">
        <w:t xml:space="preserve">report of the </w:t>
      </w:r>
      <w:r w:rsidR="00B0352C" w:rsidRPr="00A90E82">
        <w:t xml:space="preserve">Finance and </w:t>
      </w:r>
      <w:r w:rsidR="00B0352C">
        <w:t>City Governance</w:t>
      </w:r>
      <w:r w:rsidR="00B0352C" w:rsidRPr="00A90E82">
        <w:t xml:space="preserve"> </w:t>
      </w:r>
      <w:r>
        <w:t xml:space="preserve">Committee was declared </w:t>
      </w:r>
      <w:r w:rsidRPr="00686B64">
        <w:rPr>
          <w:b/>
        </w:rPr>
        <w:t>carried</w:t>
      </w:r>
      <w:r>
        <w:t xml:space="preserve"> on the voices.</w:t>
      </w:r>
    </w:p>
    <w:p w14:paraId="5B2F1990" w14:textId="77777777" w:rsidR="00885F63" w:rsidRDefault="00885F63" w:rsidP="008C617B"/>
    <w:p w14:paraId="2E1804EE" w14:textId="348BC9C7" w:rsidR="00D46E85" w:rsidRDefault="00D46E85" w:rsidP="008C617B">
      <w:r>
        <w:t>The report read as follows</w:t>
      </w:r>
      <w:r w:rsidR="00174035">
        <w:t>—</w:t>
      </w:r>
    </w:p>
    <w:p w14:paraId="6A81E950" w14:textId="77777777" w:rsidR="00D46E85" w:rsidRDefault="00D46E85" w:rsidP="008C617B"/>
    <w:p w14:paraId="15E530E3" w14:textId="77777777" w:rsidR="006128D5" w:rsidRPr="00C43CCA" w:rsidRDefault="006128D5" w:rsidP="008C617B">
      <w:pPr>
        <w:rPr>
          <w:b/>
          <w:bCs/>
        </w:rPr>
      </w:pPr>
      <w:r w:rsidRPr="00C43CCA">
        <w:rPr>
          <w:b/>
          <w:bCs/>
        </w:rPr>
        <w:t>ATTENDANCE:</w:t>
      </w:r>
    </w:p>
    <w:p w14:paraId="14912219" w14:textId="77777777" w:rsidR="006128D5" w:rsidRPr="00C43CCA" w:rsidRDefault="006128D5" w:rsidP="008C617B">
      <w:pPr>
        <w:rPr>
          <w:snapToGrid w:val="0"/>
          <w:lang w:val="en-US"/>
        </w:rPr>
      </w:pPr>
    </w:p>
    <w:p w14:paraId="1ED5E450" w14:textId="77777777" w:rsidR="006128D5" w:rsidRPr="00C43CCA" w:rsidRDefault="006128D5" w:rsidP="008C617B">
      <w:r w:rsidRPr="00C43CCA">
        <w:t xml:space="preserve">Councillor Fiona Cunningham (Civic Cabinet Chair), Councillor Steven Huang (Deputy Chair), and Councillors Lucy Collier, Julia Dixon, Trina Massey and Danita Parry. </w:t>
      </w:r>
    </w:p>
    <w:p w14:paraId="5B8642AB" w14:textId="77777777" w:rsidR="006128D5" w:rsidRPr="00C43CCA" w:rsidRDefault="006128D5" w:rsidP="008C617B">
      <w:pPr>
        <w:pStyle w:val="Heading4"/>
        <w:ind w:left="1440" w:hanging="720"/>
      </w:pPr>
      <w:bookmarkStart w:id="73" w:name="_Toc181602632"/>
      <w:bookmarkStart w:id="74" w:name="_Toc182837922"/>
      <w:r w:rsidRPr="00C43CCA">
        <w:rPr>
          <w:u w:val="none"/>
        </w:rPr>
        <w:t>A</w:t>
      </w:r>
      <w:r w:rsidRPr="00C43CCA">
        <w:rPr>
          <w:u w:val="none"/>
        </w:rPr>
        <w:tab/>
      </w:r>
      <w:r w:rsidRPr="00C43CCA">
        <w:t>COMMITTEE PRESENTATION – BRISBANE EMERGENCY SERVICES EXPO 2024</w:t>
      </w:r>
      <w:bookmarkEnd w:id="73"/>
      <w:bookmarkEnd w:id="74"/>
    </w:p>
    <w:p w14:paraId="4B839B6F" w14:textId="4602938A" w:rsidR="006128D5" w:rsidRDefault="006128D5" w:rsidP="008C617B">
      <w:pPr>
        <w:tabs>
          <w:tab w:val="left" w:pos="-1440"/>
        </w:tabs>
        <w:spacing w:line="218" w:lineRule="auto"/>
        <w:jc w:val="right"/>
        <w:rPr>
          <w:rFonts w:ascii="Arial" w:hAnsi="Arial"/>
          <w:b/>
          <w:sz w:val="28"/>
        </w:rPr>
      </w:pPr>
      <w:r>
        <w:rPr>
          <w:rFonts w:ascii="Arial" w:hAnsi="Arial"/>
          <w:b/>
          <w:sz w:val="28"/>
        </w:rPr>
        <w:t>22</w:t>
      </w:r>
      <w:r w:rsidR="008C617B">
        <w:rPr>
          <w:rFonts w:ascii="Arial" w:hAnsi="Arial"/>
          <w:b/>
          <w:sz w:val="28"/>
        </w:rPr>
        <w:t>6</w:t>
      </w:r>
      <w:r>
        <w:rPr>
          <w:rFonts w:ascii="Arial" w:hAnsi="Arial"/>
          <w:b/>
          <w:sz w:val="28"/>
        </w:rPr>
        <w:t>/2024-25</w:t>
      </w:r>
    </w:p>
    <w:p w14:paraId="6A5632BB" w14:textId="77777777" w:rsidR="006128D5" w:rsidRPr="00C43CCA" w:rsidRDefault="006128D5" w:rsidP="008C617B">
      <w:pPr>
        <w:ind w:left="720" w:hanging="720"/>
        <w:rPr>
          <w:snapToGrid w:val="0"/>
        </w:rPr>
      </w:pPr>
      <w:r w:rsidRPr="00C43CCA">
        <w:rPr>
          <w:snapToGrid w:val="0"/>
        </w:rPr>
        <w:t>1.</w:t>
      </w:r>
      <w:r w:rsidRPr="00C43CCA">
        <w:rPr>
          <w:snapToGrid w:val="0"/>
        </w:rPr>
        <w:tab/>
        <w:t>The General Manager, City Resilience, City Administration and Governance, attended the meeting to provide an overview of the Brisbane Emergency Services Expo 2024 (the Expo). He</w:t>
      </w:r>
      <w:r w:rsidRPr="00C43CCA">
        <w:rPr>
          <w:bCs/>
          <w:snapToGrid w:val="0"/>
        </w:rPr>
        <w:t xml:space="preserve"> </w:t>
      </w:r>
      <w:r w:rsidRPr="00C43CCA">
        <w:rPr>
          <w:snapToGrid w:val="0"/>
        </w:rPr>
        <w:t>provided the information below.</w:t>
      </w:r>
    </w:p>
    <w:p w14:paraId="07E5232D" w14:textId="77777777" w:rsidR="006128D5" w:rsidRPr="00C43CCA" w:rsidRDefault="006128D5" w:rsidP="008C617B">
      <w:pPr>
        <w:tabs>
          <w:tab w:val="left" w:pos="3765"/>
        </w:tabs>
        <w:rPr>
          <w:snapToGrid w:val="0"/>
        </w:rPr>
      </w:pPr>
    </w:p>
    <w:p w14:paraId="7C8336C2" w14:textId="77777777" w:rsidR="006128D5" w:rsidRPr="00C43CCA" w:rsidRDefault="006128D5" w:rsidP="008C617B">
      <w:pPr>
        <w:ind w:left="720" w:hanging="720"/>
        <w:rPr>
          <w:snapToGrid w:val="0"/>
        </w:rPr>
      </w:pPr>
      <w:r w:rsidRPr="00C43CCA">
        <w:rPr>
          <w:snapToGrid w:val="0"/>
        </w:rPr>
        <w:t>2.</w:t>
      </w:r>
      <w:r w:rsidRPr="00C43CCA">
        <w:rPr>
          <w:snapToGrid w:val="0"/>
        </w:rPr>
        <w:tab/>
        <w:t xml:space="preserve">Established in 2022, the Expo was held in 7th Brigade Park, Chermside on 12 October 2024 from 10am until 3pm. The Expo is Council’s major annual community engagement event which is made possible due to funding from the Queensland Reconstruction Authority’s, Get Ready Queensland grant. The free family event was opened by the Lord Mayor and provided an opportunity for Council to share the Be Prepared messaging with more than 12,000 residents and visitors to Brisbane. </w:t>
      </w:r>
    </w:p>
    <w:p w14:paraId="50D8A045" w14:textId="77777777" w:rsidR="006128D5" w:rsidRPr="00C43CCA" w:rsidRDefault="006128D5" w:rsidP="008C617B">
      <w:pPr>
        <w:rPr>
          <w:snapToGrid w:val="0"/>
        </w:rPr>
      </w:pPr>
    </w:p>
    <w:p w14:paraId="21895135" w14:textId="77777777" w:rsidR="006128D5" w:rsidRPr="00C43CCA" w:rsidRDefault="006128D5" w:rsidP="008C617B">
      <w:pPr>
        <w:ind w:left="720" w:hanging="720"/>
        <w:rPr>
          <w:snapToGrid w:val="0"/>
        </w:rPr>
      </w:pPr>
      <w:r w:rsidRPr="00C43CCA">
        <w:rPr>
          <w:snapToGrid w:val="0"/>
        </w:rPr>
        <w:t>3.</w:t>
      </w:r>
      <w:r w:rsidRPr="00C43CCA">
        <w:rPr>
          <w:snapToGrid w:val="0"/>
        </w:rPr>
        <w:tab/>
        <w:t xml:space="preserve">The Committee was shown images of the Expo’s 40 exhibitors, made up of Council work areas and external stakeholders. Council was represented by City Resilience and City Communication, City Administration and Governance; Compliance and Regulatory Services, Lifestyle and Community Services; Natural Environment, Water and Sustainability, City Planning and Sustainability; and City Standards, Brisbane Infrastructure. A number of representatives from the Council-coordinated Local Disaster Management Group were also in attendance, including the Australian Red Cross, Queensland Ambulance Service, Queensland Police Service, Queensland Fire Department, Queensland State Emergency Service, Seqwater, Volunteering Queensland and Maritime Safety Queensland.  </w:t>
      </w:r>
    </w:p>
    <w:p w14:paraId="2BFD2570" w14:textId="77777777" w:rsidR="006128D5" w:rsidRPr="00C43CCA" w:rsidRDefault="006128D5" w:rsidP="008C617B">
      <w:pPr>
        <w:rPr>
          <w:snapToGrid w:val="0"/>
        </w:rPr>
      </w:pPr>
    </w:p>
    <w:p w14:paraId="29920298" w14:textId="77777777" w:rsidR="006128D5" w:rsidRPr="00C43CCA" w:rsidRDefault="006128D5" w:rsidP="008C617B">
      <w:pPr>
        <w:ind w:left="720" w:hanging="720"/>
        <w:rPr>
          <w:snapToGrid w:val="0"/>
        </w:rPr>
      </w:pPr>
      <w:r w:rsidRPr="00C43CCA">
        <w:rPr>
          <w:snapToGrid w:val="0"/>
        </w:rPr>
        <w:t xml:space="preserve">4. </w:t>
      </w:r>
      <w:r w:rsidRPr="00C43CCA">
        <w:rPr>
          <w:snapToGrid w:val="0"/>
        </w:rPr>
        <w:tab/>
        <w:t xml:space="preserve">Key messaging for the day was Be Prepared for All Hazards, with information provided on how to sign up to Council’s Brisbane Severe Weather Alert service and how to prepare an emergency kit and household emergency plan.  </w:t>
      </w:r>
    </w:p>
    <w:p w14:paraId="617A50F1" w14:textId="77777777" w:rsidR="006128D5" w:rsidRPr="00C43CCA" w:rsidRDefault="006128D5" w:rsidP="008C617B">
      <w:pPr>
        <w:rPr>
          <w:snapToGrid w:val="0"/>
        </w:rPr>
      </w:pPr>
    </w:p>
    <w:p w14:paraId="2C801195" w14:textId="77777777" w:rsidR="006128D5" w:rsidRPr="00C43CCA" w:rsidRDefault="006128D5" w:rsidP="008C617B">
      <w:pPr>
        <w:ind w:left="720" w:hanging="720"/>
        <w:rPr>
          <w:snapToGrid w:val="0"/>
        </w:rPr>
      </w:pPr>
      <w:r w:rsidRPr="00C43CCA">
        <w:rPr>
          <w:snapToGrid w:val="0"/>
        </w:rPr>
        <w:t xml:space="preserve">5. </w:t>
      </w:r>
      <w:r w:rsidRPr="00C43CCA">
        <w:rPr>
          <w:snapToGrid w:val="0"/>
        </w:rPr>
        <w:tab/>
        <w:t xml:space="preserve">Following a number of questions from the Committee, the Civic Cabinet Chair thanked </w:t>
      </w:r>
      <w:r w:rsidRPr="00C43CCA">
        <w:rPr>
          <w:bCs/>
          <w:snapToGrid w:val="0"/>
        </w:rPr>
        <w:t xml:space="preserve">the General Manager </w:t>
      </w:r>
      <w:r w:rsidRPr="00C43CCA">
        <w:rPr>
          <w:snapToGrid w:val="0"/>
        </w:rPr>
        <w:t xml:space="preserve">for </w:t>
      </w:r>
      <w:r w:rsidRPr="00C43CCA">
        <w:rPr>
          <w:bCs/>
          <w:snapToGrid w:val="0"/>
        </w:rPr>
        <w:t xml:space="preserve">his </w:t>
      </w:r>
      <w:r w:rsidRPr="00C43CCA">
        <w:rPr>
          <w:snapToGrid w:val="0"/>
        </w:rPr>
        <w:t>informative presentation.</w:t>
      </w:r>
    </w:p>
    <w:p w14:paraId="482F4769" w14:textId="77777777" w:rsidR="006128D5" w:rsidRPr="00C43CCA" w:rsidRDefault="006128D5" w:rsidP="008C617B">
      <w:pPr>
        <w:rPr>
          <w:snapToGrid w:val="0"/>
        </w:rPr>
      </w:pPr>
    </w:p>
    <w:p w14:paraId="58D36F85" w14:textId="77777777" w:rsidR="006128D5" w:rsidRPr="00C43CCA" w:rsidRDefault="006128D5" w:rsidP="008C617B">
      <w:pPr>
        <w:keepNext/>
        <w:keepLines/>
        <w:ind w:left="720" w:hanging="720"/>
        <w:rPr>
          <w:snapToGrid w:val="0"/>
        </w:rPr>
      </w:pPr>
      <w:r w:rsidRPr="00C43CCA">
        <w:rPr>
          <w:snapToGrid w:val="0"/>
        </w:rPr>
        <w:t>6.</w:t>
      </w:r>
      <w:r w:rsidRPr="00C43CCA">
        <w:rPr>
          <w:snapToGrid w:val="0"/>
        </w:rPr>
        <w:tab/>
      </w:r>
      <w:r w:rsidRPr="00C43CCA">
        <w:rPr>
          <w:b/>
          <w:snapToGrid w:val="0"/>
        </w:rPr>
        <w:t>RECOMMENDATION:</w:t>
      </w:r>
    </w:p>
    <w:p w14:paraId="426A1C21" w14:textId="77777777" w:rsidR="006128D5" w:rsidRPr="00C43CCA" w:rsidRDefault="006128D5" w:rsidP="008C617B">
      <w:pPr>
        <w:keepNext/>
        <w:keepLines/>
        <w:ind w:left="720" w:hanging="720"/>
        <w:rPr>
          <w:snapToGrid w:val="0"/>
        </w:rPr>
      </w:pPr>
    </w:p>
    <w:p w14:paraId="7BC5FD85" w14:textId="77777777" w:rsidR="006128D5" w:rsidRPr="00C43CCA" w:rsidRDefault="006128D5" w:rsidP="008C617B">
      <w:pPr>
        <w:keepNext/>
        <w:keepLines/>
        <w:ind w:left="720" w:hanging="720"/>
        <w:rPr>
          <w:b/>
          <w:snapToGrid w:val="0"/>
        </w:rPr>
      </w:pPr>
      <w:r w:rsidRPr="00C43CCA">
        <w:rPr>
          <w:snapToGrid w:val="0"/>
        </w:rPr>
        <w:tab/>
      </w:r>
      <w:r w:rsidRPr="00C43CCA">
        <w:rPr>
          <w:b/>
          <w:snapToGrid w:val="0"/>
        </w:rPr>
        <w:t>THAT COUNCIL NOTE THE INFORMATION CONTAINED IN THE ABOVE REPORT.</w:t>
      </w:r>
    </w:p>
    <w:p w14:paraId="514D73A9" w14:textId="77777777" w:rsidR="00D46E85" w:rsidRDefault="00D46E85" w:rsidP="008C617B">
      <w:pPr>
        <w:jc w:val="right"/>
        <w:rPr>
          <w:rFonts w:ascii="Arial" w:hAnsi="Arial"/>
          <w:b/>
          <w:sz w:val="28"/>
        </w:rPr>
      </w:pPr>
      <w:r>
        <w:rPr>
          <w:rFonts w:ascii="Arial" w:hAnsi="Arial"/>
          <w:b/>
          <w:sz w:val="28"/>
        </w:rPr>
        <w:t>ADOPTED</w:t>
      </w:r>
    </w:p>
    <w:p w14:paraId="0C8C24A8" w14:textId="77777777" w:rsidR="00885F63" w:rsidRDefault="00885F63" w:rsidP="008C617B"/>
    <w:p w14:paraId="7766F75A" w14:textId="77777777" w:rsidR="00885F63" w:rsidRDefault="00885F63" w:rsidP="008C617B"/>
    <w:p w14:paraId="4AE66085" w14:textId="77777777" w:rsidR="00885F63" w:rsidRDefault="00885F63" w:rsidP="008C617B">
      <w:pPr>
        <w:pStyle w:val="Heading2"/>
      </w:pPr>
      <w:bookmarkStart w:id="75" w:name="_Toc182837923"/>
      <w:r>
        <w:lastRenderedPageBreak/>
        <w:t>PRESENTATION OF PETITIONS:</w:t>
      </w:r>
      <w:bookmarkEnd w:id="75"/>
    </w:p>
    <w:p w14:paraId="0311A6E3" w14:textId="77777777" w:rsidR="00885F63" w:rsidRDefault="00885F63" w:rsidP="008C617B"/>
    <w:p w14:paraId="532D652B" w14:textId="77777777" w:rsidR="00ED6459" w:rsidRPr="00ED6459" w:rsidRDefault="00ED6459" w:rsidP="00ED6459">
      <w:pPr>
        <w:spacing w:after="120"/>
        <w:ind w:left="2517" w:hanging="2517"/>
        <w:rPr>
          <w:lang w:eastAsia="en-US"/>
        </w:rPr>
      </w:pPr>
      <w:r w:rsidRPr="00ED6459">
        <w:rPr>
          <w:lang w:eastAsia="en-US"/>
        </w:rPr>
        <w:t>Chair:</w:t>
      </w:r>
      <w:r w:rsidRPr="00ED6459">
        <w:rPr>
          <w:lang w:eastAsia="en-US"/>
        </w:rPr>
        <w:tab/>
        <w:t xml:space="preserve">We’ll now move to Petitions. </w:t>
      </w:r>
    </w:p>
    <w:p w14:paraId="0F8F0741" w14:textId="77777777" w:rsidR="00ED6459" w:rsidRPr="00ED6459" w:rsidRDefault="00ED6459" w:rsidP="00ED6459">
      <w:pPr>
        <w:spacing w:after="120"/>
        <w:ind w:left="2517" w:hanging="2517"/>
        <w:rPr>
          <w:lang w:eastAsia="en-US"/>
        </w:rPr>
      </w:pPr>
      <w:r w:rsidRPr="00ED6459">
        <w:rPr>
          <w:lang w:eastAsia="en-US"/>
        </w:rPr>
        <w:tab/>
        <w:t xml:space="preserve">Councillors, are there any petitions? </w:t>
      </w:r>
    </w:p>
    <w:p w14:paraId="7D15F9EA" w14:textId="77777777" w:rsidR="00ED6459" w:rsidRPr="00ED6459" w:rsidRDefault="00ED6459" w:rsidP="00ED6459">
      <w:pPr>
        <w:spacing w:after="120"/>
        <w:ind w:left="2517" w:hanging="2517"/>
        <w:rPr>
          <w:lang w:eastAsia="en-US"/>
        </w:rPr>
      </w:pPr>
      <w:r w:rsidRPr="00ED6459">
        <w:rPr>
          <w:lang w:eastAsia="en-US"/>
        </w:rPr>
        <w:tab/>
        <w:t>Councillor MASSEY.</w:t>
      </w:r>
    </w:p>
    <w:p w14:paraId="4F2173C7" w14:textId="77777777" w:rsidR="00ED6459" w:rsidRPr="00ED6459" w:rsidRDefault="00ED6459" w:rsidP="00ED6459">
      <w:pPr>
        <w:spacing w:after="120"/>
        <w:ind w:left="2517" w:hanging="2517"/>
        <w:rPr>
          <w:lang w:eastAsia="en-US"/>
        </w:rPr>
      </w:pPr>
      <w:r w:rsidRPr="00ED6459">
        <w:rPr>
          <w:lang w:eastAsia="en-US"/>
        </w:rPr>
        <w:t>Councillor MASSEY:</w:t>
      </w:r>
      <w:r w:rsidRPr="00ED6459">
        <w:rPr>
          <w:lang w:eastAsia="en-US"/>
        </w:rPr>
        <w:tab/>
        <w:t>Thank you. I submit 2 petitions. One to make the Kurilpa Loop 86 a permanent service. Secondly, a CityCat stop for Kangaroo Point.</w:t>
      </w:r>
    </w:p>
    <w:p w14:paraId="5163772D" w14:textId="77777777" w:rsidR="00ED6459" w:rsidRPr="00ED6459" w:rsidRDefault="00ED6459" w:rsidP="00ED6459">
      <w:pPr>
        <w:spacing w:after="120"/>
        <w:ind w:left="2517" w:hanging="2517"/>
        <w:rPr>
          <w:lang w:eastAsia="en-US"/>
        </w:rPr>
      </w:pPr>
      <w:r w:rsidRPr="00ED6459">
        <w:rPr>
          <w:lang w:eastAsia="en-US"/>
        </w:rPr>
        <w:t>Chair:</w:t>
      </w:r>
      <w:r w:rsidRPr="00ED6459">
        <w:rPr>
          <w:lang w:eastAsia="en-US"/>
        </w:rPr>
        <w:tab/>
        <w:t>Councillor HOWARD.</w:t>
      </w:r>
    </w:p>
    <w:p w14:paraId="6FDFEA0A" w14:textId="77777777" w:rsidR="00ED6459" w:rsidRPr="00ED6459" w:rsidRDefault="00ED6459" w:rsidP="00ED6459">
      <w:pPr>
        <w:spacing w:after="120"/>
        <w:ind w:left="2517" w:hanging="2517"/>
        <w:rPr>
          <w:lang w:eastAsia="en-US"/>
        </w:rPr>
      </w:pPr>
      <w:r w:rsidRPr="00ED6459">
        <w:rPr>
          <w:lang w:eastAsia="en-US"/>
        </w:rPr>
        <w:t>Councillor HOWARD:</w:t>
      </w:r>
      <w:r w:rsidRPr="00ED6459">
        <w:rPr>
          <w:lang w:eastAsia="en-US"/>
        </w:rPr>
        <w:tab/>
        <w:t>I have a petition requesting cemeteries have plots available on weekends and public holidays to accommodate unexpected burials.</w:t>
      </w:r>
    </w:p>
    <w:p w14:paraId="7C2262A9" w14:textId="77777777" w:rsidR="00ED6459" w:rsidRPr="00ED6459" w:rsidRDefault="00ED6459" w:rsidP="00ED6459">
      <w:pPr>
        <w:spacing w:after="120"/>
        <w:ind w:left="2517" w:hanging="2517"/>
        <w:rPr>
          <w:lang w:eastAsia="en-US"/>
        </w:rPr>
      </w:pPr>
      <w:r w:rsidRPr="00ED6459">
        <w:rPr>
          <w:lang w:eastAsia="en-US"/>
        </w:rPr>
        <w:t>Chair:</w:t>
      </w:r>
      <w:r w:rsidRPr="00ED6459">
        <w:rPr>
          <w:lang w:eastAsia="en-US"/>
        </w:rPr>
        <w:tab/>
        <w:t>Councillor DIXON.</w:t>
      </w:r>
    </w:p>
    <w:p w14:paraId="4E2FF64A" w14:textId="77777777" w:rsidR="00ED6459" w:rsidRPr="00ED6459" w:rsidRDefault="00ED6459" w:rsidP="00ED6459">
      <w:pPr>
        <w:spacing w:after="120"/>
        <w:ind w:left="2517" w:hanging="2517"/>
        <w:rPr>
          <w:lang w:eastAsia="en-US"/>
        </w:rPr>
      </w:pPr>
      <w:r w:rsidRPr="00ED6459">
        <w:rPr>
          <w:lang w:eastAsia="en-US"/>
        </w:rPr>
        <w:t>Councillor DIXON:</w:t>
      </w:r>
      <w:r w:rsidRPr="00ED6459">
        <w:rPr>
          <w:lang w:eastAsia="en-US"/>
        </w:rPr>
        <w:tab/>
        <w:t>I have 2 petitions requesting Council engage with all stakeholders regarding Stage 5 of the North Brisbane Bikeway.</w:t>
      </w:r>
    </w:p>
    <w:p w14:paraId="21084954" w14:textId="77777777" w:rsidR="00ED6459" w:rsidRPr="00ED6459" w:rsidRDefault="00ED6459" w:rsidP="00ED6459">
      <w:pPr>
        <w:ind w:left="2517" w:hanging="2517"/>
        <w:rPr>
          <w:lang w:eastAsia="en-US"/>
        </w:rPr>
      </w:pPr>
      <w:r w:rsidRPr="00ED6459">
        <w:rPr>
          <w:lang w:eastAsia="en-US"/>
        </w:rPr>
        <w:t>Chair:</w:t>
      </w:r>
      <w:r w:rsidRPr="00ED6459">
        <w:rPr>
          <w:lang w:eastAsia="en-US"/>
        </w:rPr>
        <w:tab/>
        <w:t>Councillor DIXON, may I have a motion for the receipt of petitions?</w:t>
      </w:r>
    </w:p>
    <w:p w14:paraId="59E0D135" w14:textId="7C8091EB" w:rsidR="00885F63" w:rsidRDefault="006128D5" w:rsidP="008C617B">
      <w:pPr>
        <w:jc w:val="right"/>
        <w:rPr>
          <w:rFonts w:ascii="Arial" w:hAnsi="Arial"/>
          <w:b/>
          <w:sz w:val="28"/>
        </w:rPr>
      </w:pPr>
      <w:r>
        <w:rPr>
          <w:rFonts w:ascii="Arial" w:hAnsi="Arial"/>
          <w:b/>
          <w:sz w:val="28"/>
        </w:rPr>
        <w:t>22</w:t>
      </w:r>
      <w:r w:rsidR="008C617B">
        <w:rPr>
          <w:rFonts w:ascii="Arial" w:hAnsi="Arial"/>
          <w:b/>
          <w:sz w:val="28"/>
        </w:rPr>
        <w:t>7</w:t>
      </w:r>
      <w:r w:rsidR="00DB2B57">
        <w:rPr>
          <w:rFonts w:ascii="Arial" w:hAnsi="Arial"/>
          <w:b/>
          <w:sz w:val="28"/>
        </w:rPr>
        <w:t>/2024-25</w:t>
      </w:r>
    </w:p>
    <w:p w14:paraId="20C6C967" w14:textId="74D5D75F" w:rsidR="00885F63" w:rsidRDefault="00885F63" w:rsidP="008C617B">
      <w:r>
        <w:t xml:space="preserve">It was resolved on the motion of Councillor </w:t>
      </w:r>
      <w:r w:rsidR="00174035">
        <w:t>Julia DIXON</w:t>
      </w:r>
      <w:r>
        <w:t xml:space="preserve">, seconded by Councillor </w:t>
      </w:r>
      <w:r w:rsidR="00174035">
        <w:t>Charles STRUNK</w:t>
      </w:r>
      <w:r>
        <w:t>, that the petitions as presented be received and referred to the Committee concerned for consideration and report.</w:t>
      </w:r>
    </w:p>
    <w:p w14:paraId="05294485" w14:textId="77777777" w:rsidR="00885F63" w:rsidRDefault="00885F63" w:rsidP="008C617B"/>
    <w:p w14:paraId="1B365C77" w14:textId="77777777" w:rsidR="00885F63" w:rsidRDefault="00885F63" w:rsidP="008C617B">
      <w:r>
        <w:t>The petitions were summarised as follows:</w:t>
      </w:r>
    </w:p>
    <w:p w14:paraId="0F85F2E9" w14:textId="77777777" w:rsidR="00885F63" w:rsidRDefault="00885F63" w:rsidP="008C617B"/>
    <w:tbl>
      <w:tblPr>
        <w:tblW w:w="8947"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127"/>
        <w:gridCol w:w="1701"/>
        <w:gridCol w:w="5119"/>
      </w:tblGrid>
      <w:tr w:rsidR="00671AE9" w:rsidRPr="00671AE9" w14:paraId="290C3B0F" w14:textId="77777777" w:rsidTr="00D35F03">
        <w:trPr>
          <w:cantSplit/>
        </w:trPr>
        <w:tc>
          <w:tcPr>
            <w:tcW w:w="2127" w:type="dxa"/>
          </w:tcPr>
          <w:p w14:paraId="6806AF4D" w14:textId="77777777" w:rsidR="00671AE9" w:rsidRPr="00671AE9" w:rsidRDefault="00671AE9" w:rsidP="00671AE9">
            <w:pPr>
              <w:spacing w:before="60" w:after="60"/>
              <w:rPr>
                <w:b/>
              </w:rPr>
            </w:pPr>
            <w:r w:rsidRPr="00671AE9">
              <w:rPr>
                <w:b/>
              </w:rPr>
              <w:t>File No.</w:t>
            </w:r>
          </w:p>
        </w:tc>
        <w:tc>
          <w:tcPr>
            <w:tcW w:w="1701" w:type="dxa"/>
          </w:tcPr>
          <w:p w14:paraId="63800D83" w14:textId="77777777" w:rsidR="00671AE9" w:rsidRPr="00671AE9" w:rsidRDefault="00671AE9" w:rsidP="00671AE9">
            <w:pPr>
              <w:spacing w:before="60" w:after="60"/>
              <w:rPr>
                <w:b/>
              </w:rPr>
            </w:pPr>
            <w:r w:rsidRPr="00671AE9">
              <w:rPr>
                <w:b/>
              </w:rPr>
              <w:t>Councillor</w:t>
            </w:r>
          </w:p>
        </w:tc>
        <w:tc>
          <w:tcPr>
            <w:tcW w:w="5119" w:type="dxa"/>
          </w:tcPr>
          <w:p w14:paraId="4293540C" w14:textId="77777777" w:rsidR="00671AE9" w:rsidRPr="00671AE9" w:rsidRDefault="00671AE9" w:rsidP="00671AE9">
            <w:pPr>
              <w:widowControl w:val="0"/>
              <w:spacing w:before="60" w:after="60"/>
              <w:rPr>
                <w:b/>
                <w:lang w:val="en-US" w:eastAsia="en-US"/>
              </w:rPr>
            </w:pPr>
            <w:r w:rsidRPr="00671AE9">
              <w:rPr>
                <w:b/>
                <w:lang w:val="en-US" w:eastAsia="en-US"/>
              </w:rPr>
              <w:t>Topic</w:t>
            </w:r>
          </w:p>
        </w:tc>
      </w:tr>
      <w:tr w:rsidR="00671AE9" w:rsidRPr="00671AE9" w14:paraId="037A9170" w14:textId="77777777" w:rsidTr="00D35F03">
        <w:trPr>
          <w:cantSplit/>
        </w:trPr>
        <w:tc>
          <w:tcPr>
            <w:tcW w:w="2127" w:type="dxa"/>
          </w:tcPr>
          <w:p w14:paraId="55427B1A" w14:textId="77777777" w:rsidR="00671AE9" w:rsidRPr="00671AE9" w:rsidRDefault="00671AE9" w:rsidP="00671AE9">
            <w:pPr>
              <w:spacing w:before="60" w:after="60"/>
              <w:rPr>
                <w:highlight w:val="yellow"/>
              </w:rPr>
            </w:pPr>
            <w:r w:rsidRPr="00671AE9">
              <w:t>137/220/594/371</w:t>
            </w:r>
          </w:p>
        </w:tc>
        <w:tc>
          <w:tcPr>
            <w:tcW w:w="1701" w:type="dxa"/>
          </w:tcPr>
          <w:p w14:paraId="72796750" w14:textId="77777777" w:rsidR="00671AE9" w:rsidRPr="00671AE9" w:rsidRDefault="00671AE9" w:rsidP="00671AE9">
            <w:pPr>
              <w:spacing w:before="60" w:after="60"/>
            </w:pPr>
            <w:r w:rsidRPr="00671AE9">
              <w:t>Trina Massey</w:t>
            </w:r>
          </w:p>
        </w:tc>
        <w:tc>
          <w:tcPr>
            <w:tcW w:w="5119" w:type="dxa"/>
          </w:tcPr>
          <w:p w14:paraId="367D6438" w14:textId="77777777" w:rsidR="00671AE9" w:rsidRPr="00671AE9" w:rsidRDefault="00671AE9" w:rsidP="00671AE9">
            <w:pPr>
              <w:widowControl w:val="0"/>
              <w:spacing w:before="60" w:after="60"/>
              <w:rPr>
                <w:lang w:val="en-US" w:eastAsia="en-US"/>
              </w:rPr>
            </w:pPr>
            <w:r w:rsidRPr="00671AE9">
              <w:rPr>
                <w:lang w:val="en-US" w:eastAsia="en-US"/>
              </w:rPr>
              <w:t>Requesting Council make the Kurilpa Bus Loop (route 86) a permanent service.</w:t>
            </w:r>
          </w:p>
        </w:tc>
      </w:tr>
      <w:tr w:rsidR="00671AE9" w:rsidRPr="00671AE9" w14:paraId="4B4E2661" w14:textId="77777777" w:rsidTr="00D35F03">
        <w:trPr>
          <w:cantSplit/>
        </w:trPr>
        <w:tc>
          <w:tcPr>
            <w:tcW w:w="2127" w:type="dxa"/>
          </w:tcPr>
          <w:p w14:paraId="102A280B" w14:textId="77777777" w:rsidR="00671AE9" w:rsidRPr="00671AE9" w:rsidRDefault="00671AE9" w:rsidP="00671AE9">
            <w:pPr>
              <w:spacing w:before="60" w:after="60"/>
            </w:pPr>
            <w:r w:rsidRPr="00671AE9">
              <w:t>137/220/594/370</w:t>
            </w:r>
          </w:p>
        </w:tc>
        <w:tc>
          <w:tcPr>
            <w:tcW w:w="1701" w:type="dxa"/>
          </w:tcPr>
          <w:p w14:paraId="3C4EE3DF" w14:textId="77777777" w:rsidR="00671AE9" w:rsidRPr="00671AE9" w:rsidRDefault="00671AE9" w:rsidP="00671AE9">
            <w:pPr>
              <w:spacing w:before="60" w:after="60"/>
            </w:pPr>
            <w:r w:rsidRPr="00671AE9">
              <w:t>Trina Massey</w:t>
            </w:r>
          </w:p>
        </w:tc>
        <w:tc>
          <w:tcPr>
            <w:tcW w:w="5119" w:type="dxa"/>
          </w:tcPr>
          <w:p w14:paraId="3988AC7E" w14:textId="77777777" w:rsidR="00671AE9" w:rsidRPr="00671AE9" w:rsidRDefault="00671AE9" w:rsidP="00671AE9">
            <w:pPr>
              <w:widowControl w:val="0"/>
              <w:spacing w:before="60" w:after="60"/>
              <w:rPr>
                <w:lang w:val="en-US" w:eastAsia="en-US"/>
              </w:rPr>
            </w:pPr>
            <w:r w:rsidRPr="00671AE9">
              <w:rPr>
                <w:lang w:val="en-US" w:eastAsia="en-US"/>
              </w:rPr>
              <w:t xml:space="preserve">Requesting Council amend the CityCat timetable to include a stop at Holman Street, Kangaroo Point. </w:t>
            </w:r>
          </w:p>
        </w:tc>
      </w:tr>
      <w:tr w:rsidR="00671AE9" w:rsidRPr="00671AE9" w14:paraId="192E6202" w14:textId="77777777" w:rsidTr="00D35F03">
        <w:trPr>
          <w:cantSplit/>
        </w:trPr>
        <w:tc>
          <w:tcPr>
            <w:tcW w:w="2127" w:type="dxa"/>
          </w:tcPr>
          <w:p w14:paraId="10233175" w14:textId="77777777" w:rsidR="00671AE9" w:rsidRPr="00671AE9" w:rsidRDefault="00671AE9" w:rsidP="00671AE9">
            <w:pPr>
              <w:spacing w:before="60" w:after="60"/>
            </w:pPr>
            <w:r w:rsidRPr="00671AE9">
              <w:t>137/220/594/369</w:t>
            </w:r>
          </w:p>
        </w:tc>
        <w:tc>
          <w:tcPr>
            <w:tcW w:w="1701" w:type="dxa"/>
          </w:tcPr>
          <w:p w14:paraId="312CFD4B" w14:textId="77777777" w:rsidR="00671AE9" w:rsidRPr="00671AE9" w:rsidRDefault="00671AE9" w:rsidP="00671AE9">
            <w:pPr>
              <w:spacing w:before="60" w:after="60"/>
            </w:pPr>
            <w:r w:rsidRPr="00671AE9">
              <w:t>Vicki Howard</w:t>
            </w:r>
          </w:p>
        </w:tc>
        <w:tc>
          <w:tcPr>
            <w:tcW w:w="5119" w:type="dxa"/>
          </w:tcPr>
          <w:p w14:paraId="25FDEB08" w14:textId="77777777" w:rsidR="00671AE9" w:rsidRPr="00671AE9" w:rsidRDefault="00671AE9" w:rsidP="00671AE9">
            <w:pPr>
              <w:widowControl w:val="0"/>
              <w:spacing w:before="60" w:after="60"/>
              <w:rPr>
                <w:lang w:val="en-US" w:eastAsia="en-US"/>
              </w:rPr>
            </w:pPr>
            <w:r w:rsidRPr="00671AE9">
              <w:rPr>
                <w:lang w:val="en-US" w:eastAsia="en-US"/>
              </w:rPr>
              <w:t>Requesting Council have plots and staff available on weekends and public holidays to accommodate unexpected burials.</w:t>
            </w:r>
          </w:p>
        </w:tc>
      </w:tr>
      <w:tr w:rsidR="00671AE9" w:rsidRPr="00671AE9" w14:paraId="3E46C0D0" w14:textId="77777777" w:rsidTr="00D35F03">
        <w:trPr>
          <w:cantSplit/>
        </w:trPr>
        <w:tc>
          <w:tcPr>
            <w:tcW w:w="2127" w:type="dxa"/>
          </w:tcPr>
          <w:p w14:paraId="2372A0DF" w14:textId="77777777" w:rsidR="00671AE9" w:rsidRPr="00671AE9" w:rsidRDefault="00671AE9" w:rsidP="00D35F03">
            <w:pPr>
              <w:spacing w:before="60" w:after="60"/>
              <w:jc w:val="left"/>
            </w:pPr>
            <w:r w:rsidRPr="00671AE9">
              <w:t>137/220/594/367 and 137/220/594/368</w:t>
            </w:r>
          </w:p>
        </w:tc>
        <w:tc>
          <w:tcPr>
            <w:tcW w:w="1701" w:type="dxa"/>
          </w:tcPr>
          <w:p w14:paraId="7F92630D" w14:textId="77777777" w:rsidR="00671AE9" w:rsidRPr="00671AE9" w:rsidRDefault="00671AE9" w:rsidP="00671AE9">
            <w:pPr>
              <w:spacing w:before="60" w:after="60"/>
            </w:pPr>
            <w:r w:rsidRPr="00671AE9">
              <w:t xml:space="preserve">Julia Dixon </w:t>
            </w:r>
          </w:p>
        </w:tc>
        <w:tc>
          <w:tcPr>
            <w:tcW w:w="5119" w:type="dxa"/>
          </w:tcPr>
          <w:p w14:paraId="2DEED3F9" w14:textId="77777777" w:rsidR="00671AE9" w:rsidRPr="00671AE9" w:rsidRDefault="00671AE9" w:rsidP="00671AE9">
            <w:pPr>
              <w:widowControl w:val="0"/>
              <w:spacing w:before="60" w:after="60"/>
              <w:rPr>
                <w:lang w:val="en-US" w:eastAsia="en-US"/>
              </w:rPr>
            </w:pPr>
            <w:r w:rsidRPr="00671AE9">
              <w:rPr>
                <w:lang w:val="en-US" w:eastAsia="en-US"/>
              </w:rPr>
              <w:t>Requesting Council engage with all stakeholders regarding Stage 5 of the North Brisbane Bikeway.</w:t>
            </w:r>
          </w:p>
        </w:tc>
      </w:tr>
    </w:tbl>
    <w:p w14:paraId="311C629D" w14:textId="77777777" w:rsidR="00885F63" w:rsidRDefault="00885F63" w:rsidP="008C617B"/>
    <w:p w14:paraId="28FFE645" w14:textId="77777777" w:rsidR="00885F63" w:rsidRDefault="00885F63" w:rsidP="008C617B"/>
    <w:p w14:paraId="7C31B89C" w14:textId="77777777" w:rsidR="00885F63" w:rsidRDefault="00885F63" w:rsidP="008C617B">
      <w:pPr>
        <w:pStyle w:val="Heading2"/>
      </w:pPr>
      <w:bookmarkStart w:id="76" w:name="_Toc182837924"/>
      <w:r>
        <w:t>GENERAL BUSINESS:</w:t>
      </w:r>
      <w:bookmarkEnd w:id="76"/>
    </w:p>
    <w:p w14:paraId="1A8426D2" w14:textId="77777777" w:rsidR="00885F63" w:rsidRDefault="00885F63" w:rsidP="008C617B"/>
    <w:p w14:paraId="67375CD6"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 xml:space="preserve">Councillors, we’ll now move to General Business. </w:t>
      </w:r>
    </w:p>
    <w:p w14:paraId="51F177E0" w14:textId="77777777" w:rsidR="00FB62B6" w:rsidRPr="00FB62B6" w:rsidRDefault="00FB62B6" w:rsidP="00FB62B6">
      <w:pPr>
        <w:spacing w:after="120"/>
        <w:ind w:left="2517" w:hanging="2517"/>
        <w:rPr>
          <w:lang w:eastAsia="en-US"/>
        </w:rPr>
      </w:pPr>
      <w:r w:rsidRPr="00FB62B6">
        <w:rPr>
          <w:lang w:eastAsia="en-US"/>
        </w:rPr>
        <w:tab/>
        <w:t xml:space="preserve">Sorry, first of all, any Councillors—are there any statements required as a result of an Office of the Independent Assessor or Councillor Ethics Committee Order? </w:t>
      </w:r>
    </w:p>
    <w:p w14:paraId="3790A910" w14:textId="77777777" w:rsidR="00FB62B6" w:rsidRPr="00FB62B6" w:rsidRDefault="00FB62B6" w:rsidP="00FB62B6">
      <w:pPr>
        <w:spacing w:after="120"/>
        <w:ind w:left="2517" w:hanging="2517"/>
        <w:rPr>
          <w:lang w:eastAsia="en-US"/>
        </w:rPr>
      </w:pPr>
      <w:r w:rsidRPr="00FB62B6">
        <w:rPr>
          <w:lang w:eastAsia="en-US"/>
        </w:rPr>
        <w:tab/>
        <w:t xml:space="preserve">We’ll now move to General Business. Are there any items of General Business? </w:t>
      </w:r>
    </w:p>
    <w:p w14:paraId="43B298BD" w14:textId="77777777" w:rsidR="00FB62B6" w:rsidRPr="00FB62B6" w:rsidRDefault="00FB62B6" w:rsidP="00FB62B6">
      <w:pPr>
        <w:spacing w:after="120"/>
        <w:ind w:left="2517" w:hanging="2517"/>
        <w:rPr>
          <w:lang w:eastAsia="en-US"/>
        </w:rPr>
      </w:pPr>
      <w:r w:rsidRPr="00FB62B6">
        <w:rPr>
          <w:lang w:eastAsia="en-US"/>
        </w:rPr>
        <w:tab/>
        <w:t>Councillor CASSIDY.</w:t>
      </w:r>
    </w:p>
    <w:p w14:paraId="359A60E7" w14:textId="74E43177" w:rsidR="00FB62B6" w:rsidRPr="00FB62B6" w:rsidRDefault="00FB62B6" w:rsidP="00FB62B6">
      <w:pPr>
        <w:spacing w:after="120"/>
        <w:ind w:left="2517" w:hanging="2517"/>
        <w:rPr>
          <w:lang w:eastAsia="en-US"/>
        </w:rPr>
      </w:pPr>
      <w:r w:rsidRPr="00FB62B6">
        <w:rPr>
          <w:lang w:eastAsia="en-US"/>
        </w:rPr>
        <w:t>Councillor CASSIDY:</w:t>
      </w:r>
      <w:r w:rsidRPr="00FB62B6">
        <w:rPr>
          <w:lang w:eastAsia="en-US"/>
        </w:rPr>
        <w:tab/>
        <w:t xml:space="preserve">Thank you, Chair. I rise to speak on 2 items tonight in General Business. One being the ongoing </w:t>
      </w:r>
      <w:r w:rsidRPr="00FD5FC1">
        <w:rPr>
          <w:lang w:eastAsia="en-US"/>
        </w:rPr>
        <w:t>EBA</w:t>
      </w:r>
      <w:r w:rsidRPr="00FB62B6">
        <w:rPr>
          <w:lang w:eastAsia="en-US"/>
        </w:rPr>
        <w:t xml:space="preserve"> </w:t>
      </w:r>
      <w:r w:rsidR="00FD5FC1">
        <w:rPr>
          <w:lang w:eastAsia="en-US"/>
        </w:rPr>
        <w:t>(</w:t>
      </w:r>
      <w:r w:rsidR="00FD5FC1" w:rsidRPr="00FB62B6">
        <w:rPr>
          <w:lang w:eastAsia="en-US"/>
        </w:rPr>
        <w:t>Enterprise Bargaining Agreement</w:t>
      </w:r>
      <w:r w:rsidR="00FD5FC1">
        <w:rPr>
          <w:lang w:eastAsia="en-US"/>
        </w:rPr>
        <w:t xml:space="preserve">) </w:t>
      </w:r>
      <w:r w:rsidRPr="00FB62B6">
        <w:rPr>
          <w:lang w:eastAsia="en-US"/>
        </w:rPr>
        <w:t xml:space="preserve">discussions and Council’s water quality monitoring. Firstly, the ongoing Enterprise Bargaining Agreement negotiations between Council and our workers has been shambolic from the get-go and now the employees of Brisbane City Council are paying the price and I mean that quite literally. </w:t>
      </w:r>
    </w:p>
    <w:p w14:paraId="7E845A60" w14:textId="77777777" w:rsidR="00FB62B6" w:rsidRPr="00FB62B6" w:rsidRDefault="00FB62B6" w:rsidP="00FB62B6">
      <w:pPr>
        <w:spacing w:after="120"/>
        <w:ind w:left="2517" w:hanging="2517"/>
        <w:rPr>
          <w:lang w:eastAsia="en-US"/>
        </w:rPr>
      </w:pPr>
      <w:r w:rsidRPr="00FB62B6">
        <w:rPr>
          <w:lang w:eastAsia="en-US"/>
        </w:rPr>
        <w:tab/>
        <w:t xml:space="preserve">Negotiations started way back in June and a reasonable person would expect the new agreement to have commenced on October 7 when the old one expired. Except for one small issue. Council didn’t bother to table an offer until October 29 and a poor one at that. Just 3% per year over 2 years, while asking workers to also sign away chunks of redundancy entitlements. You really wonder why you’d want to get redundancy payments—or do away with redundancy payments rather—if you had no intention of using them in the near future. </w:t>
      </w:r>
    </w:p>
    <w:p w14:paraId="368C1A9F" w14:textId="77777777" w:rsidR="00FB62B6" w:rsidRPr="00FB62B6" w:rsidRDefault="00FB62B6" w:rsidP="00FB62B6">
      <w:pPr>
        <w:spacing w:after="120"/>
        <w:ind w:left="2517"/>
        <w:rPr>
          <w:lang w:eastAsia="en-US"/>
        </w:rPr>
      </w:pPr>
      <w:r w:rsidRPr="00FB62B6">
        <w:rPr>
          <w:lang w:eastAsia="en-US"/>
        </w:rPr>
        <w:lastRenderedPageBreak/>
        <w:t>Shamefully, that offer didn’t include an offer of back pay to reimburse staff for this LNP regime’s delaying tactics. With the Christmas period looming, it’s unlikely that there will be an agreement reached before sometime in the new year. At which point, several months will have passed with no increase in wages and no back pay for hard working Council staff,</w:t>
      </w:r>
    </w:p>
    <w:p w14:paraId="37E62871" w14:textId="77777777" w:rsidR="00FB62B6" w:rsidRPr="00FB62B6" w:rsidRDefault="00FB62B6" w:rsidP="00FB62B6">
      <w:pPr>
        <w:spacing w:after="120"/>
        <w:ind w:left="2517" w:hanging="2517"/>
        <w:rPr>
          <w:lang w:eastAsia="en-US"/>
        </w:rPr>
      </w:pPr>
      <w:r w:rsidRPr="00FB62B6">
        <w:rPr>
          <w:lang w:eastAsia="en-US"/>
        </w:rPr>
        <w:tab/>
        <w:t>Now contrast this to the increases this LNP Council have just awarded all of us, as I said earlier, 4% per year increase, which was backdated. Compare this to the 4% rental increase for Fleet Services depot that we all just voted on. Compare this whole process of how contracts are dealt with in Council. Now the LORD MAYOR and his LNP Councillors hop to it when an external contract is about to expire and lock in generous increases for suppliers. But not when it comes to Council employees.</w:t>
      </w:r>
    </w:p>
    <w:p w14:paraId="13AA595C" w14:textId="7C09693E" w:rsidR="00FB62B6" w:rsidRPr="00FB62B6" w:rsidRDefault="00FB62B6" w:rsidP="00FB62B6">
      <w:pPr>
        <w:spacing w:after="120"/>
        <w:ind w:left="2517" w:hanging="2517"/>
        <w:rPr>
          <w:lang w:eastAsia="en-US"/>
        </w:rPr>
      </w:pPr>
      <w:r w:rsidRPr="00FB62B6">
        <w:rPr>
          <w:lang w:eastAsia="en-US"/>
        </w:rPr>
        <w:tab/>
        <w:t>It is clear that this part</w:t>
      </w:r>
      <w:r w:rsidR="00B10F0C">
        <w:rPr>
          <w:lang w:eastAsia="en-US"/>
        </w:rPr>
        <w:t>-</w:t>
      </w:r>
      <w:r w:rsidRPr="00FB62B6">
        <w:rPr>
          <w:lang w:eastAsia="en-US"/>
        </w:rPr>
        <w:t>time LORD MAYOR isn’t interested in looking after the Council workforce in any meaningful way. The way these EBA negotiations are progressing is more proof that this LNP regime are in in it for themselves and they really don’t care about the hardworking employees out there doing the day to day work of Council.</w:t>
      </w:r>
    </w:p>
    <w:p w14:paraId="0932DDE4" w14:textId="77777777" w:rsidR="00FB62B6" w:rsidRPr="00FB62B6" w:rsidRDefault="00FB62B6" w:rsidP="00FB62B6">
      <w:pPr>
        <w:spacing w:after="120"/>
        <w:ind w:left="2517" w:hanging="2517"/>
        <w:rPr>
          <w:lang w:eastAsia="en-US"/>
        </w:rPr>
      </w:pPr>
      <w:r w:rsidRPr="00FB62B6">
        <w:rPr>
          <w:lang w:eastAsia="en-US"/>
        </w:rPr>
        <w:tab/>
        <w:t>The Labor team here in Council are alarmed at the lack of real engagement of these negotiations and stand in solidarity with workers and their unions, who are standing up for a fair deal and a fair wage increase.</w:t>
      </w:r>
    </w:p>
    <w:p w14:paraId="7F772188" w14:textId="77777777" w:rsidR="00FB62B6" w:rsidRPr="00FB62B6" w:rsidRDefault="00FB62B6" w:rsidP="00FB62B6">
      <w:pPr>
        <w:spacing w:after="120"/>
        <w:ind w:left="2517" w:hanging="2517"/>
        <w:rPr>
          <w:lang w:eastAsia="en-US"/>
        </w:rPr>
      </w:pPr>
      <w:r w:rsidRPr="00FB62B6">
        <w:rPr>
          <w:lang w:eastAsia="en-US"/>
        </w:rPr>
        <w:tab/>
        <w:t>The other issue I want to talk about is both local to my ward in Deagon but also important to residents in other areas of Brisbane as well. The issue of testing water in various sites around Brisbane, including Cabbage Tree Creek in my ward. But also in other creeks and tributaries of the Brisbane River right around Brisbane.</w:t>
      </w:r>
    </w:p>
    <w:p w14:paraId="184E56F8" w14:textId="1017799F" w:rsidR="00FB62B6" w:rsidRPr="00FB62B6" w:rsidRDefault="00FB62B6" w:rsidP="00FB62B6">
      <w:pPr>
        <w:spacing w:after="120"/>
        <w:ind w:left="2517"/>
        <w:rPr>
          <w:lang w:eastAsia="en-US"/>
        </w:rPr>
      </w:pPr>
      <w:r w:rsidRPr="00FB62B6">
        <w:rPr>
          <w:lang w:eastAsia="en-US"/>
        </w:rPr>
        <w:t xml:space="preserve">This is a process that’s been occurring very regularly for many, many years. To save the scientific explanation, it is a test for </w:t>
      </w:r>
      <w:r w:rsidR="00433A93">
        <w:rPr>
          <w:lang w:eastAsia="en-US"/>
        </w:rPr>
        <w:t>E</w:t>
      </w:r>
      <w:r w:rsidRPr="00FB62B6">
        <w:rPr>
          <w:lang w:eastAsia="en-US"/>
        </w:rPr>
        <w:t xml:space="preserve">nterococci in waterways. Put simply, too much of this in the water in areas where humans or animals interact with that water, can cause quite terrible illness. </w:t>
      </w:r>
    </w:p>
    <w:p w14:paraId="106B259D" w14:textId="77777777" w:rsidR="00FB62B6" w:rsidRPr="00FB62B6" w:rsidRDefault="00FB62B6" w:rsidP="00FB62B6">
      <w:pPr>
        <w:spacing w:after="120"/>
        <w:ind w:left="2517"/>
        <w:rPr>
          <w:lang w:eastAsia="en-US"/>
        </w:rPr>
      </w:pPr>
      <w:r w:rsidRPr="00FB62B6">
        <w:rPr>
          <w:lang w:eastAsia="en-US"/>
        </w:rPr>
        <w:t>Quite rightly, Council has been testing regularly for this for years, posting results on the website and erecting signage when high levels are detected. It is very poor signage, but it is signage nonetheless and the testing has been occurring. I often share the results of this testing on social media to inform the community.</w:t>
      </w:r>
    </w:p>
    <w:p w14:paraId="798EB061" w14:textId="77777777" w:rsidR="00FB62B6" w:rsidRPr="00FB62B6" w:rsidRDefault="00FB62B6" w:rsidP="00FB62B6">
      <w:pPr>
        <w:spacing w:after="120"/>
        <w:ind w:left="2517"/>
        <w:rPr>
          <w:lang w:eastAsia="en-US"/>
        </w:rPr>
      </w:pPr>
      <w:r w:rsidRPr="00FB62B6">
        <w:rPr>
          <w:lang w:eastAsia="en-US"/>
        </w:rPr>
        <w:t>Now, alarmingly, I received information from a resident who lives close to Cabbage Tree Creek. They were informed by a Council officer that funding for water quality testing has been cut and the program is either ceasing or being drastically scaled back.</w:t>
      </w:r>
    </w:p>
    <w:p w14:paraId="721169DA" w14:textId="77777777" w:rsidR="00FB62B6" w:rsidRPr="00FB62B6" w:rsidRDefault="00FB62B6" w:rsidP="00FB62B6">
      <w:pPr>
        <w:spacing w:after="120"/>
        <w:ind w:left="2517"/>
        <w:rPr>
          <w:lang w:eastAsia="en-US"/>
        </w:rPr>
      </w:pPr>
      <w:r w:rsidRPr="00FB62B6">
        <w:rPr>
          <w:lang w:eastAsia="en-US"/>
        </w:rPr>
        <w:t xml:space="preserve">Now, to that end, I wrote, a number of weeks ago, to Council’s Acting CEO, seeking some advice on this issue. and to date I am still awaiting a response. Council’s website publishes the test results and the last update was in July this year. There should have been at least 3 rounds of testing since then. </w:t>
      </w:r>
    </w:p>
    <w:p w14:paraId="2116D0B3" w14:textId="77777777" w:rsidR="00FB62B6" w:rsidRPr="00FB62B6" w:rsidRDefault="00FB62B6" w:rsidP="00FB62B6">
      <w:pPr>
        <w:spacing w:after="120"/>
        <w:ind w:left="2517"/>
        <w:rPr>
          <w:lang w:eastAsia="en-US"/>
        </w:rPr>
      </w:pPr>
      <w:r w:rsidRPr="00FB62B6">
        <w:rPr>
          <w:lang w:eastAsia="en-US"/>
        </w:rPr>
        <w:t xml:space="preserve">If this does turn out to be a cut, this is a bad example of this LORD MAYOR scrimping from the suburbs to fund their project budget blowouts in the inner city. If this is the case, the LORD MAYOR and his regime need to restore this testing and stop putting the residents of Brisbane at risk. </w:t>
      </w:r>
    </w:p>
    <w:p w14:paraId="03512A4A" w14:textId="4B4FC3F8" w:rsidR="00FB62B6" w:rsidRPr="00FB62B6" w:rsidRDefault="00FB62B6" w:rsidP="00FB62B6">
      <w:pPr>
        <w:spacing w:after="120"/>
        <w:ind w:left="2517"/>
        <w:rPr>
          <w:lang w:eastAsia="en-US"/>
        </w:rPr>
      </w:pPr>
      <w:r w:rsidRPr="00FB62B6">
        <w:rPr>
          <w:lang w:eastAsia="en-US"/>
        </w:rPr>
        <w:t xml:space="preserve">I’ll have plenty more to say about this and Council’s lack of action over the last decade when it comes to water quality in Cabbage Tree Creek over the coming months. There has been a lot of work going on at the Department of Environment and Science and </w:t>
      </w:r>
      <w:r w:rsidRPr="00C25C2F">
        <w:rPr>
          <w:lang w:eastAsia="en-US"/>
        </w:rPr>
        <w:t>CSIRO</w:t>
      </w:r>
      <w:r w:rsidRPr="00FB62B6">
        <w:rPr>
          <w:lang w:eastAsia="en-US"/>
        </w:rPr>
        <w:t xml:space="preserve"> </w:t>
      </w:r>
      <w:r w:rsidR="00C25C2F">
        <w:rPr>
          <w:lang w:eastAsia="en-US"/>
        </w:rPr>
        <w:t>(</w:t>
      </w:r>
      <w:r w:rsidR="00C25C2F" w:rsidRPr="00C25C2F">
        <w:rPr>
          <w:lang w:eastAsia="en-US"/>
        </w:rPr>
        <w:t>Commonwealth Scientific and Industrial Research Organisation</w:t>
      </w:r>
      <w:r w:rsidR="00C25C2F">
        <w:rPr>
          <w:lang w:eastAsia="en-US"/>
        </w:rPr>
        <w:t xml:space="preserve">) </w:t>
      </w:r>
      <w:r w:rsidRPr="00FB62B6">
        <w:rPr>
          <w:lang w:eastAsia="en-US"/>
        </w:rPr>
        <w:t>level, dragging Council and Urban Utilities, finally, to the table to deal with some of the sewage problems in Cabbage Tree Creek and in other tributaries around Brisbane. I’m glad we’re seeing some action on that.</w:t>
      </w:r>
    </w:p>
    <w:p w14:paraId="5BD00264" w14:textId="77777777" w:rsidR="00FB62B6" w:rsidRPr="00FB62B6" w:rsidRDefault="00FB62B6" w:rsidP="00FB62B6">
      <w:pPr>
        <w:spacing w:after="120"/>
        <w:ind w:left="2517"/>
        <w:rPr>
          <w:lang w:eastAsia="en-US"/>
        </w:rPr>
      </w:pPr>
      <w:r w:rsidRPr="00FB62B6">
        <w:rPr>
          <w:lang w:eastAsia="en-US"/>
        </w:rPr>
        <w:t xml:space="preserve">But to find out that potentially there’s been a massive cut to water quality testing in Cabbage Tree Creek and other creeks around Brisbane is devastating. I would really like to see this sorted. </w:t>
      </w:r>
    </w:p>
    <w:p w14:paraId="55F8A84C"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 xml:space="preserve">Further speakers. </w:t>
      </w:r>
    </w:p>
    <w:p w14:paraId="3F5D40A7" w14:textId="77777777" w:rsidR="00FB62B6" w:rsidRPr="00FB62B6" w:rsidRDefault="00FB62B6" w:rsidP="00FB62B6">
      <w:pPr>
        <w:spacing w:after="120"/>
        <w:ind w:left="2517" w:hanging="2517"/>
        <w:rPr>
          <w:lang w:eastAsia="en-US"/>
        </w:rPr>
      </w:pPr>
      <w:r w:rsidRPr="00FB62B6">
        <w:rPr>
          <w:lang w:eastAsia="en-US"/>
        </w:rPr>
        <w:tab/>
        <w:t>Councillor MURPHY.</w:t>
      </w:r>
    </w:p>
    <w:p w14:paraId="778626B9" w14:textId="77777777" w:rsidR="00FB62B6" w:rsidRPr="00FB62B6" w:rsidRDefault="00FB62B6" w:rsidP="00FB62B6">
      <w:pPr>
        <w:spacing w:after="120"/>
        <w:ind w:left="2517" w:hanging="2517"/>
        <w:rPr>
          <w:lang w:eastAsia="en-US"/>
        </w:rPr>
      </w:pPr>
      <w:r w:rsidRPr="00FB62B6">
        <w:rPr>
          <w:lang w:eastAsia="en-US"/>
        </w:rPr>
        <w:lastRenderedPageBreak/>
        <w:t>Councillor MURPHY:</w:t>
      </w:r>
      <w:r w:rsidRPr="00FB62B6">
        <w:rPr>
          <w:lang w:eastAsia="en-US"/>
        </w:rPr>
        <w:tab/>
        <w:t>Thanks, Madam Chair. I rise to give a travel report. Recently I was fortunate enough to travel to Sweden, Germany and the UK with a company called Kalfresh. Kalfresh are a large primary producer in the Lockyer Valley. They produce carrots and peas and a number other vegetables in the food bowl out west of Brisbane.</w:t>
      </w:r>
    </w:p>
    <w:p w14:paraId="70888229" w14:textId="77777777" w:rsidR="00FB62B6" w:rsidRPr="00FB62B6" w:rsidRDefault="00FB62B6" w:rsidP="00FB62B6">
      <w:pPr>
        <w:spacing w:after="120"/>
        <w:ind w:left="2517" w:hanging="2517"/>
        <w:rPr>
          <w:lang w:eastAsia="en-US"/>
        </w:rPr>
      </w:pPr>
      <w:r w:rsidRPr="00FB62B6">
        <w:rPr>
          <w:lang w:eastAsia="en-US"/>
        </w:rPr>
        <w:tab/>
        <w:t>Kalfresh have currently a State prescribed project, that was approved under the previous government, to build a large anaerobic digestion plant out on the Cunningham Highway. That project is about a $35 million biogas and biomethane production facility on 100 hectare site in the Scenic Rim.</w:t>
      </w:r>
    </w:p>
    <w:p w14:paraId="3FF661F2" w14:textId="63EB7833" w:rsidR="00FB62B6" w:rsidRPr="00FB62B6" w:rsidRDefault="00FB62B6" w:rsidP="00FB62B6">
      <w:pPr>
        <w:spacing w:after="120"/>
        <w:ind w:left="2517" w:hanging="2517"/>
        <w:rPr>
          <w:lang w:eastAsia="en-US"/>
        </w:rPr>
      </w:pPr>
      <w:r w:rsidRPr="00FB62B6">
        <w:rPr>
          <w:lang w:eastAsia="en-US"/>
        </w:rPr>
        <w:tab/>
        <w:t xml:space="preserve">Kalfresh have an interest in producing biomethane but also in striking offtake agreements for biomethane. Council’s interest is very much in the zero emissions bus area for biomethane. We know that in the last 4 years, very little has been achieved with the State’s current </w:t>
      </w:r>
      <w:r w:rsidR="008D0653">
        <w:rPr>
          <w:lang w:eastAsia="en-US"/>
        </w:rPr>
        <w:t>z</w:t>
      </w:r>
      <w:r w:rsidRPr="00FB62B6">
        <w:rPr>
          <w:lang w:eastAsia="en-US"/>
        </w:rPr>
        <w:t xml:space="preserve">ero </w:t>
      </w:r>
      <w:r w:rsidR="008D0653">
        <w:rPr>
          <w:lang w:eastAsia="en-US"/>
        </w:rPr>
        <w:t>e</w:t>
      </w:r>
      <w:r w:rsidRPr="00FB62B6">
        <w:rPr>
          <w:lang w:eastAsia="en-US"/>
        </w:rPr>
        <w:t xml:space="preserve">missions </w:t>
      </w:r>
      <w:r w:rsidR="008D0653">
        <w:rPr>
          <w:lang w:eastAsia="en-US"/>
        </w:rPr>
        <w:t>b</w:t>
      </w:r>
      <w:r w:rsidRPr="00FB62B6">
        <w:rPr>
          <w:lang w:eastAsia="en-US"/>
        </w:rPr>
        <w:t xml:space="preserve">us </w:t>
      </w:r>
      <w:r w:rsidR="008D0653">
        <w:rPr>
          <w:lang w:eastAsia="en-US"/>
        </w:rPr>
        <w:t>m</w:t>
      </w:r>
      <w:r w:rsidRPr="00FB62B6">
        <w:rPr>
          <w:lang w:eastAsia="en-US"/>
        </w:rPr>
        <w:t>andate, which mandates zero tailpipe emissions and a transition to an electrical fleet.</w:t>
      </w:r>
    </w:p>
    <w:p w14:paraId="6A184EEA" w14:textId="77777777" w:rsidR="00FB62B6" w:rsidRPr="00FB62B6" w:rsidRDefault="00FB62B6" w:rsidP="00FB62B6">
      <w:pPr>
        <w:spacing w:after="120"/>
        <w:ind w:left="2517" w:hanging="2517"/>
        <w:rPr>
          <w:lang w:eastAsia="en-US"/>
        </w:rPr>
      </w:pPr>
      <w:r w:rsidRPr="00FB62B6">
        <w:rPr>
          <w:lang w:eastAsia="en-US"/>
        </w:rPr>
        <w:tab/>
        <w:t>What we found overseas was—we visited a number of bus companies, operators that were running 100% renewable biomethane fleets in the Haz Mountains in Germany, in Oldenburg and also in Reading in the UK. These fleet operators have achieved 100% carbon neutral abatement through biomethane, through biomethane produced from agricultural and municipal waste streams. So both agricultural and municipal waste streams.</w:t>
      </w:r>
    </w:p>
    <w:p w14:paraId="41984438" w14:textId="77777777" w:rsidR="00FB62B6" w:rsidRPr="00FB62B6" w:rsidRDefault="00FB62B6" w:rsidP="00FB62B6">
      <w:pPr>
        <w:spacing w:after="120"/>
        <w:ind w:left="2517" w:hanging="2517"/>
        <w:rPr>
          <w:lang w:eastAsia="en-US"/>
        </w:rPr>
      </w:pPr>
      <w:r w:rsidRPr="00FB62B6">
        <w:rPr>
          <w:lang w:eastAsia="en-US"/>
        </w:rPr>
        <w:tab/>
        <w:t>This is something that, increasingly, operators around the world are paying attention to. With all operators struggling to achieve their zero emissions bus targets on electrification alone. Things like biomethane proposals are something that large transport operators, and I think increasingly Translink and the State Government, will pay attention to.</w:t>
      </w:r>
    </w:p>
    <w:p w14:paraId="097DF0B0" w14:textId="77777777" w:rsidR="00FB62B6" w:rsidRPr="00FB62B6" w:rsidRDefault="00FB62B6" w:rsidP="00FB62B6">
      <w:pPr>
        <w:spacing w:after="120"/>
        <w:ind w:left="2517" w:hanging="2517"/>
        <w:rPr>
          <w:lang w:eastAsia="en-US"/>
        </w:rPr>
      </w:pPr>
      <w:r w:rsidRPr="00FB62B6">
        <w:rPr>
          <w:lang w:eastAsia="en-US"/>
        </w:rPr>
        <w:tab/>
        <w:t xml:space="preserve">We also were fortunate enough to visit Scania, one of the largest bus and heavy vehicle producers in the world, in Sweden. One of the issues that Council has with its current gas bus fleet is our gas bus fleet are very much end of life. They’re provided by a company called MAN, M-A-N. These are older gas turbine bus technology that are being phased out around the world. </w:t>
      </w:r>
    </w:p>
    <w:p w14:paraId="3F874955" w14:textId="77777777" w:rsidR="00FB62B6" w:rsidRPr="00FB62B6" w:rsidRDefault="00FB62B6" w:rsidP="00FB62B6">
      <w:pPr>
        <w:spacing w:after="120"/>
        <w:ind w:left="2517" w:hanging="2517"/>
        <w:rPr>
          <w:lang w:eastAsia="en-US"/>
        </w:rPr>
      </w:pPr>
      <w:r w:rsidRPr="00FB62B6">
        <w:rPr>
          <w:lang w:eastAsia="en-US"/>
        </w:rPr>
        <w:tab/>
        <w:t xml:space="preserve">Newer gas bus technology however, is in development at both Iveco and Scania and these companies are releasing new and updated engines in the gas bus space. With around about 90% commonality with an existing diesel engine. So modern, efficient and affordable. </w:t>
      </w:r>
    </w:p>
    <w:p w14:paraId="441520F7" w14:textId="77777777" w:rsidR="00FB62B6" w:rsidRPr="00FB62B6" w:rsidRDefault="00FB62B6" w:rsidP="00FB62B6">
      <w:pPr>
        <w:spacing w:after="120"/>
        <w:ind w:left="2517"/>
        <w:rPr>
          <w:lang w:eastAsia="en-US"/>
        </w:rPr>
      </w:pPr>
      <w:r w:rsidRPr="00FB62B6">
        <w:rPr>
          <w:lang w:eastAsia="en-US"/>
        </w:rPr>
        <w:t xml:space="preserve">Certainly this travel was a real eye opener for me as the Chair of Transport, in terms of seeing where the market is moving. Both for bus supply, engine supply and clean fuel production through biomethane. As well as transport operators who have implemented both into their supply chains. </w:t>
      </w:r>
    </w:p>
    <w:p w14:paraId="799E6A76" w14:textId="77777777" w:rsidR="00FB62B6" w:rsidRPr="00FB62B6" w:rsidRDefault="00FB62B6" w:rsidP="00FB62B6">
      <w:pPr>
        <w:spacing w:after="120"/>
        <w:ind w:left="2517"/>
        <w:rPr>
          <w:lang w:eastAsia="en-US"/>
        </w:rPr>
      </w:pPr>
      <w:r w:rsidRPr="00FB62B6">
        <w:rPr>
          <w:lang w:eastAsia="en-US"/>
        </w:rPr>
        <w:t>I want to thank Kalfresh for the opportunity to go with them and to meet some of those councils and organisations that were able to share those insights with Brisbane City Council. Certainly, I have briefed some of those findings back in to Council officers, so that we can be aware as we enter into a next phase next year. Which will be a significant bus procurement effort for Brisbane City Council. Hopefully under new and achievable rules that will be set by the incoming Crisafulli Government and the new Transport Minister, Brent Mickelberg.</w:t>
      </w:r>
    </w:p>
    <w:p w14:paraId="4D671CB0" w14:textId="7232B741" w:rsidR="00FB62B6" w:rsidRPr="00FB62B6" w:rsidRDefault="00FB62B6" w:rsidP="00FB62B6">
      <w:pPr>
        <w:spacing w:after="120"/>
        <w:ind w:left="2517"/>
        <w:rPr>
          <w:lang w:eastAsia="en-US"/>
        </w:rPr>
      </w:pPr>
      <w:r w:rsidRPr="00FB62B6">
        <w:rPr>
          <w:lang w:eastAsia="en-US"/>
        </w:rPr>
        <w:t>We want to be clear, we absolutely support de-carbonisation of transport at Brisbane City Council and we know that transport does generate about a third of the city’s emissions, or the City Council’s emissions. With construction and municipal waste being the other, effectively, thirds. We know that we cannot de</w:t>
      </w:r>
      <w:r w:rsidR="007357B2">
        <w:rPr>
          <w:lang w:eastAsia="en-US"/>
        </w:rPr>
        <w:noBreakHyphen/>
      </w:r>
      <w:r w:rsidRPr="00FB62B6">
        <w:rPr>
          <w:lang w:eastAsia="en-US"/>
        </w:rPr>
        <w:t xml:space="preserve">carbonise transport on electrification alone. We’ve been flagging this with the State Government for the last 4 years under the </w:t>
      </w:r>
      <w:r w:rsidR="007357B2">
        <w:rPr>
          <w:lang w:eastAsia="en-US"/>
        </w:rPr>
        <w:t>z</w:t>
      </w:r>
      <w:r w:rsidRPr="00FB62B6">
        <w:rPr>
          <w:lang w:eastAsia="en-US"/>
        </w:rPr>
        <w:t xml:space="preserve">ero </w:t>
      </w:r>
      <w:r w:rsidR="007357B2">
        <w:rPr>
          <w:lang w:eastAsia="en-US"/>
        </w:rPr>
        <w:t>e</w:t>
      </w:r>
      <w:r w:rsidRPr="00FB62B6">
        <w:rPr>
          <w:lang w:eastAsia="en-US"/>
        </w:rPr>
        <w:t xml:space="preserve">missions </w:t>
      </w:r>
      <w:r w:rsidR="007357B2">
        <w:rPr>
          <w:lang w:eastAsia="en-US"/>
        </w:rPr>
        <w:t>b</w:t>
      </w:r>
      <w:r w:rsidRPr="00FB62B6">
        <w:rPr>
          <w:lang w:eastAsia="en-US"/>
        </w:rPr>
        <w:t xml:space="preserve">us </w:t>
      </w:r>
      <w:r w:rsidR="007357B2">
        <w:rPr>
          <w:lang w:eastAsia="en-US"/>
        </w:rPr>
        <w:t>m</w:t>
      </w:r>
      <w:r w:rsidRPr="00FB62B6">
        <w:rPr>
          <w:lang w:eastAsia="en-US"/>
        </w:rPr>
        <w:t xml:space="preserve">andate </w:t>
      </w:r>
      <w:r w:rsidR="007357B2">
        <w:rPr>
          <w:lang w:eastAsia="en-US"/>
        </w:rPr>
        <w:t>p</w:t>
      </w:r>
      <w:r w:rsidRPr="00FB62B6">
        <w:rPr>
          <w:lang w:eastAsia="en-US"/>
        </w:rPr>
        <w:t xml:space="preserve">olicy. </w:t>
      </w:r>
    </w:p>
    <w:p w14:paraId="07C47477" w14:textId="77777777" w:rsidR="00FB62B6" w:rsidRPr="00FB62B6" w:rsidRDefault="00FB62B6" w:rsidP="00FB62B6">
      <w:pPr>
        <w:spacing w:after="120"/>
        <w:ind w:left="2517"/>
        <w:rPr>
          <w:lang w:eastAsia="en-US"/>
        </w:rPr>
      </w:pPr>
      <w:r w:rsidRPr="00FB62B6">
        <w:rPr>
          <w:lang w:eastAsia="en-US"/>
        </w:rPr>
        <w:t>We know that to electrify Brisbane’s 1,200 buses, we would need to spend over $1 billion on infrastructure out at our depots and we would need to find the additional baseload power to power a city the size of Gladstone. All things that we are not flush with at the moment in Brisbane and in Queensland more broadly.</w:t>
      </w:r>
    </w:p>
    <w:p w14:paraId="16B4BB9F" w14:textId="77777777" w:rsidR="00FB62B6" w:rsidRPr="00FB62B6" w:rsidRDefault="00FB62B6" w:rsidP="00FB62B6">
      <w:pPr>
        <w:spacing w:after="120"/>
        <w:ind w:left="2517"/>
        <w:rPr>
          <w:lang w:eastAsia="en-US"/>
        </w:rPr>
      </w:pPr>
      <w:r w:rsidRPr="00FB62B6">
        <w:rPr>
          <w:lang w:eastAsia="en-US"/>
        </w:rPr>
        <w:t>So these findings along with many others—</w:t>
      </w:r>
    </w:p>
    <w:p w14:paraId="2E8E73B1"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Councillor MURPHY, your time has expired.</w:t>
      </w:r>
    </w:p>
    <w:p w14:paraId="29F9183B" w14:textId="77777777" w:rsidR="00FB62B6" w:rsidRPr="00FB62B6" w:rsidRDefault="00FB62B6" w:rsidP="00FB62B6">
      <w:pPr>
        <w:spacing w:after="120"/>
        <w:ind w:left="2517" w:hanging="2517"/>
        <w:rPr>
          <w:lang w:eastAsia="en-US"/>
        </w:rPr>
      </w:pPr>
      <w:r w:rsidRPr="00FB62B6">
        <w:rPr>
          <w:lang w:eastAsia="en-US"/>
        </w:rPr>
        <w:lastRenderedPageBreak/>
        <w:t>Councillor MURPHY:</w:t>
      </w:r>
      <w:r w:rsidRPr="00FB62B6">
        <w:rPr>
          <w:lang w:eastAsia="en-US"/>
        </w:rPr>
        <w:tab/>
        <w:t>—will be going into a travel report which will be provided to the State Government.</w:t>
      </w:r>
    </w:p>
    <w:p w14:paraId="54235B7C"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Further speakers?</w:t>
      </w:r>
    </w:p>
    <w:p w14:paraId="6B798BE5" w14:textId="77777777" w:rsidR="00FB62B6" w:rsidRPr="00FB62B6" w:rsidRDefault="00FB62B6" w:rsidP="00FB62B6">
      <w:pPr>
        <w:spacing w:after="120"/>
        <w:ind w:left="2517" w:hanging="2517"/>
        <w:rPr>
          <w:lang w:eastAsia="en-US"/>
        </w:rPr>
      </w:pPr>
      <w:r w:rsidRPr="00FB62B6">
        <w:rPr>
          <w:lang w:eastAsia="en-US"/>
        </w:rPr>
        <w:tab/>
        <w:t>Councillor JOHNSTON.</w:t>
      </w:r>
    </w:p>
    <w:p w14:paraId="30F8C6F4" w14:textId="77777777" w:rsidR="00FB62B6" w:rsidRPr="00FB62B6" w:rsidRDefault="00FB62B6" w:rsidP="00FB62B6">
      <w:pPr>
        <w:spacing w:after="120"/>
        <w:ind w:left="2517" w:hanging="2517"/>
        <w:rPr>
          <w:lang w:eastAsia="en-US"/>
        </w:rPr>
      </w:pPr>
      <w:r w:rsidRPr="00FB62B6">
        <w:rPr>
          <w:lang w:eastAsia="en-US"/>
        </w:rPr>
        <w:t>Councillor JOHNSTON:</w:t>
      </w:r>
      <w:r w:rsidRPr="00FB62B6">
        <w:rPr>
          <w:lang w:eastAsia="en-US"/>
        </w:rPr>
        <w:tab/>
        <w:t>Yes, thank you, Madam Chair. I just rise to speak on the relationship between the new LNP State Government and Brisbane City Council. I noted a little bit earlier today the comments by the DEPUTY—well, sorry the ACTING MAYOR, Councillor ADAMS or, I don’t know, careless Krista I might go with today.</w:t>
      </w:r>
    </w:p>
    <w:p w14:paraId="52F554BB" w14:textId="77777777" w:rsidR="00FB62B6" w:rsidRPr="00FB62B6" w:rsidRDefault="00FB62B6" w:rsidP="00FB62B6">
      <w:pPr>
        <w:spacing w:after="120"/>
        <w:ind w:left="2517" w:hanging="2517"/>
        <w:rPr>
          <w:lang w:eastAsia="en-US"/>
        </w:rPr>
      </w:pPr>
      <w:r w:rsidRPr="00FB62B6">
        <w:rPr>
          <w:lang w:eastAsia="en-US"/>
        </w:rPr>
        <w:tab/>
        <w:t>Just with respect to her comments on the Paris Olympics.</w:t>
      </w:r>
    </w:p>
    <w:p w14:paraId="28C07ED3" w14:textId="77777777" w:rsidR="00FB62B6" w:rsidRPr="00FB62B6" w:rsidRDefault="00FB62B6" w:rsidP="00FB62B6">
      <w:pPr>
        <w:spacing w:after="120"/>
        <w:ind w:left="2517" w:hanging="2517"/>
        <w:rPr>
          <w:lang w:eastAsia="en-US"/>
        </w:rPr>
      </w:pPr>
      <w:r w:rsidRPr="00FB62B6">
        <w:rPr>
          <w:lang w:eastAsia="en-US"/>
        </w:rPr>
        <w:t>Councillor MURPHY:</w:t>
      </w:r>
      <w:r w:rsidRPr="00FB62B6">
        <w:rPr>
          <w:lang w:eastAsia="en-US"/>
        </w:rPr>
        <w:tab/>
        <w:t>Point of order, Madam Chair.</w:t>
      </w:r>
    </w:p>
    <w:p w14:paraId="7BCE25E9"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Yes, point of order, Councillor MURPHY.</w:t>
      </w:r>
    </w:p>
    <w:p w14:paraId="2E9163DE" w14:textId="77777777" w:rsidR="00FB62B6" w:rsidRPr="00FB62B6" w:rsidRDefault="00FB62B6" w:rsidP="00FB62B6">
      <w:pPr>
        <w:spacing w:after="120"/>
        <w:ind w:left="2517" w:hanging="2517"/>
        <w:rPr>
          <w:lang w:eastAsia="en-US"/>
        </w:rPr>
      </w:pPr>
      <w:r w:rsidRPr="00FB62B6">
        <w:rPr>
          <w:lang w:eastAsia="en-US"/>
        </w:rPr>
        <w:t>Councillor MURPHY:</w:t>
      </w:r>
      <w:r w:rsidRPr="00FB62B6">
        <w:rPr>
          <w:lang w:eastAsia="en-US"/>
        </w:rPr>
        <w:tab/>
        <w:t xml:space="preserve">I know Councillor JOHNSTON made a big deal before about ‘bad’ </w:t>
      </w:r>
      <w:r w:rsidRPr="00F65C02">
        <w:rPr>
          <w:lang w:eastAsia="en-US"/>
        </w:rPr>
        <w:t>Jared</w:t>
      </w:r>
      <w:r w:rsidRPr="00FB62B6">
        <w:rPr>
          <w:lang w:eastAsia="en-US"/>
        </w:rPr>
        <w:t xml:space="preserve"> and so I just wanted to see if she would rule herself out of order on that?</w:t>
      </w:r>
    </w:p>
    <w:p w14:paraId="1AB0F7D2"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 xml:space="preserve">Thank you, Councillor MURPHY. </w:t>
      </w:r>
    </w:p>
    <w:p w14:paraId="121FE14C" w14:textId="77777777" w:rsidR="00FB62B6" w:rsidRPr="00FB62B6" w:rsidRDefault="00FB62B6" w:rsidP="00FB62B6">
      <w:pPr>
        <w:spacing w:after="120"/>
        <w:ind w:left="2517" w:hanging="2517"/>
        <w:rPr>
          <w:lang w:eastAsia="en-US"/>
        </w:rPr>
      </w:pPr>
      <w:r w:rsidRPr="00FB62B6">
        <w:rPr>
          <w:lang w:eastAsia="en-US"/>
        </w:rPr>
        <w:tab/>
        <w:t xml:space="preserve">Councillors, I’m going to remind all of you to refer to Councillors by their correct name, please. Despite some Councillors giving themselves other names, let’s all keep to the protocol and refer to each other by our proper names. </w:t>
      </w:r>
    </w:p>
    <w:p w14:paraId="6C12E850" w14:textId="77777777" w:rsidR="00FB62B6" w:rsidRPr="00FB62B6" w:rsidRDefault="00FB62B6" w:rsidP="00FB62B6">
      <w:pPr>
        <w:spacing w:after="120"/>
        <w:ind w:left="2517" w:hanging="2517"/>
        <w:rPr>
          <w:lang w:eastAsia="en-US"/>
        </w:rPr>
      </w:pPr>
      <w:r w:rsidRPr="00FB62B6">
        <w:rPr>
          <w:lang w:eastAsia="en-US"/>
        </w:rPr>
        <w:tab/>
        <w:t>Councillor JOHNSTON.</w:t>
      </w:r>
    </w:p>
    <w:p w14:paraId="2C673EBF" w14:textId="77777777" w:rsidR="00FB62B6" w:rsidRPr="00FB62B6" w:rsidRDefault="00FB62B6" w:rsidP="00FB62B6">
      <w:pPr>
        <w:spacing w:after="120"/>
        <w:ind w:left="2517" w:hanging="2517"/>
        <w:rPr>
          <w:lang w:eastAsia="en-US"/>
        </w:rPr>
      </w:pPr>
      <w:r w:rsidRPr="00FB62B6">
        <w:rPr>
          <w:lang w:eastAsia="en-US"/>
        </w:rPr>
        <w:t>Councillor JOHNSTON:</w:t>
      </w:r>
      <w:r w:rsidRPr="00FB62B6">
        <w:rPr>
          <w:lang w:eastAsia="en-US"/>
        </w:rPr>
        <w:tab/>
        <w:t>Thank you, Madam Chairman. So will you then reprimand Councillor MURPHY for calling Councillor CASSIDY ‘bad’ Jared?</w:t>
      </w:r>
    </w:p>
    <w:p w14:paraId="0FDEFEA1"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Councillor JOHNSTON, I said going forward, let’s all refer to each other by or correct names.</w:t>
      </w:r>
    </w:p>
    <w:p w14:paraId="78DB26C6" w14:textId="77777777" w:rsidR="00FB62B6" w:rsidRPr="00FB62B6" w:rsidRDefault="00FB62B6" w:rsidP="00FB62B6">
      <w:pPr>
        <w:spacing w:after="120"/>
        <w:ind w:left="2517" w:hanging="2517"/>
        <w:rPr>
          <w:lang w:eastAsia="en-US"/>
        </w:rPr>
      </w:pPr>
      <w:r w:rsidRPr="00FB62B6">
        <w:rPr>
          <w:lang w:eastAsia="en-US"/>
        </w:rPr>
        <w:t>Councillor JOHNSTON:</w:t>
      </w:r>
      <w:r w:rsidRPr="00FB62B6">
        <w:rPr>
          <w:lang w:eastAsia="en-US"/>
        </w:rPr>
        <w:tab/>
        <w:t>Yes I wouldn’t have done it, Madam Chairman. But your deputy said it was all okay.</w:t>
      </w:r>
    </w:p>
    <w:p w14:paraId="0A6B744B"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 xml:space="preserve">Thank you, Councillor JOHNSTON. </w:t>
      </w:r>
    </w:p>
    <w:p w14:paraId="5759062F" w14:textId="77777777" w:rsidR="00FB62B6" w:rsidRPr="00FB62B6" w:rsidRDefault="00FB62B6" w:rsidP="00FB62B6">
      <w:pPr>
        <w:spacing w:after="120"/>
        <w:ind w:left="2517" w:hanging="2517"/>
        <w:rPr>
          <w:lang w:eastAsia="en-US"/>
        </w:rPr>
      </w:pPr>
      <w:r w:rsidRPr="00FB62B6">
        <w:rPr>
          <w:lang w:eastAsia="en-US"/>
        </w:rPr>
        <w:t>Councillor JOHNSTON:</w:t>
      </w:r>
      <w:r w:rsidRPr="00FB62B6">
        <w:rPr>
          <w:lang w:eastAsia="en-US"/>
        </w:rPr>
        <w:tab/>
        <w:t>There’s no problems, according to your deputy.</w:t>
      </w:r>
    </w:p>
    <w:p w14:paraId="0D4F27F9"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I’ll take your word for that, thank you.</w:t>
      </w:r>
    </w:p>
    <w:p w14:paraId="30BD2857" w14:textId="77777777" w:rsidR="00FB62B6" w:rsidRPr="00FB62B6" w:rsidRDefault="00FB62B6" w:rsidP="00FB62B6">
      <w:pPr>
        <w:spacing w:after="120"/>
        <w:ind w:left="2517" w:hanging="2517"/>
        <w:rPr>
          <w:lang w:eastAsia="en-US"/>
        </w:rPr>
      </w:pPr>
      <w:r w:rsidRPr="00FB62B6">
        <w:rPr>
          <w:lang w:eastAsia="en-US"/>
        </w:rPr>
        <w:t>Councillor JOHNSTON:</w:t>
      </w:r>
      <w:r w:rsidRPr="00FB62B6">
        <w:rPr>
          <w:lang w:eastAsia="en-US"/>
        </w:rPr>
        <w:tab/>
        <w:t>I can only go with whoever makes up the rules and then they’re changed and then they make them up again. So that’s fine. So, Councillor ADAMS stood up earlier today and was talking about the Olympics. One of the things that she forgot to mention was the chaos that is unfolding around the Olympics because of the election of the new LNP State Government.</w:t>
      </w:r>
    </w:p>
    <w:p w14:paraId="63C163E0" w14:textId="77777777" w:rsidR="00FB62B6" w:rsidRPr="00FB62B6" w:rsidRDefault="00FB62B6" w:rsidP="00FB62B6">
      <w:pPr>
        <w:spacing w:after="120"/>
        <w:ind w:left="2517" w:hanging="2517"/>
        <w:rPr>
          <w:lang w:eastAsia="en-US"/>
        </w:rPr>
      </w:pPr>
      <w:r w:rsidRPr="00FB62B6">
        <w:rPr>
          <w:lang w:eastAsia="en-US"/>
        </w:rPr>
        <w:tab/>
        <w:t>Now, I thought it was pretty bad watching how the ALP State Government was handling the Olympics. The devastation the decision on The Gabba caused to that community, which was then debunked, that was a good thing. But it just caused chaos.</w:t>
      </w:r>
    </w:p>
    <w:p w14:paraId="0D217327" w14:textId="77777777" w:rsidR="00FB62B6" w:rsidRPr="00FB62B6" w:rsidRDefault="00FB62B6" w:rsidP="00FB62B6">
      <w:pPr>
        <w:spacing w:after="120"/>
        <w:ind w:left="2517" w:hanging="2517"/>
        <w:rPr>
          <w:lang w:eastAsia="en-US"/>
        </w:rPr>
      </w:pPr>
      <w:r w:rsidRPr="00FB62B6">
        <w:rPr>
          <w:lang w:eastAsia="en-US"/>
        </w:rPr>
        <w:tab/>
        <w:t>Then they employed Graham Quirk to write them a report and he wrote something that apparently this LNP Administration supports. Which is building a big, new stadium in Victoria Park. But—but then we hear Councillor ADAMS today saying very clearly, again, that this Council is committed to 84% of the venues are existing or temporary. Now, I’m a little bit confused and—</w:t>
      </w:r>
    </w:p>
    <w:p w14:paraId="574B4C6C" w14:textId="77777777" w:rsidR="00FB62B6" w:rsidRPr="00FB62B6" w:rsidRDefault="00FB62B6" w:rsidP="00FB62B6">
      <w:pPr>
        <w:spacing w:after="120"/>
        <w:ind w:left="2517" w:hanging="2517"/>
        <w:rPr>
          <w:lang w:eastAsia="en-US"/>
        </w:rPr>
      </w:pPr>
      <w:r w:rsidRPr="00FB62B6">
        <w:rPr>
          <w:lang w:eastAsia="en-US"/>
        </w:rPr>
        <w:t>ACTING MAYOR:</w:t>
      </w:r>
      <w:r w:rsidRPr="00FB62B6">
        <w:rPr>
          <w:lang w:eastAsia="en-US"/>
        </w:rPr>
        <w:tab/>
        <w:t>Point of order, Madam Chair.</w:t>
      </w:r>
    </w:p>
    <w:p w14:paraId="7EBFC058"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Point of order, ACTING MAYOR.</w:t>
      </w:r>
    </w:p>
    <w:p w14:paraId="1D42EC81" w14:textId="77777777" w:rsidR="00FB62B6" w:rsidRPr="00FB62B6" w:rsidRDefault="00FB62B6" w:rsidP="00FB62B6">
      <w:pPr>
        <w:spacing w:after="120"/>
        <w:ind w:left="2517" w:hanging="2517"/>
        <w:rPr>
          <w:lang w:eastAsia="en-US"/>
        </w:rPr>
      </w:pPr>
      <w:r w:rsidRPr="00FB62B6">
        <w:rPr>
          <w:lang w:eastAsia="en-US"/>
        </w:rPr>
        <w:t>ACTING MAYOR:</w:t>
      </w:r>
      <w:r w:rsidRPr="00FB62B6">
        <w:rPr>
          <w:lang w:eastAsia="en-US"/>
        </w:rPr>
        <w:tab/>
        <w:t>Claim to be misrepresented.</w:t>
      </w:r>
    </w:p>
    <w:p w14:paraId="2B77C025"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I note your claim.</w:t>
      </w:r>
    </w:p>
    <w:p w14:paraId="2C131685" w14:textId="77777777" w:rsidR="00FB62B6" w:rsidRPr="00FB62B6" w:rsidRDefault="00FB62B6" w:rsidP="00FB62B6">
      <w:pPr>
        <w:spacing w:after="120"/>
        <w:ind w:left="2517" w:hanging="2517"/>
        <w:rPr>
          <w:lang w:eastAsia="en-US"/>
        </w:rPr>
      </w:pPr>
      <w:r w:rsidRPr="00FB62B6">
        <w:rPr>
          <w:lang w:eastAsia="en-US"/>
        </w:rPr>
        <w:t>Councillor JOHNSTON:</w:t>
      </w:r>
      <w:r w:rsidRPr="00FB62B6">
        <w:rPr>
          <w:lang w:eastAsia="en-US"/>
        </w:rPr>
        <w:tab/>
        <w:t xml:space="preserve">Eighty-four per cent of the venues are existing or temporary. That’s what Councillor ADAMS has said here today. So the interesting part of all of this is we don’t actually know. Because David Crisafulli, the new Premier of Queensland, has said there’s a 100 day review, which hasn’t started. No one’s been appointed </w:t>
      </w:r>
      <w:r w:rsidRPr="00FB62B6">
        <w:rPr>
          <w:lang w:eastAsia="en-US"/>
        </w:rPr>
        <w:lastRenderedPageBreak/>
        <w:t>to run it, we don’t know the exact terms of reference. We don’t know when it’s going to start,</w:t>
      </w:r>
    </w:p>
    <w:p w14:paraId="7353C64D" w14:textId="77777777" w:rsidR="00FB62B6" w:rsidRPr="00FB62B6" w:rsidRDefault="00FB62B6" w:rsidP="00FB62B6">
      <w:pPr>
        <w:spacing w:after="120"/>
        <w:ind w:left="2517" w:hanging="2517"/>
        <w:rPr>
          <w:lang w:eastAsia="en-US"/>
        </w:rPr>
      </w:pPr>
      <w:r w:rsidRPr="00FB62B6">
        <w:rPr>
          <w:lang w:eastAsia="en-US"/>
        </w:rPr>
        <w:tab/>
        <w:t>But he’s doing a 100 day review, which I think most people thought was about where the main stadium would go, right? But, as it turns out, not only is it about the main stadium, it’s about every single Olympic project and it’s also about the funding for running the Olympics and the agreement that had been put in place.</w:t>
      </w:r>
    </w:p>
    <w:p w14:paraId="6FEB7DF1" w14:textId="77777777" w:rsidR="00FB62B6" w:rsidRPr="00FB62B6" w:rsidRDefault="00FB62B6" w:rsidP="00FB62B6">
      <w:pPr>
        <w:spacing w:after="120"/>
        <w:ind w:left="2517" w:hanging="2517"/>
        <w:rPr>
          <w:lang w:eastAsia="en-US"/>
        </w:rPr>
      </w:pPr>
      <w:r w:rsidRPr="00FB62B6">
        <w:rPr>
          <w:lang w:eastAsia="en-US"/>
        </w:rPr>
        <w:tab/>
        <w:t>So when the DEPUTY MAYOR stands up in this place and she says we’ve got a clear idea of what we’ve got to do. We know where the venues are going to be and there’s 84% of venues are existing or temporary.</w:t>
      </w:r>
    </w:p>
    <w:p w14:paraId="384B7E10" w14:textId="77777777" w:rsidR="00FB62B6" w:rsidRPr="00FB62B6" w:rsidRDefault="00FB62B6" w:rsidP="00FB62B6">
      <w:pPr>
        <w:spacing w:after="120"/>
        <w:ind w:left="2517" w:hanging="2517"/>
        <w:rPr>
          <w:lang w:eastAsia="en-US"/>
        </w:rPr>
      </w:pPr>
      <w:r w:rsidRPr="00FB62B6">
        <w:rPr>
          <w:lang w:eastAsia="en-US"/>
        </w:rPr>
        <w:t>ACTING MAYOR:</w:t>
      </w:r>
      <w:r w:rsidRPr="00FB62B6">
        <w:rPr>
          <w:lang w:eastAsia="en-US"/>
        </w:rPr>
        <w:tab/>
        <w:t>Point of order, Madam Chair.</w:t>
      </w:r>
    </w:p>
    <w:p w14:paraId="432FFADD"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Point of order, ACTING MAYOR.</w:t>
      </w:r>
    </w:p>
    <w:p w14:paraId="22B7BBF7" w14:textId="77777777" w:rsidR="00FB62B6" w:rsidRPr="00FB62B6" w:rsidRDefault="00FB62B6" w:rsidP="00FB62B6">
      <w:pPr>
        <w:spacing w:after="120"/>
        <w:ind w:left="2517" w:hanging="2517"/>
        <w:rPr>
          <w:lang w:eastAsia="en-US"/>
        </w:rPr>
      </w:pPr>
      <w:r w:rsidRPr="00FB62B6">
        <w:rPr>
          <w:lang w:eastAsia="en-US"/>
        </w:rPr>
        <w:t>ACTING MAYOR:</w:t>
      </w:r>
      <w:r w:rsidRPr="00FB62B6">
        <w:rPr>
          <w:lang w:eastAsia="en-US"/>
        </w:rPr>
        <w:tab/>
        <w:t>Claim to be misrepresented.</w:t>
      </w:r>
    </w:p>
    <w:p w14:paraId="7DB2B7BC"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I note your claim.</w:t>
      </w:r>
    </w:p>
    <w:p w14:paraId="4C3FB2AA" w14:textId="77777777" w:rsidR="00FB62B6" w:rsidRPr="00FB62B6" w:rsidRDefault="00FB62B6" w:rsidP="00FB62B6">
      <w:pPr>
        <w:spacing w:after="120"/>
        <w:ind w:left="2517" w:hanging="2517"/>
        <w:rPr>
          <w:lang w:eastAsia="en-US"/>
        </w:rPr>
      </w:pPr>
      <w:r w:rsidRPr="00FB62B6">
        <w:rPr>
          <w:lang w:eastAsia="en-US"/>
        </w:rPr>
        <w:t>Councillor JOHNSTON:</w:t>
      </w:r>
      <w:r w:rsidRPr="00FB62B6">
        <w:rPr>
          <w:lang w:eastAsia="en-US"/>
        </w:rPr>
        <w:tab/>
        <w:t>I mean, okay, well I take it back. Councillor ADAMS has no idea of how the Olympics are going to be run. Councillor ADAMS has no idea where anything’s going to go. She has no idea about what’s going to happen with the Olympics in the City of Brisbane.</w:t>
      </w:r>
    </w:p>
    <w:p w14:paraId="42B5F7E7" w14:textId="77777777" w:rsidR="00FB62B6" w:rsidRPr="00FB62B6" w:rsidRDefault="00FB62B6" w:rsidP="00FB62B6">
      <w:pPr>
        <w:spacing w:after="120"/>
        <w:ind w:left="2517" w:hanging="2517"/>
        <w:rPr>
          <w:lang w:eastAsia="en-US"/>
        </w:rPr>
      </w:pPr>
      <w:r w:rsidRPr="00FB62B6">
        <w:rPr>
          <w:lang w:eastAsia="en-US"/>
        </w:rPr>
        <w:t>ACTING MAYOR:</w:t>
      </w:r>
      <w:r w:rsidRPr="00FB62B6">
        <w:rPr>
          <w:lang w:eastAsia="en-US"/>
        </w:rPr>
        <w:tab/>
        <w:t>Point of order—</w:t>
      </w:r>
    </w:p>
    <w:p w14:paraId="59F43215" w14:textId="77777777" w:rsidR="00FB62B6" w:rsidRPr="00FB62B6" w:rsidRDefault="00FB62B6" w:rsidP="00FB62B6">
      <w:pPr>
        <w:spacing w:after="120"/>
        <w:ind w:left="2517" w:hanging="2517"/>
        <w:rPr>
          <w:i/>
          <w:iCs/>
          <w:lang w:eastAsia="en-US"/>
        </w:rPr>
      </w:pPr>
      <w:r w:rsidRPr="00FB62B6">
        <w:rPr>
          <w:i/>
          <w:iCs/>
          <w:lang w:eastAsia="en-US"/>
        </w:rPr>
        <w:t>Councillors interjecting.</w:t>
      </w:r>
    </w:p>
    <w:p w14:paraId="08322F51" w14:textId="77777777" w:rsidR="00FB62B6" w:rsidRPr="00FB62B6" w:rsidRDefault="00FB62B6" w:rsidP="00FB62B6">
      <w:pPr>
        <w:spacing w:after="120"/>
        <w:ind w:left="2517" w:hanging="2517"/>
        <w:rPr>
          <w:lang w:eastAsia="en-US"/>
        </w:rPr>
      </w:pPr>
      <w:r w:rsidRPr="00FB62B6">
        <w:rPr>
          <w:lang w:eastAsia="en-US"/>
        </w:rPr>
        <w:t>ACTING MAYOR:</w:t>
      </w:r>
      <w:r w:rsidRPr="00FB62B6">
        <w:rPr>
          <w:lang w:eastAsia="en-US"/>
        </w:rPr>
        <w:tab/>
        <w:t>Point of order, Madam Chair.</w:t>
      </w:r>
    </w:p>
    <w:p w14:paraId="084DE82F" w14:textId="77777777" w:rsidR="00FB62B6" w:rsidRPr="00FB62B6" w:rsidRDefault="00FB62B6" w:rsidP="00FB62B6">
      <w:pPr>
        <w:spacing w:after="120"/>
        <w:ind w:left="2517" w:hanging="2517"/>
        <w:rPr>
          <w:lang w:eastAsia="en-US"/>
        </w:rPr>
      </w:pPr>
      <w:r w:rsidRPr="00FB62B6">
        <w:rPr>
          <w:lang w:eastAsia="en-US"/>
        </w:rPr>
        <w:t>Chair:</w:t>
      </w:r>
      <w:r w:rsidRPr="00FB62B6">
        <w:rPr>
          <w:lang w:eastAsia="en-US"/>
        </w:rPr>
        <w:tab/>
        <w:t>Point of order, ACTING MAYOR. I note your claim.</w:t>
      </w:r>
    </w:p>
    <w:p w14:paraId="3662F016" w14:textId="77777777" w:rsidR="00D32C67" w:rsidRPr="00D32C67" w:rsidRDefault="00D32C67" w:rsidP="00D32C67">
      <w:pPr>
        <w:spacing w:after="120"/>
        <w:ind w:left="2517" w:hanging="2517"/>
        <w:rPr>
          <w:lang w:eastAsia="en-US"/>
        </w:rPr>
      </w:pPr>
      <w:r w:rsidRPr="00D32C67">
        <w:rPr>
          <w:lang w:eastAsia="en-US"/>
        </w:rPr>
        <w:t>Councillor JOHNSTON:</w:t>
      </w:r>
      <w:r w:rsidRPr="00D32C67">
        <w:rPr>
          <w:lang w:eastAsia="en-US"/>
        </w:rPr>
        <w:tab/>
        <w:t>So when I say she does know, she thinks that’s a misrepresentation. When I say she doesn’t know, that’s also a misrepresentation. It’s very entertaining, this one. However, the record will show that Councillor ADAMS said 84% of venues are existing or temporary. Now, I think she needs to have a little word with the new Premier of Queensland.</w:t>
      </w:r>
    </w:p>
    <w:p w14:paraId="0CA13D68" w14:textId="77777777" w:rsidR="00D32C67" w:rsidRPr="00D32C67" w:rsidRDefault="00D32C67" w:rsidP="00D32C67">
      <w:pPr>
        <w:spacing w:after="120"/>
        <w:ind w:left="2517" w:hanging="2517"/>
        <w:rPr>
          <w:lang w:eastAsia="en-US"/>
        </w:rPr>
      </w:pPr>
      <w:r w:rsidRPr="00D32C67">
        <w:rPr>
          <w:lang w:eastAsia="en-US"/>
        </w:rPr>
        <w:t>ACTING MAYOR:</w:t>
      </w:r>
      <w:r w:rsidRPr="00D32C67">
        <w:rPr>
          <w:lang w:eastAsia="en-US"/>
        </w:rPr>
        <w:tab/>
        <w:t>Point of order, Madam Chair.</w:t>
      </w:r>
    </w:p>
    <w:p w14:paraId="20BD8837"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Point of order, ACTING MAYOR.</w:t>
      </w:r>
    </w:p>
    <w:p w14:paraId="221F59C2" w14:textId="77777777" w:rsidR="00D32C67" w:rsidRPr="00D32C67" w:rsidRDefault="00D32C67" w:rsidP="00D32C67">
      <w:pPr>
        <w:spacing w:after="120"/>
        <w:ind w:left="2517" w:hanging="2517"/>
        <w:rPr>
          <w:lang w:eastAsia="en-US"/>
        </w:rPr>
      </w:pPr>
      <w:r w:rsidRPr="00D32C67">
        <w:rPr>
          <w:lang w:eastAsia="en-US"/>
        </w:rPr>
        <w:t>ACTING MAYOR:</w:t>
      </w:r>
      <w:r w:rsidRPr="00D32C67">
        <w:rPr>
          <w:lang w:eastAsia="en-US"/>
        </w:rPr>
        <w:tab/>
        <w:t>I ask around the ‘she, she, she’ continually.</w:t>
      </w:r>
    </w:p>
    <w:p w14:paraId="27C32EA9"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Thank you.</w:t>
      </w:r>
    </w:p>
    <w:p w14:paraId="05E1D24E" w14:textId="77777777" w:rsidR="00D32C67" w:rsidRPr="00D32C67" w:rsidRDefault="00D32C67" w:rsidP="00D32C67">
      <w:pPr>
        <w:spacing w:after="120"/>
        <w:ind w:left="2517" w:hanging="2517"/>
        <w:rPr>
          <w:i/>
          <w:iCs/>
          <w:lang w:eastAsia="en-US"/>
        </w:rPr>
      </w:pPr>
      <w:r w:rsidRPr="00D32C67">
        <w:rPr>
          <w:lang w:eastAsia="en-US"/>
        </w:rPr>
        <w:t>Councillor</w:t>
      </w:r>
      <w:r w:rsidRPr="00D32C67">
        <w:rPr>
          <w:i/>
          <w:iCs/>
          <w:lang w:eastAsia="en-US"/>
        </w:rPr>
        <w:t xml:space="preserve"> interjecting.</w:t>
      </w:r>
    </w:p>
    <w:p w14:paraId="434DA3B2" w14:textId="77777777" w:rsidR="00D32C67" w:rsidRPr="00D32C67" w:rsidRDefault="00D32C67" w:rsidP="00D32C67">
      <w:pPr>
        <w:spacing w:after="120"/>
        <w:ind w:left="2517" w:hanging="2517"/>
        <w:rPr>
          <w:lang w:eastAsia="en-US"/>
        </w:rPr>
      </w:pPr>
      <w:r w:rsidRPr="00D32C67">
        <w:rPr>
          <w:lang w:eastAsia="en-US"/>
        </w:rPr>
        <w:t>Councillor JOHNSTON:</w:t>
      </w:r>
      <w:r w:rsidRPr="00D32C67">
        <w:rPr>
          <w:lang w:eastAsia="en-US"/>
        </w:rPr>
        <w:tab/>
        <w:t>You’ve already made a ruling on this and then you said it was fine.</w:t>
      </w:r>
    </w:p>
    <w:p w14:paraId="148DC7B2"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That Councillors should all refer respectfully to each other’s names. </w:t>
      </w:r>
    </w:p>
    <w:p w14:paraId="1E32BDF3" w14:textId="77777777" w:rsidR="00D32C67" w:rsidRPr="00D32C67" w:rsidRDefault="00D32C67" w:rsidP="00D32C67">
      <w:pPr>
        <w:spacing w:after="120"/>
        <w:ind w:left="2517" w:hanging="2517"/>
        <w:rPr>
          <w:lang w:eastAsia="en-US"/>
        </w:rPr>
      </w:pPr>
      <w:r w:rsidRPr="00D32C67">
        <w:rPr>
          <w:lang w:eastAsia="en-US"/>
        </w:rPr>
        <w:tab/>
        <w:t>Councillor JOHNSTON.</w:t>
      </w:r>
    </w:p>
    <w:p w14:paraId="1BADD54B" w14:textId="77777777" w:rsidR="00D32C67" w:rsidRPr="00D32C67" w:rsidRDefault="00D32C67" w:rsidP="00D32C67">
      <w:pPr>
        <w:spacing w:after="120"/>
        <w:ind w:left="2517" w:hanging="2517"/>
        <w:rPr>
          <w:lang w:eastAsia="en-US"/>
        </w:rPr>
      </w:pPr>
      <w:r w:rsidRPr="00D32C67">
        <w:rPr>
          <w:lang w:eastAsia="en-US"/>
        </w:rPr>
        <w:t>Councillor JOHNSTON:</w:t>
      </w:r>
      <w:r w:rsidRPr="00D32C67">
        <w:rPr>
          <w:lang w:eastAsia="en-US"/>
        </w:rPr>
        <w:tab/>
        <w:t>Thank you. So 84% of the venues are existing or temporary. We’ve got no idea. To be fair, the former government botched it. They went back and forth. Steven Miles had the silly idea to get Graham Quirk to do something. We know that’s what they’re secretly barracking for. Which would make Councillor ADAMS comments here today farcical.</w:t>
      </w:r>
    </w:p>
    <w:p w14:paraId="76DC52B1" w14:textId="77777777" w:rsidR="00D32C67" w:rsidRPr="00D32C67" w:rsidRDefault="00D32C67" w:rsidP="00D32C67">
      <w:pPr>
        <w:spacing w:after="120"/>
        <w:ind w:left="2517" w:hanging="2517"/>
        <w:rPr>
          <w:lang w:eastAsia="en-US"/>
        </w:rPr>
      </w:pPr>
      <w:r w:rsidRPr="00D32C67">
        <w:rPr>
          <w:lang w:eastAsia="en-US"/>
        </w:rPr>
        <w:tab/>
        <w:t>But the bigger problem is she is being undermined by her own colleagues up at George Street, the LNP Premier, who’s got some sort of review underway about everything to do with the Olympics. For months and months we’re going to have no idea what’s going to happen. Whether even existing projects will continue or be funded.</w:t>
      </w:r>
    </w:p>
    <w:p w14:paraId="7D5D5632" w14:textId="77777777" w:rsidR="00D32C67" w:rsidRPr="00D32C67" w:rsidRDefault="00D32C67" w:rsidP="00D32C67">
      <w:pPr>
        <w:spacing w:after="120"/>
        <w:ind w:left="2517" w:hanging="2517"/>
        <w:rPr>
          <w:lang w:eastAsia="en-US"/>
        </w:rPr>
      </w:pPr>
      <w:r w:rsidRPr="00D32C67">
        <w:rPr>
          <w:lang w:eastAsia="en-US"/>
        </w:rPr>
        <w:tab/>
        <w:t>Meanwhile, Councillor ADAMS is either aware or not aware depending on what you know about—</w:t>
      </w:r>
    </w:p>
    <w:p w14:paraId="00C0ACC9" w14:textId="77777777" w:rsidR="00D32C67" w:rsidRPr="00D32C67" w:rsidRDefault="00D32C67" w:rsidP="00D32C67">
      <w:pPr>
        <w:spacing w:after="120"/>
        <w:ind w:left="2517" w:hanging="2517"/>
        <w:rPr>
          <w:i/>
          <w:iCs/>
          <w:lang w:eastAsia="en-US"/>
        </w:rPr>
      </w:pPr>
      <w:r w:rsidRPr="00D32C67">
        <w:rPr>
          <w:i/>
          <w:iCs/>
          <w:lang w:eastAsia="en-US"/>
        </w:rPr>
        <w:t>Councillors interjecting.</w:t>
      </w:r>
    </w:p>
    <w:p w14:paraId="7AB14ECB"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Councillor JOHNSTON, your time has expired.</w:t>
      </w:r>
    </w:p>
    <w:p w14:paraId="7F28AF4A" w14:textId="77777777" w:rsidR="00D32C67" w:rsidRPr="00D32C67" w:rsidRDefault="00D32C67" w:rsidP="00D32C67">
      <w:pPr>
        <w:spacing w:after="120"/>
        <w:ind w:left="2517" w:hanging="2517"/>
        <w:rPr>
          <w:lang w:eastAsia="en-US"/>
        </w:rPr>
      </w:pPr>
      <w:r w:rsidRPr="00D32C67">
        <w:rPr>
          <w:lang w:eastAsia="en-US"/>
        </w:rPr>
        <w:t>Councillor JOHNSTON:</w:t>
      </w:r>
      <w:r w:rsidRPr="00D32C67">
        <w:rPr>
          <w:lang w:eastAsia="en-US"/>
        </w:rPr>
        <w:tab/>
        <w:t>—this. Aren’t we doing well?</w:t>
      </w:r>
    </w:p>
    <w:p w14:paraId="56D9A4B0" w14:textId="77777777" w:rsidR="00D32C67" w:rsidRPr="00D32C67" w:rsidRDefault="00D32C67" w:rsidP="00D32C67">
      <w:pPr>
        <w:spacing w:after="120"/>
        <w:ind w:left="2517" w:hanging="2517"/>
        <w:rPr>
          <w:lang w:eastAsia="en-US"/>
        </w:rPr>
      </w:pPr>
      <w:r w:rsidRPr="00D32C67">
        <w:rPr>
          <w:lang w:eastAsia="en-US"/>
        </w:rPr>
        <w:lastRenderedPageBreak/>
        <w:t>Chair:</w:t>
      </w:r>
      <w:r w:rsidRPr="00D32C67">
        <w:rPr>
          <w:lang w:eastAsia="en-US"/>
        </w:rPr>
        <w:tab/>
        <w:t>ACTING MAYOR, your 3 points of misrepresentation.</w:t>
      </w:r>
    </w:p>
    <w:p w14:paraId="768FE90C" w14:textId="77777777" w:rsidR="00D32C67" w:rsidRPr="00D32C67" w:rsidRDefault="00D32C67" w:rsidP="00D32C67">
      <w:pPr>
        <w:spacing w:after="120"/>
        <w:ind w:left="2517" w:hanging="2517"/>
        <w:rPr>
          <w:lang w:eastAsia="en-US"/>
        </w:rPr>
      </w:pPr>
      <w:r w:rsidRPr="00D32C67">
        <w:rPr>
          <w:lang w:eastAsia="en-US"/>
        </w:rPr>
        <w:t>ACTING MAYOR:</w:t>
      </w:r>
      <w:r w:rsidRPr="00D32C67">
        <w:rPr>
          <w:lang w:eastAsia="en-US"/>
        </w:rPr>
        <w:tab/>
        <w:t>I’ll put them all together. Councillor JOHNSTON believes she knows everything but she obviously never listens. Eighty-four per cent of our temporary—84% of our venues are already here. However, it was very clear, the LORD MAYOR said it many, many times. The one we have always agreed in the future host agreement, that needed to be done was a suitable stadium.</w:t>
      </w:r>
    </w:p>
    <w:p w14:paraId="09EC6DE5" w14:textId="2521C5EB" w:rsidR="00D32C67" w:rsidRPr="00D32C67" w:rsidRDefault="00D32C67" w:rsidP="00D32C67">
      <w:pPr>
        <w:spacing w:after="120"/>
        <w:ind w:left="2517" w:hanging="2517"/>
        <w:rPr>
          <w:lang w:eastAsia="en-US"/>
        </w:rPr>
      </w:pPr>
      <w:r w:rsidRPr="00D32C67">
        <w:rPr>
          <w:lang w:eastAsia="en-US"/>
        </w:rPr>
        <w:tab/>
        <w:t>The second one was, know where all the venues are. Well, I do know where the venues are and we are still working off the masterplan that was signed by the IOC</w:t>
      </w:r>
      <w:r w:rsidR="00F65C02">
        <w:rPr>
          <w:lang w:eastAsia="en-US"/>
        </w:rPr>
        <w:t xml:space="preserve"> (</w:t>
      </w:r>
      <w:r w:rsidR="00F65C02" w:rsidRPr="00F65C02">
        <w:rPr>
          <w:lang w:eastAsia="en-US"/>
        </w:rPr>
        <w:t>Internation Olympic Committee</w:t>
      </w:r>
      <w:r w:rsidR="00F65C02">
        <w:rPr>
          <w:lang w:eastAsia="en-US"/>
        </w:rPr>
        <w:t>)</w:t>
      </w:r>
      <w:r w:rsidRPr="00D32C67">
        <w:rPr>
          <w:lang w:eastAsia="en-US"/>
        </w:rPr>
        <w:t xml:space="preserve">, the Federal Government, the State Government and the Games </w:t>
      </w:r>
      <w:r w:rsidR="00CE047E" w:rsidRPr="00CE047E">
        <w:rPr>
          <w:lang w:eastAsia="en-US"/>
        </w:rPr>
        <w:t>D</w:t>
      </w:r>
      <w:r w:rsidRPr="00CE047E">
        <w:rPr>
          <w:lang w:eastAsia="en-US"/>
        </w:rPr>
        <w:t xml:space="preserve">elivery </w:t>
      </w:r>
      <w:r w:rsidR="00CE047E" w:rsidRPr="00CE047E">
        <w:rPr>
          <w:lang w:eastAsia="en-US"/>
        </w:rPr>
        <w:t>P</w:t>
      </w:r>
      <w:r w:rsidRPr="00CE047E">
        <w:rPr>
          <w:lang w:eastAsia="en-US"/>
        </w:rPr>
        <w:t>artners</w:t>
      </w:r>
      <w:r w:rsidRPr="00D32C67">
        <w:rPr>
          <w:lang w:eastAsia="en-US"/>
        </w:rPr>
        <w:t>. Do we know where they’re going to be in the future? No. But do we say we don’t know where all the venues are? No. Her theatrics are pathetic.</w:t>
      </w:r>
    </w:p>
    <w:p w14:paraId="4E409978" w14:textId="77777777" w:rsidR="00D32C67" w:rsidRPr="00D32C67" w:rsidRDefault="00D32C67" w:rsidP="00D32C67">
      <w:pPr>
        <w:spacing w:after="120"/>
        <w:ind w:left="2517" w:hanging="2517"/>
        <w:rPr>
          <w:i/>
          <w:iCs/>
          <w:lang w:eastAsia="en-US"/>
        </w:rPr>
      </w:pPr>
      <w:r w:rsidRPr="00D32C67">
        <w:rPr>
          <w:lang w:eastAsia="en-US"/>
        </w:rPr>
        <w:t>Councillors</w:t>
      </w:r>
      <w:r w:rsidRPr="00D32C67">
        <w:rPr>
          <w:i/>
          <w:iCs/>
          <w:lang w:eastAsia="en-US"/>
        </w:rPr>
        <w:t xml:space="preserve"> interjecting.</w:t>
      </w:r>
    </w:p>
    <w:p w14:paraId="1F4C820A"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Any further speakers? </w:t>
      </w:r>
    </w:p>
    <w:p w14:paraId="55256D42" w14:textId="77777777" w:rsidR="00D32C67" w:rsidRPr="00D32C67" w:rsidRDefault="00D32C67" w:rsidP="00D32C67">
      <w:pPr>
        <w:spacing w:after="120"/>
        <w:ind w:left="2517" w:hanging="2517"/>
        <w:rPr>
          <w:lang w:eastAsia="en-US"/>
        </w:rPr>
      </w:pPr>
      <w:r w:rsidRPr="00D32C67">
        <w:rPr>
          <w:lang w:eastAsia="en-US"/>
        </w:rPr>
        <w:tab/>
        <w:t>ACTING MAYOR.</w:t>
      </w:r>
    </w:p>
    <w:p w14:paraId="17DD5C96" w14:textId="7E791B3E" w:rsidR="00D32C67" w:rsidRPr="00D32C67" w:rsidRDefault="00D32C67" w:rsidP="00D32C67">
      <w:pPr>
        <w:spacing w:after="120"/>
        <w:ind w:left="2517" w:hanging="2517"/>
        <w:rPr>
          <w:lang w:eastAsia="en-US"/>
        </w:rPr>
      </w:pPr>
      <w:r w:rsidRPr="00D32C67">
        <w:rPr>
          <w:lang w:eastAsia="en-US"/>
        </w:rPr>
        <w:t>ACTING MAYOR:</w:t>
      </w:r>
      <w:r w:rsidRPr="00D32C67">
        <w:rPr>
          <w:lang w:eastAsia="en-US"/>
        </w:rPr>
        <w:tab/>
        <w:t xml:space="preserve">Thank you, Madam Chair. I rise to speak on my report from the LGAQ </w:t>
      </w:r>
      <w:r w:rsidR="00CE047E" w:rsidRPr="00CE047E">
        <w:rPr>
          <w:lang w:eastAsia="en-US"/>
        </w:rPr>
        <w:t xml:space="preserve">(Local Government Association of Queensland) </w:t>
      </w:r>
      <w:r w:rsidRPr="00D32C67">
        <w:rPr>
          <w:lang w:eastAsia="en-US"/>
        </w:rPr>
        <w:t>Annual Conference, which I had the great pleasure to be the delegate from Council. I have to say, the Annual Conference this year was one of the biggest that we have ever seen across Queensland. It was great to see over 3 days we had more than 1,100 attendees come to Brisbane, 630 of those actually joined us at the Gala Dinner.</w:t>
      </w:r>
    </w:p>
    <w:p w14:paraId="2235B7A4" w14:textId="77777777" w:rsidR="00D32C67" w:rsidRPr="00D32C67" w:rsidRDefault="00D32C67" w:rsidP="00D32C67">
      <w:pPr>
        <w:spacing w:after="120"/>
        <w:ind w:left="2517" w:hanging="2517"/>
        <w:rPr>
          <w:lang w:eastAsia="en-US"/>
        </w:rPr>
      </w:pPr>
      <w:r w:rsidRPr="00D32C67">
        <w:rPr>
          <w:lang w:eastAsia="en-US"/>
        </w:rPr>
        <w:tab/>
        <w:t xml:space="preserve">I didn’t get to the Gala Dinner, I know Councillor MARX did, she said it was absolutely fantastic. But there was 129 trade booths of the latest innovations and services. I have to say that was the time that I spent the most with was the trade booths. Having a look at the services of the people and the businesses that are providing our councils right across Queensland—and could be providing to the largest council in Queensland, depending on what they were offering as well. </w:t>
      </w:r>
    </w:p>
    <w:p w14:paraId="01D2DD8F" w14:textId="77777777" w:rsidR="00D32C67" w:rsidRPr="00D32C67" w:rsidRDefault="00D32C67" w:rsidP="00D32C67">
      <w:pPr>
        <w:spacing w:after="120"/>
        <w:ind w:left="2517" w:hanging="2517"/>
        <w:rPr>
          <w:lang w:eastAsia="en-US"/>
        </w:rPr>
      </w:pPr>
      <w:r w:rsidRPr="00D32C67">
        <w:rPr>
          <w:lang w:eastAsia="en-US"/>
        </w:rPr>
        <w:tab/>
        <w:t>Peak Services are doing a great job to make sure that we are catered for in all our needs, from professional development through to electronical needs and fleet solutions. It was great to see those business people in the trade booths themselves, showcasing their wares.</w:t>
      </w:r>
    </w:p>
    <w:p w14:paraId="118A554C" w14:textId="1BCA8F6E" w:rsidR="00D32C67" w:rsidRPr="00D32C67" w:rsidRDefault="00D32C67" w:rsidP="00D32C67">
      <w:pPr>
        <w:spacing w:after="120"/>
        <w:ind w:left="2517" w:hanging="2517"/>
        <w:rPr>
          <w:lang w:eastAsia="en-US"/>
        </w:rPr>
      </w:pPr>
      <w:r w:rsidRPr="00D32C67">
        <w:rPr>
          <w:lang w:eastAsia="en-US"/>
        </w:rPr>
        <w:tab/>
        <w:t xml:space="preserve">At the AGM </w:t>
      </w:r>
      <w:r w:rsidR="00CE047E">
        <w:rPr>
          <w:lang w:eastAsia="en-US"/>
        </w:rPr>
        <w:t>(</w:t>
      </w:r>
      <w:r w:rsidR="00CE047E" w:rsidRPr="00CE047E">
        <w:rPr>
          <w:lang w:eastAsia="en-US"/>
        </w:rPr>
        <w:t>Annual General Meeting</w:t>
      </w:r>
      <w:r w:rsidR="00CE047E">
        <w:rPr>
          <w:lang w:eastAsia="en-US"/>
        </w:rPr>
        <w:t xml:space="preserve">) </w:t>
      </w:r>
      <w:r w:rsidRPr="00D32C67">
        <w:rPr>
          <w:lang w:eastAsia="en-US"/>
        </w:rPr>
        <w:t>the delegates debated 116 motions. It was a big few hours with 109 resolutions passed. Which shows that it really is quite a powerful voice right across Queensland. Not a whole lot of debate on most of those motions. A couple of them were a little bit tricky but everybody came to the agreement in the end. I don’t think there was any real argy-bargy. There was some very respectful and considered debate in the place as well.</w:t>
      </w:r>
    </w:p>
    <w:p w14:paraId="02F70DBF" w14:textId="77777777" w:rsidR="00D32C67" w:rsidRPr="00D32C67" w:rsidRDefault="00D32C67" w:rsidP="00D32C67">
      <w:pPr>
        <w:spacing w:after="120"/>
        <w:ind w:left="2517" w:hanging="2517"/>
        <w:rPr>
          <w:lang w:eastAsia="en-US"/>
        </w:rPr>
      </w:pPr>
      <w:r w:rsidRPr="00D32C67">
        <w:rPr>
          <w:lang w:eastAsia="en-US"/>
        </w:rPr>
        <w:tab/>
        <w:t>So I have to say thank you to the Chamber for allowing me to be a delegate this year. It’s been a long time since I’ve been a delegate at Annual Conference and I encourage all Councillors who are given the opportunity to go and meet. I also met up, again, obviously, with some councillors I haven’t seen for a very long time. I have to say, I think many of our regional councillors really enjoyed coming down to Brisbane as well and having some time in the capital city.</w:t>
      </w:r>
    </w:p>
    <w:p w14:paraId="5AD7074A" w14:textId="77777777" w:rsidR="00D32C67" w:rsidRPr="00D32C67" w:rsidRDefault="00D32C67" w:rsidP="00D32C67">
      <w:pPr>
        <w:spacing w:after="120"/>
        <w:ind w:left="2517" w:hanging="2517"/>
        <w:rPr>
          <w:lang w:eastAsia="en-US"/>
        </w:rPr>
      </w:pPr>
      <w:r w:rsidRPr="00D32C67">
        <w:rPr>
          <w:lang w:eastAsia="en-US"/>
        </w:rPr>
        <w:tab/>
        <w:t>So it was a fantastic convention and conference and thoroughly recommend all Councillors to take the opportunity if they get it.</w:t>
      </w:r>
    </w:p>
    <w:p w14:paraId="063F96DA"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Further speakers?</w:t>
      </w:r>
    </w:p>
    <w:p w14:paraId="508AE211" w14:textId="77777777" w:rsidR="00D32C67" w:rsidRPr="00D32C67" w:rsidRDefault="00D32C67" w:rsidP="00D32C67">
      <w:pPr>
        <w:spacing w:after="120"/>
        <w:ind w:left="2517" w:hanging="2517"/>
        <w:rPr>
          <w:lang w:eastAsia="en-US"/>
        </w:rPr>
      </w:pPr>
      <w:r w:rsidRPr="00D32C67">
        <w:rPr>
          <w:lang w:eastAsia="en-US"/>
        </w:rPr>
        <w:tab/>
        <w:t>Councillor STRUNK.</w:t>
      </w:r>
    </w:p>
    <w:p w14:paraId="7B0F7AD7" w14:textId="77777777" w:rsidR="00D32C67" w:rsidRPr="00D32C67" w:rsidRDefault="00D32C67" w:rsidP="00D32C67">
      <w:pPr>
        <w:spacing w:after="120"/>
        <w:ind w:left="2517" w:hanging="2517"/>
        <w:rPr>
          <w:lang w:eastAsia="en-US"/>
        </w:rPr>
      </w:pPr>
      <w:r w:rsidRPr="00D32C67">
        <w:rPr>
          <w:lang w:eastAsia="en-US"/>
        </w:rPr>
        <w:t>Councillor STRUNK:</w:t>
      </w:r>
      <w:r w:rsidRPr="00D32C67">
        <w:rPr>
          <w:lang w:eastAsia="en-US"/>
        </w:rPr>
        <w:tab/>
        <w:t xml:space="preserve">Thank you, Chair. I rise to speak tonight in GB on a consultation and some observations and I’ll do the observations first. The change of the agenda for each of our meetings, of course is clearly that the 3-hour limit for E&amp;C and reports from our various chairs is not really working. </w:t>
      </w:r>
    </w:p>
    <w:p w14:paraId="1BE8940D" w14:textId="77777777" w:rsidR="00D32C67" w:rsidRPr="00D32C67" w:rsidRDefault="00D32C67" w:rsidP="00D32C67">
      <w:pPr>
        <w:spacing w:after="120"/>
        <w:ind w:left="2517"/>
        <w:rPr>
          <w:lang w:eastAsia="en-US"/>
        </w:rPr>
      </w:pPr>
      <w:r w:rsidRPr="00D32C67">
        <w:rPr>
          <w:lang w:eastAsia="en-US"/>
        </w:rPr>
        <w:t xml:space="preserve">Now just as a good point, tonight we found that we only had 5 items in E&amp;C and we couldn’t—and we really could just barely get through those in that 3 hours. So the chairs, most of the chairs, all but one, wasn’t able to speak to their reports or </w:t>
      </w:r>
      <w:r w:rsidRPr="00D32C67">
        <w:rPr>
          <w:lang w:eastAsia="en-US"/>
        </w:rPr>
        <w:lastRenderedPageBreak/>
        <w:t xml:space="preserve">anything else that’s actually happening in their portfolios. Now, Councillor MURPHY actually had to do it in his GB. </w:t>
      </w:r>
    </w:p>
    <w:p w14:paraId="448479A2" w14:textId="77777777" w:rsidR="00D32C67" w:rsidRPr="00D32C67" w:rsidRDefault="00D32C67" w:rsidP="00D32C67">
      <w:pPr>
        <w:spacing w:after="120"/>
        <w:ind w:left="2517"/>
        <w:rPr>
          <w:lang w:eastAsia="en-US"/>
        </w:rPr>
      </w:pPr>
      <w:r w:rsidRPr="00D32C67">
        <w:rPr>
          <w:lang w:eastAsia="en-US"/>
        </w:rPr>
        <w:t>So it’s just clearly it’s not working and the Administration should have a look at themselves and have a look at the agenda and how we put it together and the timeframes. Because clearly we can’t do the business of Council in that period of time.</w:t>
      </w:r>
    </w:p>
    <w:p w14:paraId="5BE9CB64" w14:textId="283A93EA" w:rsidR="00D32C67" w:rsidRPr="00D32C67" w:rsidRDefault="00D32C67" w:rsidP="00D32C67">
      <w:pPr>
        <w:spacing w:after="120"/>
        <w:ind w:left="2517" w:hanging="2517"/>
        <w:rPr>
          <w:lang w:eastAsia="en-US"/>
        </w:rPr>
      </w:pPr>
      <w:r w:rsidRPr="00D32C67">
        <w:rPr>
          <w:lang w:eastAsia="en-US"/>
        </w:rPr>
        <w:tab/>
        <w:t>Anyways, I’ll move on to consultation. Because it’s a local thing that’s happening out my way and I did allude to it in a previous debate today. That is the consultation for the Ellen Grove District Sports Park.</w:t>
      </w:r>
      <w:r w:rsidR="003141A9" w:rsidRPr="007C52B9">
        <w:rPr>
          <w:lang w:eastAsia="en-US"/>
        </w:rPr>
        <w:t xml:space="preserve"> </w:t>
      </w:r>
      <w:r w:rsidRPr="00D32C67">
        <w:rPr>
          <w:lang w:eastAsia="en-US"/>
        </w:rPr>
        <w:t>Now we started—we had the consultation late last year. The initial consultation, I should say, was in 2023. It went well, we got a lot of feedback from a lot of the young families, actually, which was really good to see. It wasn’t just the retirees that came along and spoke about what they would think that they would like to see in this, quite large, greenfield area along Waterford Road.</w:t>
      </w:r>
    </w:p>
    <w:p w14:paraId="332CB05E" w14:textId="77777777" w:rsidR="00D32C67" w:rsidRPr="00D32C67" w:rsidRDefault="00D32C67" w:rsidP="00D32C67">
      <w:pPr>
        <w:spacing w:after="120"/>
        <w:ind w:left="2517" w:hanging="2517"/>
        <w:rPr>
          <w:lang w:eastAsia="en-US"/>
        </w:rPr>
      </w:pPr>
      <w:r w:rsidRPr="00D32C67">
        <w:rPr>
          <w:lang w:eastAsia="en-US"/>
        </w:rPr>
        <w:tab/>
        <w:t>Then, of course we had Christmas and then we had the election. So a lot of months later we’re doing the follow-up consultation and it started on Saturday. Now, this area is probably the only greenfield site in my ward in the Forest Lake suburb and Ellen Grove suburb, I should say, that will be developed by Council in a major way.</w:t>
      </w:r>
    </w:p>
    <w:p w14:paraId="5476D559" w14:textId="6A494C4D" w:rsidR="00D32C67" w:rsidRPr="00D32C67" w:rsidRDefault="00D32C67" w:rsidP="00D32C67">
      <w:pPr>
        <w:spacing w:after="120"/>
        <w:ind w:left="2517" w:hanging="2517"/>
        <w:rPr>
          <w:lang w:eastAsia="en-US"/>
        </w:rPr>
      </w:pPr>
      <w:r w:rsidRPr="00D32C67">
        <w:rPr>
          <w:lang w:eastAsia="en-US"/>
        </w:rPr>
        <w:tab/>
        <w:t>There is some money that was allocated in the LGIP or the LTIP for this project, tens of millions of dollars, in 2 stages. Again, last Saturday, we had some really good feedback, but one of the biggest groups that came and saw us—there were individuals, there were some groups but one of the major groups that came and saw us was the Forest Lake Men’s Shed, and as I said—previous debate today, they’re really under the guillotine because they’re going to have to move within minimum 12 months. They may get a few months more from their facility in High Street because the flexi</w:t>
      </w:r>
      <w:r w:rsidR="00C26A8A" w:rsidRPr="007C52B9">
        <w:rPr>
          <w:lang w:eastAsia="en-US"/>
        </w:rPr>
        <w:t xml:space="preserve"> </w:t>
      </w:r>
      <w:r w:rsidRPr="00D32C67">
        <w:rPr>
          <w:lang w:eastAsia="en-US"/>
        </w:rPr>
        <w:t xml:space="preserve">school is wanting to expand. So, they’ve told them that they’re not going to renew their lease. </w:t>
      </w:r>
    </w:p>
    <w:p w14:paraId="6DE390F2" w14:textId="77777777" w:rsidR="00D32C67" w:rsidRPr="00D32C67" w:rsidRDefault="00D32C67" w:rsidP="00D32C67">
      <w:pPr>
        <w:spacing w:after="120"/>
        <w:ind w:left="2517"/>
        <w:rPr>
          <w:lang w:eastAsia="en-US"/>
        </w:rPr>
      </w:pPr>
      <w:r w:rsidRPr="00D32C67">
        <w:rPr>
          <w:lang w:eastAsia="en-US"/>
        </w:rPr>
        <w:t>Every time I’ve sat down and met with Council officers in respect to this project, I’ve raised the Men’s Shed issue, and initially we got a bit of push-back, because they said, well, it really wasn’t part of the scope of work that they were going to canvass with the community, because it was just basically about sport. Then we pointed out after doing our research that men’s sheds do exist in these precincts right across Brisbane. So, there was no encumbrance there. There shouldn’t be any reason why we can’t look at that. I just wanted to let the Chair know that there is going to be a very strong delegation that’s going to want to have a chat to her through me, I suppose, or, if not directly.</w:t>
      </w:r>
    </w:p>
    <w:p w14:paraId="4E3C770B" w14:textId="77777777" w:rsidR="00D32C67" w:rsidRPr="00D32C67" w:rsidRDefault="00D32C67" w:rsidP="00D32C67">
      <w:pPr>
        <w:spacing w:after="120"/>
        <w:ind w:left="2517"/>
        <w:rPr>
          <w:lang w:eastAsia="en-US"/>
        </w:rPr>
      </w:pPr>
      <w:r w:rsidRPr="00D32C67">
        <w:rPr>
          <w:lang w:eastAsia="en-US"/>
        </w:rPr>
        <w:t>Because they really do some fantastic work, as all Councillors know in this Chamber that have a men’s shed, the unbelievable work that they do in the community. We should be promoting them, we should be looking after them, we should be making land available, and this group that I represent, they said, just give us the land, we’ll build the men’s shed, we’ll build the amenities block, and we’ll comply with whatever Council says that we have to do. So, I said that I would speak about it in Chambers tonight. I know they’ve written to the LORD MAYOR.</w:t>
      </w:r>
    </w:p>
    <w:p w14:paraId="00AFC6D4"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Councillor STRUNK, your time has expired.</w:t>
      </w:r>
    </w:p>
    <w:p w14:paraId="726B60B8" w14:textId="77777777" w:rsidR="00D32C67" w:rsidRPr="00D32C67" w:rsidRDefault="00D32C67" w:rsidP="00D32C67">
      <w:pPr>
        <w:spacing w:after="120"/>
        <w:ind w:left="2517" w:hanging="2517"/>
        <w:rPr>
          <w:lang w:eastAsia="en-US"/>
        </w:rPr>
      </w:pPr>
      <w:r w:rsidRPr="00D32C67">
        <w:rPr>
          <w:lang w:eastAsia="en-US"/>
        </w:rPr>
        <w:tab/>
        <w:t xml:space="preserve">Further speakers? </w:t>
      </w:r>
    </w:p>
    <w:p w14:paraId="1C6A6B68" w14:textId="77777777" w:rsidR="00D32C67" w:rsidRPr="00D32C67" w:rsidRDefault="00D32C67" w:rsidP="00D32C67">
      <w:pPr>
        <w:spacing w:after="120"/>
        <w:ind w:left="2517" w:hanging="2517"/>
        <w:rPr>
          <w:lang w:eastAsia="en-US"/>
        </w:rPr>
      </w:pPr>
      <w:r w:rsidRPr="00D32C67">
        <w:rPr>
          <w:lang w:eastAsia="en-US"/>
        </w:rPr>
        <w:tab/>
        <w:t>Councillor HOWARD.</w:t>
      </w:r>
    </w:p>
    <w:p w14:paraId="39A73DD6" w14:textId="77777777" w:rsidR="00D32C67" w:rsidRPr="00D32C67" w:rsidRDefault="00D32C67" w:rsidP="00D32C67">
      <w:pPr>
        <w:spacing w:after="120"/>
        <w:ind w:left="2517" w:hanging="2517"/>
        <w:rPr>
          <w:lang w:eastAsia="en-US"/>
        </w:rPr>
      </w:pPr>
      <w:r w:rsidRPr="00D32C67">
        <w:rPr>
          <w:lang w:eastAsia="en-US"/>
        </w:rPr>
        <w:t>Councillor HOWARD:</w:t>
      </w:r>
      <w:r w:rsidRPr="00D32C67">
        <w:rPr>
          <w:lang w:eastAsia="en-US"/>
        </w:rPr>
        <w:tab/>
        <w:t xml:space="preserve">Thank you, Madam Chair. I rise to speak about homelessness, and I wanted to clarify a mistruth that Councillor MASSEY shared here last week when discussing homelessness. As the Chair responsible for Council’s approach to reducing homelessness, I am extremely proud and protective of the work that our Public Space Liaison Officers do. Our PSLOs are the first point of contact between Council and people experiencing homelessness, and they help these vulnerable residents directly connect with support services. They have an incredible record of helping people transition out of homelessness, with approximately 60% of cases resolving positively in the past year. </w:t>
      </w:r>
    </w:p>
    <w:p w14:paraId="5FFC1867" w14:textId="77777777" w:rsidR="00D32C67" w:rsidRPr="00D32C67" w:rsidRDefault="00D32C67" w:rsidP="00D32C67">
      <w:pPr>
        <w:spacing w:after="120"/>
        <w:ind w:left="2517"/>
        <w:rPr>
          <w:lang w:eastAsia="en-US"/>
        </w:rPr>
      </w:pPr>
      <w:r w:rsidRPr="00D32C67">
        <w:rPr>
          <w:lang w:eastAsia="en-US"/>
        </w:rPr>
        <w:lastRenderedPageBreak/>
        <w:t>So, for people experiencing long-term homelessness, our PSLOs are often widely respected because they are continuously visible, and they’re being seen helping people in our parks and public spaces. It is extremely disappointing to see Councillor MASSEY continuously spread factually incorrect statements about homelessness in our city, particularly when these mistruths relate to our PSLOs. During last week’s debate, Councillor MASSEY incorrectly said that PSLOs had reduced their visits to homelessness sites, the week they were photographed and published by local media, because they’re supposedly underfunded. This is, of course, not the case, Madam Chair. It’s actually quite amazing that Councillor MASSEY would come to—</w:t>
      </w:r>
    </w:p>
    <w:p w14:paraId="65410334" w14:textId="77777777" w:rsidR="00D32C67" w:rsidRPr="00D32C67" w:rsidRDefault="00D32C67" w:rsidP="00D32C67">
      <w:pPr>
        <w:spacing w:after="120"/>
        <w:ind w:left="2517" w:hanging="2517"/>
        <w:rPr>
          <w:lang w:eastAsia="en-US"/>
        </w:rPr>
      </w:pPr>
      <w:r w:rsidRPr="00D32C67">
        <w:rPr>
          <w:lang w:eastAsia="en-US"/>
        </w:rPr>
        <w:t>Councillor MASSEY:</w:t>
      </w:r>
      <w:r w:rsidRPr="00D32C67">
        <w:rPr>
          <w:lang w:eastAsia="en-US"/>
        </w:rPr>
        <w:tab/>
        <w:t>Point of order.</w:t>
      </w:r>
    </w:p>
    <w:p w14:paraId="0A24CF4A"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Point of order, Councillor MASSEY.</w:t>
      </w:r>
    </w:p>
    <w:p w14:paraId="413104DA" w14:textId="77777777" w:rsidR="00D32C67" w:rsidRPr="00D32C67" w:rsidRDefault="00D32C67" w:rsidP="00D32C67">
      <w:pPr>
        <w:spacing w:after="120"/>
        <w:ind w:left="2517" w:hanging="2517"/>
        <w:rPr>
          <w:lang w:eastAsia="en-US"/>
        </w:rPr>
      </w:pPr>
      <w:r w:rsidRPr="00D32C67">
        <w:rPr>
          <w:lang w:eastAsia="en-US"/>
        </w:rPr>
        <w:t>Councillor MASSEY:</w:t>
      </w:r>
      <w:r w:rsidRPr="00D32C67">
        <w:rPr>
          <w:lang w:eastAsia="en-US"/>
        </w:rPr>
        <w:tab/>
        <w:t>Misrepresentation.</w:t>
      </w:r>
    </w:p>
    <w:p w14:paraId="1093F72A"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I note your point of misrep. </w:t>
      </w:r>
    </w:p>
    <w:p w14:paraId="177DC32D" w14:textId="77777777" w:rsidR="00D32C67" w:rsidRPr="00D32C67" w:rsidRDefault="00D32C67" w:rsidP="00D32C67">
      <w:pPr>
        <w:spacing w:after="120"/>
        <w:ind w:left="2517" w:hanging="2517"/>
        <w:rPr>
          <w:lang w:eastAsia="en-US"/>
        </w:rPr>
      </w:pPr>
      <w:r w:rsidRPr="00D32C67">
        <w:rPr>
          <w:lang w:eastAsia="en-US"/>
        </w:rPr>
        <w:tab/>
        <w:t>Councillor HOWARD.</w:t>
      </w:r>
    </w:p>
    <w:p w14:paraId="4EB562AC" w14:textId="77777777" w:rsidR="00D32C67" w:rsidRPr="00D32C67" w:rsidRDefault="00D32C67" w:rsidP="00D32C67">
      <w:pPr>
        <w:spacing w:after="120"/>
        <w:ind w:left="2517" w:hanging="2517"/>
        <w:rPr>
          <w:lang w:eastAsia="en-US"/>
        </w:rPr>
      </w:pPr>
      <w:r w:rsidRPr="00D32C67">
        <w:rPr>
          <w:lang w:eastAsia="en-US"/>
        </w:rPr>
        <w:t>Councillor HOWARD:</w:t>
      </w:r>
      <w:r w:rsidRPr="00D32C67">
        <w:rPr>
          <w:lang w:eastAsia="en-US"/>
        </w:rPr>
        <w:tab/>
        <w:t>It’s actually quite amazing that Councillor MASSEY would come to the explanation that suits her political narrative instead of simply considering how that situation may have impacted the PSLOs personally. How little empathy this Greens Councillor must have. To clarify, the decision to temporarily reduce the PSLOs’ visits was because of the increased abuse towards staff at these sites and to protect the PSLOs’ identities following shameful online criticism caused by people sharing the photos, such as Councillor MASSEY.</w:t>
      </w:r>
    </w:p>
    <w:p w14:paraId="1F974BB6" w14:textId="77777777" w:rsidR="00D32C67" w:rsidRPr="00D32C67" w:rsidRDefault="00D32C67" w:rsidP="00D32C67">
      <w:pPr>
        <w:spacing w:after="120"/>
        <w:ind w:left="2517" w:hanging="2517"/>
        <w:rPr>
          <w:lang w:eastAsia="en-US"/>
        </w:rPr>
      </w:pPr>
      <w:r w:rsidRPr="00D32C67">
        <w:rPr>
          <w:lang w:eastAsia="en-US"/>
        </w:rPr>
        <w:t>Councillor MASSEY:</w:t>
      </w:r>
      <w:r w:rsidRPr="00D32C67">
        <w:rPr>
          <w:lang w:eastAsia="en-US"/>
        </w:rPr>
        <w:tab/>
        <w:t xml:space="preserve">Point of order. </w:t>
      </w:r>
    </w:p>
    <w:p w14:paraId="0A4035D3" w14:textId="77777777" w:rsidR="00D32C67" w:rsidRPr="00D32C67" w:rsidRDefault="00D32C67" w:rsidP="00D32C67">
      <w:pPr>
        <w:spacing w:after="120"/>
        <w:ind w:left="2517" w:hanging="2517"/>
        <w:rPr>
          <w:lang w:eastAsia="en-US"/>
        </w:rPr>
      </w:pPr>
      <w:r w:rsidRPr="00D32C67">
        <w:rPr>
          <w:lang w:eastAsia="en-US"/>
        </w:rPr>
        <w:tab/>
        <w:t>Misrepresentation.</w:t>
      </w:r>
    </w:p>
    <w:p w14:paraId="5C5D95AD"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I hadn’t called you yet, Councillor MASSEY.</w:t>
      </w:r>
    </w:p>
    <w:p w14:paraId="0D43E644" w14:textId="77777777" w:rsidR="00D32C67" w:rsidRPr="00D32C67" w:rsidRDefault="00D32C67" w:rsidP="00D32C67">
      <w:pPr>
        <w:spacing w:after="120"/>
        <w:ind w:left="2517" w:hanging="2517"/>
        <w:rPr>
          <w:lang w:eastAsia="en-US"/>
        </w:rPr>
      </w:pPr>
      <w:r w:rsidRPr="00D32C67">
        <w:rPr>
          <w:lang w:eastAsia="en-US"/>
        </w:rPr>
        <w:t>Councillor MASSEY:</w:t>
      </w:r>
      <w:r w:rsidRPr="00D32C67">
        <w:rPr>
          <w:lang w:eastAsia="en-US"/>
        </w:rPr>
        <w:tab/>
        <w:t>I haven’t shared any images.</w:t>
      </w:r>
    </w:p>
    <w:p w14:paraId="00E57F12"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Councillor MASSEY.</w:t>
      </w:r>
    </w:p>
    <w:p w14:paraId="7F488A23" w14:textId="77777777" w:rsidR="00D32C67" w:rsidRPr="00D32C67" w:rsidRDefault="00D32C67" w:rsidP="00D32C67">
      <w:pPr>
        <w:spacing w:after="120"/>
        <w:ind w:left="2517" w:hanging="2517"/>
        <w:rPr>
          <w:lang w:eastAsia="en-US"/>
        </w:rPr>
      </w:pPr>
      <w:r w:rsidRPr="00D32C67">
        <w:rPr>
          <w:lang w:eastAsia="en-US"/>
        </w:rPr>
        <w:t>Councillor MASSEY:</w:t>
      </w:r>
      <w:r w:rsidRPr="00D32C67">
        <w:rPr>
          <w:lang w:eastAsia="en-US"/>
        </w:rPr>
        <w:tab/>
        <w:t>Misrepresentation.</w:t>
      </w:r>
    </w:p>
    <w:p w14:paraId="1CE84E30"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Thank you.</w:t>
      </w:r>
    </w:p>
    <w:p w14:paraId="170C54FE" w14:textId="77777777" w:rsidR="00D32C67" w:rsidRPr="00D32C67" w:rsidRDefault="00D32C67" w:rsidP="00D32C67">
      <w:pPr>
        <w:spacing w:after="120"/>
        <w:ind w:left="2517" w:hanging="2517"/>
        <w:rPr>
          <w:lang w:eastAsia="en-US"/>
        </w:rPr>
      </w:pPr>
      <w:r w:rsidRPr="00D32C67">
        <w:rPr>
          <w:lang w:eastAsia="en-US"/>
        </w:rPr>
        <w:t>Councillor HOWARD:</w:t>
      </w:r>
      <w:r w:rsidRPr="00D32C67">
        <w:rPr>
          <w:lang w:eastAsia="en-US"/>
        </w:rPr>
        <w:tab/>
        <w:t>Madam Chair, I would ask Councillor MASSEY to simply think before she says statements that are untrue and to consider the impact her actions may have on Council workers. It is never appropriate to post images that clearly identify Council workers, and I would think that elected Councillors would have the common sense to come to this same conclusion. What—</w:t>
      </w:r>
    </w:p>
    <w:p w14:paraId="4F2547AC" w14:textId="77777777" w:rsidR="00D32C67" w:rsidRPr="00D32C67" w:rsidRDefault="00D32C67" w:rsidP="00D32C67">
      <w:pPr>
        <w:spacing w:after="120"/>
        <w:ind w:left="2517" w:hanging="2517"/>
        <w:rPr>
          <w:i/>
          <w:iCs/>
          <w:lang w:eastAsia="en-US"/>
        </w:rPr>
      </w:pPr>
      <w:r w:rsidRPr="00D32C67">
        <w:rPr>
          <w:i/>
          <w:iCs/>
          <w:lang w:eastAsia="en-US"/>
        </w:rPr>
        <w:t>Councillors interjecting.</w:t>
      </w:r>
    </w:p>
    <w:p w14:paraId="643B828D"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One moment, please, Councillor HOWARD. </w:t>
      </w:r>
    </w:p>
    <w:p w14:paraId="5A0C38BB" w14:textId="77777777" w:rsidR="00D32C67" w:rsidRPr="00D32C67" w:rsidRDefault="00D32C67" w:rsidP="00D32C67">
      <w:pPr>
        <w:spacing w:after="120"/>
        <w:ind w:left="2517" w:hanging="2517"/>
        <w:rPr>
          <w:lang w:eastAsia="en-US"/>
        </w:rPr>
      </w:pPr>
      <w:r w:rsidRPr="00D32C67">
        <w:rPr>
          <w:lang w:eastAsia="en-US"/>
        </w:rPr>
        <w:tab/>
        <w:t xml:space="preserve">Thank you, Councillor JOHNSTON. You had your turn on your feet for your GB. Now, if you can be quiet and let Councillor HOWARD have hers. </w:t>
      </w:r>
    </w:p>
    <w:p w14:paraId="21E95226" w14:textId="77777777" w:rsidR="00D32C67" w:rsidRPr="00D32C67" w:rsidRDefault="00D32C67" w:rsidP="00D32C67">
      <w:pPr>
        <w:spacing w:after="120"/>
        <w:ind w:left="2517" w:hanging="2517"/>
        <w:rPr>
          <w:lang w:eastAsia="en-US"/>
        </w:rPr>
      </w:pPr>
      <w:r w:rsidRPr="00D32C67">
        <w:rPr>
          <w:lang w:eastAsia="en-US"/>
        </w:rPr>
        <w:tab/>
        <w:t>Councillor HOWARD.</w:t>
      </w:r>
    </w:p>
    <w:p w14:paraId="0F014B15" w14:textId="77777777" w:rsidR="00D32C67" w:rsidRPr="00D32C67" w:rsidRDefault="00D32C67" w:rsidP="00D32C67">
      <w:pPr>
        <w:spacing w:after="120"/>
        <w:ind w:left="2517" w:hanging="2517"/>
        <w:rPr>
          <w:lang w:eastAsia="en-US"/>
        </w:rPr>
      </w:pPr>
      <w:r w:rsidRPr="00D32C67">
        <w:rPr>
          <w:lang w:eastAsia="en-US"/>
        </w:rPr>
        <w:t>Councillor HOWARD:</w:t>
      </w:r>
      <w:r w:rsidRPr="00D32C67">
        <w:rPr>
          <w:lang w:eastAsia="en-US"/>
        </w:rPr>
        <w:tab/>
        <w:t>What we’re seeing unfold at Musgrave Park and Kurilpa Point are incredibly complex situations. Our PSLOs understand these issues much better than most, and certainly more than Councillor MASSEY. Whilst clearly it is tempting for the Greens Councillors to politicise these issues, it is important that we stick to the facts when discussing these matters publicly. Mistruths and hyperbolic language only worsen and conflate these issues. The Schrinner Council is committed to reducing homelessness in our city whilst ensuring that all Council workers are safe in their day to day work. Through you, Madam Chair, I want to say a huge, huge thank you to the work that our PSLOs do in this city.</w:t>
      </w:r>
    </w:p>
    <w:p w14:paraId="3FAA1ED9"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Points of misrepresentation, Councillor MASSEY?</w:t>
      </w:r>
    </w:p>
    <w:p w14:paraId="7C6E49D6" w14:textId="77777777" w:rsidR="00D32C67" w:rsidRPr="00D32C67" w:rsidRDefault="00D32C67" w:rsidP="00D32C67">
      <w:pPr>
        <w:spacing w:after="120"/>
        <w:ind w:left="2517" w:hanging="2517"/>
        <w:rPr>
          <w:lang w:eastAsia="en-US"/>
        </w:rPr>
      </w:pPr>
      <w:r w:rsidRPr="00D32C67">
        <w:rPr>
          <w:lang w:eastAsia="en-US"/>
        </w:rPr>
        <w:t>Councillor MASSEY:</w:t>
      </w:r>
      <w:r w:rsidRPr="00D32C67">
        <w:rPr>
          <w:lang w:eastAsia="en-US"/>
        </w:rPr>
        <w:tab/>
        <w:t xml:space="preserve">The first misrepresentation is, when I noted that PSLO officers were only going to these locations once instead of twice a week, I said it could be because of—we don’t know, funding. We have no idea. There wasn’t a suggestion that the PSLO </w:t>
      </w:r>
      <w:r w:rsidRPr="00D32C67">
        <w:rPr>
          <w:lang w:eastAsia="en-US"/>
        </w:rPr>
        <w:lastRenderedPageBreak/>
        <w:t>officers weren’t doing a good job. The second misrepresentation, and the major one, is the suggestion that I would share any images of PSLO officers. This is incorrect. There are no images anywhere on my social media, and what Councillor HOWARD suggesting is a mistruth.</w:t>
      </w:r>
    </w:p>
    <w:p w14:paraId="2E13A33C"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Further speakers? </w:t>
      </w:r>
    </w:p>
    <w:p w14:paraId="4269FE74" w14:textId="77777777" w:rsidR="00D32C67" w:rsidRPr="00D32C67" w:rsidRDefault="00D32C67" w:rsidP="00D32C67">
      <w:pPr>
        <w:spacing w:after="120"/>
        <w:ind w:left="2517" w:hanging="2517"/>
        <w:rPr>
          <w:lang w:eastAsia="en-US"/>
        </w:rPr>
      </w:pPr>
      <w:r w:rsidRPr="00D32C67">
        <w:rPr>
          <w:lang w:eastAsia="en-US"/>
        </w:rPr>
        <w:tab/>
        <w:t>Councillor CHONG WAH.</w:t>
      </w:r>
    </w:p>
    <w:p w14:paraId="775370D1" w14:textId="77777777" w:rsidR="00D32C67" w:rsidRPr="00D32C67" w:rsidRDefault="00D32C67" w:rsidP="00D32C67">
      <w:pPr>
        <w:spacing w:after="120"/>
        <w:ind w:left="2517" w:hanging="2517"/>
        <w:rPr>
          <w:lang w:eastAsia="en-US"/>
        </w:rPr>
      </w:pPr>
      <w:r w:rsidRPr="00D32C67">
        <w:rPr>
          <w:lang w:eastAsia="en-US"/>
        </w:rPr>
        <w:t>Councillor CHONG WAH:</w:t>
      </w:r>
      <w:r w:rsidRPr="00D32C67">
        <w:rPr>
          <w:lang w:eastAsia="en-US"/>
        </w:rPr>
        <w:tab/>
        <w:t xml:space="preserve">Thank you, Chair. I rise to speak on racism and claims of antisemitism. Last week, the LORD MAYOR of our city took to yelling at my colleague, Councillor MASSEY, with slurs, insults and potential defamations about antisemitism. Antisemitism is deeply rooted in Western culture and religion, with nearly 2,000 years of religious and cultural xenophobia against the Jewish people. It is a history that highlights how critical it is for governments, religions and societies to place international human rights and equality at the forefront of our policy-making. Racism and xenophobia will only be overcome when we will subscribe to a clear set of global, universal human rights that ensure all people on our planet are treated equally irrespective of race, religion, gender or sexuality. </w:t>
      </w:r>
    </w:p>
    <w:p w14:paraId="571C0978" w14:textId="77777777" w:rsidR="00D32C67" w:rsidRPr="00D32C67" w:rsidRDefault="00D32C67" w:rsidP="00D32C67">
      <w:pPr>
        <w:spacing w:after="120"/>
        <w:ind w:left="2517"/>
        <w:rPr>
          <w:lang w:eastAsia="en-US"/>
        </w:rPr>
      </w:pPr>
      <w:r w:rsidRPr="00D32C67">
        <w:rPr>
          <w:lang w:eastAsia="en-US"/>
        </w:rPr>
        <w:t>Are the Greens part of this long and disturbing history of antisemitism? No, the Greens are not. The Greens have been at the forefront of addressing racism and discrimination in this country for many years. In fact, we are the only political party to have a dedicated anti-racism policy. What we saw in these Chambers last week was the Mayor continuing a very strategic political campaign, an unprecedented campaign, run by the right-wing political actors, including LNP, who have formed an alliance with the right-wing controlled media News Corp. This is a bullying and manipulative campaign against the Greens for political purposes.</w:t>
      </w:r>
    </w:p>
    <w:p w14:paraId="69A4310F"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Just one moment, Councillor CHONG WAH. </w:t>
      </w:r>
    </w:p>
    <w:p w14:paraId="5AFAFEF0" w14:textId="77777777" w:rsidR="00D32C67" w:rsidRPr="00D32C67" w:rsidRDefault="00D32C67" w:rsidP="00D32C67">
      <w:pPr>
        <w:spacing w:after="120"/>
        <w:ind w:left="2517" w:hanging="2517"/>
        <w:rPr>
          <w:lang w:eastAsia="en-US"/>
        </w:rPr>
      </w:pPr>
      <w:r w:rsidRPr="00D32C67">
        <w:rPr>
          <w:lang w:eastAsia="en-US"/>
        </w:rPr>
        <w:tab/>
        <w:t>Councillors, please remain quiet while Councillor CHONG WAH is on her feet.</w:t>
      </w:r>
    </w:p>
    <w:p w14:paraId="6A132C01" w14:textId="77777777" w:rsidR="00D32C67" w:rsidRPr="00D32C67" w:rsidRDefault="00D32C67" w:rsidP="00D32C67">
      <w:pPr>
        <w:spacing w:after="120"/>
        <w:ind w:left="2517" w:hanging="2517"/>
        <w:rPr>
          <w:lang w:eastAsia="en-US"/>
        </w:rPr>
      </w:pPr>
      <w:r w:rsidRPr="00D32C67">
        <w:rPr>
          <w:lang w:eastAsia="en-US"/>
        </w:rPr>
        <w:t>Councillor CHONG WAH:</w:t>
      </w:r>
      <w:r w:rsidRPr="00D32C67">
        <w:rPr>
          <w:lang w:eastAsia="en-US"/>
        </w:rPr>
        <w:tab/>
        <w:t xml:space="preserve">Thank you. This right-wing alliance does not care one iota about broader issues of racism. For this right-wing alliance to harness 2,000 years of deeply horrific antisemitism solely for the purposes of political gain—advantage—is one of the worst political abuses. This alliance has exploited and magnified the defensiveness and sensitivity of the Australian-Israeli lobby. Is it antisemitic to criticise the Israeli government? Let us be clear. It is not antisemitic to protest against the policies or practices of the Israeli state. Every government must be subject to the same international human rights framework, and no government, whatever their influence, power or history, should be exempted. </w:t>
      </w:r>
    </w:p>
    <w:p w14:paraId="7C8C1500" w14:textId="77777777" w:rsidR="00D32C67" w:rsidRPr="00D32C67" w:rsidRDefault="00D32C67" w:rsidP="00D32C67">
      <w:pPr>
        <w:spacing w:after="120"/>
        <w:ind w:left="2517"/>
        <w:rPr>
          <w:lang w:eastAsia="en-US"/>
        </w:rPr>
      </w:pPr>
      <w:r w:rsidRPr="00D32C67">
        <w:rPr>
          <w:lang w:eastAsia="en-US"/>
        </w:rPr>
        <w:t>What separates the Greens from other political parties is our deep commitment to our values inherent in our 4 pillars of ecological sustainability, social justice, grassroots participatory democracy, peace and non-violence. We believe in universal human rights, that all people on our planet are equal, irrespective of race, religion or gender. As a woman of colour, I have been on the receiving—</w:t>
      </w:r>
    </w:p>
    <w:p w14:paraId="250E9DC2"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One moment, please, Councillor CHONG WAH. </w:t>
      </w:r>
    </w:p>
    <w:p w14:paraId="3CC6DF96" w14:textId="77777777" w:rsidR="00D32C67" w:rsidRPr="00D32C67" w:rsidRDefault="00D32C67" w:rsidP="00D32C67">
      <w:pPr>
        <w:spacing w:after="120"/>
        <w:ind w:left="2517" w:hanging="2517"/>
        <w:rPr>
          <w:lang w:eastAsia="en-US"/>
        </w:rPr>
      </w:pPr>
      <w:r w:rsidRPr="00D32C67">
        <w:rPr>
          <w:lang w:eastAsia="en-US"/>
        </w:rPr>
        <w:tab/>
        <w:t>Councillor MARX, do not call out while Councillor CHONG WAH is on her feet.</w:t>
      </w:r>
    </w:p>
    <w:p w14:paraId="347C5B9A" w14:textId="77777777" w:rsidR="00D32C67" w:rsidRPr="00D32C67" w:rsidRDefault="00D32C67" w:rsidP="00D32C67">
      <w:pPr>
        <w:spacing w:after="120"/>
        <w:ind w:left="2517" w:hanging="2517"/>
        <w:rPr>
          <w:lang w:eastAsia="en-US"/>
        </w:rPr>
      </w:pPr>
      <w:r w:rsidRPr="00D32C67">
        <w:rPr>
          <w:lang w:eastAsia="en-US"/>
        </w:rPr>
        <w:t>Councillor CHONG WAH:</w:t>
      </w:r>
      <w:r w:rsidRPr="00D32C67">
        <w:rPr>
          <w:lang w:eastAsia="en-US"/>
        </w:rPr>
        <w:tab/>
        <w:t>As a woman of colour, I have been on the receiving end of racism and discrimination for most of my life living in this country, experiences I feel too personal to share in this space, but I do understand deeply what racism feels like. Our LORD MAYOR is not a human rights defender of people who are oppressed and discriminated against. In fact, we see the opposite in these Chambers, with the Mayor favouring those who have privilege and wealth. We see business and corporate allies favoured through Council policy, while the homeless have their power cut off. I ask the people of Brisbane to see through those who exploit racism. You will know by their words and actions whether their claims are authentic, or if they are, in fact, making their claims only to gain political advantage.</w:t>
      </w:r>
    </w:p>
    <w:p w14:paraId="21D3022E"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Further speakers? </w:t>
      </w:r>
    </w:p>
    <w:p w14:paraId="37077361" w14:textId="77777777" w:rsidR="00D32C67" w:rsidRPr="00D32C67" w:rsidRDefault="00D32C67" w:rsidP="00D32C67">
      <w:pPr>
        <w:spacing w:after="120"/>
        <w:ind w:left="2517" w:hanging="2517"/>
        <w:rPr>
          <w:lang w:eastAsia="en-US"/>
        </w:rPr>
      </w:pPr>
      <w:r w:rsidRPr="00D32C67">
        <w:rPr>
          <w:lang w:eastAsia="en-US"/>
        </w:rPr>
        <w:tab/>
        <w:t>Councillor—</w:t>
      </w:r>
    </w:p>
    <w:p w14:paraId="33E233D2" w14:textId="77777777" w:rsidR="00D32C67" w:rsidRPr="00D32C67" w:rsidRDefault="00D32C67" w:rsidP="00D32C67">
      <w:pPr>
        <w:spacing w:after="120"/>
        <w:ind w:left="2517" w:hanging="2517"/>
        <w:rPr>
          <w:lang w:eastAsia="en-US"/>
        </w:rPr>
      </w:pPr>
      <w:r w:rsidRPr="00D32C67">
        <w:rPr>
          <w:lang w:eastAsia="en-US"/>
        </w:rPr>
        <w:lastRenderedPageBreak/>
        <w:t xml:space="preserve">ACTING MAYOR: </w:t>
      </w:r>
      <w:r w:rsidRPr="00D32C67">
        <w:rPr>
          <w:lang w:eastAsia="en-US"/>
        </w:rPr>
        <w:tab/>
        <w:t>Madam Chair, point of order.</w:t>
      </w:r>
    </w:p>
    <w:p w14:paraId="07EAC221"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Point of order.</w:t>
      </w:r>
    </w:p>
    <w:p w14:paraId="5426205D" w14:textId="77777777" w:rsidR="00D32C67" w:rsidRPr="00D32C67" w:rsidRDefault="00D32C67" w:rsidP="00D32C67">
      <w:pPr>
        <w:spacing w:after="120"/>
        <w:ind w:left="2517" w:hanging="2517"/>
        <w:rPr>
          <w:lang w:eastAsia="en-US"/>
        </w:rPr>
      </w:pPr>
      <w:r w:rsidRPr="00D32C67">
        <w:rPr>
          <w:lang w:eastAsia="en-US"/>
        </w:rPr>
        <w:t>ACTING MAYOR:</w:t>
      </w:r>
      <w:r w:rsidRPr="00D32C67">
        <w:rPr>
          <w:lang w:eastAsia="en-US"/>
        </w:rPr>
        <w:tab/>
        <w:t>Could I ask Councillor MASSEY a question?</w:t>
      </w:r>
    </w:p>
    <w:p w14:paraId="55B46859"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Okay, she doesn’t want you to—</w:t>
      </w:r>
    </w:p>
    <w:p w14:paraId="05141300" w14:textId="77777777" w:rsidR="00D32C67" w:rsidRPr="00D32C67" w:rsidRDefault="00D32C67" w:rsidP="00D32C67">
      <w:pPr>
        <w:spacing w:after="120"/>
        <w:ind w:left="2517" w:hanging="2517"/>
        <w:rPr>
          <w:lang w:eastAsia="en-US"/>
        </w:rPr>
      </w:pPr>
      <w:r w:rsidRPr="00D32C67">
        <w:rPr>
          <w:lang w:eastAsia="en-US"/>
        </w:rPr>
        <w:t>ACTING MAYOR:</w:t>
      </w:r>
      <w:r w:rsidRPr="00D32C67">
        <w:rPr>
          <w:lang w:eastAsia="en-US"/>
        </w:rPr>
        <w:tab/>
        <w:t>She may just want to check her Facebook on 13 August.</w:t>
      </w:r>
    </w:p>
    <w:p w14:paraId="6E29935B"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Thank you, ACTING MAYOR. She said no. </w:t>
      </w:r>
    </w:p>
    <w:p w14:paraId="4C06F847" w14:textId="77777777" w:rsidR="00D32C67" w:rsidRPr="00D32C67" w:rsidRDefault="00D32C67" w:rsidP="00D32C67">
      <w:pPr>
        <w:spacing w:after="120"/>
        <w:ind w:left="2517" w:hanging="2517"/>
        <w:rPr>
          <w:lang w:eastAsia="en-US"/>
        </w:rPr>
      </w:pPr>
      <w:r w:rsidRPr="00D32C67">
        <w:rPr>
          <w:lang w:eastAsia="en-US"/>
        </w:rPr>
        <w:tab/>
        <w:t>Councillor GIVNEY.</w:t>
      </w:r>
    </w:p>
    <w:p w14:paraId="426F9D20" w14:textId="77777777" w:rsidR="00D32C67" w:rsidRPr="00D32C67" w:rsidRDefault="00D32C67" w:rsidP="00D32C67">
      <w:pPr>
        <w:spacing w:after="120"/>
        <w:ind w:left="2517" w:hanging="2517"/>
        <w:rPr>
          <w:lang w:eastAsia="en-US"/>
        </w:rPr>
      </w:pPr>
      <w:r w:rsidRPr="00D32C67">
        <w:rPr>
          <w:lang w:eastAsia="en-US"/>
        </w:rPr>
        <w:t>Councillor GIVNEY:</w:t>
      </w:r>
      <w:r w:rsidRPr="00D32C67">
        <w:rPr>
          <w:lang w:eastAsia="en-US"/>
        </w:rPr>
        <w:tab/>
        <w:t xml:space="preserve">Thank you, Madam Chair. I’d like to stand this evening to speak about the Bayside Business Awards. Last Thursday evening, the Wynnum Manly business community came together at the Wynnum Manly Leagues Club to celebrate the winners of the 2024 Bayside Community Fund Business Awards. Over 400 attended, including Councillor ATWOOD, the Honourable Steve Minnikin MP, and Joan Pease MP. Over 10,600 votes were made for this year’s awards, proving how supportive our local community are for our local businesses. A night of celebration included entertainment from a local singer for the upcoming Savoyards musical, come away with me, and local comedian Emma Zammit. </w:t>
      </w:r>
    </w:p>
    <w:p w14:paraId="4EEBAC97" w14:textId="77777777" w:rsidR="00D32C67" w:rsidRPr="00D32C67" w:rsidRDefault="00D32C67" w:rsidP="00D32C67">
      <w:pPr>
        <w:spacing w:after="120"/>
        <w:ind w:left="2517"/>
        <w:rPr>
          <w:lang w:eastAsia="en-US"/>
        </w:rPr>
      </w:pPr>
      <w:r w:rsidRPr="00D32C67">
        <w:rPr>
          <w:lang w:eastAsia="en-US"/>
        </w:rPr>
        <w:t xml:space="preserve">I would like to acknowledge the winners of all the following awards. Best Beauty, Health, Wellbeing and Fitness Business, sponsored by Raine &amp; Horne, was awarded to Yoga Bayside. Best trade industry business, sponsored by Annual Pest Management, the winner was Keid In Electrical, and I know that Scotty Keid works tirelessly for our community and he gives much of his time for many community events and projects. The Best Pet Services Business winner was the Wynnum Manly Veterinary Hospital, and we’re blessed to have them as our family vet in the area, and our dog is very well looked after by their hard working team. </w:t>
      </w:r>
    </w:p>
    <w:p w14:paraId="42490023" w14:textId="77777777" w:rsidR="00D32C67" w:rsidRPr="00D32C67" w:rsidRDefault="00D32C67" w:rsidP="00D32C67">
      <w:pPr>
        <w:spacing w:after="120"/>
        <w:ind w:left="2517"/>
        <w:rPr>
          <w:i/>
          <w:iCs/>
          <w:lang w:eastAsia="en-US"/>
        </w:rPr>
      </w:pPr>
      <w:r w:rsidRPr="00D32C67">
        <w:rPr>
          <w:lang w:eastAsia="en-US"/>
        </w:rPr>
        <w:t>The Best Professional Services Business, the winners were Bayside Hand Therapy. The Best Hospitality Business - Small was Munja Pizza. Outstanding Customer Service winner was actually Paulina from Munja Pizza. They actually won last year as the best Newcomers Award. So, they’ve only been around for 12 months, and they’re doing an incredible job.</w:t>
      </w:r>
      <w:r w:rsidRPr="00D32C67">
        <w:rPr>
          <w:i/>
          <w:iCs/>
          <w:lang w:eastAsia="en-US"/>
        </w:rPr>
        <w:t xml:space="preserve"> </w:t>
      </w:r>
    </w:p>
    <w:p w14:paraId="05970C0B" w14:textId="77777777" w:rsidR="00D32C67" w:rsidRPr="00D32C67" w:rsidRDefault="00D32C67" w:rsidP="00D32C67">
      <w:pPr>
        <w:spacing w:after="120"/>
        <w:ind w:left="2517"/>
        <w:rPr>
          <w:lang w:eastAsia="en-US"/>
        </w:rPr>
      </w:pPr>
      <w:r w:rsidRPr="00D32C67">
        <w:rPr>
          <w:lang w:eastAsia="en-US"/>
        </w:rPr>
        <w:t xml:space="preserve">Outstanding Community Service Individual, which was sponsored by Councillor ATWOOD and myself, was actually Tom Oliver from Wynnum Fringe. Outstanding Community Service Organisation, sponsored by the community bank, Victoria Point and Wynnum Manly Bendigo Bank, and the winners were Blood, Sweat &amp; Beers, and they’re actually a local running club that do a lot of things within our community as well. Bayside’s Educator of the Year, which was sponsored by Joan Pease MP, and the winner was Clayton Carnes, who is the principal of Manly State School. </w:t>
      </w:r>
    </w:p>
    <w:p w14:paraId="0EB5C6DC" w14:textId="19010D14" w:rsidR="00D32C67" w:rsidRPr="00D32C67" w:rsidRDefault="00D32C67" w:rsidP="00D32C67">
      <w:pPr>
        <w:spacing w:after="120"/>
        <w:ind w:left="2517"/>
        <w:rPr>
          <w:lang w:eastAsia="en-US"/>
        </w:rPr>
      </w:pPr>
      <w:r w:rsidRPr="00D32C67">
        <w:rPr>
          <w:lang w:eastAsia="en-US"/>
        </w:rPr>
        <w:t xml:space="preserve">The Best Retail Business, which was sponsored by Wynnum Plaza, the winner was Cultivate Design Co, which is a homewares business in Wynnum, and the owner, Holly, is also a very incredibly community-minded human, who is helping us with a few projects for the Chamber, which is fantastic. The best real estate business, which was sponsored by Jayco and Brisbane Camperland, the winners this year were Sash &amp; Gable, and the Best Hospitality Business </w:t>
      </w:r>
      <w:r w:rsidR="00683C8C" w:rsidRPr="00F449D3">
        <w:rPr>
          <w:lang w:eastAsia="en-US"/>
        </w:rPr>
        <w:t>–</w:t>
      </w:r>
      <w:r w:rsidRPr="00D32C67">
        <w:rPr>
          <w:lang w:eastAsia="en-US"/>
        </w:rPr>
        <w:t xml:space="preserve"> Medium or Large, sponsored by Bartons, the winner was Manly Boathouse, and for those who have been lucky enough to go down to Manly, you would know the boathouse because it’s an incredible spot. </w:t>
      </w:r>
    </w:p>
    <w:p w14:paraId="6E9A969F" w14:textId="77777777" w:rsidR="00D32C67" w:rsidRPr="00D32C67" w:rsidRDefault="00D32C67" w:rsidP="00D32C67">
      <w:pPr>
        <w:spacing w:after="120"/>
        <w:ind w:left="2517"/>
        <w:rPr>
          <w:lang w:eastAsia="en-US"/>
        </w:rPr>
      </w:pPr>
      <w:r w:rsidRPr="00D32C67">
        <w:rPr>
          <w:lang w:eastAsia="en-US"/>
        </w:rPr>
        <w:t>The Best Small Business Newcomer was The Tasty Pocket, and I know that Eliza and Justin are really happy to receive that award. They were completely unexpected for that one. The best Business of the Year, sponsored by The Community Leader, was Bayside Dance, and Kaitlin Hague, who’s the principal there, is another local lady who has been running a business on her own for quite some time, and she’s an incredible human. So, thank you very much to all the businesses that entered, all the people that voted, and I’m really happy to be supporting the Bayside Business Awards.</w:t>
      </w:r>
    </w:p>
    <w:p w14:paraId="3B915483" w14:textId="77777777" w:rsidR="00D32C67" w:rsidRPr="00D32C67" w:rsidRDefault="00D32C67" w:rsidP="00D32C67">
      <w:pPr>
        <w:spacing w:after="120"/>
        <w:ind w:left="2517" w:hanging="2517"/>
        <w:rPr>
          <w:i/>
          <w:iCs/>
          <w:lang w:eastAsia="en-US"/>
        </w:rPr>
      </w:pPr>
      <w:r w:rsidRPr="00D32C67">
        <w:rPr>
          <w:i/>
          <w:iCs/>
          <w:lang w:eastAsia="en-US"/>
        </w:rPr>
        <w:t>Councillors interjecting.</w:t>
      </w:r>
    </w:p>
    <w:p w14:paraId="5163FE14" w14:textId="77777777" w:rsidR="00D32C67" w:rsidRPr="00D32C67" w:rsidRDefault="00D32C67" w:rsidP="00D32C67">
      <w:pPr>
        <w:spacing w:after="120"/>
        <w:ind w:left="2517" w:hanging="2517"/>
        <w:rPr>
          <w:lang w:eastAsia="en-US"/>
        </w:rPr>
      </w:pPr>
      <w:r w:rsidRPr="00D32C67">
        <w:rPr>
          <w:lang w:eastAsia="en-US"/>
        </w:rPr>
        <w:lastRenderedPageBreak/>
        <w:t>Chair:</w:t>
      </w:r>
      <w:r w:rsidRPr="00D32C67">
        <w:rPr>
          <w:lang w:eastAsia="en-US"/>
        </w:rPr>
        <w:tab/>
        <w:t xml:space="preserve">Further speakers? </w:t>
      </w:r>
    </w:p>
    <w:p w14:paraId="041732F7" w14:textId="77777777" w:rsidR="00D32C67" w:rsidRPr="00D32C67" w:rsidRDefault="00D32C67" w:rsidP="00D32C67">
      <w:pPr>
        <w:spacing w:after="120"/>
        <w:ind w:left="2517" w:hanging="2517"/>
        <w:rPr>
          <w:lang w:eastAsia="en-US"/>
        </w:rPr>
      </w:pPr>
      <w:r w:rsidRPr="00D32C67">
        <w:rPr>
          <w:lang w:eastAsia="en-US"/>
        </w:rPr>
        <w:tab/>
        <w:t>Councillor MASSEY.</w:t>
      </w:r>
    </w:p>
    <w:p w14:paraId="090ADE36" w14:textId="5F592DD5" w:rsidR="00D32C67" w:rsidRPr="00D32C67" w:rsidRDefault="00D32C67" w:rsidP="00D32C67">
      <w:pPr>
        <w:spacing w:after="120"/>
        <w:ind w:left="2517" w:hanging="2517"/>
        <w:rPr>
          <w:lang w:eastAsia="en-US"/>
        </w:rPr>
      </w:pPr>
      <w:r w:rsidRPr="00D32C67">
        <w:rPr>
          <w:lang w:eastAsia="en-US"/>
        </w:rPr>
        <w:t>Councillor MASSEY:</w:t>
      </w:r>
      <w:r w:rsidRPr="00D32C67">
        <w:rPr>
          <w:lang w:eastAsia="en-US"/>
        </w:rPr>
        <w:tab/>
        <w:t xml:space="preserve">Thank you, Chair. I hopefully will get to speak to 3 items, </w:t>
      </w:r>
      <w:r w:rsidR="00683C8C" w:rsidRPr="00F449D3">
        <w:rPr>
          <w:lang w:eastAsia="en-US"/>
        </w:rPr>
        <w:t>(1)</w:t>
      </w:r>
      <w:r w:rsidRPr="00D32C67">
        <w:rPr>
          <w:lang w:eastAsia="en-US"/>
        </w:rPr>
        <w:t xml:space="preserve"> the 86 bus loop, </w:t>
      </w:r>
      <w:r w:rsidR="00683C8C" w:rsidRPr="00F449D3">
        <w:rPr>
          <w:lang w:eastAsia="en-US"/>
        </w:rPr>
        <w:t>(</w:t>
      </w:r>
      <w:r w:rsidRPr="00D32C67">
        <w:rPr>
          <w:lang w:eastAsia="en-US"/>
        </w:rPr>
        <w:t>2</w:t>
      </w:r>
      <w:r w:rsidR="00683C8C" w:rsidRPr="00F449D3">
        <w:rPr>
          <w:lang w:eastAsia="en-US"/>
        </w:rPr>
        <w:t>)</w:t>
      </w:r>
      <w:r w:rsidR="00683C8C" w:rsidRPr="00D32C67">
        <w:rPr>
          <w:lang w:eastAsia="en-US"/>
        </w:rPr>
        <w:t xml:space="preserve"> </w:t>
      </w:r>
      <w:r w:rsidRPr="00D32C67">
        <w:rPr>
          <w:lang w:eastAsia="en-US"/>
        </w:rPr>
        <w:t>rough sleepers community organisation roundtables, and lastly, West End—what is the heart of the community of West End?</w:t>
      </w:r>
    </w:p>
    <w:p w14:paraId="00FB851A" w14:textId="77777777" w:rsidR="00D32C67" w:rsidRPr="00D32C67" w:rsidRDefault="00D32C67" w:rsidP="00D32C67">
      <w:pPr>
        <w:spacing w:after="120"/>
        <w:ind w:left="2517" w:hanging="2517"/>
        <w:rPr>
          <w:lang w:eastAsia="en-US"/>
        </w:rPr>
      </w:pPr>
      <w:r w:rsidRPr="00D32C67">
        <w:rPr>
          <w:lang w:eastAsia="en-US"/>
        </w:rPr>
        <w:t>ACTING MAYOR:</w:t>
      </w:r>
      <w:r w:rsidRPr="00D32C67">
        <w:rPr>
          <w:lang w:eastAsia="en-US"/>
        </w:rPr>
        <w:tab/>
        <w:t>Point of order, Madam Chair.</w:t>
      </w:r>
    </w:p>
    <w:p w14:paraId="4C2DF4DC"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Point of order, ACTING MAYOR.</w:t>
      </w:r>
    </w:p>
    <w:p w14:paraId="1A178187" w14:textId="77777777" w:rsidR="00D32C67" w:rsidRPr="00D32C67" w:rsidRDefault="00D32C67" w:rsidP="00D32C67">
      <w:pPr>
        <w:spacing w:after="120"/>
        <w:ind w:left="2517" w:hanging="2517"/>
        <w:rPr>
          <w:lang w:eastAsia="en-US"/>
        </w:rPr>
      </w:pPr>
      <w:r w:rsidRPr="00D32C67">
        <w:rPr>
          <w:lang w:eastAsia="en-US"/>
        </w:rPr>
        <w:t>ACTING MAYOR:</w:t>
      </w:r>
      <w:r w:rsidRPr="00D32C67">
        <w:rPr>
          <w:lang w:eastAsia="en-US"/>
        </w:rPr>
        <w:tab/>
        <w:t>Could I ask you if you could ask Councillor MASSEY, during her General Business, to correct the record by misleading Chambers, because the August 13 Facebook post has Council officers being degraded on her Facebook.</w:t>
      </w:r>
    </w:p>
    <w:p w14:paraId="028F330C" w14:textId="77777777" w:rsidR="00207025" w:rsidRPr="00F449D3" w:rsidRDefault="00D32C67" w:rsidP="00D32C67">
      <w:pPr>
        <w:spacing w:after="120"/>
        <w:ind w:left="2517" w:hanging="2517"/>
        <w:rPr>
          <w:lang w:eastAsia="en-US"/>
        </w:rPr>
      </w:pPr>
      <w:r w:rsidRPr="00D32C67">
        <w:rPr>
          <w:lang w:eastAsia="en-US"/>
        </w:rPr>
        <w:t>Chair:</w:t>
      </w:r>
      <w:r w:rsidRPr="00D32C67">
        <w:rPr>
          <w:lang w:eastAsia="en-US"/>
        </w:rPr>
        <w:tab/>
        <w:t xml:space="preserve">Thank you, ACTING MAYOR. I don’t uphold that point of order. </w:t>
      </w:r>
    </w:p>
    <w:p w14:paraId="12D0E2AD" w14:textId="14A925EF" w:rsidR="00D32C67" w:rsidRPr="00D32C67" w:rsidRDefault="00207025" w:rsidP="00D32C67">
      <w:pPr>
        <w:spacing w:after="120"/>
        <w:ind w:left="2517" w:hanging="2517"/>
        <w:rPr>
          <w:lang w:eastAsia="en-US"/>
        </w:rPr>
      </w:pPr>
      <w:r w:rsidRPr="00F449D3">
        <w:rPr>
          <w:lang w:eastAsia="en-US"/>
        </w:rPr>
        <w:tab/>
      </w:r>
      <w:r w:rsidR="00D32C67" w:rsidRPr="00D32C67">
        <w:rPr>
          <w:lang w:eastAsia="en-US"/>
        </w:rPr>
        <w:t>Councillor MASSEY.</w:t>
      </w:r>
    </w:p>
    <w:p w14:paraId="7294B706" w14:textId="77777777" w:rsidR="00D32C67" w:rsidRPr="00D32C67" w:rsidRDefault="00D32C67" w:rsidP="00D32C67">
      <w:pPr>
        <w:spacing w:after="120"/>
        <w:ind w:left="2517" w:hanging="2517"/>
        <w:rPr>
          <w:lang w:eastAsia="en-US"/>
        </w:rPr>
      </w:pPr>
      <w:r w:rsidRPr="00D32C67">
        <w:rPr>
          <w:lang w:eastAsia="en-US"/>
        </w:rPr>
        <w:t>Councillor CASSIDY:</w:t>
      </w:r>
      <w:r w:rsidRPr="00D32C67">
        <w:rPr>
          <w:lang w:eastAsia="en-US"/>
        </w:rPr>
        <w:tab/>
        <w:t>Point of order. Point of order, Chair.</w:t>
      </w:r>
    </w:p>
    <w:p w14:paraId="4E3E5984"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Point of order, Councillor </w:t>
      </w:r>
      <w:bookmarkStart w:id="77" w:name="_Hlk182304681"/>
      <w:r w:rsidRPr="00D32C67">
        <w:rPr>
          <w:lang w:eastAsia="en-US"/>
        </w:rPr>
        <w:t>CASSIDY</w:t>
      </w:r>
      <w:bookmarkEnd w:id="77"/>
      <w:r w:rsidRPr="00D32C67">
        <w:rPr>
          <w:lang w:eastAsia="en-US"/>
        </w:rPr>
        <w:t>.</w:t>
      </w:r>
    </w:p>
    <w:p w14:paraId="48FCEC01" w14:textId="77777777" w:rsidR="00D32C67" w:rsidRPr="00D32C67" w:rsidRDefault="00D32C67" w:rsidP="00D32C67">
      <w:pPr>
        <w:spacing w:after="120"/>
        <w:ind w:left="2517" w:hanging="2517"/>
        <w:rPr>
          <w:lang w:eastAsia="en-US"/>
        </w:rPr>
      </w:pPr>
      <w:r w:rsidRPr="00D32C67">
        <w:rPr>
          <w:lang w:eastAsia="en-US"/>
        </w:rPr>
        <w:t>Councillor CASSIDY:</w:t>
      </w:r>
      <w:r w:rsidRPr="00D32C67">
        <w:rPr>
          <w:lang w:eastAsia="en-US"/>
        </w:rPr>
        <w:tab/>
        <w:t>The DEPUTY MAYOR was just speaking very loudly over the top of you while you were trying to call her to order. You have noted conduct in the minutes for things that are of less seriousness. Are you going to reprimand the Acting LORD MAYOR or not at all?</w:t>
      </w:r>
    </w:p>
    <w:p w14:paraId="29F6AE0B"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Councillor CASSIDY, thank you for that. No, I will not, because I’m sure, if you watch the video back later, you will see some behaviour from both sides of the Chamber that is interesting. So, thank you very much. I do not uphold your point of order, and you’re doing it yourself right now. Point in case. </w:t>
      </w:r>
    </w:p>
    <w:p w14:paraId="777FA101" w14:textId="77777777" w:rsidR="00D32C67" w:rsidRPr="00D32C67" w:rsidRDefault="00D32C67" w:rsidP="00D32C67">
      <w:pPr>
        <w:spacing w:after="120"/>
        <w:ind w:left="2517" w:hanging="2517"/>
        <w:rPr>
          <w:lang w:eastAsia="en-US"/>
        </w:rPr>
      </w:pPr>
      <w:r w:rsidRPr="00D32C67">
        <w:rPr>
          <w:lang w:eastAsia="en-US"/>
        </w:rPr>
        <w:tab/>
        <w:t>Councillor MASSEY.</w:t>
      </w:r>
    </w:p>
    <w:p w14:paraId="7650885D" w14:textId="77777777" w:rsidR="00D32C67" w:rsidRPr="00D32C67" w:rsidRDefault="00D32C67" w:rsidP="00D32C67">
      <w:pPr>
        <w:spacing w:after="120"/>
        <w:ind w:left="2517" w:hanging="2517"/>
        <w:rPr>
          <w:lang w:eastAsia="en-US"/>
        </w:rPr>
      </w:pPr>
      <w:r w:rsidRPr="00D32C67">
        <w:rPr>
          <w:lang w:eastAsia="en-US"/>
        </w:rPr>
        <w:t>Councillor MASSEY:</w:t>
      </w:r>
      <w:r w:rsidRPr="00D32C67">
        <w:rPr>
          <w:lang w:eastAsia="en-US"/>
        </w:rPr>
        <w:tab/>
        <w:t>Thank you. To begin, I would like to—</w:t>
      </w:r>
    </w:p>
    <w:p w14:paraId="0A8C524C"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 xml:space="preserve">One moment please, Councillor MASSEY. We’ll wait until everyone is quiet for you as well. </w:t>
      </w:r>
    </w:p>
    <w:p w14:paraId="443DE07C" w14:textId="77777777" w:rsidR="00D32C67" w:rsidRPr="00D32C67" w:rsidRDefault="00D32C67" w:rsidP="00D32C67">
      <w:pPr>
        <w:spacing w:after="120"/>
        <w:ind w:left="2517" w:hanging="2517"/>
        <w:rPr>
          <w:lang w:eastAsia="en-US"/>
        </w:rPr>
      </w:pPr>
      <w:r w:rsidRPr="00D32C67">
        <w:rPr>
          <w:lang w:eastAsia="en-US"/>
        </w:rPr>
        <w:tab/>
        <w:t>Thank you, and talking over the top again, Councillor COLLIER.</w:t>
      </w:r>
    </w:p>
    <w:p w14:paraId="14D9DBB4" w14:textId="2D2DDEE6" w:rsidR="00D32C67" w:rsidRPr="00D32C67" w:rsidRDefault="00D32C67" w:rsidP="00D32C67">
      <w:pPr>
        <w:spacing w:after="120"/>
        <w:ind w:left="2517" w:hanging="2517"/>
        <w:rPr>
          <w:lang w:eastAsia="en-US"/>
        </w:rPr>
      </w:pPr>
      <w:r w:rsidRPr="00D32C67">
        <w:rPr>
          <w:lang w:eastAsia="en-US"/>
        </w:rPr>
        <w:t>Councillor MASSEY:</w:t>
      </w:r>
      <w:r w:rsidRPr="00D32C67">
        <w:rPr>
          <w:lang w:eastAsia="en-US"/>
        </w:rPr>
        <w:tab/>
        <w:t xml:space="preserve">—interjection. Firstly, before I begin talking about the 86, I would like to submit this for the record, which is </w:t>
      </w:r>
      <w:r w:rsidR="00D516E1" w:rsidRPr="00F449D3">
        <w:rPr>
          <w:lang w:eastAsia="en-US"/>
        </w:rPr>
        <w:t>www.brisbane.qld.gov.au/traffic-and-transport/</w:t>
      </w:r>
      <w:r w:rsidR="00E8012C" w:rsidRPr="00F449D3">
        <w:rPr>
          <w:lang w:eastAsia="en-US"/>
        </w:rPr>
        <w:br/>
      </w:r>
      <w:r w:rsidR="00D516E1" w:rsidRPr="00F449D3">
        <w:rPr>
          <w:lang w:eastAsia="en-US"/>
        </w:rPr>
        <w:t>public-transport/buses/city-centre-free-loops</w:t>
      </w:r>
      <w:r w:rsidRPr="00D32C67">
        <w:rPr>
          <w:lang w:eastAsia="en-US"/>
        </w:rPr>
        <w:t xml:space="preserve">. This is the screenshot of what is actually on the website for Brisbane City Council in connection to the free loop. I’d like to note that it actually says trial period extended and has absolutely no mention that this wasn’t a trial, and this is available on the website. I’d like to submit that to the public record to correct the public record. Further, I want to touch base on the bus loop. I want to share 2 stories. </w:t>
      </w:r>
    </w:p>
    <w:p w14:paraId="04CE3607" w14:textId="77777777" w:rsidR="00D32C67" w:rsidRPr="00D32C67" w:rsidRDefault="00D32C67" w:rsidP="00D32C67">
      <w:pPr>
        <w:spacing w:after="120"/>
        <w:ind w:left="2517"/>
        <w:rPr>
          <w:lang w:eastAsia="en-US"/>
        </w:rPr>
      </w:pPr>
      <w:r w:rsidRPr="00D32C67">
        <w:rPr>
          <w:lang w:eastAsia="en-US"/>
        </w:rPr>
        <w:t xml:space="preserve">The first one is a short story, and it’s a really important one. The loss of the 86 would impact negatively on the quality of life of many residents in our retirement community. This includes Anne. Anne uses this bus and is a frequent user of this bus. Anne is 91 years old, and do you know why she uses this bus? She uses it to get to church. This would stop her ability to connect with community and create more social isolation. The other thing I’d like to talk about with the 86 is obviously I put in a petition today, and I want to note and thank every single petitioner. I think in the end it was nearly 101,200 petitioners that wrote in for the 86 bus. Thank you all. </w:t>
      </w:r>
    </w:p>
    <w:p w14:paraId="75FB4F68" w14:textId="77777777" w:rsidR="00D32C67" w:rsidRPr="00D32C67" w:rsidRDefault="00D32C67" w:rsidP="00D32C67">
      <w:pPr>
        <w:spacing w:after="120"/>
        <w:ind w:left="2517"/>
        <w:rPr>
          <w:lang w:eastAsia="en-US"/>
        </w:rPr>
      </w:pPr>
      <w:r w:rsidRPr="00D32C67">
        <w:rPr>
          <w:lang w:eastAsia="en-US"/>
        </w:rPr>
        <w:t xml:space="preserve">Lastly, I want to talk about a story. Until about 5 hours ago, the information that we had was that the 86 loop, through information request, was actually the most frequented bus loop in Brisbane, and it was up until 5 hours ago that I received notification that this had changed. Obviously, the information that we had received had multiple papers, had information on weeks of usages through the months of multiple loops across the city. I find it really interesting that it took 4 months to then—just before today, before we talked about this bus, before the bus that so many people in the community believed were a trial, because of the information, </w:t>
      </w:r>
      <w:r w:rsidRPr="00D32C67">
        <w:rPr>
          <w:lang w:eastAsia="en-US"/>
        </w:rPr>
        <w:lastRenderedPageBreak/>
        <w:t xml:space="preserve">so many people wanted to fight for—suddenly, it wasn’t the most popular bus route. </w:t>
      </w:r>
    </w:p>
    <w:p w14:paraId="452230B5" w14:textId="77777777" w:rsidR="00D32C67" w:rsidRPr="00D32C67" w:rsidRDefault="00D32C67" w:rsidP="00D32C67">
      <w:pPr>
        <w:spacing w:after="120"/>
        <w:ind w:left="2517"/>
        <w:rPr>
          <w:lang w:eastAsia="en-US"/>
        </w:rPr>
      </w:pPr>
      <w:r w:rsidRPr="00D32C67">
        <w:rPr>
          <w:lang w:eastAsia="en-US"/>
        </w:rPr>
        <w:t>Of course, in the correction in the information, I was not given a full round of documents. Just one sheet instead of the, I believe, over 25, 26 sheets that I receive. It’s a bit sus, I don’t know what’s going on there. Of course, I’ll look into it more. But I just want to reconfirm that today, through you, Chair, the ACTING MAYOR basically said no about this bus, and on the record, I’m sure that I’ve provided more information about this bus and how it was a trial.</w:t>
      </w:r>
    </w:p>
    <w:p w14:paraId="4BB36732" w14:textId="77777777" w:rsidR="00D32C67" w:rsidRPr="00D32C67" w:rsidRDefault="00D32C67" w:rsidP="00D32C67">
      <w:pPr>
        <w:spacing w:after="120"/>
        <w:ind w:left="2517"/>
        <w:rPr>
          <w:lang w:eastAsia="en-US"/>
        </w:rPr>
      </w:pPr>
      <w:r w:rsidRPr="00D32C67">
        <w:rPr>
          <w:lang w:eastAsia="en-US"/>
        </w:rPr>
        <w:t>Secondly, I want to talk about rough sleeper community and organisation roundtable. My office has actually been coordinating roundtables since before Paniyiri 2023. These roundtables not only include grassroot community groups, local community organisations—Jagera Hall, HART 400, Micah, the Department of Treaty, Aboriginal and Torres Strait Island, the Department of Housing, who, of course, invite Council to these meetings. We have been running these meetings now for a very long time.</w:t>
      </w:r>
    </w:p>
    <w:p w14:paraId="3C8AC208" w14:textId="53CCE902" w:rsidR="00D32C67" w:rsidRPr="00D32C67" w:rsidRDefault="00D32C67" w:rsidP="00D32C67">
      <w:pPr>
        <w:spacing w:after="120"/>
        <w:ind w:left="2517"/>
        <w:rPr>
          <w:lang w:eastAsia="en-US"/>
        </w:rPr>
      </w:pPr>
      <w:r w:rsidRPr="00D32C67">
        <w:rPr>
          <w:lang w:eastAsia="en-US"/>
        </w:rPr>
        <w:t>The whole premise is, of course, a community-led and a grassroot-led solutions for these areas. I’ll also add that the QPS from both South Brisbane Police Station, Andrew, and also the QPS from West End are also invited to these events, and have been very thankful for these to happen. The reason why I’m talking about this is because just recently we actually created a new roundtable. This roundtable was specifically for Kurilpa Point. At this one, there was a specific, smaller, targeted group that was working on this. So, of course, again, the QPS. Of course, Micah, grassroots organisation, YAC</w:t>
      </w:r>
      <w:r w:rsidR="00F449D3" w:rsidRPr="00F449D3">
        <w:rPr>
          <w:lang w:eastAsia="en-US"/>
        </w:rPr>
        <w:t xml:space="preserve"> (Youth Advisory Centre)</w:t>
      </w:r>
      <w:r w:rsidRPr="00D32C67">
        <w:rPr>
          <w:lang w:eastAsia="en-US"/>
        </w:rPr>
        <w:t xml:space="preserve">, Brisbane Youth Services, </w:t>
      </w:r>
      <w:r w:rsidR="0083712D" w:rsidRPr="00F449D3">
        <w:rPr>
          <w:lang w:eastAsia="en-US"/>
        </w:rPr>
        <w:t>h</w:t>
      </w:r>
      <w:r w:rsidRPr="00D32C67">
        <w:rPr>
          <w:lang w:eastAsia="en-US"/>
        </w:rPr>
        <w:t>ousing, and of course, the Department of Youth Justice, who actually reached out to me to help organise this work.</w:t>
      </w:r>
    </w:p>
    <w:p w14:paraId="324270B8" w14:textId="77777777" w:rsidR="00D32C67" w:rsidRPr="00D32C67" w:rsidRDefault="00D32C67" w:rsidP="00D32C67">
      <w:pPr>
        <w:spacing w:after="120"/>
        <w:ind w:left="2517"/>
        <w:rPr>
          <w:lang w:eastAsia="en-US"/>
        </w:rPr>
      </w:pPr>
      <w:r w:rsidRPr="00D32C67">
        <w:rPr>
          <w:lang w:eastAsia="en-US"/>
        </w:rPr>
        <w:t>Now, the work that we’re doing in these groups is actually building community and also having a really targeted approach. We are the ones actually in this area all the time. I don’t believe that—actually, what I will do, since I keep getting told I’m not close to the situation, even though we’ve been doing this, noting that it wasn’t—through you, Chair, Councillor HUTTON, or through you, Chair, Councillor HOWARD—that organised these meetings. But I would happily extend an invite to them so they can understand what’s actually going on in these areas.</w:t>
      </w:r>
    </w:p>
    <w:p w14:paraId="39EB0515" w14:textId="77777777" w:rsidR="00D32C67" w:rsidRPr="00D32C67" w:rsidRDefault="00D32C67" w:rsidP="00D32C67">
      <w:pPr>
        <w:spacing w:after="120"/>
        <w:ind w:left="2517" w:hanging="2517"/>
        <w:rPr>
          <w:lang w:eastAsia="en-US"/>
        </w:rPr>
      </w:pPr>
      <w:r w:rsidRPr="00D32C67">
        <w:rPr>
          <w:lang w:eastAsia="en-US"/>
        </w:rPr>
        <w:t>Chair:</w:t>
      </w:r>
      <w:r w:rsidRPr="00D32C67">
        <w:rPr>
          <w:lang w:eastAsia="en-US"/>
        </w:rPr>
        <w:tab/>
        <w:t>Further speakers?</w:t>
      </w:r>
    </w:p>
    <w:p w14:paraId="082EBFFD" w14:textId="77777777" w:rsidR="00D32C67" w:rsidRPr="00D32C67" w:rsidRDefault="00D32C67" w:rsidP="00D32C67">
      <w:pPr>
        <w:spacing w:after="120"/>
        <w:ind w:left="2517" w:hanging="2517"/>
        <w:rPr>
          <w:lang w:eastAsia="en-US"/>
        </w:rPr>
      </w:pPr>
      <w:r w:rsidRPr="00D32C67">
        <w:rPr>
          <w:lang w:eastAsia="en-US"/>
        </w:rPr>
        <w:t>Councillor DIXON:</w:t>
      </w:r>
      <w:r w:rsidRPr="00D32C67">
        <w:rPr>
          <w:lang w:eastAsia="en-US"/>
        </w:rPr>
        <w:tab/>
        <w:t xml:space="preserve">Point of order, Chair. </w:t>
      </w:r>
    </w:p>
    <w:p w14:paraId="0487F9B9" w14:textId="77777777" w:rsidR="00D32C67" w:rsidRPr="00D32C67" w:rsidRDefault="00D32C67" w:rsidP="00D32C67">
      <w:pPr>
        <w:ind w:left="2517" w:hanging="2517"/>
        <w:rPr>
          <w:lang w:eastAsia="en-US"/>
        </w:rPr>
      </w:pPr>
      <w:r w:rsidRPr="00D32C67">
        <w:rPr>
          <w:lang w:eastAsia="en-US"/>
        </w:rPr>
        <w:t>Chair:</w:t>
      </w:r>
      <w:r w:rsidRPr="00D32C67">
        <w:rPr>
          <w:lang w:eastAsia="en-US"/>
        </w:rPr>
        <w:tab/>
        <w:t>Councillor DIXON.</w:t>
      </w:r>
    </w:p>
    <w:p w14:paraId="447EA4D7" w14:textId="77777777" w:rsidR="00885F63" w:rsidRDefault="00885F63" w:rsidP="008C617B">
      <w:pPr>
        <w:tabs>
          <w:tab w:val="left" w:pos="2835"/>
        </w:tabs>
      </w:pPr>
    </w:p>
    <w:p w14:paraId="40A088D7" w14:textId="0772C4B5" w:rsidR="003C66BB" w:rsidRPr="00A95BD3" w:rsidRDefault="003C66BB" w:rsidP="00045694">
      <w:pPr>
        <w:keepNext/>
        <w:rPr>
          <w:b/>
          <w:snapToGrid w:val="0"/>
          <w:lang w:eastAsia="en-US"/>
        </w:rPr>
      </w:pPr>
      <w:r w:rsidRPr="00A95BD3">
        <w:rPr>
          <w:b/>
          <w:snapToGrid w:val="0"/>
          <w:lang w:eastAsia="en-US"/>
        </w:rPr>
        <w:t>ADJOURNMENT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3C66BB" w:rsidRPr="00A95BD3" w14:paraId="2C3821DB" w14:textId="77777777" w:rsidTr="00783DDA">
        <w:trPr>
          <w:trHeight w:val="850"/>
        </w:trPr>
        <w:tc>
          <w:tcPr>
            <w:tcW w:w="9133" w:type="dxa"/>
            <w:tcBorders>
              <w:bottom w:val="single" w:sz="4" w:space="0" w:color="auto"/>
            </w:tcBorders>
          </w:tcPr>
          <w:p w14:paraId="69AE6629" w14:textId="7DDE3802" w:rsidR="003C66BB" w:rsidRPr="0016204C" w:rsidRDefault="003C66BB" w:rsidP="00045694">
            <w:pPr>
              <w:keepNext/>
              <w:jc w:val="right"/>
              <w:rPr>
                <w:rFonts w:ascii="Arial" w:hAnsi="Arial"/>
                <w:b/>
                <w:sz w:val="28"/>
              </w:rPr>
            </w:pPr>
            <w:r>
              <w:rPr>
                <w:rFonts w:ascii="Arial" w:hAnsi="Arial"/>
                <w:b/>
                <w:sz w:val="28"/>
              </w:rPr>
              <w:t>22</w:t>
            </w:r>
            <w:r w:rsidR="008C617B">
              <w:rPr>
                <w:rFonts w:ascii="Arial" w:hAnsi="Arial"/>
                <w:b/>
                <w:sz w:val="28"/>
              </w:rPr>
              <w:t>8</w:t>
            </w:r>
            <w:r>
              <w:rPr>
                <w:rFonts w:ascii="Arial" w:hAnsi="Arial"/>
                <w:b/>
                <w:sz w:val="28"/>
              </w:rPr>
              <w:t>/2024-25</w:t>
            </w:r>
          </w:p>
          <w:p w14:paraId="62922CBA" w14:textId="35B6D90D" w:rsidR="003C66BB" w:rsidRPr="00A95BD3" w:rsidRDefault="003C66BB" w:rsidP="00045694">
            <w:pPr>
              <w:keepNext/>
              <w:rPr>
                <w:snapToGrid w:val="0"/>
                <w:lang w:val="en-US" w:eastAsia="en-US"/>
              </w:rPr>
            </w:pPr>
            <w:r>
              <w:rPr>
                <w:snapToGrid w:val="0"/>
                <w:lang w:eastAsia="en-US"/>
              </w:rPr>
              <w:t>I</w:t>
            </w:r>
            <w:r w:rsidRPr="00A95BD3">
              <w:rPr>
                <w:snapToGrid w:val="0"/>
                <w:lang w:eastAsia="en-US"/>
              </w:rPr>
              <w:t>t was resolved on the motion of Councillor</w:t>
            </w:r>
            <w:r>
              <w:rPr>
                <w:snapToGrid w:val="0"/>
                <w:lang w:eastAsia="en-US"/>
              </w:rPr>
              <w:t xml:space="preserve"> </w:t>
            </w:r>
            <w:r>
              <w:rPr>
                <w:snapToGrid w:val="0"/>
                <w:lang w:val="en-US" w:eastAsia="en-US"/>
              </w:rPr>
              <w:t>Julia DIXON</w:t>
            </w:r>
            <w:r w:rsidRPr="006A6E72">
              <w:rPr>
                <w:snapToGrid w:val="0"/>
                <w:lang w:eastAsia="en-US"/>
              </w:rPr>
              <w:t>,</w:t>
            </w:r>
            <w:r w:rsidRPr="00A95BD3">
              <w:rPr>
                <w:snapToGrid w:val="0"/>
                <w:lang w:eastAsia="en-US"/>
              </w:rPr>
              <w:t xml:space="preserve"> seconded by Councillor </w:t>
            </w:r>
            <w:r>
              <w:rPr>
                <w:snapToGrid w:val="0"/>
                <w:lang w:val="en-US" w:eastAsia="en-US"/>
              </w:rPr>
              <w:t>Alex GIVNEY</w:t>
            </w:r>
            <w:r w:rsidRPr="00A95BD3">
              <w:rPr>
                <w:snapToGrid w:val="0"/>
                <w:lang w:eastAsia="en-US"/>
              </w:rPr>
              <w:t xml:space="preserve">, that the meeting adjourn for a period of </w:t>
            </w:r>
            <w:r>
              <w:rPr>
                <w:snapToGrid w:val="0"/>
                <w:lang w:eastAsia="en-US"/>
              </w:rPr>
              <w:t>one hour</w:t>
            </w:r>
            <w:r w:rsidRPr="00A95BD3">
              <w:rPr>
                <w:snapToGrid w:val="0"/>
                <w:lang w:eastAsia="en-US"/>
              </w:rPr>
              <w:t xml:space="preserve">, </w:t>
            </w:r>
            <w:r w:rsidRPr="00A95BD3">
              <w:rPr>
                <w:snapToGrid w:val="0"/>
                <w:lang w:val="en-US" w:eastAsia="en-US"/>
              </w:rPr>
              <w:t>to commence only when a</w:t>
            </w:r>
            <w:r>
              <w:rPr>
                <w:snapToGrid w:val="0"/>
                <w:lang w:val="en-US" w:eastAsia="en-US"/>
              </w:rPr>
              <w:t>ll Councillors had vacated the C</w:t>
            </w:r>
            <w:r w:rsidRPr="00A95BD3">
              <w:rPr>
                <w:snapToGrid w:val="0"/>
                <w:lang w:val="en-US" w:eastAsia="en-US"/>
              </w:rPr>
              <w:t>hamber and the doors ha</w:t>
            </w:r>
            <w:r>
              <w:rPr>
                <w:snapToGrid w:val="0"/>
                <w:lang w:val="en-US" w:eastAsia="en-US"/>
              </w:rPr>
              <w:t>d</w:t>
            </w:r>
            <w:r w:rsidRPr="00A95BD3">
              <w:rPr>
                <w:snapToGrid w:val="0"/>
                <w:lang w:val="en-US" w:eastAsia="en-US"/>
              </w:rPr>
              <w:t xml:space="preserve"> been locked.</w:t>
            </w:r>
          </w:p>
          <w:p w14:paraId="1CCAC2C0" w14:textId="77777777" w:rsidR="003C66BB" w:rsidRPr="00A95BD3" w:rsidRDefault="003C66BB" w:rsidP="00045694">
            <w:pPr>
              <w:keepNext/>
              <w:rPr>
                <w:snapToGrid w:val="0"/>
                <w:lang w:val="en-US" w:eastAsia="en-US"/>
              </w:rPr>
            </w:pPr>
          </w:p>
          <w:p w14:paraId="299DF7CC" w14:textId="334F3D71" w:rsidR="003C66BB" w:rsidRPr="00A95BD3" w:rsidRDefault="003C66BB" w:rsidP="00045694">
            <w:pPr>
              <w:keepNext/>
              <w:rPr>
                <w:snapToGrid w:val="0"/>
                <w:lang w:eastAsia="en-US"/>
              </w:rPr>
            </w:pPr>
            <w:r w:rsidRPr="00A95BD3">
              <w:rPr>
                <w:snapToGrid w:val="0"/>
                <w:lang w:eastAsia="en-US"/>
              </w:rPr>
              <w:t xml:space="preserve">Council stood adjourned at </w:t>
            </w:r>
            <w:r>
              <w:rPr>
                <w:snapToGrid w:val="0"/>
                <w:lang w:eastAsia="en-US"/>
              </w:rPr>
              <w:t>6.07</w:t>
            </w:r>
            <w:r w:rsidRPr="00A95BD3">
              <w:rPr>
                <w:snapToGrid w:val="0"/>
                <w:lang w:eastAsia="en-US"/>
              </w:rPr>
              <w:t>pm.</w:t>
            </w:r>
          </w:p>
        </w:tc>
      </w:tr>
    </w:tbl>
    <w:p w14:paraId="007792BF" w14:textId="77777777" w:rsidR="003C66BB" w:rsidRDefault="003C66BB" w:rsidP="008C617B">
      <w:pPr>
        <w:rPr>
          <w:snapToGrid w:val="0"/>
          <w:lang w:eastAsia="en-US"/>
        </w:rPr>
      </w:pPr>
    </w:p>
    <w:p w14:paraId="0645681B" w14:textId="77777777" w:rsidR="003C66BB" w:rsidRPr="00A95BD3" w:rsidRDefault="003C66BB" w:rsidP="008C617B">
      <w:pPr>
        <w:rPr>
          <w:snapToGrid w:val="0"/>
          <w:lang w:eastAsia="en-US"/>
        </w:rPr>
      </w:pPr>
    </w:p>
    <w:p w14:paraId="2FB78890" w14:textId="77777777" w:rsidR="003C66BB" w:rsidRPr="005A0581" w:rsidRDefault="003C66BB" w:rsidP="008C617B">
      <w:pPr>
        <w:rPr>
          <w:snapToGrid w:val="0"/>
          <w:lang w:eastAsia="en-US"/>
        </w:rPr>
      </w:pPr>
      <w:r w:rsidRPr="00A95BD3">
        <w:rPr>
          <w:b/>
          <w:snapToGrid w:val="0"/>
          <w:lang w:eastAsia="en-US"/>
        </w:rPr>
        <w:t>UPON RESUMPTION:</w:t>
      </w:r>
    </w:p>
    <w:p w14:paraId="2EFEB67E" w14:textId="77777777" w:rsidR="003C66BB" w:rsidRDefault="003C66BB" w:rsidP="008C617B">
      <w:pPr>
        <w:rPr>
          <w:snapToGrid w:val="0"/>
          <w:lang w:eastAsia="en-US"/>
        </w:rPr>
      </w:pPr>
    </w:p>
    <w:p w14:paraId="6B72C9C1" w14:textId="77777777" w:rsidR="00B03D74" w:rsidRPr="00B03D74" w:rsidRDefault="00B03D74" w:rsidP="00B03D74">
      <w:pPr>
        <w:keepNext/>
        <w:spacing w:after="120"/>
        <w:ind w:left="2517" w:hanging="2517"/>
        <w:rPr>
          <w:lang w:val="en-GB" w:eastAsia="en-US"/>
        </w:rPr>
      </w:pPr>
      <w:r w:rsidRPr="00B03D74">
        <w:rPr>
          <w:lang w:val="en-GB" w:eastAsia="en-US"/>
        </w:rPr>
        <w:t>Chair:</w:t>
      </w:r>
      <w:r w:rsidRPr="00B03D74">
        <w:rPr>
          <w:lang w:val="en-GB" w:eastAsia="en-US"/>
        </w:rPr>
        <w:tab/>
        <w:t>Are there further speakers in General Business?</w:t>
      </w:r>
    </w:p>
    <w:p w14:paraId="2DB2D286" w14:textId="77777777" w:rsidR="00B03D74" w:rsidRPr="00B03D74" w:rsidRDefault="00B03D74" w:rsidP="00B03D74">
      <w:pPr>
        <w:spacing w:after="120"/>
        <w:ind w:left="2517" w:hanging="2517"/>
        <w:rPr>
          <w:lang w:val="en-GB" w:eastAsia="en-US"/>
        </w:rPr>
      </w:pPr>
      <w:r w:rsidRPr="00B03D74">
        <w:rPr>
          <w:lang w:val="en-GB" w:eastAsia="en-US"/>
        </w:rPr>
        <w:t>Councillor GRIFFITHS:</w:t>
      </w:r>
      <w:r w:rsidRPr="00B03D74">
        <w:rPr>
          <w:lang w:val="en-GB" w:eastAsia="en-US"/>
        </w:rPr>
        <w:tab/>
        <w:t>Me.</w:t>
      </w:r>
    </w:p>
    <w:p w14:paraId="40431740" w14:textId="77777777" w:rsidR="00B03D74" w:rsidRPr="00B03D74" w:rsidRDefault="00B03D74" w:rsidP="00B03D74">
      <w:pPr>
        <w:spacing w:after="120"/>
        <w:ind w:left="2517" w:hanging="2517"/>
        <w:rPr>
          <w:lang w:val="en-GB" w:eastAsia="en-US"/>
        </w:rPr>
      </w:pPr>
      <w:r w:rsidRPr="00B03D74">
        <w:rPr>
          <w:lang w:val="en-GB" w:eastAsia="en-US"/>
        </w:rPr>
        <w:t>Chair:</w:t>
      </w:r>
      <w:r w:rsidRPr="00B03D74">
        <w:rPr>
          <w:lang w:val="en-GB" w:eastAsia="en-US"/>
        </w:rPr>
        <w:tab/>
        <w:t>Councillor GRIFFITHS.</w:t>
      </w:r>
    </w:p>
    <w:p w14:paraId="68DFD168" w14:textId="77777777" w:rsidR="00B03D74" w:rsidRPr="00B03D74" w:rsidRDefault="00B03D74" w:rsidP="00B03D74">
      <w:pPr>
        <w:spacing w:after="120"/>
        <w:ind w:left="2517" w:hanging="2517"/>
        <w:rPr>
          <w:lang w:val="en-GB" w:eastAsia="en-US"/>
        </w:rPr>
      </w:pPr>
      <w:r w:rsidRPr="00B03D74">
        <w:rPr>
          <w:lang w:val="en-GB" w:eastAsia="en-US"/>
        </w:rPr>
        <w:t>Councillor GRIFFITHS:</w:t>
      </w:r>
      <w:r w:rsidRPr="00B03D74">
        <w:rPr>
          <w:lang w:val="en-GB" w:eastAsia="en-US"/>
        </w:rPr>
        <w:tab/>
        <w:t>Thank you, and it’s been a, yes, good break. I’d just like to rise speak about 4 items in General Business. So the first one is just to congratulate Bart Mellish on his return as an LNP State member, yes, triumphant return.</w:t>
      </w:r>
    </w:p>
    <w:p w14:paraId="6D7176D8" w14:textId="77777777" w:rsidR="00B03D74" w:rsidRPr="00B03D74" w:rsidRDefault="00B03D74" w:rsidP="00B03D74">
      <w:pPr>
        <w:spacing w:after="120"/>
        <w:ind w:left="2517" w:hanging="2517"/>
        <w:rPr>
          <w:i/>
          <w:iCs/>
          <w:lang w:val="en-GB" w:eastAsia="en-US"/>
        </w:rPr>
      </w:pPr>
      <w:r w:rsidRPr="00B03D74">
        <w:rPr>
          <w:i/>
          <w:iCs/>
          <w:lang w:val="en-GB" w:eastAsia="en-US"/>
        </w:rPr>
        <w:t>Councillors interjecting.</w:t>
      </w:r>
    </w:p>
    <w:p w14:paraId="6F1D6E71" w14:textId="77777777" w:rsidR="00B03D74" w:rsidRPr="00B03D74" w:rsidRDefault="00B03D74" w:rsidP="00B03D74">
      <w:pPr>
        <w:spacing w:after="120"/>
        <w:ind w:left="2517" w:hanging="2517"/>
        <w:rPr>
          <w:lang w:val="en-GB" w:eastAsia="en-US"/>
        </w:rPr>
      </w:pPr>
      <w:r w:rsidRPr="00B03D74">
        <w:rPr>
          <w:lang w:val="en-GB" w:eastAsia="en-US"/>
        </w:rPr>
        <w:t>Councillor GRIFFITHS:</w:t>
      </w:r>
      <w:r w:rsidRPr="00B03D74">
        <w:rPr>
          <w:lang w:val="en-GB" w:eastAsia="en-US"/>
        </w:rPr>
        <w:tab/>
        <w:t>Oh, sorry, he’s not—he’s not a—no, no. He isn’t an LNP member—</w:t>
      </w:r>
    </w:p>
    <w:p w14:paraId="5722E9AC" w14:textId="77777777" w:rsidR="00B03D74" w:rsidRPr="00B03D74" w:rsidRDefault="00B03D74" w:rsidP="00B03D74">
      <w:pPr>
        <w:spacing w:after="120"/>
        <w:ind w:left="2517" w:hanging="2517"/>
        <w:rPr>
          <w:lang w:val="en-GB" w:eastAsia="en-US"/>
        </w:rPr>
      </w:pPr>
      <w:r w:rsidRPr="00B03D74">
        <w:rPr>
          <w:lang w:val="en-GB" w:eastAsia="en-US"/>
        </w:rPr>
        <w:lastRenderedPageBreak/>
        <w:t>Chair:</w:t>
      </w:r>
      <w:r w:rsidRPr="00B03D74">
        <w:rPr>
          <w:lang w:val="en-GB" w:eastAsia="en-US"/>
        </w:rPr>
        <w:tab/>
        <w:t>That was a good break.</w:t>
      </w:r>
    </w:p>
    <w:p w14:paraId="716B58CD" w14:textId="77777777" w:rsidR="00B03D74" w:rsidRPr="00B03D74" w:rsidRDefault="00B03D74" w:rsidP="00B03D74">
      <w:pPr>
        <w:spacing w:after="120"/>
        <w:ind w:left="2517" w:hanging="2517"/>
        <w:rPr>
          <w:lang w:val="en-GB" w:eastAsia="en-US"/>
        </w:rPr>
      </w:pPr>
      <w:r w:rsidRPr="00B03D74">
        <w:rPr>
          <w:lang w:val="en-GB" w:eastAsia="en-US"/>
        </w:rPr>
        <w:t>Councillor GRIFFITHS:</w:t>
      </w:r>
      <w:r w:rsidRPr="00B03D74">
        <w:rPr>
          <w:lang w:val="en-GB" w:eastAsia="en-US"/>
        </w:rPr>
        <w:tab/>
        <w:t>—and I know there are some LNP people who missed out.</w:t>
      </w:r>
    </w:p>
    <w:p w14:paraId="3E3AB133" w14:textId="5BC92038" w:rsidR="00B03D74" w:rsidRPr="00B03D74" w:rsidRDefault="00B03D74" w:rsidP="00B03D74">
      <w:pPr>
        <w:spacing w:after="120"/>
        <w:ind w:left="2517" w:hanging="2517"/>
        <w:rPr>
          <w:i/>
          <w:iCs/>
          <w:lang w:val="en-GB" w:eastAsia="en-US"/>
        </w:rPr>
      </w:pPr>
      <w:r w:rsidRPr="00B03D74">
        <w:rPr>
          <w:i/>
          <w:iCs/>
          <w:lang w:val="en-GB" w:eastAsia="en-US"/>
        </w:rPr>
        <w:t>Councillors interjecting.</w:t>
      </w:r>
    </w:p>
    <w:p w14:paraId="6CACCDC3" w14:textId="77777777" w:rsidR="00B03D74" w:rsidRPr="00B03D74" w:rsidRDefault="00B03D74" w:rsidP="00B03D74">
      <w:pPr>
        <w:spacing w:after="120"/>
        <w:ind w:left="2517" w:hanging="2517"/>
        <w:rPr>
          <w:lang w:val="en-GB" w:eastAsia="en-US"/>
        </w:rPr>
      </w:pPr>
      <w:r w:rsidRPr="00B03D74">
        <w:rPr>
          <w:lang w:val="en-GB" w:eastAsia="en-US"/>
        </w:rPr>
        <w:t>Councillor GRIFFITHS:</w:t>
      </w:r>
      <w:r w:rsidRPr="00B03D74">
        <w:rPr>
          <w:lang w:val="en-GB" w:eastAsia="en-US"/>
        </w:rPr>
        <w:tab/>
        <w:t>Unfortunately. Yes, but I would also like to congratulate Dr Barbara O’Shea on her great effort as well and note the ALP’s great return in Brisbane. Evidently there was some LNP members who missed out, and obviously it’s a signal to the LNP members in this Chamber that there aren’t many career options for you in Brisbane anyway.</w:t>
      </w:r>
    </w:p>
    <w:p w14:paraId="3C5EA2AF" w14:textId="77777777" w:rsidR="00B03D74" w:rsidRPr="00B03D74" w:rsidRDefault="00B03D74" w:rsidP="00B03D74">
      <w:pPr>
        <w:spacing w:after="120"/>
        <w:ind w:left="2517" w:hanging="2517"/>
        <w:rPr>
          <w:i/>
          <w:iCs/>
          <w:lang w:val="en-GB" w:eastAsia="en-US"/>
        </w:rPr>
      </w:pPr>
      <w:r w:rsidRPr="00B03D74">
        <w:rPr>
          <w:i/>
          <w:iCs/>
          <w:lang w:val="en-GB" w:eastAsia="en-US"/>
        </w:rPr>
        <w:t>Councillor interjecting.</w:t>
      </w:r>
    </w:p>
    <w:p w14:paraId="1593DC55" w14:textId="77777777" w:rsidR="00B03D74" w:rsidRPr="00B03D74" w:rsidRDefault="00B03D74" w:rsidP="00B03D74">
      <w:pPr>
        <w:spacing w:after="120"/>
        <w:ind w:left="2517" w:hanging="2517"/>
        <w:rPr>
          <w:lang w:val="en-GB" w:eastAsia="en-US"/>
        </w:rPr>
      </w:pPr>
      <w:r w:rsidRPr="00B03D74">
        <w:rPr>
          <w:lang w:val="en-GB" w:eastAsia="en-US"/>
        </w:rPr>
        <w:t>Councillor GRIFFITHS</w:t>
      </w:r>
      <w:r w:rsidRPr="00B03D74">
        <w:rPr>
          <w:lang w:val="en-GB" w:eastAsia="en-US"/>
        </w:rPr>
        <w:tab/>
        <w:t>But yes, congratulations to Bart and keep doing what you’re doing. It’s working. Now, secondly, I would like to raise some local issues. I was interested to hear Councillor HOWARD talk about the homelessness issue across the city, and I’m not sure, I’ve heard a rumour Councillor HOWARD that the homeless people in your area were bussed out of your area. Is that true? No? No. Okay.</w:t>
      </w:r>
    </w:p>
    <w:p w14:paraId="64786AAA" w14:textId="77777777" w:rsidR="00B03D74" w:rsidRPr="00B03D74" w:rsidRDefault="00B03D74" w:rsidP="00B03D74">
      <w:pPr>
        <w:spacing w:after="120"/>
        <w:ind w:left="2517"/>
        <w:rPr>
          <w:lang w:val="en-GB" w:eastAsia="en-US"/>
        </w:rPr>
      </w:pPr>
      <w:r w:rsidRPr="00B03D74">
        <w:rPr>
          <w:lang w:val="en-GB" w:eastAsia="en-US"/>
        </w:rPr>
        <w:t xml:space="preserve">Anyway, I have homeless people obviously in Moorooka Ward and we have a number of them and obviously with my background, I do a lot of work with the community. It was interesting, I had a local homeless person in a park. I rang through to the call centre, Council’s call centre, and we only provide services 9 to 5, Monday to Friday. So I acknowledge we have good staff and they do good work, but it is 9 to 5, Monday to Friday and there is, or there was when I spoke to the call centre, no connection or referral to project, Micah or any other homeless service outside that time. </w:t>
      </w:r>
    </w:p>
    <w:p w14:paraId="7AA0E807" w14:textId="77777777" w:rsidR="00B03D74" w:rsidRPr="00B03D74" w:rsidRDefault="00B03D74" w:rsidP="00B03D74">
      <w:pPr>
        <w:spacing w:after="120"/>
        <w:ind w:left="2517"/>
        <w:rPr>
          <w:lang w:val="en-GB" w:eastAsia="en-US"/>
        </w:rPr>
      </w:pPr>
      <w:r w:rsidRPr="00B03D74">
        <w:rPr>
          <w:lang w:val="en-GB" w:eastAsia="en-US"/>
        </w:rPr>
        <w:t xml:space="preserve">So what I would say to the administration is I think that is something we need to review so that people ring, Councillor or someone else rings, concerned about a homeless person. We need to have a system that connects up to the homeless service outside of business hours. That was followed up the week after I received a call from our Homeless Connect service, but it was still a week too late. So that would be a suggestion for Council. </w:t>
      </w:r>
    </w:p>
    <w:p w14:paraId="09F24071" w14:textId="77777777" w:rsidR="00B03D74" w:rsidRPr="00B03D74" w:rsidRDefault="00B03D74" w:rsidP="00B03D74">
      <w:pPr>
        <w:spacing w:after="120"/>
        <w:ind w:left="2517"/>
        <w:rPr>
          <w:lang w:val="en-GB" w:eastAsia="en-US"/>
        </w:rPr>
      </w:pPr>
      <w:r w:rsidRPr="00B03D74">
        <w:rPr>
          <w:lang w:val="en-GB" w:eastAsia="en-US"/>
        </w:rPr>
        <w:t>Secondly, I’d like to—it was interesting. I was in City Standards. I arrived early. I heard Councillor HUTTON speak. She’s not here at the moment, but Councillor HUTTON was going, oh, Councillor JOHNSTON and Councillor GRIFFITHS are always criticising City Standards and you’re telling us what we’re doing wrong and what’s not working. Well, the reason I do that and the reason Councillor JOHNSTON does that is because it’s been a complete debacle for the last 2 and a half years.</w:t>
      </w:r>
    </w:p>
    <w:p w14:paraId="2D9EF81B" w14:textId="77777777" w:rsidR="00B03D74" w:rsidRPr="00B03D74" w:rsidRDefault="00B03D74" w:rsidP="00B03D74">
      <w:pPr>
        <w:spacing w:after="120"/>
        <w:ind w:left="2517"/>
        <w:rPr>
          <w:lang w:val="en-GB" w:eastAsia="en-US"/>
        </w:rPr>
      </w:pPr>
      <w:r w:rsidRPr="00B03D74">
        <w:rPr>
          <w:lang w:val="en-GB" w:eastAsia="en-US"/>
        </w:rPr>
        <w:t>A complete mistake. It hasn’t been working. Services are appalling for residents, staff are unhappy. And we are losing a lot of staff. We aren’t an employer by choice, so it’s been a complete mess, an unnecessary mess.</w:t>
      </w:r>
    </w:p>
    <w:p w14:paraId="46A10178" w14:textId="77777777" w:rsidR="00B03D74" w:rsidRPr="00B03D74" w:rsidRDefault="00B03D74" w:rsidP="00B03D74">
      <w:pPr>
        <w:spacing w:after="120"/>
        <w:ind w:left="2517" w:hanging="2517"/>
        <w:rPr>
          <w:i/>
          <w:iCs/>
          <w:lang w:val="en-GB" w:eastAsia="en-US"/>
        </w:rPr>
      </w:pPr>
      <w:r w:rsidRPr="00B03D74">
        <w:rPr>
          <w:i/>
          <w:iCs/>
          <w:lang w:val="en-GB" w:eastAsia="en-US"/>
        </w:rPr>
        <w:t>Councillor interjecting.</w:t>
      </w:r>
      <w:r w:rsidRPr="00B03D74">
        <w:rPr>
          <w:i/>
          <w:iCs/>
          <w:lang w:val="en-GB" w:eastAsia="en-US"/>
        </w:rPr>
        <w:tab/>
      </w:r>
    </w:p>
    <w:p w14:paraId="29C23462" w14:textId="77777777" w:rsidR="00B03D74" w:rsidRPr="00B03D74" w:rsidRDefault="00B03D74" w:rsidP="00B03D74">
      <w:pPr>
        <w:spacing w:after="120"/>
        <w:ind w:left="2517" w:hanging="2517"/>
        <w:rPr>
          <w:lang w:val="en-GB" w:eastAsia="en-US"/>
        </w:rPr>
      </w:pPr>
      <w:r w:rsidRPr="00B03D74">
        <w:rPr>
          <w:lang w:val="en-GB" w:eastAsia="en-US"/>
        </w:rPr>
        <w:t>Councillor GRIFFITHS:</w:t>
      </w:r>
      <w:r w:rsidRPr="00B03D74">
        <w:rPr>
          <w:lang w:val="en-GB" w:eastAsia="en-US"/>
        </w:rPr>
        <w:tab/>
        <w:t xml:space="preserve">Why? Because we had a review that happened and we had changes happen that didn’t consult with any of us. And didn’t consult with staff. </w:t>
      </w:r>
    </w:p>
    <w:p w14:paraId="1A605AA3" w14:textId="77777777" w:rsidR="00B03D74" w:rsidRPr="00B03D74" w:rsidRDefault="00B03D74" w:rsidP="00B03D74">
      <w:pPr>
        <w:spacing w:after="120"/>
        <w:ind w:left="2517"/>
        <w:rPr>
          <w:lang w:val="en-GB" w:eastAsia="en-US"/>
        </w:rPr>
      </w:pPr>
      <w:r w:rsidRPr="00B03D74">
        <w:rPr>
          <w:lang w:val="en-GB" w:eastAsia="en-US"/>
        </w:rPr>
        <w:t>So I am looking forward to a more—rather than being criticised for raising this as an issue, and we were right, Councillor JOHNSTON—I’m looking forward to learning more about the review that’s coming on. I’ve certainly given feedback to the manager of that area, Krysten Booth, and I respect him as a Council officer and as an executive because he actually sees this as Brisbane City Council. So that side of the Chamber and this side of the Chamber, and that is very rare in this organisation, and I’m finding it less and less with our executives, and it’s going down the food chain to our officers. So what I would say is we need to have officers who are neutral, and providing service and respect to everyone in the city so that all our residents benefit. Thank you.</w:t>
      </w:r>
    </w:p>
    <w:p w14:paraId="7D81DA2E" w14:textId="77777777" w:rsidR="00B03D74" w:rsidRPr="00B03D74" w:rsidRDefault="00B03D74" w:rsidP="00B03D74">
      <w:pPr>
        <w:spacing w:after="120"/>
        <w:ind w:left="2517" w:hanging="2517"/>
        <w:rPr>
          <w:lang w:val="en-GB" w:eastAsia="en-US"/>
        </w:rPr>
      </w:pPr>
      <w:r w:rsidRPr="00B03D74">
        <w:rPr>
          <w:lang w:val="en-GB" w:eastAsia="en-US"/>
        </w:rPr>
        <w:t>Chair:</w:t>
      </w:r>
      <w:r w:rsidRPr="00B03D74">
        <w:rPr>
          <w:lang w:val="en-GB" w:eastAsia="en-US"/>
        </w:rPr>
        <w:tab/>
        <w:t>Further speakers?</w:t>
      </w:r>
    </w:p>
    <w:p w14:paraId="799C1509" w14:textId="77777777" w:rsidR="00B03D74" w:rsidRPr="00B03D74" w:rsidRDefault="00B03D74" w:rsidP="00B03D74">
      <w:pPr>
        <w:spacing w:after="120"/>
        <w:ind w:left="2517" w:hanging="2517"/>
        <w:rPr>
          <w:lang w:val="en-GB" w:eastAsia="en-US"/>
        </w:rPr>
      </w:pPr>
      <w:r w:rsidRPr="00B03D74">
        <w:rPr>
          <w:lang w:val="en-GB" w:eastAsia="en-US"/>
        </w:rPr>
        <w:tab/>
        <w:t>Councillor MURPHY, for GB?</w:t>
      </w:r>
    </w:p>
    <w:p w14:paraId="73E0040F" w14:textId="77777777" w:rsidR="00B03D74" w:rsidRPr="00B03D74" w:rsidRDefault="00B03D74" w:rsidP="00B03D74">
      <w:pPr>
        <w:spacing w:after="120"/>
        <w:ind w:left="2517" w:hanging="2517"/>
        <w:rPr>
          <w:lang w:val="en-GB" w:eastAsia="en-US"/>
        </w:rPr>
      </w:pPr>
      <w:r w:rsidRPr="00B03D74">
        <w:rPr>
          <w:lang w:val="en-GB" w:eastAsia="en-US"/>
        </w:rPr>
        <w:t>Councillor MURPHY:</w:t>
      </w:r>
      <w:r w:rsidRPr="00B03D74">
        <w:rPr>
          <w:lang w:val="en-GB" w:eastAsia="en-US"/>
        </w:rPr>
        <w:tab/>
        <w:t>Yes.</w:t>
      </w:r>
    </w:p>
    <w:p w14:paraId="7408B526" w14:textId="77777777" w:rsidR="00B03D74" w:rsidRPr="00B03D74" w:rsidRDefault="00B03D74" w:rsidP="00B03D74">
      <w:pPr>
        <w:spacing w:after="120"/>
        <w:ind w:left="2517" w:hanging="2517"/>
        <w:rPr>
          <w:lang w:val="en-GB" w:eastAsia="en-US"/>
        </w:rPr>
      </w:pPr>
      <w:r w:rsidRPr="00B03D74">
        <w:rPr>
          <w:lang w:val="en-GB" w:eastAsia="en-US"/>
        </w:rPr>
        <w:lastRenderedPageBreak/>
        <w:t>Chair:</w:t>
      </w:r>
      <w:r w:rsidRPr="00B03D74">
        <w:rPr>
          <w:lang w:val="en-GB" w:eastAsia="en-US"/>
        </w:rPr>
        <w:tab/>
        <w:t>I think you’ve already spoken.</w:t>
      </w:r>
    </w:p>
    <w:p w14:paraId="0D1A5CD5" w14:textId="77777777" w:rsidR="00B03D74" w:rsidRPr="00B03D74" w:rsidRDefault="00B03D74" w:rsidP="00B03D74">
      <w:pPr>
        <w:spacing w:after="120"/>
        <w:ind w:left="2517" w:hanging="2517"/>
        <w:rPr>
          <w:lang w:val="en-GB" w:eastAsia="en-US"/>
        </w:rPr>
      </w:pPr>
      <w:r w:rsidRPr="00B03D74">
        <w:rPr>
          <w:lang w:val="en-GB" w:eastAsia="en-US"/>
        </w:rPr>
        <w:t>Councillor MURPHY:</w:t>
      </w:r>
      <w:r w:rsidRPr="00B03D74">
        <w:rPr>
          <w:lang w:val="en-GB" w:eastAsia="en-US"/>
        </w:rPr>
        <w:tab/>
        <w:t xml:space="preserve">Thanks, Madam Chair. </w:t>
      </w:r>
    </w:p>
    <w:p w14:paraId="47680BC1" w14:textId="77777777" w:rsidR="00B03D74" w:rsidRPr="00B03D74" w:rsidRDefault="00B03D74" w:rsidP="00B03D74">
      <w:pPr>
        <w:spacing w:after="120"/>
        <w:ind w:left="2517" w:hanging="2517"/>
        <w:rPr>
          <w:lang w:val="en-GB" w:eastAsia="en-US"/>
        </w:rPr>
      </w:pPr>
      <w:r w:rsidRPr="00B03D74">
        <w:rPr>
          <w:lang w:val="en-GB" w:eastAsia="en-US"/>
        </w:rPr>
        <w:t>Chair:</w:t>
      </w:r>
      <w:r w:rsidRPr="00B03D74">
        <w:rPr>
          <w:lang w:val="en-GB" w:eastAsia="en-US"/>
        </w:rPr>
        <w:tab/>
        <w:t xml:space="preserve">You’ve already spoken, Councillor MURPHY. </w:t>
      </w:r>
    </w:p>
    <w:p w14:paraId="7D97C3AD" w14:textId="77777777" w:rsidR="00B03D74" w:rsidRPr="00B03D74" w:rsidRDefault="00B03D74" w:rsidP="00B03D74">
      <w:pPr>
        <w:spacing w:after="120"/>
        <w:ind w:left="2517" w:hanging="2517"/>
        <w:rPr>
          <w:lang w:val="en-GB" w:eastAsia="en-US"/>
        </w:rPr>
      </w:pPr>
      <w:r w:rsidRPr="00B03D74">
        <w:rPr>
          <w:lang w:val="en-GB" w:eastAsia="en-US"/>
        </w:rPr>
        <w:t>Councillor MURPHY:</w:t>
      </w:r>
      <w:r w:rsidRPr="00B03D74">
        <w:rPr>
          <w:lang w:val="en-GB" w:eastAsia="en-US"/>
        </w:rPr>
        <w:tab/>
        <w:t>Can I speak again on a different topic, we got—we got rid of that, did we?</w:t>
      </w:r>
    </w:p>
    <w:p w14:paraId="423AB883" w14:textId="77777777" w:rsidR="00B03D74" w:rsidRPr="00B03D74" w:rsidRDefault="00B03D74" w:rsidP="00B03D74">
      <w:pPr>
        <w:spacing w:after="120"/>
        <w:ind w:left="2517" w:hanging="2517"/>
        <w:rPr>
          <w:i/>
          <w:iCs/>
          <w:lang w:val="en-GB" w:eastAsia="en-US"/>
        </w:rPr>
      </w:pPr>
      <w:r w:rsidRPr="00B03D74">
        <w:rPr>
          <w:i/>
          <w:iCs/>
          <w:lang w:val="en-GB" w:eastAsia="en-US"/>
        </w:rPr>
        <w:t>Councillors interjecting.</w:t>
      </w:r>
    </w:p>
    <w:p w14:paraId="61C54C62" w14:textId="77777777" w:rsidR="00B03D74" w:rsidRPr="00B03D74" w:rsidRDefault="00B03D74" w:rsidP="00B03D74">
      <w:pPr>
        <w:spacing w:after="120"/>
        <w:ind w:left="2517" w:hanging="2517"/>
        <w:rPr>
          <w:lang w:val="en-GB" w:eastAsia="en-US"/>
        </w:rPr>
      </w:pPr>
      <w:r w:rsidRPr="00B03D74">
        <w:rPr>
          <w:lang w:val="en-GB" w:eastAsia="en-US"/>
        </w:rPr>
        <w:t>Councillor MURPHY:</w:t>
      </w:r>
      <w:r w:rsidRPr="00B03D74">
        <w:rPr>
          <w:lang w:val="en-GB" w:eastAsia="en-US"/>
        </w:rPr>
        <w:tab/>
        <w:t>Oh, I’m okay with that. That’s fine.</w:t>
      </w:r>
    </w:p>
    <w:p w14:paraId="691040CA" w14:textId="77777777" w:rsidR="00B03D74" w:rsidRPr="00B03D74" w:rsidRDefault="00B03D74" w:rsidP="00B03D74">
      <w:pPr>
        <w:spacing w:after="120"/>
        <w:ind w:left="2517" w:hanging="2517"/>
        <w:rPr>
          <w:lang w:val="en-GB" w:eastAsia="en-US"/>
        </w:rPr>
      </w:pPr>
      <w:r w:rsidRPr="00B03D74">
        <w:rPr>
          <w:lang w:val="en-GB" w:eastAsia="en-US"/>
        </w:rPr>
        <w:t>Chair:</w:t>
      </w:r>
      <w:r w:rsidRPr="00B03D74">
        <w:rPr>
          <w:lang w:val="en-GB" w:eastAsia="en-US"/>
        </w:rPr>
        <w:tab/>
        <w:t xml:space="preserve">One time, thank you. Yes. </w:t>
      </w:r>
    </w:p>
    <w:p w14:paraId="2F926285" w14:textId="77777777" w:rsidR="00B03D74" w:rsidRPr="00B03D74" w:rsidRDefault="00B03D74" w:rsidP="00B03D74">
      <w:pPr>
        <w:spacing w:after="120"/>
        <w:ind w:left="2517" w:hanging="2517"/>
        <w:rPr>
          <w:lang w:val="en-GB" w:eastAsia="en-US"/>
        </w:rPr>
      </w:pPr>
      <w:r w:rsidRPr="00B03D74">
        <w:rPr>
          <w:lang w:val="en-GB" w:eastAsia="en-US"/>
        </w:rPr>
        <w:tab/>
        <w:t xml:space="preserve">Any further speakers? </w:t>
      </w:r>
    </w:p>
    <w:p w14:paraId="1DDA59B1" w14:textId="77777777" w:rsidR="00B03D74" w:rsidRPr="00B03D74" w:rsidRDefault="00B03D74" w:rsidP="00B03D74">
      <w:pPr>
        <w:spacing w:after="120"/>
        <w:ind w:left="2517" w:hanging="2517"/>
        <w:rPr>
          <w:lang w:val="en-GB" w:eastAsia="en-US"/>
        </w:rPr>
      </w:pPr>
      <w:r w:rsidRPr="00B03D74">
        <w:rPr>
          <w:lang w:val="en-GB" w:eastAsia="en-US"/>
        </w:rPr>
        <w:tab/>
        <w:t>Councillor KIM.</w:t>
      </w:r>
    </w:p>
    <w:p w14:paraId="5CAF98D1" w14:textId="6505655C" w:rsidR="00B03D74" w:rsidRPr="00B03D74" w:rsidRDefault="00B03D74" w:rsidP="00B03D74">
      <w:pPr>
        <w:spacing w:after="120"/>
        <w:ind w:left="2517" w:hanging="2517"/>
        <w:rPr>
          <w:lang w:val="en-GB" w:eastAsia="en-US"/>
        </w:rPr>
      </w:pPr>
      <w:r w:rsidRPr="00B03D74">
        <w:rPr>
          <w:lang w:val="en-GB" w:eastAsia="en-US"/>
        </w:rPr>
        <w:t>Councillor KIM:</w:t>
      </w:r>
      <w:r w:rsidRPr="00B03D74">
        <w:rPr>
          <w:lang w:val="en-GB" w:eastAsia="en-US"/>
        </w:rPr>
        <w:tab/>
        <w:t xml:space="preserve">Thank you, Chair. I just wanted to briefly provide my report for the LGAQ Conference that I recently attended from the 21 to 23 October, alongside Councillor Kim MARX, Councillor Stephen HUANG and also the LORD MAYOR, who gave his speech there as well. I learned a lot as a new Councillor, particularly about the functions of Council, starting with the SEQ Council Forum, and it was also particularly interesting seeing Crisafulli versus Stephen Miles’ speeches about their plans for local government. So I did enjoy listening to the 2 speeches side by side. And also I just want to give a shout out to my </w:t>
      </w:r>
      <w:r w:rsidR="000443BA" w:rsidRPr="00F449D3">
        <w:rPr>
          <w:lang w:val="en-GB" w:eastAsia="en-US"/>
        </w:rPr>
        <w:t>P</w:t>
      </w:r>
      <w:r w:rsidRPr="00B03D74">
        <w:rPr>
          <w:lang w:val="en-GB" w:eastAsia="en-US"/>
        </w:rPr>
        <w:t>athway</w:t>
      </w:r>
      <w:r w:rsidR="000443BA" w:rsidRPr="00F449D3">
        <w:rPr>
          <w:lang w:val="en-GB" w:eastAsia="en-US"/>
        </w:rPr>
        <w:t>s</w:t>
      </w:r>
      <w:r w:rsidRPr="00B03D74">
        <w:rPr>
          <w:lang w:val="en-GB" w:eastAsia="en-US"/>
        </w:rPr>
        <w:t xml:space="preserve"> to </w:t>
      </w:r>
      <w:r w:rsidR="000443BA" w:rsidRPr="00F449D3">
        <w:rPr>
          <w:lang w:val="en-GB" w:eastAsia="en-US"/>
        </w:rPr>
        <w:t>P</w:t>
      </w:r>
      <w:r w:rsidRPr="00B03D74">
        <w:rPr>
          <w:lang w:val="en-GB" w:eastAsia="en-US"/>
        </w:rPr>
        <w:t xml:space="preserve">olitics colleagues that I met were who were there who also got elected; Mayor Amy Eden from Cairns and Councillor Leanne Patrick from Gladstone. </w:t>
      </w:r>
    </w:p>
    <w:p w14:paraId="578668A2" w14:textId="77777777" w:rsidR="00B03D74" w:rsidRPr="00B03D74" w:rsidRDefault="00B03D74" w:rsidP="00B03D74">
      <w:pPr>
        <w:spacing w:after="120"/>
        <w:ind w:left="2517"/>
        <w:rPr>
          <w:lang w:val="en-GB" w:eastAsia="en-US"/>
        </w:rPr>
      </w:pPr>
      <w:r w:rsidRPr="00B03D74">
        <w:rPr>
          <w:lang w:val="en-GB" w:eastAsia="en-US"/>
        </w:rPr>
        <w:t>We also stood alongside Chair Joshua Creamer, mayors and councillors from Indigenous communities throughout the conference for the Truth Telling and Healing Inquiry Queensland. It’s sad to see the LNP and Crisafulli shut down the inquiry, and so I joined opposition leader, Jared CASSIDY and also Councillor Lucy COLLIER to show our support and hope to see more happening there.</w:t>
      </w:r>
    </w:p>
    <w:p w14:paraId="5A68FF78" w14:textId="0C697DDF" w:rsidR="00B03D74" w:rsidRPr="00B03D74" w:rsidRDefault="00B03D74" w:rsidP="00B03D74">
      <w:pPr>
        <w:spacing w:after="120"/>
        <w:ind w:left="2517"/>
        <w:rPr>
          <w:lang w:val="en-GB" w:eastAsia="en-US"/>
        </w:rPr>
      </w:pPr>
      <w:r w:rsidRPr="00B03D74">
        <w:rPr>
          <w:lang w:val="en-GB" w:eastAsia="en-US"/>
        </w:rPr>
        <w:t xml:space="preserve">I also congratulate Matt Burnett on his presidency throughout the conference as well—throughout the week, just to give a quick summary about the workshops. We attended them throughout each day depending on what we want to learn about, and then went to the Gala Dinner. Also the </w:t>
      </w:r>
      <w:r w:rsidR="00E71CC4">
        <w:rPr>
          <w:lang w:val="en-GB" w:eastAsia="en-US"/>
        </w:rPr>
        <w:t>Y</w:t>
      </w:r>
      <w:r w:rsidRPr="00B03D74">
        <w:rPr>
          <w:lang w:val="en-GB" w:eastAsia="en-US"/>
        </w:rPr>
        <w:t xml:space="preserve">oung </w:t>
      </w:r>
      <w:r w:rsidR="00E71CC4">
        <w:rPr>
          <w:lang w:val="en-GB" w:eastAsia="en-US"/>
        </w:rPr>
        <w:t>C</w:t>
      </w:r>
      <w:r w:rsidRPr="00B03D74">
        <w:rPr>
          <w:lang w:val="en-GB" w:eastAsia="en-US"/>
        </w:rPr>
        <w:t xml:space="preserve">ouncillor </w:t>
      </w:r>
      <w:r w:rsidR="00E71CC4">
        <w:rPr>
          <w:lang w:val="en-GB" w:eastAsia="en-US"/>
        </w:rPr>
        <w:t>C</w:t>
      </w:r>
      <w:r w:rsidRPr="00B03D74">
        <w:rPr>
          <w:lang w:val="en-GB" w:eastAsia="en-US"/>
        </w:rPr>
        <w:t>ohort. There’s actually more than 70 young councillors around, you qualify if you’re under 35 in Queensland, so that was pretty cool to see them all as well and would like to wish all the best of luck for everyone that we met throughout the conference. Thank you, Chair.</w:t>
      </w:r>
    </w:p>
    <w:p w14:paraId="091D78A9" w14:textId="77777777" w:rsidR="00B03D74" w:rsidRPr="00B03D74" w:rsidRDefault="00B03D74" w:rsidP="00B03D74">
      <w:pPr>
        <w:spacing w:after="120"/>
        <w:ind w:left="2517" w:hanging="2517"/>
        <w:rPr>
          <w:lang w:val="en-GB" w:eastAsia="en-US"/>
        </w:rPr>
      </w:pPr>
      <w:r w:rsidRPr="00B03D74">
        <w:rPr>
          <w:lang w:val="en-GB" w:eastAsia="en-US"/>
        </w:rPr>
        <w:t>Chair:</w:t>
      </w:r>
      <w:r w:rsidRPr="00B03D74">
        <w:rPr>
          <w:lang w:val="en-GB" w:eastAsia="en-US"/>
        </w:rPr>
        <w:tab/>
        <w:t xml:space="preserve">Further speakers? </w:t>
      </w:r>
    </w:p>
    <w:p w14:paraId="4AAAAB9C" w14:textId="77777777" w:rsidR="00B03D74" w:rsidRPr="00B03D74" w:rsidRDefault="00B03D74" w:rsidP="00B03D74">
      <w:pPr>
        <w:ind w:left="2517" w:hanging="2517"/>
        <w:rPr>
          <w:lang w:val="en-GB" w:eastAsia="en-US"/>
        </w:rPr>
      </w:pPr>
      <w:r w:rsidRPr="00B03D74">
        <w:rPr>
          <w:lang w:val="en-GB" w:eastAsia="en-US"/>
        </w:rPr>
        <w:tab/>
        <w:t xml:space="preserve">No further speakers, so we will now move to notified motions. </w:t>
      </w:r>
    </w:p>
    <w:p w14:paraId="075A8A5E" w14:textId="77777777" w:rsidR="003C66BB" w:rsidRDefault="003C66BB" w:rsidP="008C617B">
      <w:pPr>
        <w:tabs>
          <w:tab w:val="left" w:pos="2835"/>
        </w:tabs>
      </w:pPr>
    </w:p>
    <w:p w14:paraId="4986AAE4" w14:textId="77777777" w:rsidR="00885F63" w:rsidRDefault="00885F63" w:rsidP="008C617B"/>
    <w:p w14:paraId="2CC0356C" w14:textId="7B1B326D" w:rsidR="008E1839" w:rsidRDefault="008E1839" w:rsidP="008C617B">
      <w:pPr>
        <w:pStyle w:val="Heading2"/>
      </w:pPr>
      <w:bookmarkStart w:id="78" w:name="_Toc182837925"/>
      <w:r w:rsidRPr="00174035">
        <w:t>CONSIDERATION OF NOTIFIED MOTIONS</w:t>
      </w:r>
      <w:r w:rsidR="00117370" w:rsidRPr="00174035">
        <w:t>:</w:t>
      </w:r>
      <w:bookmarkEnd w:id="78"/>
    </w:p>
    <w:p w14:paraId="64CE38FD" w14:textId="77777777" w:rsidR="008E1839" w:rsidRDefault="008E1839" w:rsidP="008C617B">
      <w:pPr>
        <w:spacing w:line="216" w:lineRule="auto"/>
        <w:jc w:val="left"/>
        <w:rPr>
          <w:i/>
        </w:rPr>
      </w:pPr>
      <w:r>
        <w:rPr>
          <w:i/>
        </w:rPr>
        <w:t>(Notified motions are printed as supplied and are not edited)</w:t>
      </w:r>
    </w:p>
    <w:p w14:paraId="566D2A0F" w14:textId="77777777" w:rsidR="008E1839" w:rsidRDefault="008E1839" w:rsidP="008C617B">
      <w:pPr>
        <w:spacing w:line="216" w:lineRule="auto"/>
        <w:jc w:val="left"/>
        <w:rPr>
          <w:iCs/>
        </w:rPr>
      </w:pPr>
    </w:p>
    <w:p w14:paraId="34F36DB9" w14:textId="484AF035" w:rsidR="008E1839" w:rsidRPr="00837168" w:rsidRDefault="00D30FA6" w:rsidP="008C617B">
      <w:pPr>
        <w:pStyle w:val="Heading3"/>
        <w:keepNext/>
      </w:pPr>
      <w:bookmarkStart w:id="79" w:name="_Toc167436520"/>
      <w:bookmarkStart w:id="80" w:name="_Toc182837926"/>
      <w:r w:rsidRPr="00D30FA6">
        <w:t>STATE FUNDING FOR STABLE SWAMP CREEK WORKS</w:t>
      </w:r>
      <w:bookmarkEnd w:id="79"/>
      <w:bookmarkEnd w:id="80"/>
    </w:p>
    <w:p w14:paraId="79C517BD" w14:textId="143E8347" w:rsidR="008E1839" w:rsidRDefault="00D30FA6" w:rsidP="008C617B">
      <w:pPr>
        <w:jc w:val="right"/>
        <w:rPr>
          <w:rFonts w:ascii="Arial" w:hAnsi="Arial"/>
          <w:b/>
          <w:sz w:val="28"/>
        </w:rPr>
      </w:pPr>
      <w:r>
        <w:rPr>
          <w:rFonts w:ascii="Arial" w:hAnsi="Arial"/>
          <w:b/>
          <w:sz w:val="28"/>
        </w:rPr>
        <w:t>22</w:t>
      </w:r>
      <w:r w:rsidR="008C617B">
        <w:rPr>
          <w:rFonts w:ascii="Arial" w:hAnsi="Arial"/>
          <w:b/>
          <w:sz w:val="28"/>
        </w:rPr>
        <w:t>9</w:t>
      </w:r>
      <w:r w:rsidR="00DB2B57">
        <w:rPr>
          <w:rFonts w:ascii="Arial" w:hAnsi="Arial"/>
          <w:b/>
          <w:sz w:val="28"/>
        </w:rPr>
        <w:t>/2024-25</w:t>
      </w:r>
    </w:p>
    <w:p w14:paraId="192C9D15" w14:textId="429AC092" w:rsidR="008E1839" w:rsidRDefault="008E1839" w:rsidP="008C617B">
      <w:pPr>
        <w:tabs>
          <w:tab w:val="left" w:pos="4678"/>
        </w:tabs>
      </w:pPr>
      <w:r w:rsidRPr="000B2374">
        <w:t xml:space="preserve">The </w:t>
      </w:r>
      <w:r w:rsidRPr="00D30FA6">
        <w:t xml:space="preserve">Chair </w:t>
      </w:r>
      <w:r w:rsidR="00DB02D3">
        <w:t>t</w:t>
      </w:r>
      <w:r>
        <w:t>hen drew the Councillors’ attention to the notified motion listed</w:t>
      </w:r>
      <w:r w:rsidR="00174035">
        <w:t xml:space="preserve"> as item</w:t>
      </w:r>
      <w:r w:rsidR="00D30FA6">
        <w:t xml:space="preserve"> </w:t>
      </w:r>
      <w:r w:rsidR="00174035">
        <w:t>8A</w:t>
      </w:r>
      <w:r>
        <w:t xml:space="preserve"> on the </w:t>
      </w:r>
      <w:r w:rsidR="00D30FA6">
        <w:t>agenda and</w:t>
      </w:r>
      <w:r>
        <w:t xml:space="preserve"> called on Councillor </w:t>
      </w:r>
      <w:r w:rsidR="00D30FA6">
        <w:t>Steve GRIFFITHS</w:t>
      </w:r>
      <w:r>
        <w:t xml:space="preserve"> to move the motion. Accordingly, Councillor </w:t>
      </w:r>
      <w:r w:rsidR="00D30FA6">
        <w:t>Steve GRIFFITHS</w:t>
      </w:r>
      <w:r>
        <w:t xml:space="preserve"> moved, seconded by Councillor </w:t>
      </w:r>
      <w:r w:rsidR="00D30FA6">
        <w:t>Jared CASSIDY</w:t>
      </w:r>
      <w:r>
        <w:t>, that</w:t>
      </w:r>
      <w:r w:rsidR="00174035">
        <w:t>—</w:t>
      </w:r>
    </w:p>
    <w:p w14:paraId="5F92E600" w14:textId="77777777" w:rsidR="008E1839" w:rsidRDefault="008E1839" w:rsidP="008C617B"/>
    <w:p w14:paraId="708460AA" w14:textId="77777777" w:rsidR="00174035" w:rsidRPr="00174035" w:rsidRDefault="00174035" w:rsidP="008C617B">
      <w:pPr>
        <w:rPr>
          <w:i/>
          <w:iCs/>
        </w:rPr>
      </w:pPr>
      <w:r w:rsidRPr="00174035">
        <w:rPr>
          <w:i/>
          <w:iCs/>
        </w:rPr>
        <w:t>The Lord Mayor, on behalf of Brisbane City Council, urgently reaches an agreement with the LNP State Government to unblock Stable Swamp Creek at Fauna Parade Park of weed species, silt, rubbish and debris that is causing a major increase in flooding for Rocklea residents and businesses.</w:t>
      </w:r>
    </w:p>
    <w:p w14:paraId="217D3DF0" w14:textId="77777777" w:rsidR="00174035" w:rsidRPr="00174035" w:rsidRDefault="00174035" w:rsidP="008C617B">
      <w:pPr>
        <w:rPr>
          <w:i/>
          <w:iCs/>
        </w:rPr>
      </w:pPr>
    </w:p>
    <w:p w14:paraId="218E70C2" w14:textId="5CBDF47B" w:rsidR="008E1839" w:rsidRPr="009A7215" w:rsidRDefault="00174035" w:rsidP="008C617B">
      <w:pPr>
        <w:rPr>
          <w:i/>
          <w:iCs/>
        </w:rPr>
      </w:pPr>
      <w:r w:rsidRPr="00174035">
        <w:rPr>
          <w:i/>
          <w:iCs/>
        </w:rPr>
        <w:t>In January 2024 Council officers supported the urgent cleaning of this site before the next storm season.</w:t>
      </w:r>
      <w:r w:rsidR="008E1839" w:rsidRPr="00A56E40" w:rsidDel="00AA2D73">
        <w:rPr>
          <w:i/>
          <w:iCs/>
          <w:highlight w:val="yellow"/>
        </w:rPr>
        <w:t xml:space="preserve"> </w:t>
      </w:r>
    </w:p>
    <w:p w14:paraId="70888563" w14:textId="77777777" w:rsidR="008E1839" w:rsidRDefault="008E1839" w:rsidP="008C617B">
      <w:pPr>
        <w:rPr>
          <w:i/>
        </w:rPr>
      </w:pPr>
    </w:p>
    <w:p w14:paraId="7AC2D4DF" w14:textId="48DBFFE7" w:rsidR="00E10310" w:rsidRPr="00E10310" w:rsidRDefault="00E10310" w:rsidP="00E10310">
      <w:pPr>
        <w:spacing w:after="120"/>
        <w:ind w:left="2517" w:hanging="2517"/>
        <w:rPr>
          <w:lang w:val="en-GB" w:eastAsia="en-US"/>
        </w:rPr>
      </w:pPr>
      <w:r>
        <w:rPr>
          <w:lang w:val="en-GB" w:eastAsia="en-US"/>
        </w:rPr>
        <w:t>Chair:</w:t>
      </w:r>
      <w:r w:rsidRPr="00E10310">
        <w:rPr>
          <w:lang w:val="en-GB" w:eastAsia="en-US"/>
        </w:rPr>
        <w:tab/>
        <w:t>Councillor GRIFFITHS.</w:t>
      </w:r>
    </w:p>
    <w:p w14:paraId="050D7BCA" w14:textId="77777777" w:rsidR="00132A4B" w:rsidRPr="00132A4B" w:rsidRDefault="00132A4B" w:rsidP="00132A4B">
      <w:pPr>
        <w:spacing w:after="120"/>
        <w:ind w:left="2517" w:hanging="2517"/>
        <w:rPr>
          <w:lang w:val="en-GB" w:eastAsia="en-US"/>
        </w:rPr>
      </w:pPr>
      <w:r w:rsidRPr="00132A4B">
        <w:rPr>
          <w:lang w:val="en-GB" w:eastAsia="en-US"/>
        </w:rPr>
        <w:lastRenderedPageBreak/>
        <w:t>Councillor GRIFFITHS:</w:t>
      </w:r>
      <w:r w:rsidRPr="00132A4B">
        <w:rPr>
          <w:lang w:val="en-GB" w:eastAsia="en-US"/>
        </w:rPr>
        <w:tab/>
        <w:t>Thank you, Madam Chair, and Stable Swamp Creek upstream of this site has been cleared by Council and downstream of this site has been cleared by Council. Unfortunately, I’ve had great difficulty in getting this area of the creek cleared and it’s one of the worst areas in terms of resident stress and concern, and the cause of flooding for both residents and business in Rocklea. This section of the creek is overgrown, it is full of weeds, it’s silted, has rubbish and debris.</w:t>
      </w:r>
    </w:p>
    <w:p w14:paraId="7152AA8E" w14:textId="3959CEA3" w:rsidR="00132A4B" w:rsidRPr="00132A4B" w:rsidRDefault="00132A4B" w:rsidP="00132A4B">
      <w:pPr>
        <w:spacing w:after="120"/>
        <w:ind w:left="2517"/>
        <w:rPr>
          <w:lang w:val="en-GB" w:eastAsia="en-US"/>
        </w:rPr>
      </w:pPr>
      <w:r w:rsidRPr="00132A4B">
        <w:rPr>
          <w:lang w:val="en-GB" w:eastAsia="en-US"/>
        </w:rPr>
        <w:t xml:space="preserve">Following the 2022 flood, almost 2 years to the day actually today, I had a third meeting with residents on the bridge at Rocklea. Residents were angry and frustrated. The LORD MAYOR had been invited, but wasn’t there. He was overseas in Egypt. </w:t>
      </w:r>
      <w:r w:rsidR="001E6A5E">
        <w:rPr>
          <w:lang w:val="en-GB" w:eastAsia="en-US"/>
        </w:rPr>
        <w:t>The Director of Strategy</w:t>
      </w:r>
      <w:r w:rsidRPr="00132A4B">
        <w:rPr>
          <w:lang w:val="en-GB" w:eastAsia="en-US"/>
        </w:rPr>
        <w:t xml:space="preserve"> from the Lord Mayor’s Office attended, as did myself, some council officers, and obviously a lot of residents. There were no NEWS </w:t>
      </w:r>
      <w:r w:rsidR="00F449D3">
        <w:rPr>
          <w:lang w:eastAsia="en-US"/>
        </w:rPr>
        <w:t xml:space="preserve">(Natural Environment, Water and Sustainability) </w:t>
      </w:r>
      <w:r w:rsidRPr="00132A4B">
        <w:rPr>
          <w:lang w:val="en-GB" w:eastAsia="en-US"/>
        </w:rPr>
        <w:t>staff and there was no senior executive, and Councillor Tracy DAVIS did not attend either.</w:t>
      </w:r>
    </w:p>
    <w:p w14:paraId="0B65EFF1" w14:textId="77777777" w:rsidR="00132A4B" w:rsidRPr="00132A4B" w:rsidRDefault="00132A4B" w:rsidP="00132A4B">
      <w:pPr>
        <w:spacing w:after="120"/>
        <w:ind w:left="2517"/>
        <w:rPr>
          <w:lang w:val="en-GB" w:eastAsia="en-US"/>
        </w:rPr>
      </w:pPr>
      <w:r w:rsidRPr="00132A4B">
        <w:rPr>
          <w:lang w:val="en-GB" w:eastAsia="en-US"/>
        </w:rPr>
        <w:t xml:space="preserve">Clearly congested, overgrown and jungle-like was the backdrop against which we met. The water that flows through this creek spills into homes and businesses. It’s a major source of flooding for Rocklea. However, there are a number of other creek systems that contribute to this too. </w:t>
      </w:r>
    </w:p>
    <w:p w14:paraId="60B2A8D2" w14:textId="2A081952" w:rsidR="00132A4B" w:rsidRPr="00132A4B" w:rsidRDefault="00132A4B" w:rsidP="00132A4B">
      <w:pPr>
        <w:spacing w:after="120"/>
        <w:ind w:left="2517"/>
        <w:rPr>
          <w:lang w:val="en-GB" w:eastAsia="en-US"/>
        </w:rPr>
      </w:pPr>
      <w:r w:rsidRPr="00132A4B">
        <w:rPr>
          <w:lang w:val="en-GB" w:eastAsia="en-US"/>
        </w:rPr>
        <w:t xml:space="preserve">Now, as a pleasing outcome of that, and one that I understood </w:t>
      </w:r>
      <w:r w:rsidR="001E6A5E">
        <w:rPr>
          <w:lang w:val="en-GB" w:eastAsia="en-US"/>
        </w:rPr>
        <w:t>the Director of Strategy</w:t>
      </w:r>
      <w:r w:rsidR="001E6A5E" w:rsidRPr="00132A4B" w:rsidDel="001E6A5E">
        <w:rPr>
          <w:lang w:val="en-GB" w:eastAsia="en-US"/>
        </w:rPr>
        <w:t xml:space="preserve"> </w:t>
      </w:r>
      <w:r w:rsidRPr="00132A4B">
        <w:rPr>
          <w:lang w:val="en-GB" w:eastAsia="en-US"/>
        </w:rPr>
        <w:t xml:space="preserve">had agreed to, and I understood the LORD MAYOR had agreed to was that we got one million allocated in the budget, and we have spent $100,000 on mapping of the site and plans, and it’s going to cost approximately 700,000 to do the work. I was briefed by a senior executive, and got the file notes there, who told me the work was going to be done by June 2024. It was going to include both sides of the creek, the side owned by the State Government and the other side owned by Council. In fact, I was briefed that an MOU </w:t>
      </w:r>
      <w:r w:rsidR="00F449D3">
        <w:rPr>
          <w:lang w:val="en-GB" w:eastAsia="en-US"/>
        </w:rPr>
        <w:t>(</w:t>
      </w:r>
      <w:r w:rsidR="00F449D3" w:rsidRPr="00F449D3">
        <w:rPr>
          <w:lang w:val="en-GB" w:eastAsia="en-US"/>
        </w:rPr>
        <w:t xml:space="preserve">Memorandum of </w:t>
      </w:r>
      <w:r w:rsidR="00F449D3">
        <w:rPr>
          <w:lang w:val="en-GB" w:eastAsia="en-US"/>
        </w:rPr>
        <w:t>U</w:t>
      </w:r>
      <w:r w:rsidR="00F449D3" w:rsidRPr="00F449D3">
        <w:rPr>
          <w:lang w:val="en-GB" w:eastAsia="en-US"/>
        </w:rPr>
        <w:t>nderstanding</w:t>
      </w:r>
      <w:r w:rsidR="00F449D3">
        <w:rPr>
          <w:lang w:val="en-GB" w:eastAsia="en-US"/>
        </w:rPr>
        <w:t xml:space="preserve">) </w:t>
      </w:r>
      <w:r w:rsidRPr="00132A4B">
        <w:rPr>
          <w:lang w:val="en-GB" w:eastAsia="en-US"/>
        </w:rPr>
        <w:t>for State land was being developed and Council was going to undertake the work like it had done on State land down further down the creek.</w:t>
      </w:r>
    </w:p>
    <w:p w14:paraId="410369F0" w14:textId="77777777" w:rsidR="00132A4B" w:rsidRPr="00132A4B" w:rsidRDefault="00132A4B" w:rsidP="00132A4B">
      <w:pPr>
        <w:spacing w:after="120"/>
        <w:ind w:left="2517"/>
        <w:rPr>
          <w:lang w:val="en-GB" w:eastAsia="en-US"/>
        </w:rPr>
      </w:pPr>
      <w:r w:rsidRPr="00132A4B">
        <w:rPr>
          <w:lang w:val="en-GB" w:eastAsia="en-US"/>
        </w:rPr>
        <w:t>Then what happened? We had a Council election and suddenly I got a memo from Councillor DAVIS and the LORD MAYOR saying, no, we’re not doing the work, we’ve allocated the money, but unfortunately the State needs to contribute half. I’ll table that. Of course, I tried with my colleagues. I’ve been trying very hard to get a solution to this because I want it resolved for residents. I know that the LNP don’t turn up when it floods in Rocklea, I know that, but I do, and I know what those people go through and I want it solved.</w:t>
      </w:r>
    </w:p>
    <w:p w14:paraId="3B03FA5F" w14:textId="77777777" w:rsidR="00132A4B" w:rsidRPr="00132A4B" w:rsidRDefault="00132A4B" w:rsidP="00132A4B">
      <w:pPr>
        <w:spacing w:after="120"/>
        <w:ind w:left="2517"/>
        <w:rPr>
          <w:lang w:val="en-GB" w:eastAsia="en-US"/>
        </w:rPr>
      </w:pPr>
      <w:r w:rsidRPr="00132A4B">
        <w:rPr>
          <w:lang w:val="en-GB" w:eastAsia="en-US"/>
        </w:rPr>
        <w:t xml:space="preserve">Anyway, I’ve been working on that. I haven’t had a lot of success. Then I contacted LORD MAYOR and said, LORD MAYOR, I understand we’ve got an agreement here. He listened to me; he was open to it. But then the day before the State election, in fact, 5 o’clock in the afternoon, I received another memo from Councillor DAVIS and the LORD MAYOR blaming me for the flooding in Rocklea, and blaming me for not getting a solution with your State Government colleagues. </w:t>
      </w:r>
    </w:p>
    <w:p w14:paraId="22A8F4B7" w14:textId="77777777" w:rsidR="00132A4B" w:rsidRPr="00132A4B" w:rsidRDefault="00132A4B" w:rsidP="00132A4B">
      <w:pPr>
        <w:spacing w:after="120"/>
        <w:ind w:left="2517"/>
        <w:rPr>
          <w:lang w:val="en-GB" w:eastAsia="en-US"/>
        </w:rPr>
      </w:pPr>
      <w:r w:rsidRPr="00132A4B">
        <w:rPr>
          <w:lang w:val="en-GB" w:eastAsia="en-US"/>
        </w:rPr>
        <w:t>So I bring this motion tonight because I can no longer be blamed. I’ve done what I can do. It is now your colleagues.</w:t>
      </w:r>
    </w:p>
    <w:p w14:paraId="46C0E107" w14:textId="77777777" w:rsidR="00132A4B" w:rsidRPr="00132A4B" w:rsidRDefault="00132A4B" w:rsidP="00132A4B">
      <w:pPr>
        <w:spacing w:after="120"/>
        <w:ind w:left="2517" w:hanging="2517"/>
        <w:rPr>
          <w:i/>
          <w:iCs/>
          <w:lang w:val="en-GB" w:eastAsia="en-US"/>
        </w:rPr>
      </w:pPr>
      <w:r w:rsidRPr="00132A4B">
        <w:rPr>
          <w:i/>
          <w:iCs/>
          <w:lang w:val="en-GB" w:eastAsia="en-US"/>
        </w:rPr>
        <w:t>Councillors interjecting.</w:t>
      </w:r>
    </w:p>
    <w:p w14:paraId="7085AD7F" w14:textId="77777777" w:rsidR="00132A4B" w:rsidRPr="00132A4B" w:rsidRDefault="00132A4B" w:rsidP="00132A4B">
      <w:pPr>
        <w:spacing w:after="120"/>
        <w:ind w:left="2517" w:hanging="2517"/>
        <w:rPr>
          <w:lang w:val="en-GB" w:eastAsia="en-US"/>
        </w:rPr>
      </w:pPr>
      <w:r w:rsidRPr="00132A4B">
        <w:rPr>
          <w:lang w:val="en-GB" w:eastAsia="en-US"/>
        </w:rPr>
        <w:t>Councillor GRIFFITHS:</w:t>
      </w:r>
      <w:r w:rsidRPr="00132A4B">
        <w:rPr>
          <w:lang w:val="en-GB" w:eastAsia="en-US"/>
        </w:rPr>
        <w:tab/>
        <w:t>It is now your colleagues. It is now the LNP State Government that needs to step up, and sort this out with Council. The deception and lies and misleading comments have both been disturbing for residents, myself and officers, and sadly, we’re going into another flood season where residents are devastated by flooding. Residents will be flooded again and once again, we have no action from this Council. What I bring before you tonight is the opportunity for us to sort this out for residents, sort this out so that we can get Stable Swamp Creek cleared so that in our hearts we can say to the residents of Rocklea and the businesses, we’ve done our best by you.</w:t>
      </w:r>
    </w:p>
    <w:p w14:paraId="535DC6D0" w14:textId="77777777" w:rsidR="00132A4B" w:rsidRPr="00132A4B" w:rsidRDefault="00132A4B" w:rsidP="00132A4B">
      <w:pPr>
        <w:spacing w:after="120"/>
        <w:ind w:left="2517" w:hanging="2517"/>
        <w:rPr>
          <w:lang w:val="en-GB" w:eastAsia="en-US"/>
        </w:rPr>
      </w:pPr>
      <w:r w:rsidRPr="00132A4B">
        <w:rPr>
          <w:lang w:val="en-GB" w:eastAsia="en-US"/>
        </w:rPr>
        <w:t>Chair:</w:t>
      </w:r>
      <w:r w:rsidRPr="00132A4B">
        <w:rPr>
          <w:lang w:val="en-GB" w:eastAsia="en-US"/>
        </w:rPr>
        <w:tab/>
        <w:t xml:space="preserve">Councillor GRIFFITHS, your time has expired. </w:t>
      </w:r>
    </w:p>
    <w:p w14:paraId="4FA10622" w14:textId="77777777" w:rsidR="00132A4B" w:rsidRPr="00132A4B" w:rsidRDefault="00132A4B" w:rsidP="00132A4B">
      <w:pPr>
        <w:spacing w:after="120"/>
        <w:ind w:left="2517" w:hanging="2517"/>
        <w:rPr>
          <w:lang w:val="en-GB" w:eastAsia="en-US"/>
        </w:rPr>
      </w:pPr>
      <w:r w:rsidRPr="00132A4B">
        <w:rPr>
          <w:lang w:val="en-GB" w:eastAsia="en-US"/>
        </w:rPr>
        <w:t>Councillor GRIFFITHS:</w:t>
      </w:r>
      <w:r w:rsidRPr="00132A4B">
        <w:rPr>
          <w:lang w:val="en-GB" w:eastAsia="en-US"/>
        </w:rPr>
        <w:tab/>
        <w:t>Thank you.</w:t>
      </w:r>
    </w:p>
    <w:p w14:paraId="6F7527C1" w14:textId="77777777" w:rsidR="00132A4B" w:rsidRPr="00132A4B" w:rsidRDefault="00132A4B" w:rsidP="00132A4B">
      <w:pPr>
        <w:spacing w:after="120"/>
        <w:ind w:left="2517" w:hanging="2517"/>
        <w:rPr>
          <w:lang w:val="en-GB" w:eastAsia="en-US"/>
        </w:rPr>
      </w:pPr>
      <w:r w:rsidRPr="00132A4B">
        <w:rPr>
          <w:lang w:val="en-GB" w:eastAsia="en-US"/>
        </w:rPr>
        <w:t>Chair:</w:t>
      </w:r>
      <w:r w:rsidRPr="00132A4B">
        <w:rPr>
          <w:lang w:val="en-GB" w:eastAsia="en-US"/>
        </w:rPr>
        <w:tab/>
        <w:t>Further speakers?</w:t>
      </w:r>
    </w:p>
    <w:p w14:paraId="7C831C68" w14:textId="77777777" w:rsidR="00132A4B" w:rsidRPr="00132A4B" w:rsidRDefault="00132A4B" w:rsidP="00132A4B">
      <w:pPr>
        <w:spacing w:after="120"/>
        <w:ind w:left="2517" w:hanging="2517"/>
        <w:rPr>
          <w:lang w:val="en-GB" w:eastAsia="en-US"/>
        </w:rPr>
      </w:pPr>
      <w:r w:rsidRPr="00132A4B">
        <w:rPr>
          <w:lang w:val="en-GB" w:eastAsia="en-US"/>
        </w:rPr>
        <w:lastRenderedPageBreak/>
        <w:tab/>
        <w:t>Councillor MARX.</w:t>
      </w:r>
    </w:p>
    <w:p w14:paraId="4CE5C761" w14:textId="77777777" w:rsidR="00132A4B" w:rsidRPr="00132A4B" w:rsidRDefault="00132A4B" w:rsidP="00132A4B">
      <w:pPr>
        <w:spacing w:after="120"/>
        <w:ind w:left="2517" w:hanging="2517"/>
        <w:rPr>
          <w:lang w:val="en-GB" w:eastAsia="en-US"/>
        </w:rPr>
      </w:pPr>
      <w:r w:rsidRPr="00132A4B">
        <w:rPr>
          <w:lang w:val="en-GB" w:eastAsia="en-US"/>
        </w:rPr>
        <w:t>Councillor MARX:</w:t>
      </w:r>
      <w:r w:rsidRPr="00132A4B">
        <w:rPr>
          <w:lang w:val="en-GB" w:eastAsia="en-US"/>
        </w:rPr>
        <w:tab/>
        <w:t>Thank you, Madam Chair, I rise to speak on this motion. I know that this is something that Councillor GRIFFITHS has raised with the Chair and the committee over the last year, which I’m a deputy, and there has been many, many conversations between the Chair and Councillor GRIFFITHS, and as the Chair has explained to Councillor GRIFFITHS, we have always supported delivering this work. But unlike the earlier work which actually was undertaken in my area of the ward, half of the creek was on State land and we can’t proceed without State funding. So as Councillor GRIFFITHS did mention, Brisbane City Council has done the upstream work and the downstream work, and I want to confirm that the Chair has asked Councillor GRIFFITHS on several occasions to liaise with his colleagues in the former State Government, but sadly nothing has come of these conversations.</w:t>
      </w:r>
    </w:p>
    <w:p w14:paraId="6991DC71" w14:textId="7FE48782" w:rsidR="00D30FA6" w:rsidRDefault="00132A4B" w:rsidP="00132A4B">
      <w:pPr>
        <w:pStyle w:val="BodyTextIndent2Transcript"/>
        <w:spacing w:before="0"/>
        <w:rPr>
          <w:lang w:val="en-GB" w:eastAsia="en-US"/>
        </w:rPr>
      </w:pPr>
      <w:r w:rsidRPr="009A65DA">
        <w:rPr>
          <w:lang w:val="en-GB" w:eastAsia="en-US"/>
        </w:rPr>
        <w:tab/>
        <w:t>So in the interest of accuracy, I wish to move an amendment to the motion.</w:t>
      </w:r>
    </w:p>
    <w:p w14:paraId="3E3FB0C6" w14:textId="77777777" w:rsidR="00132A4B" w:rsidRDefault="00132A4B" w:rsidP="00132A4B">
      <w:pPr>
        <w:pStyle w:val="BodyTextIndent2Transcript"/>
        <w:spacing w:before="0"/>
      </w:pPr>
    </w:p>
    <w:p w14:paraId="7BD8115B" w14:textId="77777777" w:rsidR="00D30FA6" w:rsidRPr="00CA5398" w:rsidRDefault="00D30FA6" w:rsidP="008C617B">
      <w:pPr>
        <w:rPr>
          <w:szCs w:val="18"/>
        </w:rPr>
      </w:pPr>
      <w:bookmarkStart w:id="81" w:name="_Hlk130979429"/>
      <w:r w:rsidRPr="00CA5398">
        <w:rPr>
          <w:b/>
          <w:szCs w:val="18"/>
        </w:rPr>
        <w:t>MOTION FOR AMENDMENT TO MOTION:</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D30FA6" w14:paraId="0A73CBBB" w14:textId="77777777" w:rsidTr="00783DDA">
        <w:trPr>
          <w:trHeight w:val="500"/>
        </w:trPr>
        <w:tc>
          <w:tcPr>
            <w:tcW w:w="9133" w:type="dxa"/>
            <w:tcBorders>
              <w:bottom w:val="single" w:sz="4" w:space="0" w:color="auto"/>
            </w:tcBorders>
          </w:tcPr>
          <w:p w14:paraId="2B1ECC4B" w14:textId="23B5675B" w:rsidR="00D30FA6" w:rsidRDefault="00D30FA6" w:rsidP="008C617B">
            <w:pPr>
              <w:jc w:val="right"/>
              <w:rPr>
                <w:rFonts w:ascii="Arial" w:hAnsi="Arial"/>
                <w:b/>
                <w:sz w:val="28"/>
              </w:rPr>
            </w:pPr>
            <w:r>
              <w:rPr>
                <w:rFonts w:ascii="Arial" w:hAnsi="Arial"/>
                <w:b/>
                <w:sz w:val="28"/>
              </w:rPr>
              <w:t>2</w:t>
            </w:r>
            <w:r w:rsidR="008C617B">
              <w:rPr>
                <w:rFonts w:ascii="Arial" w:hAnsi="Arial"/>
                <w:b/>
                <w:sz w:val="28"/>
              </w:rPr>
              <w:t>30</w:t>
            </w:r>
            <w:r>
              <w:rPr>
                <w:rFonts w:ascii="Arial" w:hAnsi="Arial"/>
                <w:b/>
                <w:sz w:val="28"/>
              </w:rPr>
              <w:t>/2024-25</w:t>
            </w:r>
          </w:p>
          <w:p w14:paraId="57901304" w14:textId="5C531E8E" w:rsidR="00D30FA6" w:rsidRPr="001C58B1" w:rsidRDefault="00D30FA6" w:rsidP="008C617B">
            <w:r w:rsidRPr="001C58B1">
              <w:t xml:space="preserve">It was moved by Councillor </w:t>
            </w:r>
            <w:r>
              <w:rPr>
                <w:snapToGrid w:val="0"/>
                <w:lang w:val="en-US" w:eastAsia="en-US"/>
              </w:rPr>
              <w:t>Kim MAR</w:t>
            </w:r>
            <w:r w:rsidR="00FF7C12">
              <w:rPr>
                <w:snapToGrid w:val="0"/>
                <w:lang w:val="en-US" w:eastAsia="en-US"/>
              </w:rPr>
              <w:t>X</w:t>
            </w:r>
            <w:r w:rsidRPr="001C58B1">
              <w:t xml:space="preserve">, seconded by </w:t>
            </w:r>
            <w:r>
              <w:t>the ACTING MAYOR</w:t>
            </w:r>
            <w:r>
              <w:rPr>
                <w:snapToGrid w:val="0"/>
                <w:lang w:val="en-US" w:eastAsia="en-US"/>
              </w:rPr>
              <w:t>,</w:t>
            </w:r>
            <w:r w:rsidRPr="001C58B1">
              <w:t xml:space="preserve"> that the motion be </w:t>
            </w:r>
            <w:r w:rsidRPr="001C58B1">
              <w:rPr>
                <w:b/>
              </w:rPr>
              <w:t>amended</w:t>
            </w:r>
            <w:r w:rsidRPr="001C58B1">
              <w:t xml:space="preserve"> by the removal and insertion of such words so that the motion would read as follows:</w:t>
            </w:r>
          </w:p>
          <w:p w14:paraId="4D365C04" w14:textId="77777777" w:rsidR="00D30FA6" w:rsidRPr="001C58B1" w:rsidRDefault="00D30FA6" w:rsidP="008C617B"/>
          <w:p w14:paraId="25286A06" w14:textId="2A42B85E" w:rsidR="000555C5" w:rsidRDefault="000555C5" w:rsidP="008C617B">
            <w:pPr>
              <w:rPr>
                <w:i/>
              </w:rPr>
            </w:pPr>
            <w:r w:rsidRPr="000555C5">
              <w:rPr>
                <w:i/>
              </w:rPr>
              <w:t>The Civic Cabinet Chair for Environment, Parks and Sustainability, on behalf of</w:t>
            </w:r>
            <w:r>
              <w:rPr>
                <w:i/>
              </w:rPr>
              <w:t xml:space="preserve"> </w:t>
            </w:r>
            <w:r w:rsidRPr="000555C5">
              <w:rPr>
                <w:i/>
              </w:rPr>
              <w:t>Brisbane City Council, urgently writes to the LNP State Government to seek updated</w:t>
            </w:r>
            <w:r>
              <w:rPr>
                <w:i/>
              </w:rPr>
              <w:t xml:space="preserve"> </w:t>
            </w:r>
            <w:r w:rsidRPr="000555C5">
              <w:rPr>
                <w:i/>
              </w:rPr>
              <w:t>advice about creek cleanup works proposed in Stable Swamp Creek at Fauna</w:t>
            </w:r>
            <w:r>
              <w:rPr>
                <w:i/>
              </w:rPr>
              <w:t xml:space="preserve"> </w:t>
            </w:r>
            <w:r w:rsidRPr="000555C5">
              <w:rPr>
                <w:i/>
              </w:rPr>
              <w:t>Parade Park, Rocklea.</w:t>
            </w:r>
          </w:p>
          <w:p w14:paraId="2B6B09B0" w14:textId="77777777" w:rsidR="000555C5" w:rsidRPr="000555C5" w:rsidRDefault="000555C5" w:rsidP="008C617B">
            <w:pPr>
              <w:rPr>
                <w:i/>
              </w:rPr>
            </w:pPr>
          </w:p>
          <w:p w14:paraId="1A783941" w14:textId="77777777" w:rsidR="000555C5" w:rsidRDefault="000555C5" w:rsidP="008C617B">
            <w:pPr>
              <w:rPr>
                <w:i/>
              </w:rPr>
            </w:pPr>
            <w:r w:rsidRPr="000555C5">
              <w:rPr>
                <w:i/>
              </w:rPr>
              <w:t>Further, Council notes that:</w:t>
            </w:r>
          </w:p>
          <w:p w14:paraId="1C1146AD" w14:textId="77777777" w:rsidR="000555C5" w:rsidRPr="000555C5" w:rsidRDefault="000555C5" w:rsidP="008C617B">
            <w:pPr>
              <w:rPr>
                <w:i/>
              </w:rPr>
            </w:pPr>
          </w:p>
          <w:p w14:paraId="5B8AAE97" w14:textId="34727202" w:rsidR="000555C5" w:rsidRDefault="000555C5" w:rsidP="008C617B">
            <w:pPr>
              <w:rPr>
                <w:i/>
              </w:rPr>
            </w:pPr>
            <w:r w:rsidRPr="000555C5">
              <w:rPr>
                <w:i/>
              </w:rPr>
              <w:t>The Lord Mayor allocated funding to progress this project on behalf of Rocklea</w:t>
            </w:r>
            <w:r>
              <w:rPr>
                <w:i/>
              </w:rPr>
              <w:t xml:space="preserve"> </w:t>
            </w:r>
            <w:r w:rsidRPr="000555C5">
              <w:rPr>
                <w:i/>
              </w:rPr>
              <w:t>residents in the 2023-24 financial year;</w:t>
            </w:r>
          </w:p>
          <w:p w14:paraId="18CD1ECF" w14:textId="77777777" w:rsidR="000555C5" w:rsidRPr="000555C5" w:rsidRDefault="000555C5" w:rsidP="008C617B">
            <w:pPr>
              <w:rPr>
                <w:i/>
              </w:rPr>
            </w:pPr>
          </w:p>
          <w:p w14:paraId="5373543F" w14:textId="0C80178C" w:rsidR="00D30FA6" w:rsidRPr="00B36370" w:rsidRDefault="000555C5" w:rsidP="008C617B">
            <w:pPr>
              <w:rPr>
                <w:rFonts w:ascii="Arial" w:hAnsi="Arial"/>
                <w:b/>
              </w:rPr>
            </w:pPr>
            <w:r w:rsidRPr="000555C5">
              <w:rPr>
                <w:i/>
              </w:rPr>
              <w:t>State Government officers advised Council that they did not consider the project a</w:t>
            </w:r>
            <w:r>
              <w:rPr>
                <w:i/>
              </w:rPr>
              <w:t xml:space="preserve"> </w:t>
            </w:r>
            <w:r w:rsidRPr="000555C5">
              <w:rPr>
                <w:i/>
              </w:rPr>
              <w:t>priority and Cr Griffiths was unable to convince the former State Labor Government,</w:t>
            </w:r>
            <w:r>
              <w:rPr>
                <w:i/>
              </w:rPr>
              <w:t xml:space="preserve"> </w:t>
            </w:r>
            <w:r w:rsidRPr="000555C5">
              <w:rPr>
                <w:i/>
              </w:rPr>
              <w:t>including the local State Labor MP to jointly fund the works.</w:t>
            </w:r>
          </w:p>
        </w:tc>
      </w:tr>
    </w:tbl>
    <w:p w14:paraId="175B8C6B" w14:textId="77777777" w:rsidR="00D30FA6" w:rsidRDefault="00D30FA6" w:rsidP="008C617B"/>
    <w:p w14:paraId="29147BFF" w14:textId="77777777" w:rsidR="00A04F56" w:rsidRPr="00A04F56" w:rsidRDefault="00A04F56" w:rsidP="00A04F56">
      <w:pPr>
        <w:spacing w:after="120"/>
        <w:ind w:left="2517" w:hanging="2517"/>
        <w:rPr>
          <w:lang w:val="en-GB" w:eastAsia="en-US"/>
        </w:rPr>
      </w:pPr>
      <w:r w:rsidRPr="00A04F56">
        <w:rPr>
          <w:lang w:val="en-GB" w:eastAsia="en-US"/>
        </w:rPr>
        <w:t>Councillor JOHNSTON:</w:t>
      </w:r>
      <w:r w:rsidRPr="00A04F56">
        <w:rPr>
          <w:lang w:val="en-GB" w:eastAsia="en-US"/>
        </w:rPr>
        <w:tab/>
        <w:t>Point of order.</w:t>
      </w:r>
    </w:p>
    <w:p w14:paraId="11E5B9DC" w14:textId="77777777" w:rsidR="00A04F56" w:rsidRPr="00A04F56" w:rsidRDefault="00A04F56" w:rsidP="00A04F56">
      <w:pPr>
        <w:spacing w:after="120"/>
        <w:ind w:left="2517" w:hanging="2517"/>
        <w:rPr>
          <w:lang w:val="en-GB" w:eastAsia="en-US"/>
        </w:rPr>
      </w:pPr>
      <w:r w:rsidRPr="00A04F56">
        <w:rPr>
          <w:lang w:val="en-GB" w:eastAsia="en-US"/>
        </w:rPr>
        <w:t>Chair:</w:t>
      </w:r>
      <w:r w:rsidRPr="00A04F56">
        <w:rPr>
          <w:lang w:val="en-GB" w:eastAsia="en-US"/>
        </w:rPr>
        <w:tab/>
        <w:t>Point of order, Councillor JOHNSTON.</w:t>
      </w:r>
    </w:p>
    <w:p w14:paraId="3517E6B1" w14:textId="77777777" w:rsidR="00A04F56" w:rsidRPr="00A04F56" w:rsidRDefault="00A04F56" w:rsidP="00A04F56">
      <w:pPr>
        <w:spacing w:after="120"/>
        <w:ind w:left="2517" w:hanging="2517"/>
        <w:rPr>
          <w:lang w:val="en-GB" w:eastAsia="en-US"/>
        </w:rPr>
      </w:pPr>
      <w:r w:rsidRPr="00A04F56">
        <w:rPr>
          <w:lang w:val="en-GB" w:eastAsia="en-US"/>
        </w:rPr>
        <w:t>Councillor JOHNSTON:</w:t>
      </w:r>
      <w:r w:rsidRPr="00A04F56">
        <w:rPr>
          <w:lang w:val="en-GB" w:eastAsia="en-US"/>
        </w:rPr>
        <w:tab/>
        <w:t>Yes, Madam Chairman. The motion that Councillor GRIFFITHS has put forward does several things. One, it calls on the LORD MAYOR to act, clearly. It urges an agreement to be reached and it urges action such as unblocking Stable Swamp Creek, removing silt, debris, rubbish, and it references flooding. The amendments that Councillor MARX is putting forward completely change both the wording and the intent of the motion by removing reference to the LORD MAYOR, putting in the word advice, which is different from an agreement, and asking for advice rather than action to clean up Stable Swamp Creek.</w:t>
      </w:r>
    </w:p>
    <w:p w14:paraId="70F9EFDC" w14:textId="77777777" w:rsidR="00A04F56" w:rsidRPr="00A04F56" w:rsidRDefault="00A04F56" w:rsidP="00A04F56">
      <w:pPr>
        <w:spacing w:after="120"/>
        <w:ind w:left="2517"/>
        <w:rPr>
          <w:lang w:val="en-GB" w:eastAsia="en-US"/>
        </w:rPr>
      </w:pPr>
      <w:r w:rsidRPr="00A04F56">
        <w:rPr>
          <w:lang w:val="en-GB" w:eastAsia="en-US"/>
        </w:rPr>
        <w:t>As the proposed amendment is not in accordance with the original motion, I urge you to rule it out of order.</w:t>
      </w:r>
    </w:p>
    <w:p w14:paraId="3F73C9C7" w14:textId="77777777" w:rsidR="00A04F56" w:rsidRPr="00A04F56" w:rsidRDefault="00A04F56" w:rsidP="00A04F56">
      <w:pPr>
        <w:spacing w:after="120"/>
        <w:ind w:left="2517" w:hanging="2517"/>
        <w:rPr>
          <w:lang w:val="en-GB" w:eastAsia="en-US"/>
        </w:rPr>
      </w:pPr>
      <w:r w:rsidRPr="00A04F56">
        <w:rPr>
          <w:lang w:val="en-GB" w:eastAsia="en-US"/>
        </w:rPr>
        <w:t>Chair:</w:t>
      </w:r>
      <w:r w:rsidRPr="00A04F56">
        <w:rPr>
          <w:lang w:val="en-GB" w:eastAsia="en-US"/>
        </w:rPr>
        <w:tab/>
        <w:t>I don’t uphold your—</w:t>
      </w:r>
    </w:p>
    <w:p w14:paraId="58109EB3" w14:textId="77777777" w:rsidR="00A04F56" w:rsidRPr="00A04F56" w:rsidRDefault="00A04F56" w:rsidP="00A04F56">
      <w:pPr>
        <w:spacing w:after="120"/>
        <w:ind w:left="2517" w:hanging="2517"/>
        <w:rPr>
          <w:lang w:val="en-GB" w:eastAsia="en-US"/>
        </w:rPr>
      </w:pPr>
      <w:r w:rsidRPr="00A04F56">
        <w:rPr>
          <w:lang w:val="en-GB" w:eastAsia="en-US"/>
        </w:rPr>
        <w:t>Councillor GRIFFITHS:</w:t>
      </w:r>
      <w:r w:rsidRPr="00A04F56">
        <w:rPr>
          <w:lang w:val="en-GB" w:eastAsia="en-US"/>
        </w:rPr>
        <w:tab/>
        <w:t>I would second that.</w:t>
      </w:r>
    </w:p>
    <w:p w14:paraId="10A516D7" w14:textId="77777777" w:rsidR="00A04F56" w:rsidRPr="00A04F56" w:rsidRDefault="00A04F56" w:rsidP="00A04F56">
      <w:pPr>
        <w:spacing w:after="120"/>
        <w:ind w:left="2517" w:hanging="2517"/>
        <w:rPr>
          <w:lang w:val="en-GB" w:eastAsia="en-US"/>
        </w:rPr>
      </w:pPr>
      <w:r w:rsidRPr="00A04F56">
        <w:rPr>
          <w:lang w:val="en-GB" w:eastAsia="en-US"/>
        </w:rPr>
        <w:t>Chair:</w:t>
      </w:r>
      <w:r w:rsidRPr="00A04F56">
        <w:rPr>
          <w:lang w:val="en-GB" w:eastAsia="en-US"/>
        </w:rPr>
        <w:tab/>
        <w:t>It’s a point of order. I don’t uphold your point of order, Councillor JOHNSTON, as it still does, retain the identity—</w:t>
      </w:r>
    </w:p>
    <w:p w14:paraId="2869F978" w14:textId="77777777" w:rsidR="00A04F56" w:rsidRPr="00A04F56" w:rsidRDefault="00A04F56" w:rsidP="00A04F56">
      <w:pPr>
        <w:spacing w:after="120"/>
        <w:ind w:left="2517" w:hanging="2517"/>
        <w:rPr>
          <w:i/>
          <w:iCs/>
          <w:lang w:val="en-GB" w:eastAsia="en-US"/>
        </w:rPr>
      </w:pPr>
      <w:r w:rsidRPr="00A04F56">
        <w:rPr>
          <w:i/>
          <w:iCs/>
          <w:lang w:val="en-GB" w:eastAsia="en-US"/>
        </w:rPr>
        <w:t>Councillors interjecting.</w:t>
      </w:r>
    </w:p>
    <w:p w14:paraId="43EAA4AF" w14:textId="77777777" w:rsidR="00A04F56" w:rsidRPr="00A04F56" w:rsidRDefault="00A04F56" w:rsidP="00A04F56">
      <w:pPr>
        <w:spacing w:after="120"/>
        <w:ind w:left="2517" w:hanging="2517"/>
        <w:rPr>
          <w:lang w:val="en-GB" w:eastAsia="en-US"/>
        </w:rPr>
      </w:pPr>
      <w:r w:rsidRPr="00A04F56">
        <w:rPr>
          <w:lang w:val="en-GB" w:eastAsia="en-US"/>
        </w:rPr>
        <w:t>Councillor JOHNSTON:</w:t>
      </w:r>
      <w:r w:rsidRPr="00A04F56">
        <w:rPr>
          <w:lang w:val="en-GB" w:eastAsia="en-US"/>
        </w:rPr>
        <w:tab/>
        <w:t>Point of order.</w:t>
      </w:r>
    </w:p>
    <w:p w14:paraId="1BBC9E80" w14:textId="77777777" w:rsidR="00A04F56" w:rsidRPr="00A04F56" w:rsidRDefault="00A04F56" w:rsidP="00A04F56">
      <w:pPr>
        <w:spacing w:after="120"/>
        <w:ind w:left="2517" w:hanging="2517"/>
        <w:rPr>
          <w:lang w:val="en-GB" w:eastAsia="en-US"/>
        </w:rPr>
      </w:pPr>
      <w:r w:rsidRPr="00A04F56">
        <w:rPr>
          <w:lang w:val="en-GB" w:eastAsia="en-US"/>
        </w:rPr>
        <w:t>Chair:</w:t>
      </w:r>
      <w:r w:rsidRPr="00A04F56">
        <w:rPr>
          <w:lang w:val="en-GB" w:eastAsia="en-US"/>
        </w:rPr>
        <w:tab/>
        <w:t>Point of order, Councillor JOHNSTON.</w:t>
      </w:r>
    </w:p>
    <w:p w14:paraId="2E194E92" w14:textId="77777777" w:rsidR="00A04F56" w:rsidRPr="00A04F56" w:rsidRDefault="00A04F56" w:rsidP="00A04F56">
      <w:pPr>
        <w:spacing w:after="120"/>
        <w:ind w:left="2517" w:hanging="2517"/>
        <w:rPr>
          <w:lang w:val="en-GB" w:eastAsia="en-US"/>
        </w:rPr>
      </w:pPr>
      <w:r w:rsidRPr="00A04F56">
        <w:rPr>
          <w:lang w:val="en-GB" w:eastAsia="en-US"/>
        </w:rPr>
        <w:t>Councillor JOHNSTON:</w:t>
      </w:r>
      <w:r w:rsidRPr="00A04F56">
        <w:rPr>
          <w:lang w:val="en-GB" w:eastAsia="en-US"/>
        </w:rPr>
        <w:tab/>
        <w:t>Point of order, Madam Chairman. I think this is a pretty egregious breach of that rule, and if you are not prepared to seek advice on this matter, then I will move dissent. But I’ll give you the opportunity to—</w:t>
      </w:r>
    </w:p>
    <w:p w14:paraId="1BE8081D" w14:textId="77777777" w:rsidR="00A04F56" w:rsidRPr="00A04F56" w:rsidRDefault="00A04F56" w:rsidP="00A04F56">
      <w:pPr>
        <w:ind w:left="2517" w:hanging="2517"/>
        <w:rPr>
          <w:lang w:val="en-GB" w:eastAsia="en-US"/>
        </w:rPr>
      </w:pPr>
      <w:r w:rsidRPr="00A04F56">
        <w:rPr>
          <w:lang w:val="en-GB" w:eastAsia="en-US"/>
        </w:rPr>
        <w:lastRenderedPageBreak/>
        <w:t>Chair:</w:t>
      </w:r>
      <w:r w:rsidRPr="00A04F56">
        <w:rPr>
          <w:lang w:val="en-GB" w:eastAsia="en-US"/>
        </w:rPr>
        <w:tab/>
        <w:t xml:space="preserve">No, I don’t uphold your point of order. </w:t>
      </w:r>
    </w:p>
    <w:p w14:paraId="129A705A" w14:textId="77777777" w:rsidR="000555C5" w:rsidRDefault="000555C5" w:rsidP="008C617B">
      <w:pPr>
        <w:rPr>
          <w:i/>
        </w:rPr>
      </w:pPr>
    </w:p>
    <w:p w14:paraId="066E51C7" w14:textId="77777777" w:rsidR="002C21A4" w:rsidRPr="002C21A4" w:rsidRDefault="002C21A4" w:rsidP="002C21A4">
      <w:pPr>
        <w:rPr>
          <w:b/>
          <w:szCs w:val="18"/>
        </w:rPr>
      </w:pPr>
      <w:r w:rsidRPr="002C21A4">
        <w:rPr>
          <w:b/>
          <w:szCs w:val="18"/>
        </w:rPr>
        <w:t>PROCEDURAL MOTION – MOTION OF DISSENT</w:t>
      </w:r>
    </w:p>
    <w:tbl>
      <w:tblPr>
        <w:tblStyle w:val="TableGrid1"/>
        <w:tblW w:w="8959" w:type="dxa"/>
        <w:tblInd w:w="113" w:type="dxa"/>
        <w:tblLook w:val="04A0" w:firstRow="1" w:lastRow="0" w:firstColumn="1" w:lastColumn="0" w:noHBand="0" w:noVBand="1"/>
      </w:tblPr>
      <w:tblGrid>
        <w:gridCol w:w="8959"/>
      </w:tblGrid>
      <w:tr w:rsidR="002C21A4" w:rsidRPr="002C21A4" w14:paraId="5CE5BC4E" w14:textId="77777777" w:rsidTr="002C21A4">
        <w:tc>
          <w:tcPr>
            <w:tcW w:w="8879" w:type="dxa"/>
          </w:tcPr>
          <w:p w14:paraId="5143F0E5" w14:textId="77777777" w:rsidR="002C21A4" w:rsidRPr="002C21A4" w:rsidRDefault="002C21A4" w:rsidP="002C21A4">
            <w:pPr>
              <w:jc w:val="right"/>
              <w:rPr>
                <w:rFonts w:ascii="Arial" w:hAnsi="Arial" w:cs="Times New Roman"/>
                <w:b/>
                <w:sz w:val="28"/>
                <w:szCs w:val="20"/>
              </w:rPr>
            </w:pPr>
            <w:r w:rsidRPr="002C21A4">
              <w:rPr>
                <w:rFonts w:ascii="Arial" w:hAnsi="Arial" w:cs="Times New Roman"/>
                <w:b/>
                <w:sz w:val="28"/>
                <w:szCs w:val="20"/>
              </w:rPr>
              <w:t>231/2024-25</w:t>
            </w:r>
          </w:p>
          <w:p w14:paraId="367D6479" w14:textId="77777777" w:rsidR="002C21A4" w:rsidRPr="002C21A4" w:rsidRDefault="002C21A4" w:rsidP="002C21A4">
            <w:pPr>
              <w:tabs>
                <w:tab w:val="left" w:pos="-1440"/>
              </w:tabs>
              <w:rPr>
                <w:rFonts w:cs="Times New Roman"/>
                <w:sz w:val="20"/>
                <w:szCs w:val="20"/>
              </w:rPr>
            </w:pPr>
            <w:r w:rsidRPr="002C21A4">
              <w:rPr>
                <w:rFonts w:cs="Times New Roman"/>
                <w:sz w:val="20"/>
                <w:szCs w:val="20"/>
              </w:rPr>
              <w:t xml:space="preserve">Councillor </w:t>
            </w:r>
            <w:r w:rsidRPr="002C21A4">
              <w:rPr>
                <w:rFonts w:cs="Times New Roman"/>
                <w:snapToGrid w:val="0"/>
                <w:sz w:val="20"/>
                <w:szCs w:val="20"/>
                <w:lang w:val="en-US"/>
              </w:rPr>
              <w:t>Nicole JOHNSTON</w:t>
            </w:r>
            <w:r w:rsidRPr="002C21A4">
              <w:rPr>
                <w:rFonts w:cs="Times New Roman"/>
                <w:sz w:val="20"/>
                <w:szCs w:val="20"/>
              </w:rPr>
              <w:t xml:space="preserve"> moved, seconded by Councillor </w:t>
            </w:r>
            <w:r w:rsidRPr="002C21A4">
              <w:rPr>
                <w:rFonts w:cs="Times New Roman"/>
                <w:snapToGrid w:val="0"/>
                <w:sz w:val="20"/>
                <w:szCs w:val="20"/>
                <w:lang w:val="en-US"/>
              </w:rPr>
              <w:t>Steve GRIFFITHS</w:t>
            </w:r>
            <w:r w:rsidRPr="002C21A4">
              <w:rPr>
                <w:rFonts w:cs="Times New Roman"/>
                <w:sz w:val="20"/>
                <w:szCs w:val="20"/>
              </w:rPr>
              <w:t xml:space="preserve">, that the Chair’s ruling be dissented from. </w:t>
            </w:r>
          </w:p>
          <w:p w14:paraId="03844349" w14:textId="77777777" w:rsidR="002C21A4" w:rsidRPr="002C21A4" w:rsidRDefault="002C21A4" w:rsidP="002C21A4">
            <w:pPr>
              <w:tabs>
                <w:tab w:val="left" w:pos="-1440"/>
              </w:tabs>
              <w:rPr>
                <w:rFonts w:cs="Times New Roman"/>
                <w:sz w:val="20"/>
                <w:szCs w:val="20"/>
              </w:rPr>
            </w:pPr>
          </w:p>
          <w:p w14:paraId="04160C62" w14:textId="77777777" w:rsidR="002C21A4" w:rsidRPr="002C21A4" w:rsidRDefault="002C21A4" w:rsidP="002C21A4">
            <w:pPr>
              <w:rPr>
                <w:rFonts w:cs="Times New Roman"/>
                <w:sz w:val="20"/>
                <w:szCs w:val="20"/>
              </w:rPr>
            </w:pPr>
            <w:r w:rsidRPr="002C21A4">
              <w:rPr>
                <w:rFonts w:cs="Times New Roman"/>
                <w:sz w:val="20"/>
                <w:szCs w:val="20"/>
              </w:rPr>
              <w:t xml:space="preserve">Upon being submitted to the Chamber, the motion of dissent was declared </w:t>
            </w:r>
            <w:r w:rsidRPr="002C21A4">
              <w:rPr>
                <w:rFonts w:cs="Times New Roman"/>
                <w:b/>
                <w:sz w:val="20"/>
                <w:szCs w:val="20"/>
              </w:rPr>
              <w:t>lost</w:t>
            </w:r>
            <w:r w:rsidRPr="002C21A4">
              <w:rPr>
                <w:rFonts w:cs="Times New Roman"/>
                <w:sz w:val="20"/>
                <w:szCs w:val="20"/>
              </w:rPr>
              <w:t xml:space="preserve"> on the voices.</w:t>
            </w:r>
          </w:p>
        </w:tc>
      </w:tr>
    </w:tbl>
    <w:p w14:paraId="1B530D20" w14:textId="77777777" w:rsidR="00D30FA6" w:rsidRDefault="00D30FA6" w:rsidP="008C617B">
      <w:pPr>
        <w:rPr>
          <w:bCs/>
        </w:rPr>
      </w:pPr>
    </w:p>
    <w:p w14:paraId="43C9B5DA" w14:textId="2D4766A4" w:rsidR="000555C5" w:rsidRPr="00E96F74" w:rsidRDefault="000555C5" w:rsidP="008C617B">
      <w:pPr>
        <w:rPr>
          <w:snapToGrid w:val="0"/>
          <w:lang w:eastAsia="en-US"/>
        </w:rPr>
      </w:pPr>
      <w:r w:rsidRPr="00E96F74">
        <w:rPr>
          <w:snapToGrid w:val="0"/>
          <w:lang w:eastAsia="en-US"/>
        </w:rPr>
        <w:t xml:space="preserve">Thereupon, Councillors </w:t>
      </w:r>
      <w:r>
        <w:rPr>
          <w:snapToGrid w:val="0"/>
          <w:lang w:val="en-US" w:eastAsia="en-US"/>
        </w:rPr>
        <w:t>Nicole JOHNSTON</w:t>
      </w:r>
      <w:r w:rsidRPr="00E96F74">
        <w:rPr>
          <w:snapToGrid w:val="0"/>
          <w:lang w:eastAsia="en-US"/>
        </w:rPr>
        <w:t xml:space="preserve"> and </w:t>
      </w:r>
      <w:r>
        <w:rPr>
          <w:snapToGrid w:val="0"/>
          <w:lang w:val="en-US" w:eastAsia="en-US"/>
        </w:rPr>
        <w:t>Steve GRIFFITHS</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2C524044" w14:textId="77777777" w:rsidR="000555C5" w:rsidRPr="00E96F74" w:rsidRDefault="000555C5" w:rsidP="008C617B">
      <w:pPr>
        <w:rPr>
          <w:snapToGrid w:val="0"/>
          <w:lang w:eastAsia="en-US"/>
        </w:rPr>
      </w:pPr>
    </w:p>
    <w:p w14:paraId="6A7842E6" w14:textId="77777777" w:rsidR="000555C5" w:rsidRPr="00E96F74" w:rsidRDefault="000555C5" w:rsidP="008C617B">
      <w:pPr>
        <w:rPr>
          <w:snapToGrid w:val="0"/>
          <w:lang w:eastAsia="en-US"/>
        </w:rPr>
      </w:pPr>
      <w:r w:rsidRPr="00E96F74">
        <w:rPr>
          <w:snapToGrid w:val="0"/>
          <w:lang w:eastAsia="en-US"/>
        </w:rPr>
        <w:t>The voting was as follows:</w:t>
      </w:r>
    </w:p>
    <w:p w14:paraId="22AB555C" w14:textId="77777777" w:rsidR="000555C5" w:rsidRPr="00E96F74" w:rsidRDefault="000555C5" w:rsidP="008C617B">
      <w:pPr>
        <w:tabs>
          <w:tab w:val="left" w:pos="-1440"/>
        </w:tabs>
        <w:rPr>
          <w:snapToGrid w:val="0"/>
          <w:lang w:eastAsia="en-US"/>
        </w:rPr>
      </w:pPr>
    </w:p>
    <w:p w14:paraId="21F6822A" w14:textId="638292A4" w:rsidR="000555C5" w:rsidRPr="000555C5" w:rsidRDefault="000555C5" w:rsidP="008C617B">
      <w:pPr>
        <w:tabs>
          <w:tab w:val="left" w:pos="-1440"/>
        </w:tabs>
        <w:ind w:left="2160" w:hanging="2160"/>
        <w:rPr>
          <w:snapToGrid w:val="0"/>
          <w:lang w:eastAsia="en-US"/>
        </w:rPr>
      </w:pPr>
      <w:r>
        <w:rPr>
          <w:snapToGrid w:val="0"/>
          <w:lang w:eastAsia="en-US"/>
        </w:rPr>
        <w:t>AYES: 7 -</w:t>
      </w:r>
      <w:r>
        <w:rPr>
          <w:snapToGrid w:val="0"/>
          <w:lang w:eastAsia="en-US"/>
        </w:rPr>
        <w:tab/>
      </w:r>
      <w:r w:rsidRPr="000555C5">
        <w:rPr>
          <w:snapToGrid w:val="0"/>
          <w:lang w:eastAsia="en-US"/>
        </w:rPr>
        <w:t>The Leader of the OPPOSITION, Councillor Jared CASSIDY, and Councillors Lucy COLLIER, Steve GRIFFITHS, Emily KIM, Charles STRUNK, Seal CHONG WAH and Nicole JOHNSTON.</w:t>
      </w:r>
    </w:p>
    <w:p w14:paraId="08EC53A3" w14:textId="77777777" w:rsidR="000555C5" w:rsidRPr="000555C5" w:rsidRDefault="000555C5" w:rsidP="008C617B">
      <w:pPr>
        <w:ind w:left="2160" w:hanging="2160"/>
        <w:rPr>
          <w:snapToGrid w:val="0"/>
          <w:lang w:eastAsia="en-US"/>
        </w:rPr>
      </w:pPr>
    </w:p>
    <w:p w14:paraId="6D51478A" w14:textId="19B85C90" w:rsidR="000555C5" w:rsidRPr="00BE6AAA" w:rsidRDefault="000555C5" w:rsidP="008C617B">
      <w:pPr>
        <w:ind w:left="2160" w:hanging="2160"/>
        <w:rPr>
          <w:snapToGrid w:val="0"/>
          <w:lang w:eastAsia="en-US"/>
        </w:rPr>
      </w:pPr>
      <w:r w:rsidRPr="000555C5">
        <w:rPr>
          <w:snapToGrid w:val="0"/>
          <w:lang w:eastAsia="en-US"/>
        </w:rPr>
        <w:t>NOES: 10 -</w:t>
      </w:r>
      <w:r w:rsidRPr="000555C5">
        <w:rPr>
          <w:snapToGrid w:val="0"/>
          <w:lang w:eastAsia="en-US"/>
        </w:rPr>
        <w:tab/>
        <w:t xml:space="preserve">The ACTING MAYOR, Councillor Krista ADAMS, and Councillors Adam ALLAN, </w:t>
      </w:r>
      <w:r w:rsidRPr="000555C5">
        <w:rPr>
          <w:lang w:val="en-US"/>
        </w:rPr>
        <w:t xml:space="preserve">Tracy DAVIS, Alex GIVNEY, </w:t>
      </w:r>
      <w:r w:rsidRPr="000555C5">
        <w:rPr>
          <w:snapToGrid w:val="0"/>
          <w:lang w:eastAsia="en-US"/>
        </w:rPr>
        <w:t>Vicki HOWARD, Sandy LANDERS, Kim MARX, Ryan MURPHY, Danita PARRY and Steven TOOMEY.</w:t>
      </w:r>
    </w:p>
    <w:p w14:paraId="438E43BE" w14:textId="77777777" w:rsidR="000555C5" w:rsidRDefault="000555C5" w:rsidP="008C617B">
      <w:pPr>
        <w:rPr>
          <w:bCs/>
        </w:rPr>
      </w:pPr>
    </w:p>
    <w:p w14:paraId="2F5ADF1A" w14:textId="60535236" w:rsidR="00247A62" w:rsidRPr="00247A62" w:rsidRDefault="00247A62" w:rsidP="00247A62">
      <w:pPr>
        <w:spacing w:after="120"/>
        <w:ind w:left="2517" w:hanging="2517"/>
        <w:rPr>
          <w:lang w:val="en-GB" w:eastAsia="en-US"/>
        </w:rPr>
      </w:pPr>
      <w:r>
        <w:rPr>
          <w:lang w:val="en-GB" w:eastAsia="en-US"/>
        </w:rPr>
        <w:t>Chair:</w:t>
      </w:r>
      <w:r>
        <w:rPr>
          <w:lang w:val="en-GB" w:eastAsia="en-US"/>
        </w:rPr>
        <w:tab/>
      </w:r>
      <w:r w:rsidRPr="00247A62">
        <w:rPr>
          <w:lang w:val="en-GB" w:eastAsia="en-US"/>
        </w:rPr>
        <w:t>I’ll now put the amendment. All those in—</w:t>
      </w:r>
    </w:p>
    <w:p w14:paraId="4C2DAAFB" w14:textId="77777777" w:rsidR="00247A62" w:rsidRPr="00247A62" w:rsidRDefault="00247A62" w:rsidP="00247A62">
      <w:pPr>
        <w:spacing w:after="120"/>
        <w:ind w:left="2517" w:hanging="2517"/>
        <w:rPr>
          <w:lang w:val="en-GB" w:eastAsia="en-US"/>
        </w:rPr>
      </w:pPr>
      <w:r w:rsidRPr="00247A62">
        <w:rPr>
          <w:lang w:val="en-GB" w:eastAsia="en-US"/>
        </w:rPr>
        <w:t>Councillor JOHNSTON:</w:t>
      </w:r>
      <w:r w:rsidRPr="00247A62">
        <w:rPr>
          <w:lang w:val="en-GB" w:eastAsia="en-US"/>
        </w:rPr>
        <w:tab/>
        <w:t>No, no, no, what are you doing?</w:t>
      </w:r>
    </w:p>
    <w:p w14:paraId="0F05446A" w14:textId="77777777" w:rsidR="00247A62" w:rsidRPr="00247A62" w:rsidRDefault="00247A62" w:rsidP="00247A62">
      <w:pPr>
        <w:spacing w:after="120"/>
        <w:ind w:left="2517" w:hanging="2517"/>
        <w:rPr>
          <w:lang w:val="en-GB" w:eastAsia="en-US"/>
        </w:rPr>
      </w:pPr>
      <w:r w:rsidRPr="00247A62">
        <w:rPr>
          <w:lang w:val="en-GB" w:eastAsia="en-US"/>
        </w:rPr>
        <w:t>Chair:</w:t>
      </w:r>
      <w:r w:rsidRPr="00247A62">
        <w:rPr>
          <w:lang w:val="en-GB" w:eastAsia="en-US"/>
        </w:rPr>
        <w:tab/>
        <w:t xml:space="preserve">Sorry, we’ll go to debate. Thank you Councillor JOHNSTON. </w:t>
      </w:r>
    </w:p>
    <w:p w14:paraId="581E5931" w14:textId="77777777" w:rsidR="00247A62" w:rsidRPr="00247A62" w:rsidRDefault="00247A62" w:rsidP="00247A62">
      <w:pPr>
        <w:spacing w:after="120"/>
        <w:ind w:left="2517" w:hanging="2517"/>
        <w:rPr>
          <w:lang w:val="en-GB" w:eastAsia="en-US"/>
        </w:rPr>
      </w:pPr>
      <w:r w:rsidRPr="00247A62">
        <w:rPr>
          <w:lang w:val="en-GB" w:eastAsia="en-US"/>
        </w:rPr>
        <w:tab/>
        <w:t>Further debate?</w:t>
      </w:r>
    </w:p>
    <w:p w14:paraId="1F509FF8" w14:textId="77777777" w:rsidR="00247A62" w:rsidRPr="00247A62" w:rsidRDefault="00247A62" w:rsidP="00247A62">
      <w:pPr>
        <w:spacing w:after="120"/>
        <w:ind w:left="2517" w:hanging="2517"/>
        <w:rPr>
          <w:lang w:val="en-GB" w:eastAsia="en-US"/>
        </w:rPr>
      </w:pPr>
      <w:r w:rsidRPr="00247A62">
        <w:rPr>
          <w:lang w:val="en-GB" w:eastAsia="en-US"/>
        </w:rPr>
        <w:t>Councillor JOHNSTON:</w:t>
      </w:r>
      <w:r w:rsidRPr="00247A62">
        <w:rPr>
          <w:lang w:val="en-GB" w:eastAsia="en-US"/>
        </w:rPr>
        <w:tab/>
        <w:t>No, there hasn’t been any debate and she hasn’t spoken to it. Is Councillor MARX going to speak to her motion?</w:t>
      </w:r>
    </w:p>
    <w:p w14:paraId="7315A789" w14:textId="77777777" w:rsidR="00247A62" w:rsidRPr="00247A62" w:rsidRDefault="00247A62" w:rsidP="00247A62">
      <w:pPr>
        <w:spacing w:after="120"/>
        <w:ind w:left="2517" w:hanging="2517"/>
        <w:rPr>
          <w:lang w:val="en-GB" w:eastAsia="en-US"/>
        </w:rPr>
      </w:pPr>
      <w:r w:rsidRPr="00247A62">
        <w:rPr>
          <w:lang w:val="en-GB" w:eastAsia="en-US"/>
        </w:rPr>
        <w:t>Chair:</w:t>
      </w:r>
      <w:r w:rsidRPr="00247A62">
        <w:rPr>
          <w:lang w:val="en-GB" w:eastAsia="en-US"/>
        </w:rPr>
        <w:tab/>
        <w:t>Yes, that’s what we’re going to do. Further debate?</w:t>
      </w:r>
    </w:p>
    <w:p w14:paraId="20C926B0" w14:textId="77777777" w:rsidR="00247A62" w:rsidRPr="00247A62" w:rsidRDefault="00247A62" w:rsidP="00247A62">
      <w:pPr>
        <w:spacing w:after="120"/>
        <w:ind w:left="2517" w:hanging="2517"/>
        <w:rPr>
          <w:i/>
          <w:iCs/>
          <w:lang w:val="en-GB" w:eastAsia="en-US"/>
        </w:rPr>
      </w:pPr>
      <w:r w:rsidRPr="00247A62">
        <w:rPr>
          <w:i/>
          <w:iCs/>
          <w:lang w:val="en-GB" w:eastAsia="en-US"/>
        </w:rPr>
        <w:t>Councillors interjecting.</w:t>
      </w:r>
    </w:p>
    <w:p w14:paraId="5FDDE169" w14:textId="77777777" w:rsidR="00247A62" w:rsidRPr="00247A62" w:rsidRDefault="00247A62" w:rsidP="00247A62">
      <w:pPr>
        <w:spacing w:after="120"/>
        <w:ind w:left="2517" w:hanging="2517"/>
        <w:rPr>
          <w:lang w:val="en-GB" w:eastAsia="en-US"/>
        </w:rPr>
      </w:pPr>
      <w:r w:rsidRPr="00247A62">
        <w:rPr>
          <w:lang w:val="en-GB" w:eastAsia="en-US"/>
        </w:rPr>
        <w:t>Chair:</w:t>
      </w:r>
      <w:r w:rsidRPr="00247A62">
        <w:rPr>
          <w:lang w:val="en-GB" w:eastAsia="en-US"/>
        </w:rPr>
        <w:tab/>
        <w:t>Councillors, please refer to each other by your correct names.</w:t>
      </w:r>
    </w:p>
    <w:p w14:paraId="5E1D712E" w14:textId="77777777" w:rsidR="00247A62" w:rsidRPr="00247A62" w:rsidRDefault="00247A62" w:rsidP="00247A62">
      <w:pPr>
        <w:spacing w:after="120"/>
        <w:ind w:left="2517" w:hanging="2517"/>
        <w:rPr>
          <w:lang w:val="en-GB" w:eastAsia="en-US"/>
        </w:rPr>
      </w:pPr>
      <w:r w:rsidRPr="00247A62">
        <w:rPr>
          <w:lang w:val="en-GB" w:eastAsia="en-US"/>
        </w:rPr>
        <w:tab/>
        <w:t>Councillor CASSIDY.</w:t>
      </w:r>
    </w:p>
    <w:p w14:paraId="02F50D87"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So the mover of the amendment is not speaking?</w:t>
      </w:r>
    </w:p>
    <w:p w14:paraId="0E14AF04"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4A8ADE0F"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That’s okay. Well, I think Councillor MARX should because this is clearly an incompetent amendment and it is no wonder Councillor MARX was sacked from Civic Cabinet if this is the kind of homework Councillor MARX—</w:t>
      </w:r>
    </w:p>
    <w:p w14:paraId="4C75B95E"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5B5535C5"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—making an absolute mess in the area of Council of which of his role would be to clean up this creek. It’s also seeking in this amendment, Chair, what this is suggesting was that Councillor GRIFFITHS should have done something illegal. That’s what the LNP is suggesting, because under the City of Brisbane Act, an individual Councillor cannot go and negotiate funding agreements with another level of government. This is how stupid this LNP administration is. They just think this is some sort of stupid—</w:t>
      </w:r>
    </w:p>
    <w:p w14:paraId="6EFCB29C"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6F5D0806"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 xml:space="preserve">—playground game about this. This is clearly a really important issue to Councillor GRIFFITHS. </w:t>
      </w:r>
    </w:p>
    <w:p w14:paraId="5F09CA09" w14:textId="77777777" w:rsidR="007C7B9B" w:rsidRPr="007C7B9B" w:rsidRDefault="007C7B9B" w:rsidP="007C7B9B">
      <w:pPr>
        <w:spacing w:after="120"/>
        <w:ind w:left="2517" w:hanging="2517"/>
        <w:rPr>
          <w:i/>
          <w:iCs/>
          <w:lang w:val="en-GB" w:eastAsia="en-US"/>
        </w:rPr>
      </w:pPr>
      <w:r w:rsidRPr="007C7B9B">
        <w:rPr>
          <w:i/>
          <w:iCs/>
          <w:lang w:val="en-GB" w:eastAsia="en-US"/>
        </w:rPr>
        <w:t>Councillors interjecting.</w:t>
      </w:r>
    </w:p>
    <w:p w14:paraId="15989EDA"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He’s spoken about this and, yes, the ACTING MAYOR chuckling away there. That’s the kind of leadership we have here in this Chamber—</w:t>
      </w:r>
    </w:p>
    <w:p w14:paraId="1B12D409"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3C5D11A5" w14:textId="77777777" w:rsidR="007C7B9B" w:rsidRPr="007C7B9B" w:rsidRDefault="007C7B9B" w:rsidP="007C7B9B">
      <w:pPr>
        <w:spacing w:after="120"/>
        <w:ind w:left="2517" w:hanging="2517"/>
        <w:rPr>
          <w:lang w:val="en-GB" w:eastAsia="en-US"/>
        </w:rPr>
      </w:pPr>
      <w:r w:rsidRPr="007C7B9B">
        <w:rPr>
          <w:lang w:val="en-GB" w:eastAsia="en-US"/>
        </w:rPr>
        <w:lastRenderedPageBreak/>
        <w:t>Councillor CASSIDY:</w:t>
      </w:r>
      <w:r w:rsidRPr="007C7B9B">
        <w:rPr>
          <w:lang w:val="en-GB" w:eastAsia="en-US"/>
        </w:rPr>
        <w:tab/>
        <w:t>—in this Chamber under the LNP regime. Councillor GRIFFITHS has spoken about this issue, not just a couple of times in a committee meeting, what Councillor MARX has suggested, but has worked hard on this local issue for a long period of time, has laid out a very good evidence brief if you will, in tonight’s meeting, and I learned some things that I didn’t know before about the work that Councillor GRIFFITHS had done on this. Now for the LNP to write to Councillor GRIFFITHS and say the reason that this project was not proceeding was because he was not able to seek a funding—he was not able to secure a funding agreement on the eve of the State election would be—they were expecting him to do something illegal.</w:t>
      </w:r>
    </w:p>
    <w:p w14:paraId="597ABF81" w14:textId="77777777" w:rsidR="007C7B9B" w:rsidRPr="007C7B9B" w:rsidRDefault="007C7B9B" w:rsidP="007C7B9B">
      <w:pPr>
        <w:spacing w:after="120"/>
        <w:ind w:left="2517"/>
        <w:rPr>
          <w:lang w:val="en-GB" w:eastAsia="en-US"/>
        </w:rPr>
      </w:pPr>
      <w:r w:rsidRPr="007C7B9B">
        <w:rPr>
          <w:lang w:val="en-GB" w:eastAsia="en-US"/>
        </w:rPr>
        <w:t>Now, I don’t know what they’re getting at, Chair, in suggesting this.</w:t>
      </w:r>
    </w:p>
    <w:p w14:paraId="5511AC87"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221489C4"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I’m not sure whether they were trying to pressure him to do something illegal for nefarious purposes, or if they are just plain—</w:t>
      </w:r>
    </w:p>
    <w:p w14:paraId="08F5EC10"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5D6DDCB4"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—or if they are just plain stupid. I don’t know.</w:t>
      </w:r>
    </w:p>
    <w:p w14:paraId="5AB8DCC0"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00F99928"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Maybe the second one, but this is ridiculous, this amendment putting this up tonight. When the LORD MAYOR got up and beat his chest 6 months ago and said you need to be talking about local issues, he demanded Labor Councillors don’t go and talk about issues that affect LNP Councillors’ wards because they get upset about that. He said, you should talk about local issues. Well, here we go, a local Councillor talking about a local issue and we have this ridiculous schoolyard stuff coming into here.</w:t>
      </w:r>
    </w:p>
    <w:p w14:paraId="02753A20"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66437FA4"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I don’t think it’s competent at all and I don’t think you can suggest in there in an amendment and so that will be a motion that is on the official Council record that the LNP are disappointed that a Labor Councillor did not engage in illegal behaviour and activity. That’s what the LNP wanted a Councillor to do, to do something illegal. Now we know they have—</w:t>
      </w:r>
    </w:p>
    <w:p w14:paraId="4684ADC0"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6B0A70F2"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We know they have a history of this.</w:t>
      </w:r>
    </w:p>
    <w:p w14:paraId="0A9BD7B9"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17AF8596" w14:textId="77777777" w:rsidR="007C7B9B" w:rsidRPr="007C7B9B" w:rsidRDefault="007C7B9B" w:rsidP="007C7B9B">
      <w:pPr>
        <w:spacing w:after="120"/>
        <w:ind w:left="2517" w:hanging="2517"/>
        <w:rPr>
          <w:lang w:val="en-GB" w:eastAsia="en-US"/>
        </w:rPr>
      </w:pPr>
      <w:r w:rsidRPr="007C7B9B">
        <w:rPr>
          <w:lang w:val="en-GB" w:eastAsia="en-US"/>
        </w:rPr>
        <w:t>Chair:</w:t>
      </w:r>
      <w:r w:rsidRPr="007C7B9B">
        <w:rPr>
          <w:lang w:val="en-GB" w:eastAsia="en-US"/>
        </w:rPr>
        <w:tab/>
        <w:t>ACTING MAYOR, please do not call out while another Councillor is on their feet.</w:t>
      </w:r>
    </w:p>
    <w:p w14:paraId="43A499DE"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Now we know the LNP have history of this, encouraging people to engage in or condoning illegal behaviour of course. The candidate they ran against me at the last election, a known criminal, a known criminal.</w:t>
      </w:r>
    </w:p>
    <w:p w14:paraId="1CAFB357" w14:textId="77777777" w:rsidR="007C7B9B" w:rsidRPr="007C7B9B" w:rsidRDefault="007C7B9B" w:rsidP="007C7B9B">
      <w:pPr>
        <w:spacing w:after="120"/>
        <w:ind w:left="2517" w:hanging="2517"/>
        <w:rPr>
          <w:i/>
          <w:iCs/>
          <w:lang w:val="en-GB" w:eastAsia="en-US"/>
        </w:rPr>
      </w:pPr>
      <w:r w:rsidRPr="007C7B9B">
        <w:rPr>
          <w:i/>
          <w:iCs/>
          <w:lang w:val="en-GB" w:eastAsia="en-US"/>
        </w:rPr>
        <w:t>Councillors interjecting.</w:t>
      </w:r>
    </w:p>
    <w:p w14:paraId="1B7FD458"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 xml:space="preserve">And they still laugh. This guy went to jail. This is the guy that the LORD MAYOR paraded around the Shorncliffe pier and got photos with the teardrop tattoo, paraded him around to local sporting clubs. Councillor MURPHY, you think this is hilarious? </w:t>
      </w:r>
    </w:p>
    <w:p w14:paraId="1201EF3D" w14:textId="77777777" w:rsidR="007C7B9B" w:rsidRPr="007C7B9B" w:rsidRDefault="007C7B9B" w:rsidP="007C7B9B">
      <w:pPr>
        <w:spacing w:after="120"/>
        <w:ind w:left="2517" w:hanging="2517"/>
        <w:rPr>
          <w:i/>
          <w:iCs/>
          <w:lang w:val="en-GB" w:eastAsia="en-US"/>
        </w:rPr>
      </w:pPr>
      <w:r w:rsidRPr="007C7B9B">
        <w:rPr>
          <w:i/>
          <w:iCs/>
          <w:lang w:val="en-GB" w:eastAsia="en-US"/>
        </w:rPr>
        <w:t>Councillors interjecting.</w:t>
      </w:r>
    </w:p>
    <w:p w14:paraId="6F43C4A2"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The LORD MAYOR’s representative was a youth criminal.</w:t>
      </w:r>
    </w:p>
    <w:p w14:paraId="15DB7403" w14:textId="77777777" w:rsidR="007C7B9B" w:rsidRPr="007C7B9B" w:rsidRDefault="007C7B9B" w:rsidP="007C7B9B">
      <w:pPr>
        <w:spacing w:after="120"/>
        <w:ind w:left="2517" w:hanging="2517"/>
        <w:rPr>
          <w:lang w:val="en-GB" w:eastAsia="en-US"/>
        </w:rPr>
      </w:pPr>
      <w:r w:rsidRPr="007C7B9B">
        <w:rPr>
          <w:lang w:val="en-GB" w:eastAsia="en-US"/>
        </w:rPr>
        <w:t>Councillor TOOMEY:</w:t>
      </w:r>
      <w:r w:rsidRPr="007C7B9B">
        <w:rPr>
          <w:lang w:val="en-GB" w:eastAsia="en-US"/>
        </w:rPr>
        <w:tab/>
        <w:t>Point of order, Madam Chairman.</w:t>
      </w:r>
    </w:p>
    <w:p w14:paraId="1EFE65FE" w14:textId="77777777" w:rsidR="007C7B9B" w:rsidRPr="007C7B9B" w:rsidRDefault="007C7B9B" w:rsidP="007C7B9B">
      <w:pPr>
        <w:spacing w:after="120"/>
        <w:ind w:left="2517" w:hanging="2517"/>
        <w:rPr>
          <w:lang w:val="en-GB" w:eastAsia="en-US"/>
        </w:rPr>
      </w:pPr>
      <w:r w:rsidRPr="007C7B9B">
        <w:rPr>
          <w:lang w:val="en-GB" w:eastAsia="en-US"/>
        </w:rPr>
        <w:t>Chair:</w:t>
      </w:r>
      <w:r w:rsidRPr="007C7B9B">
        <w:rPr>
          <w:lang w:val="en-GB" w:eastAsia="en-US"/>
        </w:rPr>
        <w:tab/>
        <w:t>Point or order, Councillor TOOMEY.</w:t>
      </w:r>
    </w:p>
    <w:p w14:paraId="209B7F04" w14:textId="77777777" w:rsidR="007C7B9B" w:rsidRPr="007C7B9B" w:rsidRDefault="007C7B9B" w:rsidP="007C7B9B">
      <w:pPr>
        <w:spacing w:after="120"/>
        <w:ind w:left="2517" w:hanging="2517"/>
        <w:rPr>
          <w:lang w:val="en-GB" w:eastAsia="en-US"/>
        </w:rPr>
      </w:pPr>
      <w:r w:rsidRPr="007C7B9B">
        <w:rPr>
          <w:lang w:val="en-GB" w:eastAsia="en-US"/>
        </w:rPr>
        <w:t>Councillor TOOMEY:</w:t>
      </w:r>
      <w:r w:rsidRPr="007C7B9B">
        <w:rPr>
          <w:lang w:val="en-GB" w:eastAsia="en-US"/>
        </w:rPr>
        <w:tab/>
        <w:t>I don’t believe this is actually part of the motion, and I’d ask if it’s okay if the Leader of the Opposition would be drawn back to the motion.</w:t>
      </w:r>
    </w:p>
    <w:p w14:paraId="086489B5"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1403A2A6" w14:textId="77777777" w:rsidR="007C7B9B" w:rsidRPr="007C7B9B" w:rsidRDefault="007C7B9B" w:rsidP="007C7B9B">
      <w:pPr>
        <w:spacing w:after="120"/>
        <w:ind w:left="2517" w:hanging="2517"/>
        <w:rPr>
          <w:lang w:val="en-GB" w:eastAsia="en-US"/>
        </w:rPr>
      </w:pPr>
      <w:r w:rsidRPr="007C7B9B">
        <w:rPr>
          <w:lang w:val="en-GB" w:eastAsia="en-US"/>
        </w:rPr>
        <w:t>Chair:</w:t>
      </w:r>
      <w:r w:rsidRPr="007C7B9B">
        <w:rPr>
          <w:lang w:val="en-GB" w:eastAsia="en-US"/>
        </w:rPr>
        <w:tab/>
        <w:t xml:space="preserve">No, Councillor Toomey. </w:t>
      </w:r>
    </w:p>
    <w:p w14:paraId="6A836F20" w14:textId="77777777" w:rsidR="007C7B9B" w:rsidRPr="007C7B9B" w:rsidRDefault="007C7B9B" w:rsidP="007C7B9B">
      <w:pPr>
        <w:spacing w:after="120"/>
        <w:ind w:left="2517" w:hanging="2517"/>
        <w:rPr>
          <w:lang w:val="en-GB" w:eastAsia="en-US"/>
        </w:rPr>
      </w:pPr>
      <w:r w:rsidRPr="007C7B9B">
        <w:rPr>
          <w:lang w:val="en-GB" w:eastAsia="en-US"/>
        </w:rPr>
        <w:lastRenderedPageBreak/>
        <w:tab/>
        <w:t>Councillor CASSIDY?</w:t>
      </w:r>
    </w:p>
    <w:p w14:paraId="4F4B2100" w14:textId="77777777" w:rsidR="007C7B9B" w:rsidRPr="007C7B9B" w:rsidRDefault="007C7B9B" w:rsidP="007C7B9B">
      <w:pPr>
        <w:spacing w:after="120"/>
        <w:ind w:left="2517" w:hanging="2517"/>
        <w:rPr>
          <w:lang w:val="en-GB" w:eastAsia="en-US"/>
        </w:rPr>
      </w:pPr>
      <w:r w:rsidRPr="007C7B9B">
        <w:rPr>
          <w:lang w:val="en-GB" w:eastAsia="en-US"/>
        </w:rPr>
        <w:t>Councillor JOHNSTON:</w:t>
      </w:r>
      <w:r w:rsidRPr="007C7B9B">
        <w:rPr>
          <w:lang w:val="en-GB" w:eastAsia="en-US"/>
        </w:rPr>
        <w:tab/>
        <w:t>Point of order, Madam Chair?</w:t>
      </w:r>
    </w:p>
    <w:p w14:paraId="103DD8F1" w14:textId="77777777" w:rsidR="007C7B9B" w:rsidRPr="007C7B9B" w:rsidRDefault="007C7B9B" w:rsidP="007C7B9B">
      <w:pPr>
        <w:spacing w:after="120"/>
        <w:ind w:left="2517" w:hanging="2517"/>
        <w:rPr>
          <w:lang w:val="en-GB" w:eastAsia="en-US"/>
        </w:rPr>
      </w:pPr>
      <w:r w:rsidRPr="007C7B9B">
        <w:rPr>
          <w:lang w:val="en-GB" w:eastAsia="en-US"/>
        </w:rPr>
        <w:t>Chair:</w:t>
      </w:r>
      <w:r w:rsidRPr="007C7B9B">
        <w:rPr>
          <w:lang w:val="en-GB" w:eastAsia="en-US"/>
        </w:rPr>
        <w:tab/>
        <w:t>Point of order, Councillor JOHNSTON.</w:t>
      </w:r>
    </w:p>
    <w:p w14:paraId="2FB84428" w14:textId="77777777" w:rsidR="007C7B9B" w:rsidRPr="007C7B9B" w:rsidRDefault="007C7B9B" w:rsidP="007C7B9B">
      <w:pPr>
        <w:spacing w:after="120"/>
        <w:ind w:left="2517" w:hanging="2517"/>
        <w:rPr>
          <w:lang w:val="en-GB" w:eastAsia="en-US"/>
        </w:rPr>
      </w:pPr>
      <w:r w:rsidRPr="007C7B9B">
        <w:rPr>
          <w:lang w:val="en-GB" w:eastAsia="en-US"/>
        </w:rPr>
        <w:t>Councillor JOHNSTON:</w:t>
      </w:r>
      <w:r w:rsidRPr="007C7B9B">
        <w:rPr>
          <w:lang w:val="en-GB" w:eastAsia="en-US"/>
        </w:rPr>
        <w:tab/>
        <w:t>Repeatedly through Councillor CASSIDY’s speech, the DEPUTY MAYOR has been calling out extremely loudly. She did it again a second time after your admonishment. I have been cited for inappropriate conduct. Others have been warned. Why are you taking no action against the DEPUTY MAYOR for her unsuitable meeting conduct?</w:t>
      </w:r>
    </w:p>
    <w:p w14:paraId="4B1B8B9F" w14:textId="77777777" w:rsidR="007C7B9B" w:rsidRPr="007C7B9B" w:rsidRDefault="007C7B9B" w:rsidP="007C7B9B">
      <w:pPr>
        <w:spacing w:after="120"/>
        <w:ind w:left="2517" w:hanging="2517"/>
        <w:rPr>
          <w:lang w:val="en-GB" w:eastAsia="en-US"/>
        </w:rPr>
      </w:pPr>
      <w:r w:rsidRPr="007C7B9B">
        <w:rPr>
          <w:lang w:val="en-GB" w:eastAsia="en-US"/>
        </w:rPr>
        <w:t>Chair:</w:t>
      </w:r>
      <w:r w:rsidRPr="007C7B9B">
        <w:rPr>
          <w:lang w:val="en-GB" w:eastAsia="en-US"/>
        </w:rPr>
        <w:tab/>
        <w:t>I don’t uphold your point of order. The Councillor called out once and was reprimanded—</w:t>
      </w:r>
    </w:p>
    <w:p w14:paraId="7AC82B79" w14:textId="77777777" w:rsidR="007C7B9B" w:rsidRPr="007C7B9B" w:rsidRDefault="007C7B9B" w:rsidP="007C7B9B">
      <w:pPr>
        <w:spacing w:after="120"/>
        <w:ind w:left="2517" w:hanging="2517"/>
        <w:rPr>
          <w:lang w:val="en-GB" w:eastAsia="en-US"/>
        </w:rPr>
      </w:pPr>
      <w:r w:rsidRPr="007C7B9B">
        <w:rPr>
          <w:lang w:val="en-GB" w:eastAsia="en-US"/>
        </w:rPr>
        <w:t>Councillor JOHNSTON:</w:t>
      </w:r>
      <w:r w:rsidRPr="007C7B9B">
        <w:rPr>
          <w:lang w:val="en-GB" w:eastAsia="en-US"/>
        </w:rPr>
        <w:tab/>
        <w:t>She called out at least—</w:t>
      </w:r>
    </w:p>
    <w:p w14:paraId="6C38C38E" w14:textId="77777777" w:rsidR="007C7B9B" w:rsidRPr="007C7B9B" w:rsidRDefault="007C7B9B" w:rsidP="007C7B9B">
      <w:pPr>
        <w:spacing w:after="120"/>
        <w:ind w:left="2517" w:hanging="2517"/>
        <w:rPr>
          <w:lang w:val="en-GB" w:eastAsia="en-US"/>
        </w:rPr>
      </w:pPr>
      <w:r w:rsidRPr="007C7B9B">
        <w:rPr>
          <w:lang w:val="en-GB" w:eastAsia="en-US"/>
        </w:rPr>
        <w:t>Chair:</w:t>
      </w:r>
      <w:r w:rsidRPr="007C7B9B">
        <w:rPr>
          <w:lang w:val="en-GB" w:eastAsia="en-US"/>
        </w:rPr>
        <w:tab/>
        <w:t xml:space="preserve">And I’m not going to debate it, Councillor JOHNSTON. </w:t>
      </w:r>
    </w:p>
    <w:p w14:paraId="58B30F80" w14:textId="77777777" w:rsidR="007C7B9B" w:rsidRPr="007C7B9B" w:rsidRDefault="007C7B9B" w:rsidP="007C7B9B">
      <w:pPr>
        <w:spacing w:after="120"/>
        <w:ind w:left="2517" w:hanging="2517"/>
        <w:rPr>
          <w:lang w:val="en-GB" w:eastAsia="en-US"/>
        </w:rPr>
      </w:pPr>
      <w:r w:rsidRPr="007C7B9B">
        <w:rPr>
          <w:lang w:val="en-GB" w:eastAsia="en-US"/>
        </w:rPr>
        <w:tab/>
        <w:t>Councillor CASSIDY.</w:t>
      </w:r>
    </w:p>
    <w:p w14:paraId="68669783"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I’m sure Councillor GRIFFITHS will talk on this, but we cannot support this kind of incompetence—</w:t>
      </w:r>
    </w:p>
    <w:p w14:paraId="42CF59A7" w14:textId="77777777" w:rsidR="007C7B9B" w:rsidRPr="007C7B9B" w:rsidRDefault="007C7B9B" w:rsidP="007C7B9B">
      <w:pPr>
        <w:spacing w:after="120"/>
        <w:ind w:left="2517" w:hanging="2517"/>
        <w:rPr>
          <w:i/>
          <w:iCs/>
          <w:lang w:val="en-GB" w:eastAsia="en-US"/>
        </w:rPr>
      </w:pPr>
      <w:r w:rsidRPr="007C7B9B">
        <w:rPr>
          <w:i/>
          <w:iCs/>
          <w:lang w:val="en-GB" w:eastAsia="en-US"/>
        </w:rPr>
        <w:t>Councillors interjecting.</w:t>
      </w:r>
    </w:p>
    <w:p w14:paraId="27AF2613"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—here in the Chamber tonight because not only is this entirely and utterly incompetent, it’s actually just mean-spirited as well. I get we talked the last couple weeks about robust political debate in here and debating ideas and different proposals—</w:t>
      </w:r>
    </w:p>
    <w:p w14:paraId="0554688B"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123B5478"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—of whether you support more social, affordable housing or selling blocks off and things like that. There are differences of opinions about that. But what the LNP are doing in amending this motion in this way is just actually being quite mean in the way in which they’re denying a Councillor a local project. They could just say no. They obviously don’t care. We know that. But in doing it this way and trying to smear somebody’s reputation is actually—</w:t>
      </w:r>
    </w:p>
    <w:p w14:paraId="09244D5F"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50B8FDD1"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—yes, pretty shameful, and they’re going to get up, and they’ve been giggling all about it like little school kids—</w:t>
      </w:r>
    </w:p>
    <w:p w14:paraId="63EE1FA1" w14:textId="77777777" w:rsidR="007C7B9B" w:rsidRPr="007C7B9B" w:rsidRDefault="007C7B9B" w:rsidP="007C7B9B">
      <w:pPr>
        <w:spacing w:after="120"/>
        <w:ind w:left="2517" w:hanging="2517"/>
        <w:rPr>
          <w:i/>
          <w:iCs/>
          <w:lang w:val="en-GB" w:eastAsia="en-US"/>
        </w:rPr>
      </w:pPr>
      <w:r w:rsidRPr="007C7B9B">
        <w:rPr>
          <w:i/>
          <w:iCs/>
          <w:lang w:val="en-GB" w:eastAsia="en-US"/>
        </w:rPr>
        <w:t>Councillors interjecting.</w:t>
      </w:r>
    </w:p>
    <w:p w14:paraId="4140421F" w14:textId="77777777" w:rsidR="007C7B9B" w:rsidRPr="007C7B9B" w:rsidRDefault="007C7B9B" w:rsidP="007C7B9B">
      <w:pPr>
        <w:spacing w:after="120"/>
        <w:ind w:left="2517" w:hanging="2517"/>
        <w:rPr>
          <w:lang w:val="en-GB" w:eastAsia="en-US"/>
        </w:rPr>
      </w:pPr>
      <w:r w:rsidRPr="007C7B9B">
        <w:rPr>
          <w:lang w:val="en-GB" w:eastAsia="en-US"/>
        </w:rPr>
        <w:t>Councillor CASSIDY:</w:t>
      </w:r>
      <w:r w:rsidRPr="007C7B9B">
        <w:rPr>
          <w:lang w:val="en-GB" w:eastAsia="en-US"/>
        </w:rPr>
        <w:tab/>
        <w:t>—because this is, this is just schoolyard behaviour from them. But this is just a ridiculous amendment and we won’t be supporting it.</w:t>
      </w:r>
    </w:p>
    <w:p w14:paraId="593588E9" w14:textId="77777777" w:rsidR="007C7B9B" w:rsidRPr="007C7B9B" w:rsidRDefault="007C7B9B" w:rsidP="007C7B9B">
      <w:pPr>
        <w:spacing w:after="120"/>
        <w:ind w:left="2517" w:hanging="2517"/>
        <w:rPr>
          <w:lang w:val="en-GB" w:eastAsia="en-US"/>
        </w:rPr>
      </w:pPr>
      <w:r w:rsidRPr="007C7B9B">
        <w:rPr>
          <w:lang w:val="en-GB" w:eastAsia="en-US"/>
        </w:rPr>
        <w:t>Chair:</w:t>
      </w:r>
      <w:r w:rsidRPr="007C7B9B">
        <w:rPr>
          <w:lang w:val="en-GB" w:eastAsia="en-US"/>
        </w:rPr>
        <w:tab/>
        <w:t xml:space="preserve">Further speakers? </w:t>
      </w:r>
    </w:p>
    <w:p w14:paraId="75D230D4" w14:textId="77777777" w:rsidR="007C7B9B" w:rsidRPr="007C7B9B" w:rsidRDefault="007C7B9B" w:rsidP="007C7B9B">
      <w:pPr>
        <w:spacing w:after="120"/>
        <w:ind w:left="2517" w:hanging="2517"/>
        <w:rPr>
          <w:lang w:val="en-GB" w:eastAsia="en-US"/>
        </w:rPr>
      </w:pPr>
      <w:r w:rsidRPr="007C7B9B">
        <w:rPr>
          <w:lang w:val="en-GB" w:eastAsia="en-US"/>
        </w:rPr>
        <w:tab/>
        <w:t>Councillor JOHNSTON?</w:t>
      </w:r>
    </w:p>
    <w:p w14:paraId="1BA81B38" w14:textId="77777777" w:rsidR="007C7B9B" w:rsidRPr="007C7B9B" w:rsidRDefault="007C7B9B" w:rsidP="007C7B9B">
      <w:pPr>
        <w:spacing w:after="120"/>
        <w:ind w:left="2517" w:hanging="2517"/>
        <w:rPr>
          <w:lang w:val="en-GB" w:eastAsia="en-US"/>
        </w:rPr>
      </w:pPr>
      <w:r w:rsidRPr="007C7B9B">
        <w:rPr>
          <w:lang w:val="en-GB" w:eastAsia="en-US"/>
        </w:rPr>
        <w:t>Councillor JOHNSTON:</w:t>
      </w:r>
      <w:r w:rsidRPr="007C7B9B">
        <w:rPr>
          <w:lang w:val="en-GB" w:eastAsia="en-US"/>
        </w:rPr>
        <w:tab/>
        <w:t>Yes, I rise to speak on the amendment before us today, and as I moved the procedural motion early, it’s very clear that this is an incompetent motion. Without question. It completely changes the amendment—</w:t>
      </w:r>
    </w:p>
    <w:p w14:paraId="1B2903E5" w14:textId="77777777" w:rsidR="007C7B9B" w:rsidRPr="007C7B9B" w:rsidRDefault="007C7B9B" w:rsidP="007C7B9B">
      <w:pPr>
        <w:spacing w:after="120"/>
        <w:ind w:left="2517" w:hanging="2517"/>
        <w:rPr>
          <w:i/>
          <w:iCs/>
          <w:lang w:val="en-GB" w:eastAsia="en-US"/>
        </w:rPr>
      </w:pPr>
      <w:r w:rsidRPr="007C7B9B">
        <w:rPr>
          <w:i/>
          <w:iCs/>
          <w:lang w:val="en-GB" w:eastAsia="en-US"/>
        </w:rPr>
        <w:t>Councillor interjecting.</w:t>
      </w:r>
    </w:p>
    <w:p w14:paraId="0F8725C9" w14:textId="77777777" w:rsidR="007C7B9B" w:rsidRPr="007C7B9B" w:rsidRDefault="007C7B9B" w:rsidP="007C7B9B">
      <w:pPr>
        <w:spacing w:after="120"/>
        <w:ind w:left="2517" w:hanging="2517"/>
        <w:rPr>
          <w:lang w:val="en-GB" w:eastAsia="en-US"/>
        </w:rPr>
      </w:pPr>
      <w:r w:rsidRPr="007C7B9B">
        <w:rPr>
          <w:lang w:val="en-GB" w:eastAsia="en-US"/>
        </w:rPr>
        <w:t>Councillor JOHNSTON:</w:t>
      </w:r>
      <w:r w:rsidRPr="007C7B9B">
        <w:rPr>
          <w:lang w:val="en-GB" w:eastAsia="en-US"/>
        </w:rPr>
        <w:tab/>
        <w:t xml:space="preserve">—sorry, the motion put forward by Councillor GRIFFITHS and turns it into an attempted political hit job, which has fallen far short of the mark. The reason I’ll say that, is for the following. Firstly, it’s been moved by Councillor MARX who was responsible for this area for 2 terms as the Chair of Council, who in that time looked after herself and her own constituents and has got parts of Stable Swamp cleaned up that fall within her ward but stands up today to deny an adjoining Councillor downstream to have Council funding, as agreed, allocated to improve the creek in that area. </w:t>
      </w:r>
    </w:p>
    <w:p w14:paraId="4EC14F55" w14:textId="77777777" w:rsidR="007C7B9B" w:rsidRPr="007C7B9B" w:rsidRDefault="007C7B9B" w:rsidP="007C7B9B">
      <w:pPr>
        <w:spacing w:after="120"/>
        <w:ind w:left="2517"/>
        <w:rPr>
          <w:lang w:val="en-GB" w:eastAsia="en-US"/>
        </w:rPr>
      </w:pPr>
      <w:r w:rsidRPr="007C7B9B">
        <w:rPr>
          <w:lang w:eastAsia="en-US"/>
        </w:rPr>
        <w:t xml:space="preserve">Now, I don’t think it’s very difficult for a former Chair of this part of Council who’s running interference for Councillor DAVIS, who’s sitting there, taking the extra $30 grand a year as the parks Chair, and doing nothing. Doesn’t even get up and speak on these issues when Councillor GRIFFITHS stands up and advocates </w:t>
      </w:r>
      <w:r w:rsidRPr="007C7B9B">
        <w:rPr>
          <w:lang w:eastAsia="en-US"/>
        </w:rPr>
        <w:lastRenderedPageBreak/>
        <w:t xml:space="preserve">for better environmental outcomes for our city and our community. She sits back and lets Councillor MARX take the running, a person whose hands are dirty through her failure to manage the creek systems in Brisbane, and who has benefited from Council’s expenditure on creeks in her own ward, and then would deny it to another Councillor. </w:t>
      </w:r>
    </w:p>
    <w:p w14:paraId="690D5C5F" w14:textId="77777777" w:rsidR="007C7B9B" w:rsidRPr="007C7B9B" w:rsidRDefault="007C7B9B" w:rsidP="007C7B9B">
      <w:pPr>
        <w:spacing w:after="120"/>
        <w:ind w:left="2517"/>
        <w:rPr>
          <w:lang w:eastAsia="en-US"/>
        </w:rPr>
      </w:pPr>
      <w:r w:rsidRPr="007C7B9B">
        <w:rPr>
          <w:lang w:eastAsia="en-US"/>
        </w:rPr>
        <w:t>So, that’s the first reason. The second reason is way, way, way more telling, and this is the part the LNP—because they’re not bright sparks, I’m with Councillor CASSIDY on this one—but what are they trying to do here? They’re trying to say that Councillor GRIFFITHS was unable to convince the former State Labor Government, including the local State MP, to jointly fund the work.</w:t>
      </w:r>
    </w:p>
    <w:p w14:paraId="409DA950" w14:textId="77777777" w:rsidR="007C7B9B" w:rsidRPr="007C7B9B" w:rsidRDefault="007C7B9B" w:rsidP="007C7B9B">
      <w:pPr>
        <w:spacing w:after="120"/>
        <w:ind w:left="2517" w:hanging="2517"/>
        <w:rPr>
          <w:i/>
          <w:iCs/>
          <w:lang w:eastAsia="en-US"/>
        </w:rPr>
      </w:pPr>
      <w:r w:rsidRPr="007C7B9B">
        <w:rPr>
          <w:i/>
          <w:iCs/>
          <w:lang w:eastAsia="en-US"/>
        </w:rPr>
        <w:t>Councillor interjecting.</w:t>
      </w:r>
    </w:p>
    <w:p w14:paraId="7B75451D"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 xml:space="preserve">Well, so good is their relationship with George Street, so good is their relationship with their colleagues down there, so good is their relationship between Councillor DAVIS and her counterpart—whoever the Environment Minister is—Andrew—oh, God. So good is the relationship between them that all she can do is write and seek advice. Remember what they were saying in the lead-up to the election, and the LORD MAYOR said publicly over and over again, when we’ve got the LNP at George Street, we’ll get better outcomes for the city. Not only is this a worse outcome for the city, because a creek that is in desperate need of environmental management—of cleaning up rubbish, of trimming back debris, of making sure the channel is clear and can help mitigate flooding—all of the basics that this Council should do. </w:t>
      </w:r>
    </w:p>
    <w:p w14:paraId="5CE96EAE" w14:textId="77777777" w:rsidR="007C7B9B" w:rsidRPr="007C7B9B" w:rsidRDefault="007C7B9B" w:rsidP="007C7B9B">
      <w:pPr>
        <w:spacing w:after="120"/>
        <w:ind w:left="2517"/>
        <w:rPr>
          <w:lang w:eastAsia="en-US"/>
        </w:rPr>
      </w:pPr>
      <w:r w:rsidRPr="007C7B9B">
        <w:rPr>
          <w:lang w:eastAsia="en-US"/>
        </w:rPr>
        <w:t xml:space="preserve">This LNP Administration’s not even going to bother trying to get an agreement or to get the work done, they’re just going to seek advice. So, Councillor DAVIS is so confident in her new relationship with her LNP colleagues down at George Street that she’s not even going to try and get the funding—this is what this is all about—getting the funding for Brisbane City Council—it’s not going into Councillor GRIFFITHS’ pocket. It’s going into fixing Stable Swamp Creek, which flows into Oxley Creek, which floods my ward and his ward, and this LNP Administration, who sold themselves—sold themselves to the people of Brisbane as saying, we’ll have this great relationship with George Street, and there’ll be better outcomes with the City of Brisbane. </w:t>
      </w:r>
    </w:p>
    <w:p w14:paraId="024800E0" w14:textId="77777777" w:rsidR="007C7B9B" w:rsidRPr="007C7B9B" w:rsidRDefault="007C7B9B" w:rsidP="007C7B9B">
      <w:pPr>
        <w:spacing w:after="120"/>
        <w:ind w:left="2517"/>
        <w:rPr>
          <w:lang w:eastAsia="en-US"/>
        </w:rPr>
      </w:pPr>
      <w:r w:rsidRPr="007C7B9B">
        <w:rPr>
          <w:lang w:eastAsia="en-US"/>
        </w:rPr>
        <w:t xml:space="preserve">At the first hurdle, they have failed. They’re not even going to try, because this is an area they don’t care about. This is an area that they are not in control of. This is an area where they don’t care about the people because they flood all the time. This is an area where the creeks aren’t getting any investment. Milburn Creek’s been written off. Oxley Creek, God help us. They built playgrounds down the far end, but there’s nothing happening down in my part of Oxley Creek, and what’s Councillor DAVIS going to do? She’s not even going to try and get the money. She’s not even going to try. </w:t>
      </w:r>
    </w:p>
    <w:p w14:paraId="1F5647ED" w14:textId="77777777" w:rsidR="007C7B9B" w:rsidRPr="007C7B9B" w:rsidRDefault="007C7B9B" w:rsidP="007C7B9B">
      <w:pPr>
        <w:spacing w:after="120"/>
        <w:ind w:left="2517"/>
        <w:rPr>
          <w:lang w:eastAsia="en-US"/>
        </w:rPr>
      </w:pPr>
      <w:r w:rsidRPr="007C7B9B">
        <w:rPr>
          <w:lang w:eastAsia="en-US"/>
        </w:rPr>
        <w:t>She doesn’t want to both</w:t>
      </w:r>
      <w:r w:rsidRPr="005C7040">
        <w:rPr>
          <w:lang w:eastAsia="en-US"/>
        </w:rPr>
        <w:t>er Andrew Powell. Sh</w:t>
      </w:r>
      <w:r w:rsidRPr="007C7B9B">
        <w:rPr>
          <w:lang w:eastAsia="en-US"/>
        </w:rPr>
        <w:t>e’s not going to stand up for the City of Brisbane and all of the suburbs that flood. That is Rocklea. That is Sherwood. That is Corinda. That is Graceville and that is Chelmer, and I will be telling those residents, some of whom still vote for the LNP—and I mean, it was 20%, it wasn’t a lot. But some of whom still vote for the LNP—that this LNP Administration won’t use its relationship with George Street to get better outcomes like they publicly said they would.</w:t>
      </w:r>
    </w:p>
    <w:p w14:paraId="4C120B91"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Councillor JOHNSTON, your time is up. </w:t>
      </w:r>
    </w:p>
    <w:p w14:paraId="6B529A8E" w14:textId="77777777" w:rsidR="007C7B9B" w:rsidRPr="007C7B9B" w:rsidRDefault="007C7B9B" w:rsidP="007C7B9B">
      <w:pPr>
        <w:spacing w:after="120"/>
        <w:ind w:left="2517" w:hanging="2517"/>
        <w:rPr>
          <w:lang w:eastAsia="en-US"/>
        </w:rPr>
      </w:pPr>
      <w:r w:rsidRPr="007C7B9B">
        <w:rPr>
          <w:lang w:eastAsia="en-US"/>
        </w:rPr>
        <w:tab/>
        <w:t xml:space="preserve">Any further speakers? </w:t>
      </w:r>
    </w:p>
    <w:p w14:paraId="5B003478" w14:textId="77777777" w:rsidR="007C7B9B" w:rsidRPr="007C7B9B" w:rsidRDefault="007C7B9B" w:rsidP="007C7B9B">
      <w:pPr>
        <w:spacing w:after="120"/>
        <w:ind w:left="2517" w:hanging="2517"/>
        <w:rPr>
          <w:lang w:eastAsia="en-US"/>
        </w:rPr>
      </w:pPr>
      <w:r w:rsidRPr="007C7B9B">
        <w:rPr>
          <w:lang w:eastAsia="en-US"/>
        </w:rPr>
        <w:tab/>
        <w:t>Councillor GRIFFITHS.</w:t>
      </w:r>
    </w:p>
    <w:p w14:paraId="31E9B53D" w14:textId="460E8E02"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Yes, I rise to speak against the amendments to this motion, or the newer motion that we have before us. I have, over the last 2 years, tried in every possible way to get this issue resolved for residents. I was at that meeting. No Liberal Councillor over there was at that meeting. No Liberal Councillor over there</w:t>
      </w:r>
      <w:r w:rsidR="005C7040">
        <w:rPr>
          <w:lang w:eastAsia="en-US"/>
        </w:rPr>
        <w:t>—</w:t>
      </w:r>
      <w:r w:rsidRPr="007C7B9B">
        <w:rPr>
          <w:lang w:eastAsia="en-US"/>
        </w:rPr>
        <w:t xml:space="preserve">Liberal National Party Councillor, turns up to Rocklea when it floods. Not Councillor MARX. Not Councillor DAVIS. Not the LORD MAYOR, even. He doesn’t even bother turning up. That’s how you regard these people. That’s how you regard the </w:t>
      </w:r>
      <w:r w:rsidRPr="007C7B9B">
        <w:rPr>
          <w:lang w:eastAsia="en-US"/>
        </w:rPr>
        <w:lastRenderedPageBreak/>
        <w:t xml:space="preserve">businesses down there. This is good. This is good, because what we’re seeing are the LNP’s true colours tonight. </w:t>
      </w:r>
    </w:p>
    <w:p w14:paraId="6DDAB03C" w14:textId="77777777" w:rsidR="007C7B9B" w:rsidRPr="007C7B9B" w:rsidRDefault="007C7B9B" w:rsidP="007C7B9B">
      <w:pPr>
        <w:spacing w:after="120"/>
        <w:ind w:left="2517"/>
        <w:rPr>
          <w:lang w:eastAsia="en-US"/>
        </w:rPr>
      </w:pPr>
      <w:r w:rsidRPr="007C7B9B">
        <w:rPr>
          <w:lang w:eastAsia="en-US"/>
        </w:rPr>
        <w:t>We’re seeing what you really stand for, and we’re seeing what you really believe, and we’re seeing there is no leadership. There is no heart. There is no integrity, and what I’m seeing, and thank you for showing it to me, to the Councillors over there, Councillor MARX, Councillor DAVIS, is the sheer gaslighting that’s gone on for the last 2 years, and I’m ashamed for the officers who’ve had to be part of this grubby little process, grubby little process. You haven’t even spoken, so don’t even wobble your head. If you spoke, then you’d have some reason to wobble your head and complain, Councillor DAVIS.</w:t>
      </w:r>
    </w:p>
    <w:p w14:paraId="79A7EE25"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Through the Chair please, Councillor GRIFFITHS.</w:t>
      </w:r>
    </w:p>
    <w:p w14:paraId="3A68077D"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This is pathetic. Yep, through the Chair, to Councillor DAVIS. This appalling, this is pathetic. I say to the residents of Rocklea, I have genuinely—I have genuinely tried to represent you over the last 22 years and try and get outcomes for you, and this—you can see the level of politicking, the level of bitterness, the level of evilness—and I would say this is evil, when you actually think people should flood rather than us spend money and fix it up. Let’s put it on the record. Councillor MARX over there—and Councillor MARX, I’m really just pointing at you, but—anyway, you’ve got to live with yourself. Councillor MARX, your area just had a whole lot of money spent on it.</w:t>
      </w:r>
    </w:p>
    <w:p w14:paraId="43F41E9A" w14:textId="77777777" w:rsidR="007C7B9B" w:rsidRPr="007C7B9B" w:rsidRDefault="007C7B9B" w:rsidP="007C7B9B">
      <w:pPr>
        <w:spacing w:after="120"/>
        <w:ind w:left="2517" w:hanging="2517"/>
        <w:rPr>
          <w:lang w:eastAsia="en-US"/>
        </w:rPr>
      </w:pPr>
      <w:r w:rsidRPr="007C7B9B">
        <w:rPr>
          <w:lang w:eastAsia="en-US"/>
        </w:rPr>
        <w:t>Councillor TOOMEY:</w:t>
      </w:r>
      <w:r w:rsidRPr="007C7B9B">
        <w:rPr>
          <w:lang w:eastAsia="en-US"/>
        </w:rPr>
        <w:tab/>
        <w:t>Point of order, Madam Chairman.</w:t>
      </w:r>
    </w:p>
    <w:p w14:paraId="0746CBC5"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Point of—</w:t>
      </w:r>
    </w:p>
    <w:p w14:paraId="42040588"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Through you, Madam Chair.</w:t>
      </w:r>
    </w:p>
    <w:p w14:paraId="2F54F864" w14:textId="77777777" w:rsidR="007C7B9B" w:rsidRPr="007C7B9B" w:rsidRDefault="007C7B9B" w:rsidP="007C7B9B">
      <w:pPr>
        <w:spacing w:after="120"/>
        <w:ind w:left="2517" w:hanging="2517"/>
        <w:rPr>
          <w:lang w:eastAsia="en-US"/>
        </w:rPr>
      </w:pPr>
      <w:r w:rsidRPr="007C7B9B">
        <w:rPr>
          <w:lang w:eastAsia="en-US"/>
        </w:rPr>
        <w:t>Councillor TOOMEY:</w:t>
      </w:r>
      <w:r w:rsidRPr="007C7B9B">
        <w:rPr>
          <w:lang w:eastAsia="en-US"/>
        </w:rPr>
        <w:tab/>
        <w:t xml:space="preserve">Thank you, Councillor GRIFFITHS. </w:t>
      </w:r>
    </w:p>
    <w:p w14:paraId="69C9E0D4"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 xml:space="preserve">Councillor MARX, your area upstream had a whole lot of money spent on it by NEWS so that the water can flow faster to Rocklea, so we can flood faster, and you think that’s funny. I don’t, and I think the way these residents are being treated is appalling. For the staff who’ve really worked their guts out, I acknowledge you. For the staff who’ve been part of this horrible mess, I have no respect for you, and you know who you are, and the staff know who you are, and I don’t think you’ve ever been on site to meet these residents. So, what a grubby little world you’re in. What a grubby little world to make money. </w:t>
      </w:r>
    </w:p>
    <w:p w14:paraId="00C31051" w14:textId="77777777" w:rsidR="007C7B9B" w:rsidRPr="007C7B9B" w:rsidRDefault="007C7B9B" w:rsidP="007C7B9B">
      <w:pPr>
        <w:spacing w:after="120"/>
        <w:ind w:left="2517"/>
        <w:rPr>
          <w:lang w:eastAsia="en-US"/>
        </w:rPr>
      </w:pPr>
      <w:r w:rsidRPr="007C7B9B">
        <w:rPr>
          <w:lang w:eastAsia="en-US"/>
        </w:rPr>
        <w:t>Anyway, I maintain that this should be done. I maintain that the LORD MAYOR should step up. It doesn’t surprise me he’s not here. These residents will flood again. They will flood again. They will have—they will get angry. They will have a public meeting. I invite the media to Rocklea to meet with these residents, and show the world—show Australia what this LNP Council is all about. Show them the grubbiness we’ve seen here tonight. Look at these people and know these people are voting against—</w:t>
      </w:r>
    </w:p>
    <w:p w14:paraId="5655AB19"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Point of order.</w:t>
      </w:r>
    </w:p>
    <w:p w14:paraId="2F91B65A"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Point of order, ACTING MAYOR.</w:t>
      </w:r>
    </w:p>
    <w:p w14:paraId="040D5897"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We have listened to this personal attack—</w:t>
      </w:r>
    </w:p>
    <w:p w14:paraId="0F0C4DAF"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Speak for yourself, then.</w:t>
      </w:r>
    </w:p>
    <w:p w14:paraId="660CE839"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I’m speaking next, but his words are appallingly atrocious and disgraceful, and upsetting for anyone. I ask him—</w:t>
      </w:r>
    </w:p>
    <w:p w14:paraId="1835AEA6"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Excuse me, excuse me, what was the point of order?</w:t>
      </w:r>
    </w:p>
    <w:p w14:paraId="5E79C4E9"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Councillors, excuse me, Councillors, you are not the ones on your feet and at the mic.</w:t>
      </w:r>
    </w:p>
    <w:p w14:paraId="0083F7BD"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I ask Councillor GRIFFITHS to debate the motion. Debate the motion, not the person who moved the motion. That’s the grubbiness we’re seeing here tonight.</w:t>
      </w:r>
    </w:p>
    <w:p w14:paraId="61C3C003"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Oh, no, Krista, you’re a grub. No, you are</w:t>
      </w:r>
    </w:p>
    <w:p w14:paraId="2DAA0F54"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Thank you. Thank you, Councillors.</w:t>
      </w:r>
    </w:p>
    <w:p w14:paraId="701ADF75" w14:textId="77777777" w:rsidR="007C7B9B" w:rsidRPr="007C7B9B" w:rsidRDefault="007C7B9B" w:rsidP="007C7B9B">
      <w:pPr>
        <w:spacing w:after="120"/>
        <w:ind w:left="2517" w:hanging="2517"/>
        <w:rPr>
          <w:i/>
          <w:iCs/>
          <w:lang w:eastAsia="en-US"/>
        </w:rPr>
      </w:pPr>
      <w:r w:rsidRPr="007C7B9B">
        <w:rPr>
          <w:i/>
          <w:iCs/>
          <w:lang w:eastAsia="en-US"/>
        </w:rPr>
        <w:lastRenderedPageBreak/>
        <w:t>Councillors interjecting.</w:t>
      </w:r>
    </w:p>
    <w:p w14:paraId="51FB7274"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I draw you back to the amendment and debate on the amendment—</w:t>
      </w:r>
    </w:p>
    <w:p w14:paraId="3662BC29" w14:textId="77777777" w:rsidR="007C7B9B" w:rsidRPr="007C7B9B" w:rsidRDefault="007C7B9B" w:rsidP="007C7B9B">
      <w:pPr>
        <w:spacing w:after="120"/>
        <w:ind w:left="2517" w:hanging="2517"/>
        <w:rPr>
          <w:lang w:eastAsia="en-US"/>
        </w:rPr>
      </w:pPr>
      <w:r w:rsidRPr="007C7B9B">
        <w:rPr>
          <w:lang w:eastAsia="en-US"/>
        </w:rPr>
        <w:t>Councillor TOOMEY:</w:t>
      </w:r>
      <w:r w:rsidRPr="007C7B9B">
        <w:rPr>
          <w:lang w:eastAsia="en-US"/>
        </w:rPr>
        <w:tab/>
        <w:t>Point of order, Madam Chairman.</w:t>
      </w:r>
    </w:p>
    <w:p w14:paraId="04D93994"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—and not—</w:t>
      </w:r>
    </w:p>
    <w:p w14:paraId="1C829D96" w14:textId="77777777" w:rsidR="007C7B9B" w:rsidRPr="007C7B9B" w:rsidRDefault="007C7B9B" w:rsidP="007C7B9B">
      <w:pPr>
        <w:spacing w:after="120"/>
        <w:ind w:left="2517" w:hanging="2517"/>
        <w:rPr>
          <w:lang w:eastAsia="en-US"/>
        </w:rPr>
      </w:pPr>
      <w:r w:rsidRPr="007C7B9B">
        <w:rPr>
          <w:lang w:eastAsia="en-US"/>
        </w:rPr>
        <w:t>Councillor TOOMEY:</w:t>
      </w:r>
      <w:r w:rsidRPr="007C7B9B">
        <w:rPr>
          <w:lang w:eastAsia="en-US"/>
        </w:rPr>
        <w:tab/>
        <w:t>Point of order, Madam Chairman.</w:t>
      </w:r>
    </w:p>
    <w:p w14:paraId="59E44D85"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—criticising Council officers. </w:t>
      </w:r>
    </w:p>
    <w:p w14:paraId="267ED2D7" w14:textId="77777777" w:rsidR="007C7B9B" w:rsidRPr="007C7B9B" w:rsidRDefault="007C7B9B" w:rsidP="007C7B9B">
      <w:pPr>
        <w:spacing w:after="120"/>
        <w:ind w:left="2517" w:hanging="2517"/>
        <w:rPr>
          <w:lang w:eastAsia="en-US"/>
        </w:rPr>
      </w:pPr>
      <w:r w:rsidRPr="007C7B9B">
        <w:rPr>
          <w:lang w:eastAsia="en-US"/>
        </w:rPr>
        <w:tab/>
        <w:t>Councillor TOOMEY?</w:t>
      </w:r>
    </w:p>
    <w:p w14:paraId="6A6B4EAE" w14:textId="77777777" w:rsidR="007C7B9B" w:rsidRPr="007C7B9B" w:rsidRDefault="007C7B9B" w:rsidP="007C7B9B">
      <w:pPr>
        <w:spacing w:after="120"/>
        <w:ind w:left="2517" w:hanging="2517"/>
        <w:rPr>
          <w:lang w:eastAsia="en-US"/>
        </w:rPr>
      </w:pPr>
      <w:r w:rsidRPr="007C7B9B">
        <w:rPr>
          <w:lang w:eastAsia="en-US"/>
        </w:rPr>
        <w:t>Councillor TOOMEY:</w:t>
      </w:r>
      <w:r w:rsidRPr="007C7B9B">
        <w:rPr>
          <w:lang w:eastAsia="en-US"/>
        </w:rPr>
        <w:tab/>
        <w:t>Thank you, Madam Chairman. I actually found Councillor GRIFFITHS’ statement then towards the DEPUTY MAYOR quite disrespectful, and I would encourage him, and for you to direct him to withdraw that, please.</w:t>
      </w:r>
    </w:p>
    <w:p w14:paraId="31B65B7A"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Thank you, Councillor TOOMEY.</w:t>
      </w:r>
    </w:p>
    <w:p w14:paraId="3BE0313C" w14:textId="77777777" w:rsidR="007C7B9B" w:rsidRPr="007C7B9B" w:rsidRDefault="007C7B9B" w:rsidP="007C7B9B">
      <w:pPr>
        <w:spacing w:after="120"/>
        <w:ind w:left="2517" w:hanging="2517"/>
        <w:rPr>
          <w:lang w:eastAsia="en-US"/>
        </w:rPr>
      </w:pPr>
      <w:r w:rsidRPr="007C7B9B">
        <w:rPr>
          <w:lang w:eastAsia="en-US"/>
        </w:rPr>
        <w:tab/>
        <w:t>Do you—</w:t>
      </w:r>
    </w:p>
    <w:p w14:paraId="22CDA370"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I withdrew calling Councillor ADAMS a grub, but what has been shown here tonight is the sheer grubbiness of the LNP.</w:t>
      </w:r>
    </w:p>
    <w:p w14:paraId="4603D4F5"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Thank you, Councillor GRIFFITHS. Your time has expired. </w:t>
      </w:r>
    </w:p>
    <w:p w14:paraId="1C0D899B" w14:textId="77777777" w:rsidR="007C7B9B" w:rsidRPr="007C7B9B" w:rsidRDefault="007C7B9B" w:rsidP="007C7B9B">
      <w:pPr>
        <w:spacing w:after="120"/>
        <w:ind w:left="2517" w:hanging="2517"/>
        <w:rPr>
          <w:lang w:eastAsia="en-US"/>
        </w:rPr>
      </w:pPr>
      <w:r w:rsidRPr="007C7B9B">
        <w:rPr>
          <w:lang w:eastAsia="en-US"/>
        </w:rPr>
        <w:tab/>
        <w:t xml:space="preserve">Further speakers? </w:t>
      </w:r>
    </w:p>
    <w:p w14:paraId="4E64C78A" w14:textId="77777777" w:rsidR="007C7B9B" w:rsidRPr="007C7B9B" w:rsidRDefault="007C7B9B" w:rsidP="007C7B9B">
      <w:pPr>
        <w:spacing w:after="120"/>
        <w:ind w:left="2517" w:hanging="2517"/>
        <w:rPr>
          <w:lang w:eastAsia="en-US"/>
        </w:rPr>
      </w:pPr>
      <w:r w:rsidRPr="007C7B9B">
        <w:rPr>
          <w:lang w:eastAsia="en-US"/>
        </w:rPr>
        <w:tab/>
        <w:t>ACTING MAYOR.</w:t>
      </w:r>
    </w:p>
    <w:p w14:paraId="0B47D6DF"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Thank you, Madam Chair. I rise to speak in support of this amendment, and the reason we support this amendment is because it needs to be clarified, actually, what our position is, and it’s very clear, and it has not changed. We also maintain, it should be done, and the money is there. But we can’t do work on State land. That is illegal. The details of the truth are not the interest for Councillor GRIFFITHS. You are as transparent—</w:t>
      </w:r>
    </w:p>
    <w:p w14:paraId="5E0AE567"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One moment please, ACTING MAYOR. </w:t>
      </w:r>
    </w:p>
    <w:p w14:paraId="630F89B1" w14:textId="77777777" w:rsidR="007C7B9B" w:rsidRPr="007C7B9B" w:rsidRDefault="007C7B9B" w:rsidP="007C7B9B">
      <w:pPr>
        <w:spacing w:after="120"/>
        <w:ind w:left="2517" w:hanging="2517"/>
        <w:rPr>
          <w:lang w:eastAsia="en-US"/>
        </w:rPr>
      </w:pPr>
      <w:r w:rsidRPr="007C7B9B">
        <w:rPr>
          <w:lang w:eastAsia="en-US"/>
        </w:rPr>
        <w:tab/>
        <w:t>Councillor GRIFFITHS, I gave you the opportunity to speak without—</w:t>
      </w:r>
    </w:p>
    <w:p w14:paraId="66222D01"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Point of order.</w:t>
      </w:r>
    </w:p>
    <w:p w14:paraId="48257A2C"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—people calling out across the Chamber. Point of order?</w:t>
      </w:r>
    </w:p>
    <w:p w14:paraId="60CCB8A8"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Point of order. I’m happy to table all the Council reports.</w:t>
      </w:r>
    </w:p>
    <w:p w14:paraId="28D4FA98"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ACTING MAYOR.</w:t>
      </w:r>
    </w:p>
    <w:p w14:paraId="0D9E72D6"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Thank you, Madam Chair. Councillor GRIFFITHS, you are as transparent as clingwrap and just as flimsy. There is nothing in this debate that isn’t about a personal attack on a government that has been here for 3 weeks—</w:t>
      </w:r>
    </w:p>
    <w:p w14:paraId="12A83883"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One moment please, ACTING MAYOR.</w:t>
      </w:r>
    </w:p>
    <w:p w14:paraId="5A8CB8FA" w14:textId="77777777" w:rsidR="007C7B9B" w:rsidRPr="007C7B9B" w:rsidRDefault="007C7B9B" w:rsidP="007C7B9B">
      <w:pPr>
        <w:spacing w:after="120"/>
        <w:ind w:left="2517" w:hanging="2517"/>
        <w:rPr>
          <w:lang w:eastAsia="en-US"/>
        </w:rPr>
      </w:pPr>
      <w:r w:rsidRPr="007C7B9B">
        <w:rPr>
          <w:lang w:eastAsia="en-US"/>
        </w:rPr>
        <w:t>Councillor GRIFFITHS:</w:t>
      </w:r>
      <w:r w:rsidRPr="007C7B9B">
        <w:rPr>
          <w:lang w:eastAsia="en-US"/>
        </w:rPr>
        <w:tab/>
        <w:t>It’s not a personal attack.</w:t>
      </w:r>
    </w:p>
    <w:p w14:paraId="63A14248"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Councillor GRIFFITHS, do you have a point of order?</w:t>
      </w:r>
    </w:p>
    <w:p w14:paraId="3C78C0D6" w14:textId="77777777" w:rsidR="007C7B9B" w:rsidRPr="007C7B9B" w:rsidRDefault="007C7B9B" w:rsidP="007C7B9B">
      <w:pPr>
        <w:spacing w:after="120"/>
        <w:ind w:left="2517" w:hanging="2517"/>
        <w:rPr>
          <w:i/>
          <w:iCs/>
          <w:lang w:eastAsia="en-US"/>
        </w:rPr>
      </w:pPr>
      <w:r w:rsidRPr="007C7B9B">
        <w:rPr>
          <w:i/>
          <w:iCs/>
          <w:lang w:eastAsia="en-US"/>
        </w:rPr>
        <w:t>Councillors interjecting.</w:t>
      </w:r>
    </w:p>
    <w:p w14:paraId="7F8AB52B"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That is not a point of order. </w:t>
      </w:r>
    </w:p>
    <w:p w14:paraId="07553440" w14:textId="77777777" w:rsidR="007C7B9B" w:rsidRPr="007C7B9B" w:rsidRDefault="007C7B9B" w:rsidP="007C7B9B">
      <w:pPr>
        <w:spacing w:after="120"/>
        <w:ind w:left="2517" w:hanging="2517"/>
        <w:rPr>
          <w:lang w:eastAsia="en-US"/>
        </w:rPr>
      </w:pPr>
      <w:r w:rsidRPr="007C7B9B">
        <w:rPr>
          <w:lang w:eastAsia="en-US"/>
        </w:rPr>
        <w:tab/>
        <w:t xml:space="preserve">I’ll just wait while Councillors are quiet. All Councillors. </w:t>
      </w:r>
    </w:p>
    <w:p w14:paraId="6AC23804" w14:textId="77777777" w:rsidR="007C7B9B" w:rsidRPr="007C7B9B" w:rsidRDefault="007C7B9B" w:rsidP="007C7B9B">
      <w:pPr>
        <w:spacing w:after="120"/>
        <w:ind w:left="2517" w:hanging="2517"/>
        <w:rPr>
          <w:lang w:eastAsia="en-US"/>
        </w:rPr>
      </w:pPr>
      <w:r w:rsidRPr="007C7B9B">
        <w:rPr>
          <w:lang w:eastAsia="en-US"/>
        </w:rPr>
        <w:tab/>
        <w:t>ACTING MAYOR.</w:t>
      </w:r>
    </w:p>
    <w:p w14:paraId="37EBD735"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Thank you. I’ll reframe it. His debate is as transparent as clingwrap, and it’s just as flimsy. This was so vital that it didn’t come up until after the State Government actually changed colour, and the fact that Councillor CASSIDY says that it’s illegal to work with your State members. I’m sorry, Joe Kelly MP, who got my creek cleared at Bulimba Creek—</w:t>
      </w:r>
    </w:p>
    <w:p w14:paraId="6DABD95A" w14:textId="77777777" w:rsidR="007C7B9B" w:rsidRPr="007C7B9B" w:rsidRDefault="007C7B9B" w:rsidP="007C7B9B">
      <w:pPr>
        <w:spacing w:after="120"/>
        <w:ind w:left="2517" w:hanging="2517"/>
        <w:rPr>
          <w:lang w:eastAsia="en-US"/>
        </w:rPr>
      </w:pPr>
      <w:r w:rsidRPr="007C7B9B">
        <w:rPr>
          <w:lang w:eastAsia="en-US"/>
        </w:rPr>
        <w:t>Councillor CASSIDY:</w:t>
      </w:r>
      <w:r w:rsidRPr="007C7B9B">
        <w:rPr>
          <w:lang w:eastAsia="en-US"/>
        </w:rPr>
        <w:tab/>
        <w:t>Point of order.</w:t>
      </w:r>
    </w:p>
    <w:p w14:paraId="74BE4E60"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One moment please, ACTING MAYOR. </w:t>
      </w:r>
    </w:p>
    <w:p w14:paraId="43D19C4E" w14:textId="77777777" w:rsidR="007C7B9B" w:rsidRPr="007C7B9B" w:rsidRDefault="007C7B9B" w:rsidP="007C7B9B">
      <w:pPr>
        <w:spacing w:after="120"/>
        <w:ind w:left="2517" w:hanging="2517"/>
        <w:rPr>
          <w:lang w:eastAsia="en-US"/>
        </w:rPr>
      </w:pPr>
      <w:r w:rsidRPr="007C7B9B">
        <w:rPr>
          <w:lang w:eastAsia="en-US"/>
        </w:rPr>
        <w:lastRenderedPageBreak/>
        <w:tab/>
        <w:t>Point of order, Councillor CASSIDY.</w:t>
      </w:r>
    </w:p>
    <w:p w14:paraId="5B6637AC" w14:textId="77777777" w:rsidR="007C7B9B" w:rsidRPr="007C7B9B" w:rsidRDefault="007C7B9B" w:rsidP="007C7B9B">
      <w:pPr>
        <w:spacing w:after="120"/>
        <w:ind w:left="2517" w:hanging="2517"/>
        <w:rPr>
          <w:lang w:eastAsia="en-US"/>
        </w:rPr>
      </w:pPr>
      <w:r w:rsidRPr="007C7B9B">
        <w:rPr>
          <w:lang w:eastAsia="en-US"/>
        </w:rPr>
        <w:t>Councillor CASSIDY:</w:t>
      </w:r>
      <w:r w:rsidRPr="007C7B9B">
        <w:rPr>
          <w:lang w:eastAsia="en-US"/>
        </w:rPr>
        <w:tab/>
        <w:t>Claim to be misrepresented.</w:t>
      </w:r>
    </w:p>
    <w:p w14:paraId="7B72AB6E"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I note your claim. </w:t>
      </w:r>
    </w:p>
    <w:p w14:paraId="79279504" w14:textId="77777777" w:rsidR="007C7B9B" w:rsidRPr="007C7B9B" w:rsidRDefault="007C7B9B" w:rsidP="007C7B9B">
      <w:pPr>
        <w:spacing w:after="120"/>
        <w:ind w:left="2517" w:hanging="2517"/>
        <w:rPr>
          <w:lang w:eastAsia="en-US"/>
        </w:rPr>
      </w:pPr>
      <w:r w:rsidRPr="007C7B9B">
        <w:rPr>
          <w:lang w:eastAsia="en-US"/>
        </w:rPr>
        <w:tab/>
        <w:t>ACTING MAYOR.</w:t>
      </w:r>
    </w:p>
    <w:p w14:paraId="7E8CB69B" w14:textId="11EE5373"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 xml:space="preserve">Councillor GRIFFITHS has had 9 years of Peter Russo. The </w:t>
      </w:r>
      <w:r w:rsidRPr="00F449D3">
        <w:rPr>
          <w:lang w:eastAsia="en-US"/>
        </w:rPr>
        <w:t>TMR</w:t>
      </w:r>
      <w:r w:rsidRPr="007C7B9B">
        <w:rPr>
          <w:lang w:eastAsia="en-US"/>
        </w:rPr>
        <w:t xml:space="preserve"> </w:t>
      </w:r>
      <w:r w:rsidR="00F449D3">
        <w:rPr>
          <w:lang w:eastAsia="en-US"/>
        </w:rPr>
        <w:t>(</w:t>
      </w:r>
      <w:r w:rsidR="00F449D3" w:rsidRPr="00F449D3">
        <w:rPr>
          <w:lang w:eastAsia="en-US"/>
        </w:rPr>
        <w:t>Department of Transport and Main Roads</w:t>
      </w:r>
      <w:r w:rsidR="00F449D3">
        <w:rPr>
          <w:lang w:eastAsia="en-US"/>
        </w:rPr>
        <w:t xml:space="preserve">) </w:t>
      </w:r>
      <w:r w:rsidRPr="007C7B9B">
        <w:rPr>
          <w:lang w:eastAsia="en-US"/>
        </w:rPr>
        <w:t>Cabinet Member. The Federal Member. So, the evil of not cleaning up this creek and putting the money—is nothing but a former Labor State Government. I’m not saying that the LNP Government are going to come to the board, but they’ve been here for 3 weeks, and we’re going to contact them and investigate exactly what’s happening. But I can work with my Labor members, not even LNP members, to get our creeks cleaned up. Joe Kelly is a great representative and I work with him well. But what we’ve heard here today, attacking us for the evil of not clearing up a creek that we have got the money sitting on the table for.</w:t>
      </w:r>
    </w:p>
    <w:p w14:paraId="774657C2"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One moment, please. </w:t>
      </w:r>
    </w:p>
    <w:p w14:paraId="0A79D7F6" w14:textId="77777777" w:rsidR="003523CF" w:rsidRDefault="007C7B9B" w:rsidP="007C7B9B">
      <w:pPr>
        <w:spacing w:after="120"/>
        <w:ind w:left="2517" w:hanging="2517"/>
        <w:rPr>
          <w:lang w:eastAsia="en-US"/>
        </w:rPr>
      </w:pPr>
      <w:r w:rsidRPr="007C7B9B">
        <w:rPr>
          <w:lang w:eastAsia="en-US"/>
        </w:rPr>
        <w:tab/>
        <w:t xml:space="preserve">Do not call out, Councillor COLLIER. If you wish to add to the debate you can stand up after the ACTING MAYOR has finished. </w:t>
      </w:r>
    </w:p>
    <w:p w14:paraId="08746322" w14:textId="77777777" w:rsidR="003523CF" w:rsidRDefault="003523CF" w:rsidP="007C7B9B">
      <w:pPr>
        <w:spacing w:after="120"/>
        <w:ind w:left="2517" w:hanging="2517"/>
        <w:rPr>
          <w:i/>
          <w:iCs/>
          <w:lang w:eastAsia="en-US"/>
        </w:rPr>
      </w:pPr>
      <w:r>
        <w:rPr>
          <w:i/>
          <w:iCs/>
          <w:lang w:eastAsia="en-US"/>
        </w:rPr>
        <w:t>Councillor interjecting.</w:t>
      </w:r>
    </w:p>
    <w:p w14:paraId="60A1ACA1" w14:textId="4A9EF1A1" w:rsidR="007C7B9B" w:rsidRPr="007C7B9B" w:rsidRDefault="003523CF" w:rsidP="007C7B9B">
      <w:pPr>
        <w:spacing w:after="120"/>
        <w:ind w:left="2517" w:hanging="2517"/>
        <w:rPr>
          <w:lang w:eastAsia="en-US"/>
        </w:rPr>
      </w:pPr>
      <w:r>
        <w:rPr>
          <w:lang w:eastAsia="en-US"/>
        </w:rPr>
        <w:t>Chair:</w:t>
      </w:r>
      <w:r>
        <w:rPr>
          <w:lang w:eastAsia="en-US"/>
        </w:rPr>
        <w:tab/>
      </w:r>
      <w:r w:rsidR="007C7B9B" w:rsidRPr="007C7B9B">
        <w:rPr>
          <w:lang w:eastAsia="en-US"/>
        </w:rPr>
        <w:t xml:space="preserve">Then don’t call out. </w:t>
      </w:r>
    </w:p>
    <w:p w14:paraId="35687FC5" w14:textId="77777777" w:rsidR="007C7B9B" w:rsidRPr="007C7B9B" w:rsidRDefault="007C7B9B" w:rsidP="007C7B9B">
      <w:pPr>
        <w:spacing w:after="120"/>
        <w:ind w:left="2517" w:hanging="2517"/>
        <w:rPr>
          <w:lang w:eastAsia="en-US"/>
        </w:rPr>
      </w:pPr>
      <w:r w:rsidRPr="007C7B9B">
        <w:rPr>
          <w:lang w:eastAsia="en-US"/>
        </w:rPr>
        <w:tab/>
        <w:t>ACTING MAYOR.</w:t>
      </w:r>
    </w:p>
    <w:p w14:paraId="04FA75E5"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 xml:space="preserve">From the outset, we have said through many emails and letters which spell it out clearly, that we would work with Councillor GRIFFITHS to secure the State funding needed for the project to proceed in this part of Stable Swamp Creek that is State Government creek. Our proposal was simple. We’d progressed planning and design with funding we had committed in our budget, and it’s still committed in our budget, and Councillor GRIFFITHS would work with his local State Labor MPs to secure the State Government funding. And now he’s tried and tried and tried and tried, but now it’s his number one priority because the government’s changed. I don’t know if Councillor GRIFFITHS has actually written to the new State Government. I don’t know if he actually wrote to the last State Government. </w:t>
      </w:r>
    </w:p>
    <w:p w14:paraId="1789970E" w14:textId="77777777" w:rsidR="007C7B9B" w:rsidRPr="007C7B9B" w:rsidRDefault="007C7B9B" w:rsidP="007C7B9B">
      <w:pPr>
        <w:spacing w:after="120"/>
        <w:ind w:left="2517"/>
        <w:rPr>
          <w:lang w:eastAsia="en-US"/>
        </w:rPr>
      </w:pPr>
      <w:r w:rsidRPr="007C7B9B">
        <w:rPr>
          <w:lang w:eastAsia="en-US"/>
        </w:rPr>
        <w:t>I don’t know if he publicly advocated for this. Maybe he did behind closed doors, and good on him. But guess what? It didn’t work. The people here that have held this up are the former Labor State Government, and probably due to the signs from Councillor GRIFFITHS for goodness knows how long, because he didn’t want to ruffle feathers up there, the current State Government, who have been in for barely 3 weeks, are probably totally unaware of it. Totally unaware of it. So, in this amendment, we are proposing to write to them and seek their advice on this project. Lies and deception are extremely upsetting for local residents—</w:t>
      </w:r>
    </w:p>
    <w:p w14:paraId="1474A4CB"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Point of order.</w:t>
      </w:r>
    </w:p>
    <w:p w14:paraId="59E2B5C5"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Point of order, Councillor JOHNSTON.</w:t>
      </w:r>
    </w:p>
    <w:p w14:paraId="69641EFB"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Madam Chair, you’ve made it very clear you cannot use the word lie, lie, lying, et cetera, and the DEPUTY MAYOR just did, so are you going to rule that out of order?</w:t>
      </w:r>
    </w:p>
    <w:p w14:paraId="410569E9"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In the phrase that she used—Councillor CASSIDY earlier did the same thing.</w:t>
      </w:r>
    </w:p>
    <w:p w14:paraId="07BCEA9C"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Oh, I missed that.</w:t>
      </w:r>
    </w:p>
    <w:p w14:paraId="758129C7"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In—this morning.</w:t>
      </w:r>
    </w:p>
    <w:p w14:paraId="772C9F97"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But you were very clear. You can’t use this version of it. So, is that not the case anymore?</w:t>
      </w:r>
    </w:p>
    <w:p w14:paraId="05F35E11"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And it’s when you are calling somebody a liar straight to their face.</w:t>
      </w:r>
    </w:p>
    <w:p w14:paraId="646C6F8A"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Okay. So, if the rules are changing—</w:t>
      </w:r>
    </w:p>
    <w:p w14:paraId="2EFFF845"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Thank you, Councillor JOHNSTON. I don’t uphold your point of order.</w:t>
      </w:r>
    </w:p>
    <w:p w14:paraId="2CE44190" w14:textId="77777777" w:rsidR="007C7B9B" w:rsidRPr="007C7B9B" w:rsidRDefault="007C7B9B" w:rsidP="007C7B9B">
      <w:pPr>
        <w:spacing w:after="120"/>
        <w:ind w:left="2517" w:hanging="2517"/>
        <w:rPr>
          <w:lang w:eastAsia="en-US"/>
        </w:rPr>
      </w:pPr>
      <w:r w:rsidRPr="007C7B9B">
        <w:rPr>
          <w:lang w:eastAsia="en-US"/>
        </w:rPr>
        <w:lastRenderedPageBreak/>
        <w:t>Councillor JOHNSTON:</w:t>
      </w:r>
      <w:r w:rsidRPr="007C7B9B">
        <w:rPr>
          <w:lang w:eastAsia="en-US"/>
        </w:rPr>
        <w:tab/>
        <w:t>So, lies are okay now? Is it okay to say lies?</w:t>
      </w:r>
    </w:p>
    <w:p w14:paraId="4BB40AA0"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I do not uphold your point of order.</w:t>
      </w:r>
    </w:p>
    <w:p w14:paraId="550889BE"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I’m just seeking clarification on a procedural issue, Madam Chair.</w:t>
      </w:r>
    </w:p>
    <w:p w14:paraId="43993443"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Yes, and I just clarified it.</w:t>
      </w:r>
    </w:p>
    <w:p w14:paraId="6776B9F1"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And the rule was, you couldn’t use any version of the word. So, is the rule now, are you changing it to say that you can use the word lies but you can’t say the word liar? Is that what the new rule is?</w:t>
      </w:r>
    </w:p>
    <w:p w14:paraId="50C836F4"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They are very different. </w:t>
      </w:r>
    </w:p>
    <w:p w14:paraId="2BF117C4" w14:textId="77777777" w:rsidR="007C7B9B" w:rsidRPr="007C7B9B" w:rsidRDefault="007C7B9B" w:rsidP="007C7B9B">
      <w:pPr>
        <w:spacing w:after="120"/>
        <w:ind w:left="2517" w:hanging="2517"/>
        <w:rPr>
          <w:lang w:eastAsia="en-US"/>
        </w:rPr>
      </w:pPr>
      <w:r w:rsidRPr="007C7B9B">
        <w:rPr>
          <w:lang w:eastAsia="en-US"/>
        </w:rPr>
        <w:tab/>
        <w:t>Councillor—ACTING MAYOR, would you like to rephrase that?</w:t>
      </w:r>
    </w:p>
    <w:p w14:paraId="5B298DF9"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No, I won’t rephrase it, Madam Chair, because what I was doing was repeating the sentence—</w:t>
      </w:r>
    </w:p>
    <w:p w14:paraId="64386624"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Correct. Yes.</w:t>
      </w:r>
    </w:p>
    <w:p w14:paraId="62B3675D"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—that Councillor GRIFFITHS, through you, actually made not 10 minutes ago.</w:t>
      </w:r>
    </w:p>
    <w:p w14:paraId="17915765"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Yes.</w:t>
      </w:r>
    </w:p>
    <w:p w14:paraId="3DD273CA" w14:textId="4747E761"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 xml:space="preserve">I didn’t see Councillor JOHNSTON jumping up with her buddy and saying, don’t use lies, Councillor GRIFFITHS, it’s not allowed. I am repeating the line that Councillor GRIFFITHS said. </w:t>
      </w:r>
      <w:r w:rsidR="008D3C58">
        <w:rPr>
          <w:lang w:eastAsia="en-US"/>
        </w:rPr>
        <w:t>‘</w:t>
      </w:r>
      <w:r w:rsidRPr="007C7B9B">
        <w:rPr>
          <w:lang w:eastAsia="en-US"/>
        </w:rPr>
        <w:t>Lies and deception are extremely upsetting for his local residents</w:t>
      </w:r>
      <w:r w:rsidR="008D3C58">
        <w:rPr>
          <w:lang w:eastAsia="en-US"/>
        </w:rPr>
        <w:t>’</w:t>
      </w:r>
      <w:r w:rsidRPr="007C7B9B">
        <w:rPr>
          <w:lang w:eastAsia="en-US"/>
        </w:rPr>
        <w:t>, and I am sure they are. So, I plead with Councillor GRIFFITHS to stop it. Stop the lies and deception, and they won’t be so upset.</w:t>
      </w:r>
    </w:p>
    <w:p w14:paraId="4DB0EBC4"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Point of order, Madam Chair.</w:t>
      </w:r>
    </w:p>
    <w:p w14:paraId="1751A0D0"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Point of order, Councillor JOHNSTON. </w:t>
      </w:r>
    </w:p>
    <w:p w14:paraId="3193008A" w14:textId="77777777" w:rsidR="007C7B9B" w:rsidRPr="007C7B9B" w:rsidRDefault="007C7B9B" w:rsidP="007C7B9B">
      <w:pPr>
        <w:spacing w:after="120"/>
        <w:ind w:left="2517" w:hanging="2517"/>
        <w:rPr>
          <w:lang w:eastAsia="en-US"/>
        </w:rPr>
      </w:pPr>
      <w:r w:rsidRPr="007C7B9B">
        <w:rPr>
          <w:lang w:eastAsia="en-US"/>
        </w:rPr>
        <w:t>Councillor JOHNSTON:</w:t>
      </w:r>
      <w:r w:rsidRPr="007C7B9B">
        <w:rPr>
          <w:lang w:eastAsia="en-US"/>
        </w:rPr>
        <w:tab/>
        <w:t>Thought Councillor TOOMEY would be on his feet, but Councillor ADAMS can’t speak directly to Councillor GRIFFITHS either. He must do so through you. If you could draw her attention to the rule.</w:t>
      </w:r>
    </w:p>
    <w:p w14:paraId="6F8871B7"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Thank you. </w:t>
      </w:r>
    </w:p>
    <w:p w14:paraId="607F7389" w14:textId="77777777" w:rsidR="007C7B9B" w:rsidRPr="007C7B9B" w:rsidRDefault="007C7B9B" w:rsidP="007C7B9B">
      <w:pPr>
        <w:spacing w:after="120"/>
        <w:ind w:left="2517" w:hanging="2517"/>
        <w:rPr>
          <w:lang w:eastAsia="en-US"/>
        </w:rPr>
      </w:pPr>
      <w:r w:rsidRPr="007C7B9B">
        <w:rPr>
          <w:lang w:eastAsia="en-US"/>
        </w:rPr>
        <w:tab/>
        <w:t>Through the Chair, ACTING MAYOR.</w:t>
      </w:r>
    </w:p>
    <w:p w14:paraId="14804AEE" w14:textId="77777777" w:rsidR="007C7B9B" w:rsidRPr="007C7B9B" w:rsidRDefault="007C7B9B" w:rsidP="007C7B9B">
      <w:pPr>
        <w:spacing w:after="120"/>
        <w:ind w:left="2517" w:hanging="2517"/>
        <w:rPr>
          <w:lang w:eastAsia="en-US"/>
        </w:rPr>
      </w:pPr>
      <w:r w:rsidRPr="007C7B9B">
        <w:rPr>
          <w:lang w:eastAsia="en-US"/>
        </w:rPr>
        <w:t>ACTING MAYOR:</w:t>
      </w:r>
      <w:r w:rsidRPr="007C7B9B">
        <w:rPr>
          <w:lang w:eastAsia="en-US"/>
        </w:rPr>
        <w:tab/>
        <w:t>I am happy to go through the Chair, Madam Chair, and say again, through you, Councillor GRIFFITHS, please join us in making representations to the new government. We are happy to do that. But we are not having mistruths and misconceptions in motions that are blatantly incorrect on the history, and that’s what this amendment is doing, correcting the history.</w:t>
      </w:r>
    </w:p>
    <w:p w14:paraId="18C73F1D"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Further speakers? </w:t>
      </w:r>
    </w:p>
    <w:p w14:paraId="2ECD0D49" w14:textId="77777777" w:rsidR="007C7B9B" w:rsidRPr="007C7B9B" w:rsidRDefault="007C7B9B" w:rsidP="007C7B9B">
      <w:pPr>
        <w:spacing w:after="120"/>
        <w:ind w:left="2517" w:hanging="2517"/>
        <w:rPr>
          <w:lang w:eastAsia="en-US"/>
        </w:rPr>
      </w:pPr>
      <w:r w:rsidRPr="007C7B9B">
        <w:rPr>
          <w:lang w:eastAsia="en-US"/>
        </w:rPr>
        <w:tab/>
        <w:t>Councillor CASSIDY, your misrepresentation first.</w:t>
      </w:r>
    </w:p>
    <w:p w14:paraId="0B836384" w14:textId="77777777" w:rsidR="007C7B9B" w:rsidRPr="007C7B9B" w:rsidRDefault="007C7B9B" w:rsidP="007C7B9B">
      <w:pPr>
        <w:spacing w:after="120"/>
        <w:ind w:left="2517" w:hanging="2517"/>
        <w:rPr>
          <w:lang w:eastAsia="en-US"/>
        </w:rPr>
      </w:pPr>
      <w:r w:rsidRPr="007C7B9B">
        <w:rPr>
          <w:lang w:eastAsia="en-US"/>
        </w:rPr>
        <w:t>Councillor CASSIDY:</w:t>
      </w:r>
      <w:r w:rsidRPr="007C7B9B">
        <w:rPr>
          <w:lang w:eastAsia="en-US"/>
        </w:rPr>
        <w:tab/>
        <w:t>Thanks very much. I very clearly said it would be illegal for an individual Councillor to secure a funding deal from the State Government. Councillor ADAMS misconstrued those words to try and make a point, but I think the DEPUTY MAYOR needs to listen a bit better.</w:t>
      </w:r>
    </w:p>
    <w:p w14:paraId="4A8D890F" w14:textId="77777777" w:rsidR="007C7B9B" w:rsidRPr="007C7B9B" w:rsidRDefault="007C7B9B" w:rsidP="007C7B9B">
      <w:pPr>
        <w:spacing w:after="120"/>
        <w:ind w:left="2517" w:hanging="2517"/>
        <w:rPr>
          <w:lang w:eastAsia="en-US"/>
        </w:rPr>
      </w:pPr>
      <w:r w:rsidRPr="007C7B9B">
        <w:rPr>
          <w:lang w:eastAsia="en-US"/>
        </w:rPr>
        <w:t>Chair:</w:t>
      </w:r>
      <w:r w:rsidRPr="007C7B9B">
        <w:rPr>
          <w:lang w:eastAsia="en-US"/>
        </w:rPr>
        <w:tab/>
        <w:t xml:space="preserve">Further speakers? </w:t>
      </w:r>
    </w:p>
    <w:p w14:paraId="32CFD094" w14:textId="77777777" w:rsidR="007C7B9B" w:rsidRPr="007C7B9B" w:rsidRDefault="007C7B9B" w:rsidP="007C7B9B">
      <w:pPr>
        <w:spacing w:after="120"/>
        <w:ind w:left="2517" w:hanging="2517"/>
        <w:rPr>
          <w:lang w:eastAsia="en-US"/>
        </w:rPr>
      </w:pPr>
      <w:r w:rsidRPr="007C7B9B">
        <w:rPr>
          <w:lang w:eastAsia="en-US"/>
        </w:rPr>
        <w:tab/>
        <w:t xml:space="preserve">No further speakers to the amendment. </w:t>
      </w:r>
    </w:p>
    <w:p w14:paraId="69818638" w14:textId="77777777" w:rsidR="007C7B9B" w:rsidRPr="007C7B9B" w:rsidRDefault="007C7B9B" w:rsidP="007C7B9B">
      <w:pPr>
        <w:spacing w:after="120"/>
        <w:ind w:left="2517" w:hanging="2517"/>
        <w:rPr>
          <w:lang w:eastAsia="en-US"/>
        </w:rPr>
      </w:pPr>
      <w:r w:rsidRPr="007C7B9B">
        <w:rPr>
          <w:lang w:eastAsia="en-US"/>
        </w:rPr>
        <w:tab/>
        <w:t>Councillor MARX, right of reply?</w:t>
      </w:r>
    </w:p>
    <w:p w14:paraId="290704FC" w14:textId="77777777" w:rsidR="007C7B9B" w:rsidRPr="007C7B9B" w:rsidRDefault="007C7B9B" w:rsidP="007C7B9B">
      <w:pPr>
        <w:ind w:left="2517" w:hanging="2517"/>
        <w:rPr>
          <w:lang w:eastAsia="en-US"/>
        </w:rPr>
      </w:pPr>
      <w:r w:rsidRPr="007C7B9B">
        <w:rPr>
          <w:lang w:eastAsia="en-US"/>
        </w:rPr>
        <w:tab/>
        <w:t xml:space="preserve">We’ll now put the motion—we’ll now put the amendment to the vote. </w:t>
      </w:r>
    </w:p>
    <w:p w14:paraId="2955BAA9" w14:textId="77777777" w:rsidR="000555C5" w:rsidRPr="00AA222F" w:rsidRDefault="000555C5" w:rsidP="008C617B">
      <w:pPr>
        <w:rPr>
          <w:bCs/>
        </w:rPr>
      </w:pPr>
    </w:p>
    <w:p w14:paraId="02D47AF2" w14:textId="45B382FE" w:rsidR="00D30FA6" w:rsidRPr="00AA222F" w:rsidRDefault="00D30FA6" w:rsidP="008C617B">
      <w:r w:rsidRPr="00AA222F">
        <w:t xml:space="preserve">The Chair put the motion for the amendment to </w:t>
      </w:r>
      <w:r>
        <w:t>the notified motion</w:t>
      </w:r>
      <w:r w:rsidRPr="00AA222F">
        <w:t xml:space="preserve"> to the Chamber resulting in it being declared </w:t>
      </w:r>
      <w:r w:rsidR="000555C5" w:rsidRPr="000555C5">
        <w:rPr>
          <w:b/>
          <w:bCs/>
          <w:snapToGrid w:val="0"/>
          <w:lang w:val="en-US" w:eastAsia="en-US"/>
        </w:rPr>
        <w:t>carried</w:t>
      </w:r>
      <w:r w:rsidRPr="00AA222F">
        <w:t xml:space="preserve"> on the voices.</w:t>
      </w:r>
    </w:p>
    <w:bookmarkEnd w:id="81"/>
    <w:p w14:paraId="2C7D523C" w14:textId="77777777" w:rsidR="00D30FA6" w:rsidRDefault="00D30FA6" w:rsidP="008C617B">
      <w:pPr>
        <w:rPr>
          <w:iCs/>
          <w:lang w:eastAsia="en-US"/>
        </w:rPr>
      </w:pPr>
    </w:p>
    <w:p w14:paraId="224A733A" w14:textId="7BC81043" w:rsidR="000555C5" w:rsidRPr="00E96F74" w:rsidRDefault="000555C5" w:rsidP="008C617B">
      <w:pPr>
        <w:keepNext/>
        <w:rPr>
          <w:snapToGrid w:val="0"/>
          <w:lang w:eastAsia="en-US"/>
        </w:rPr>
      </w:pPr>
      <w:r w:rsidRPr="00E96F74">
        <w:rPr>
          <w:snapToGrid w:val="0"/>
          <w:lang w:eastAsia="en-US"/>
        </w:rPr>
        <w:t xml:space="preserve">Thereupon, Councillors </w:t>
      </w:r>
      <w:r w:rsidR="00511F74">
        <w:rPr>
          <w:snapToGrid w:val="0"/>
          <w:lang w:eastAsia="en-US"/>
        </w:rPr>
        <w:t xml:space="preserve">Jared CASSIDY and </w:t>
      </w:r>
      <w:r w:rsidR="00780629">
        <w:rPr>
          <w:snapToGrid w:val="0"/>
          <w:lang w:val="en-US" w:eastAsia="en-US"/>
        </w:rPr>
        <w:t>Steve GRIFFT</w:t>
      </w:r>
      <w:r w:rsidR="00FF7C12">
        <w:rPr>
          <w:snapToGrid w:val="0"/>
          <w:lang w:val="en-US" w:eastAsia="en-US"/>
        </w:rPr>
        <w:t>I</w:t>
      </w:r>
      <w:r w:rsidR="00780629">
        <w:rPr>
          <w:snapToGrid w:val="0"/>
          <w:lang w:val="en-US" w:eastAsia="en-US"/>
        </w:rPr>
        <w:t>HS</w:t>
      </w:r>
      <w:r w:rsidRPr="00E96F74">
        <w:rPr>
          <w:snapToGrid w:val="0"/>
          <w:lang w:eastAsia="en-US"/>
        </w:rPr>
        <w:t xml:space="preserve"> immediately rose and called for a division, which resulted in the motion being declared </w:t>
      </w:r>
      <w:r w:rsidRPr="00E96F74">
        <w:rPr>
          <w:b/>
          <w:snapToGrid w:val="0"/>
          <w:lang w:eastAsia="en-US"/>
        </w:rPr>
        <w:t>carried</w:t>
      </w:r>
      <w:r w:rsidRPr="00E96F74">
        <w:rPr>
          <w:snapToGrid w:val="0"/>
          <w:lang w:eastAsia="en-US"/>
        </w:rPr>
        <w:t>.</w:t>
      </w:r>
    </w:p>
    <w:p w14:paraId="1D334FD0" w14:textId="77777777" w:rsidR="000555C5" w:rsidRPr="00E96F74" w:rsidRDefault="000555C5" w:rsidP="009A65DA">
      <w:pPr>
        <w:rPr>
          <w:snapToGrid w:val="0"/>
          <w:lang w:eastAsia="en-US"/>
        </w:rPr>
      </w:pPr>
    </w:p>
    <w:p w14:paraId="5489ACF0" w14:textId="77777777" w:rsidR="000555C5" w:rsidRPr="00E96F74" w:rsidRDefault="000555C5" w:rsidP="008C617B">
      <w:pPr>
        <w:keepNext/>
        <w:rPr>
          <w:snapToGrid w:val="0"/>
          <w:lang w:eastAsia="en-US"/>
        </w:rPr>
      </w:pPr>
      <w:r w:rsidRPr="00E96F74">
        <w:rPr>
          <w:snapToGrid w:val="0"/>
          <w:lang w:eastAsia="en-US"/>
        </w:rPr>
        <w:lastRenderedPageBreak/>
        <w:t>The voting was as follows:</w:t>
      </w:r>
    </w:p>
    <w:p w14:paraId="40BC4CE0" w14:textId="77777777" w:rsidR="000555C5" w:rsidRPr="00E96F74" w:rsidRDefault="000555C5" w:rsidP="008C617B">
      <w:pPr>
        <w:keepNext/>
        <w:ind w:left="2160" w:hanging="2160"/>
        <w:rPr>
          <w:snapToGrid w:val="0"/>
          <w:lang w:eastAsia="en-US"/>
        </w:rPr>
      </w:pPr>
    </w:p>
    <w:p w14:paraId="12DE177A" w14:textId="390400FF" w:rsidR="000555C5" w:rsidRDefault="000555C5" w:rsidP="008C617B">
      <w:pPr>
        <w:keepNext/>
        <w:ind w:left="2160" w:hanging="2160"/>
        <w:rPr>
          <w:snapToGrid w:val="0"/>
          <w:lang w:eastAsia="en-US"/>
        </w:rPr>
      </w:pPr>
      <w:r w:rsidRPr="00780629">
        <w:rPr>
          <w:snapToGrid w:val="0"/>
          <w:lang w:eastAsia="en-US"/>
        </w:rPr>
        <w:t>AYES: 10 -</w:t>
      </w:r>
      <w:r w:rsidRPr="00780629">
        <w:rPr>
          <w:snapToGrid w:val="0"/>
          <w:lang w:eastAsia="en-US"/>
        </w:rPr>
        <w:tab/>
        <w:t>The ACTING MAYOR, Councillor Krista ADAMS, and Councillors Adam ALLAN,</w:t>
      </w:r>
      <w:r w:rsidRPr="00780629">
        <w:rPr>
          <w:lang w:val="en-US"/>
        </w:rPr>
        <w:t xml:space="preserve"> Tracy DAVIS, Alex GIVNEY, </w:t>
      </w:r>
      <w:r w:rsidRPr="00780629">
        <w:rPr>
          <w:snapToGrid w:val="0"/>
          <w:lang w:eastAsia="en-US"/>
        </w:rPr>
        <w:t>Vicki HOWARD, Sandy LANDERS, Kim MARX, Ryan MURPHY, Danita PARRY and Steven TOOMEY.</w:t>
      </w:r>
    </w:p>
    <w:p w14:paraId="6D375E96" w14:textId="77777777" w:rsidR="000555C5" w:rsidRPr="00E96F74" w:rsidRDefault="000555C5" w:rsidP="008C617B">
      <w:pPr>
        <w:keepNext/>
        <w:ind w:left="2160" w:hanging="2160"/>
        <w:rPr>
          <w:snapToGrid w:val="0"/>
          <w:lang w:eastAsia="en-US"/>
        </w:rPr>
      </w:pPr>
    </w:p>
    <w:p w14:paraId="00349456" w14:textId="77777777" w:rsidR="000555C5" w:rsidRDefault="000555C5" w:rsidP="008C617B">
      <w:pPr>
        <w:keepNext/>
        <w:tabs>
          <w:tab w:val="left" w:pos="-1440"/>
        </w:tabs>
        <w:ind w:left="2160" w:hanging="2160"/>
        <w:rPr>
          <w:snapToGrid w:val="0"/>
          <w:lang w:eastAsia="en-US"/>
        </w:rPr>
      </w:pPr>
      <w:r w:rsidRPr="000555C5">
        <w:rPr>
          <w:snapToGrid w:val="0"/>
          <w:lang w:eastAsia="en-US"/>
        </w:rPr>
        <w:t>NOES: 8 -</w:t>
      </w:r>
      <w:r w:rsidRPr="000555C5">
        <w:rPr>
          <w:snapToGrid w:val="0"/>
          <w:lang w:eastAsia="en-US"/>
        </w:rPr>
        <w:tab/>
        <w:t>The Leader of the OPPOSITION, Councillor Jared CASSIDY, and Councillors Lucy COLLIER, Steve GRIFFITHS, Emily KIM, Charles STRUNK, Seal CHONG WAH, Trina MASSEY and Nicole JOHNSTON.</w:t>
      </w:r>
    </w:p>
    <w:p w14:paraId="24A67E5D" w14:textId="77777777" w:rsidR="000555C5" w:rsidRDefault="000555C5" w:rsidP="008C617B">
      <w:pPr>
        <w:rPr>
          <w:iCs/>
          <w:lang w:eastAsia="en-US"/>
        </w:rPr>
      </w:pPr>
    </w:p>
    <w:p w14:paraId="3077BD1E" w14:textId="77777777" w:rsidR="008C2FA8" w:rsidRPr="008C2FA8" w:rsidRDefault="008C2FA8" w:rsidP="008C2FA8">
      <w:pPr>
        <w:spacing w:after="120"/>
        <w:ind w:left="2517" w:hanging="2517"/>
        <w:rPr>
          <w:lang w:eastAsia="en-US"/>
        </w:rPr>
      </w:pPr>
      <w:r w:rsidRPr="008C2FA8">
        <w:rPr>
          <w:lang w:eastAsia="en-US"/>
        </w:rPr>
        <w:t>Chair:</w:t>
      </w:r>
      <w:r w:rsidRPr="008C2FA8">
        <w:rPr>
          <w:lang w:eastAsia="en-US"/>
        </w:rPr>
        <w:tab/>
        <w:t xml:space="preserve">We’ll now move to the substantive debate. </w:t>
      </w:r>
    </w:p>
    <w:p w14:paraId="7C9EE64F" w14:textId="77777777" w:rsidR="008C2FA8" w:rsidRPr="008C2FA8" w:rsidRDefault="008C2FA8" w:rsidP="008C2FA8">
      <w:pPr>
        <w:spacing w:after="120"/>
        <w:ind w:left="2517" w:hanging="2517"/>
        <w:rPr>
          <w:lang w:eastAsia="en-US"/>
        </w:rPr>
      </w:pPr>
      <w:r w:rsidRPr="008C2FA8">
        <w:rPr>
          <w:lang w:eastAsia="en-US"/>
        </w:rPr>
        <w:tab/>
        <w:t xml:space="preserve">Further speakers? </w:t>
      </w:r>
    </w:p>
    <w:p w14:paraId="76F670AA" w14:textId="77777777" w:rsidR="008C2FA8" w:rsidRPr="008C2FA8" w:rsidRDefault="008C2FA8" w:rsidP="008C2FA8">
      <w:pPr>
        <w:spacing w:after="120"/>
        <w:ind w:left="2517" w:hanging="2517"/>
        <w:rPr>
          <w:lang w:eastAsia="en-US"/>
        </w:rPr>
      </w:pPr>
      <w:r w:rsidRPr="008C2FA8">
        <w:rPr>
          <w:lang w:eastAsia="en-US"/>
        </w:rPr>
        <w:tab/>
        <w:t>Councillor GRIFFITHS.</w:t>
      </w:r>
    </w:p>
    <w:p w14:paraId="674D0F49" w14:textId="59749CBE" w:rsidR="008C2FA8" w:rsidRPr="008C2FA8" w:rsidRDefault="008C2FA8" w:rsidP="008C2FA8">
      <w:pPr>
        <w:spacing w:after="120"/>
        <w:ind w:left="2517" w:hanging="2517"/>
        <w:rPr>
          <w:lang w:eastAsia="en-US"/>
        </w:rPr>
      </w:pPr>
      <w:r w:rsidRPr="008C2FA8">
        <w:rPr>
          <w:lang w:eastAsia="en-US"/>
        </w:rPr>
        <w:t>Councillor GRIFFITHS:</w:t>
      </w:r>
      <w:r w:rsidRPr="008C2FA8">
        <w:rPr>
          <w:lang w:eastAsia="en-US"/>
        </w:rPr>
        <w:tab/>
        <w:t xml:space="preserve">Yes, Madam Chair. I rise to obviously speak against this motion. As I said earlier, I have worked tirelessly, tirelessly, to try and get this resolved for these residents. I don’t know if everyone saw it, but there were pictures of the state of the creek down there. Now, I know our </w:t>
      </w:r>
      <w:r w:rsidRPr="00F449D3">
        <w:rPr>
          <w:lang w:eastAsia="en-US"/>
        </w:rPr>
        <w:t>NEWS</w:t>
      </w:r>
      <w:r w:rsidRPr="008C2FA8">
        <w:rPr>
          <w:lang w:eastAsia="en-US"/>
        </w:rPr>
        <w:t xml:space="preserve"> team haven’t been down there. Our NEWS Manager has been nowhere near the creek. I know the executive above him has been nowhere near the creek. I know Councillor Tracy DAVIS and the LORD MAYOR have not been near the creek. But it is one full congested creek. Full of weeds, full of silt, full of debris. Lots of rubbish, if you can’t see it. </w:t>
      </w:r>
    </w:p>
    <w:p w14:paraId="12504228" w14:textId="77777777" w:rsidR="008C2FA8" w:rsidRPr="008C2FA8" w:rsidRDefault="008C2FA8" w:rsidP="008C2FA8">
      <w:pPr>
        <w:spacing w:after="120"/>
        <w:ind w:left="2517"/>
        <w:rPr>
          <w:lang w:eastAsia="en-US"/>
        </w:rPr>
      </w:pPr>
      <w:r w:rsidRPr="008C2FA8">
        <w:rPr>
          <w:lang w:eastAsia="en-US"/>
        </w:rPr>
        <w:t xml:space="preserve">This is the state of the creek. This is the state of the creek. I’m not making it up. It’s not a joke. I can do other motions to attack LNP members. This is what I have to speak to residents about on a daily basis and try and get outcomes for my residents. Now, it shouldn’t be that you’re just governing for the LNP’s side of the city. You should be governing for the whole city, and I just stress, again, our officers should be—and our managers, and our executives—should be working for all the residents of Brisbane, not the LNP members of Brisbane. I am really, really disappointed with what has been done here today. </w:t>
      </w:r>
    </w:p>
    <w:p w14:paraId="2C06BBD2" w14:textId="77777777" w:rsidR="008C2FA8" w:rsidRPr="008C2FA8" w:rsidRDefault="008C2FA8" w:rsidP="008C2FA8">
      <w:pPr>
        <w:spacing w:after="120"/>
        <w:ind w:left="2517"/>
        <w:rPr>
          <w:lang w:eastAsia="en-US"/>
        </w:rPr>
      </w:pPr>
      <w:r w:rsidRPr="008C2FA8">
        <w:rPr>
          <w:lang w:eastAsia="en-US"/>
        </w:rPr>
        <w:t xml:space="preserve">A lot of trust has been broken since this election, first with Councillor HOWARD, and now with Councillor Tracy DAVIS. I have lost a lot of respect—and I’ve been here a long time in this Chamber, and I’ve always found ways of working to resolve things for my ward. But my experience since this election has been appalling. I am devastated for my community. I’m devastated for the residents of Rocklea. I’m devastated for some personal relationships with people I thought were reasonable. This has been a really bad outcome. Really unnecessary, really painful. Painful for me. </w:t>
      </w:r>
    </w:p>
    <w:p w14:paraId="19601F1D" w14:textId="77777777" w:rsidR="008C2FA8" w:rsidRPr="008C2FA8" w:rsidRDefault="008C2FA8" w:rsidP="008C2FA8">
      <w:pPr>
        <w:spacing w:after="120"/>
        <w:ind w:left="2517"/>
        <w:rPr>
          <w:lang w:eastAsia="en-US"/>
        </w:rPr>
      </w:pPr>
      <w:r w:rsidRPr="008C2FA8">
        <w:rPr>
          <w:lang w:eastAsia="en-US"/>
        </w:rPr>
        <w:t>It’s taken a lot of energy and a lot of work with the community to get them to this point. I wrote to 900 residents once I had the feedback from officers. So, there’s been a lot of trust broken. This isn’t just about politics. This is really, really cynical, and it’s really sad for our city. It’s really bad for where Brisbane’s going, and—yes. If any of you have a conscience, I would be really ashamed of what you’ve done tonight. Thank you.</w:t>
      </w:r>
    </w:p>
    <w:p w14:paraId="17965B60" w14:textId="77777777" w:rsidR="008C2FA8" w:rsidRPr="008C2FA8" w:rsidRDefault="008C2FA8" w:rsidP="008C2FA8">
      <w:pPr>
        <w:spacing w:after="120"/>
        <w:ind w:left="2517" w:hanging="2517"/>
        <w:rPr>
          <w:lang w:eastAsia="en-US"/>
        </w:rPr>
      </w:pPr>
      <w:r w:rsidRPr="008C2FA8">
        <w:rPr>
          <w:lang w:eastAsia="en-US"/>
        </w:rPr>
        <w:t>Chair:</w:t>
      </w:r>
      <w:r w:rsidRPr="008C2FA8">
        <w:rPr>
          <w:lang w:eastAsia="en-US"/>
        </w:rPr>
        <w:tab/>
        <w:t xml:space="preserve">Further speakers? </w:t>
      </w:r>
    </w:p>
    <w:p w14:paraId="7E3C426B" w14:textId="77777777" w:rsidR="008C2FA8" w:rsidRPr="008C2FA8" w:rsidRDefault="008C2FA8" w:rsidP="008C2FA8">
      <w:pPr>
        <w:spacing w:after="120"/>
        <w:ind w:left="2517" w:hanging="2517"/>
        <w:rPr>
          <w:lang w:eastAsia="en-US"/>
        </w:rPr>
      </w:pPr>
      <w:r w:rsidRPr="008C2FA8">
        <w:rPr>
          <w:lang w:eastAsia="en-US"/>
        </w:rPr>
        <w:tab/>
        <w:t>Councillor JOHNSTON.</w:t>
      </w:r>
    </w:p>
    <w:p w14:paraId="68CD0D30" w14:textId="517D67DA" w:rsidR="008C2FA8" w:rsidRPr="008C2FA8" w:rsidRDefault="008C2FA8" w:rsidP="008C2FA8">
      <w:pPr>
        <w:spacing w:after="120"/>
        <w:ind w:left="2517" w:hanging="2517"/>
        <w:rPr>
          <w:lang w:eastAsia="en-US"/>
        </w:rPr>
      </w:pPr>
      <w:r w:rsidRPr="008C2FA8">
        <w:rPr>
          <w:lang w:eastAsia="en-US"/>
        </w:rPr>
        <w:t>Councillor JOHNSTON:</w:t>
      </w:r>
      <w:r w:rsidRPr="008C2FA8">
        <w:rPr>
          <w:lang w:eastAsia="en-US"/>
        </w:rPr>
        <w:tab/>
        <w:t xml:space="preserve">Just briefly, Madam Chairperson, I would just note that the Chairperson of the </w:t>
      </w:r>
      <w:r w:rsidR="00E05F95">
        <w:rPr>
          <w:lang w:eastAsia="en-US"/>
        </w:rPr>
        <w:t>NEWS—</w:t>
      </w:r>
      <w:r w:rsidRPr="008C2FA8">
        <w:rPr>
          <w:lang w:eastAsia="en-US"/>
        </w:rPr>
        <w:t xml:space="preserve">of natural environment and sustainability, Councillor Tracy DAVIS, the Councillor responsible for this area, could not be bothered to engage in this debate, and I just note that she has experience as a one-term State member, and perhaps she knows that the State Government is not going to listen to her. Perhaps she knows that David Crisafulli and his team are not interested in what Brisbane City Council have got to say, and perhaps that’s why she’s prepared to abandon the south side, when creeks on the south side of Brisbane are in urgent need of clean-up, not just Stable Swamp Creek, but Moolabin Creek, the Rocky Water Holes, all of them. </w:t>
      </w:r>
    </w:p>
    <w:p w14:paraId="1D7FD044" w14:textId="77777777" w:rsidR="008C2FA8" w:rsidRPr="008C2FA8" w:rsidRDefault="008C2FA8" w:rsidP="008C2FA8">
      <w:pPr>
        <w:spacing w:after="120"/>
        <w:ind w:left="2517"/>
        <w:rPr>
          <w:lang w:eastAsia="en-US"/>
        </w:rPr>
      </w:pPr>
      <w:r w:rsidRPr="008C2FA8">
        <w:rPr>
          <w:lang w:eastAsia="en-US"/>
        </w:rPr>
        <w:t xml:space="preserve">This Council just ignores creeks on the south side, and Councillor DAVIS tonight, through her actions here, of not even bothering to contribute to the debate—this is </w:t>
      </w:r>
      <w:r w:rsidRPr="008C2FA8">
        <w:rPr>
          <w:lang w:eastAsia="en-US"/>
        </w:rPr>
        <w:lastRenderedPageBreak/>
        <w:t xml:space="preserve">the person—and she’s walking out now. So, the DEPUTY MAYOR got up with the personal attacks, and the relevant Chairperson is just not interested. She won’t take action. She’s not going to push the State Government. She’s going to seek advice. She’s going to seek advice. So, she’s going to write a nice letter up to Andrew Powell, and maybe at the next LNP function she could speak to him, if it’s not too much trouble for her. </w:t>
      </w:r>
    </w:p>
    <w:p w14:paraId="4B6594C6" w14:textId="77777777" w:rsidR="008C2FA8" w:rsidRPr="008C2FA8" w:rsidRDefault="008C2FA8" w:rsidP="008C2FA8">
      <w:pPr>
        <w:spacing w:after="120"/>
        <w:ind w:left="2517"/>
        <w:rPr>
          <w:lang w:eastAsia="en-US"/>
        </w:rPr>
      </w:pPr>
      <w:r w:rsidRPr="008C2FA8">
        <w:rPr>
          <w:lang w:eastAsia="en-US"/>
        </w:rPr>
        <w:t>Meanwhile, residents on the south side of Brisbane want to see Council take action on cleaning up contaminated waterways, waterways that get an F or a D in this city over and over and over again. Waterways that, yes, the State should contribute to, but the big issue here is, there’s no leadership from this Council. There is none. Councillor MARX, who’s got her part of Stable Swamp Creek fully funded by Council, no problems. No problems.</w:t>
      </w:r>
    </w:p>
    <w:p w14:paraId="13094221" w14:textId="77777777" w:rsidR="008C2FA8" w:rsidRPr="008C2FA8" w:rsidRDefault="008C2FA8" w:rsidP="008C2FA8">
      <w:pPr>
        <w:spacing w:after="120"/>
        <w:ind w:left="2517" w:hanging="2517"/>
        <w:rPr>
          <w:i/>
          <w:iCs/>
          <w:lang w:eastAsia="en-US"/>
        </w:rPr>
      </w:pPr>
      <w:r w:rsidRPr="008C2FA8">
        <w:rPr>
          <w:i/>
          <w:iCs/>
          <w:lang w:eastAsia="en-US"/>
        </w:rPr>
        <w:t>Councillors interjecting.</w:t>
      </w:r>
    </w:p>
    <w:p w14:paraId="653AA96D" w14:textId="795AC2A8" w:rsidR="008C2FA8" w:rsidRPr="008C2FA8" w:rsidRDefault="008C2FA8" w:rsidP="008C2FA8">
      <w:pPr>
        <w:spacing w:after="120"/>
        <w:ind w:left="2517" w:hanging="2517"/>
        <w:rPr>
          <w:lang w:eastAsia="en-US"/>
        </w:rPr>
      </w:pPr>
      <w:r w:rsidRPr="008C2FA8">
        <w:rPr>
          <w:lang w:eastAsia="en-US"/>
        </w:rPr>
        <w:t>Councillor JOHNSTON:</w:t>
      </w:r>
      <w:r w:rsidRPr="008C2FA8">
        <w:rPr>
          <w:lang w:eastAsia="en-US"/>
        </w:rPr>
        <w:tab/>
        <w:t xml:space="preserve">Yes. But no, Councillor GRIFFITHS should reach an agreement with the State Government. He doesn’t have any authority to do so. The person who does on behalf of the City of Brisbane was the LORD MAYOR, but no, he’s not doing anything, he’s </w:t>
      </w:r>
      <w:r w:rsidRPr="00F449D3">
        <w:rPr>
          <w:lang w:eastAsia="en-US"/>
        </w:rPr>
        <w:t>MIA</w:t>
      </w:r>
      <w:r w:rsidR="00CA2546">
        <w:rPr>
          <w:lang w:eastAsia="en-US"/>
        </w:rPr>
        <w:t xml:space="preserve"> (missing in action)</w:t>
      </w:r>
      <w:r w:rsidRPr="008C2FA8">
        <w:rPr>
          <w:lang w:eastAsia="en-US"/>
        </w:rPr>
        <w:t>, and Councillor DAVIS is silent. It doesn’t bode well for our city when the person responsible for the management of our waterways won’t speak up, will not engage, and recognises right from week 3, as the DEPUTY MAYOR has said, that the State Government, the LNP State Government in George Street, aren’t interested in Brisbane City Council issues. It’s pretty clear to see.</w:t>
      </w:r>
    </w:p>
    <w:p w14:paraId="1682B8B4" w14:textId="77777777" w:rsidR="008C2FA8" w:rsidRPr="008C2FA8" w:rsidRDefault="008C2FA8" w:rsidP="008C2FA8">
      <w:pPr>
        <w:spacing w:after="120"/>
        <w:ind w:left="2517" w:hanging="2517"/>
        <w:rPr>
          <w:lang w:eastAsia="en-US"/>
        </w:rPr>
      </w:pPr>
      <w:r w:rsidRPr="008C2FA8">
        <w:rPr>
          <w:lang w:eastAsia="en-US"/>
        </w:rPr>
        <w:t>ACTING MAYOR:</w:t>
      </w:r>
      <w:r w:rsidRPr="008C2FA8">
        <w:rPr>
          <w:lang w:eastAsia="en-US"/>
        </w:rPr>
        <w:tab/>
        <w:t>Point of order.</w:t>
      </w:r>
    </w:p>
    <w:p w14:paraId="2FF49FC4" w14:textId="77777777" w:rsidR="008C2FA8" w:rsidRPr="008C2FA8" w:rsidRDefault="008C2FA8" w:rsidP="008C2FA8">
      <w:pPr>
        <w:spacing w:after="120"/>
        <w:ind w:left="2517" w:hanging="2517"/>
        <w:rPr>
          <w:lang w:eastAsia="en-US"/>
        </w:rPr>
      </w:pPr>
      <w:r w:rsidRPr="008C2FA8">
        <w:rPr>
          <w:lang w:eastAsia="en-US"/>
        </w:rPr>
        <w:t>Chair:</w:t>
      </w:r>
      <w:r w:rsidRPr="008C2FA8">
        <w:rPr>
          <w:lang w:eastAsia="en-US"/>
        </w:rPr>
        <w:tab/>
        <w:t>Point of order, DEPUTY MAYOR.</w:t>
      </w:r>
    </w:p>
    <w:p w14:paraId="56A1FBE4" w14:textId="77777777" w:rsidR="008C2FA8" w:rsidRPr="008C2FA8" w:rsidRDefault="008C2FA8" w:rsidP="008C2FA8">
      <w:pPr>
        <w:spacing w:after="120"/>
        <w:ind w:left="2517" w:hanging="2517"/>
        <w:rPr>
          <w:lang w:eastAsia="en-US"/>
        </w:rPr>
      </w:pPr>
      <w:r w:rsidRPr="008C2FA8">
        <w:rPr>
          <w:lang w:eastAsia="en-US"/>
        </w:rPr>
        <w:t>ACTING MAYOR:</w:t>
      </w:r>
      <w:r w:rsidRPr="008C2FA8">
        <w:rPr>
          <w:lang w:eastAsia="en-US"/>
        </w:rPr>
        <w:tab/>
        <w:t>I was just going to say, claim to be misrepresented.</w:t>
      </w:r>
    </w:p>
    <w:p w14:paraId="1F4943EE" w14:textId="77777777" w:rsidR="008C2FA8" w:rsidRPr="008C2FA8" w:rsidRDefault="008C2FA8" w:rsidP="008C2FA8">
      <w:pPr>
        <w:spacing w:after="120"/>
        <w:ind w:left="2517" w:hanging="2517"/>
        <w:rPr>
          <w:lang w:eastAsia="en-US"/>
        </w:rPr>
      </w:pPr>
      <w:r w:rsidRPr="008C2FA8">
        <w:rPr>
          <w:lang w:eastAsia="en-US"/>
        </w:rPr>
        <w:t>Chair:</w:t>
      </w:r>
      <w:r w:rsidRPr="008C2FA8">
        <w:rPr>
          <w:lang w:eastAsia="en-US"/>
        </w:rPr>
        <w:tab/>
        <w:t xml:space="preserve">I note your claim. </w:t>
      </w:r>
    </w:p>
    <w:p w14:paraId="58BFBCBA" w14:textId="77777777" w:rsidR="008C2FA8" w:rsidRPr="008C2FA8" w:rsidRDefault="008C2FA8" w:rsidP="008C2FA8">
      <w:pPr>
        <w:spacing w:after="120"/>
        <w:ind w:left="2517" w:hanging="2517"/>
        <w:rPr>
          <w:lang w:eastAsia="en-US"/>
        </w:rPr>
      </w:pPr>
      <w:r w:rsidRPr="008C2FA8">
        <w:rPr>
          <w:lang w:eastAsia="en-US"/>
        </w:rPr>
        <w:tab/>
        <w:t>ACTING MAYOR.</w:t>
      </w:r>
    </w:p>
    <w:p w14:paraId="4EB81F69" w14:textId="77777777" w:rsidR="008C2FA8" w:rsidRPr="008C2FA8" w:rsidRDefault="008C2FA8" w:rsidP="008C2FA8">
      <w:pPr>
        <w:spacing w:after="120"/>
        <w:ind w:left="2517" w:hanging="2517"/>
        <w:rPr>
          <w:lang w:eastAsia="en-US"/>
        </w:rPr>
      </w:pPr>
      <w:r w:rsidRPr="008C2FA8">
        <w:rPr>
          <w:lang w:eastAsia="en-US"/>
        </w:rPr>
        <w:t>ACTING MAYOR:</w:t>
      </w:r>
      <w:r w:rsidRPr="008C2FA8">
        <w:rPr>
          <w:lang w:eastAsia="en-US"/>
        </w:rPr>
        <w:tab/>
        <w:t>I believe Councillor JOHNSTON said that I said the LNP weren’t interested in our issues, and that’s not what I said.</w:t>
      </w:r>
    </w:p>
    <w:p w14:paraId="0899D1F2" w14:textId="77777777" w:rsidR="008C2FA8" w:rsidRPr="008C2FA8" w:rsidRDefault="008C2FA8" w:rsidP="008C2FA8">
      <w:pPr>
        <w:spacing w:after="120"/>
        <w:ind w:left="2517" w:hanging="2517"/>
        <w:rPr>
          <w:lang w:eastAsia="en-US"/>
        </w:rPr>
      </w:pPr>
      <w:r w:rsidRPr="008C2FA8">
        <w:rPr>
          <w:lang w:eastAsia="en-US"/>
        </w:rPr>
        <w:t>Chair:</w:t>
      </w:r>
      <w:r w:rsidRPr="008C2FA8">
        <w:rPr>
          <w:lang w:eastAsia="en-US"/>
        </w:rPr>
        <w:tab/>
        <w:t xml:space="preserve">Okay. </w:t>
      </w:r>
    </w:p>
    <w:p w14:paraId="1017D961" w14:textId="77777777" w:rsidR="008C2FA8" w:rsidRPr="008C2FA8" w:rsidRDefault="008C2FA8" w:rsidP="008C2FA8">
      <w:pPr>
        <w:spacing w:after="120"/>
        <w:ind w:left="2517" w:hanging="2517"/>
        <w:rPr>
          <w:lang w:eastAsia="en-US"/>
        </w:rPr>
      </w:pPr>
      <w:r w:rsidRPr="008C2FA8">
        <w:rPr>
          <w:lang w:eastAsia="en-US"/>
        </w:rPr>
        <w:tab/>
        <w:t xml:space="preserve">Further speakers? </w:t>
      </w:r>
    </w:p>
    <w:p w14:paraId="7DFB1502" w14:textId="77777777" w:rsidR="008C2FA8" w:rsidRPr="008C2FA8" w:rsidRDefault="008C2FA8" w:rsidP="008C2FA8">
      <w:pPr>
        <w:spacing w:after="120"/>
        <w:ind w:left="2517" w:hanging="2517"/>
        <w:rPr>
          <w:lang w:eastAsia="en-US"/>
        </w:rPr>
      </w:pPr>
      <w:r w:rsidRPr="008C2FA8">
        <w:rPr>
          <w:lang w:eastAsia="en-US"/>
        </w:rPr>
        <w:tab/>
        <w:t xml:space="preserve">Councillor DAVIS. </w:t>
      </w:r>
    </w:p>
    <w:p w14:paraId="2461E577" w14:textId="77777777" w:rsidR="008C2FA8" w:rsidRPr="008C2FA8" w:rsidRDefault="008C2FA8" w:rsidP="008C2FA8">
      <w:pPr>
        <w:spacing w:after="120"/>
        <w:ind w:left="2517" w:hanging="2517"/>
        <w:rPr>
          <w:i/>
          <w:iCs/>
          <w:lang w:eastAsia="en-US"/>
        </w:rPr>
      </w:pPr>
      <w:r w:rsidRPr="008C2FA8">
        <w:rPr>
          <w:i/>
          <w:iCs/>
          <w:lang w:eastAsia="en-US"/>
        </w:rPr>
        <w:t>Councillor interjecting.</w:t>
      </w:r>
    </w:p>
    <w:p w14:paraId="5AACC3E5" w14:textId="77777777" w:rsidR="008C2FA8" w:rsidRPr="008C2FA8" w:rsidRDefault="008C2FA8" w:rsidP="008C2FA8">
      <w:pPr>
        <w:spacing w:after="120"/>
        <w:ind w:left="2517" w:hanging="2517"/>
        <w:rPr>
          <w:lang w:eastAsia="en-US"/>
        </w:rPr>
      </w:pPr>
      <w:r w:rsidRPr="008C2FA8">
        <w:rPr>
          <w:lang w:eastAsia="en-US"/>
        </w:rPr>
        <w:t>Chair:</w:t>
      </w:r>
      <w:r w:rsidRPr="008C2FA8">
        <w:rPr>
          <w:lang w:eastAsia="en-US"/>
        </w:rPr>
        <w:tab/>
        <w:t xml:space="preserve">One moment please, Councillor DAVIS. </w:t>
      </w:r>
    </w:p>
    <w:p w14:paraId="30E414D7" w14:textId="77777777" w:rsidR="008C2FA8" w:rsidRPr="008C2FA8" w:rsidRDefault="008C2FA8" w:rsidP="008C2FA8">
      <w:pPr>
        <w:spacing w:after="120"/>
        <w:ind w:left="2517" w:hanging="2517"/>
        <w:rPr>
          <w:i/>
          <w:iCs/>
          <w:lang w:eastAsia="en-US"/>
        </w:rPr>
      </w:pPr>
      <w:r w:rsidRPr="008C2FA8">
        <w:rPr>
          <w:i/>
          <w:iCs/>
          <w:lang w:eastAsia="en-US"/>
        </w:rPr>
        <w:t>Councillors interjecting.</w:t>
      </w:r>
    </w:p>
    <w:p w14:paraId="39003E1E" w14:textId="77777777" w:rsidR="008C2FA8" w:rsidRPr="008C2FA8" w:rsidRDefault="008C2FA8" w:rsidP="008C2FA8">
      <w:pPr>
        <w:spacing w:after="120"/>
        <w:ind w:left="2517" w:hanging="2517"/>
        <w:rPr>
          <w:lang w:eastAsia="en-US"/>
        </w:rPr>
      </w:pPr>
      <w:r w:rsidRPr="008C2FA8">
        <w:rPr>
          <w:lang w:eastAsia="en-US"/>
        </w:rPr>
        <w:tab/>
        <w:t>Thank you.</w:t>
      </w:r>
    </w:p>
    <w:p w14:paraId="595BDFB6" w14:textId="77777777" w:rsidR="008C2FA8" w:rsidRPr="008C2FA8" w:rsidRDefault="008C2FA8" w:rsidP="008C2FA8">
      <w:pPr>
        <w:spacing w:after="120"/>
        <w:ind w:left="2517" w:hanging="2517"/>
        <w:rPr>
          <w:lang w:eastAsia="en-US"/>
        </w:rPr>
      </w:pPr>
      <w:r w:rsidRPr="008C2FA8">
        <w:rPr>
          <w:lang w:eastAsia="en-US"/>
        </w:rPr>
        <w:t>Councillor DAVIS:</w:t>
      </w:r>
      <w:r w:rsidRPr="008C2FA8">
        <w:rPr>
          <w:lang w:eastAsia="en-US"/>
        </w:rPr>
        <w:tab/>
        <w:t>Well, thank you, Madam Chair, and wasn’t that an interesting contribution? Or in fact, a number of interesting contributions. The most interesting contribution came from Councillor GRIFFITHS, who tonight has rewritten history. Councillor GRIFFITHS, of his own volition, decided to reach out to his State Government colleagues to try and resolve an issue that he had promised would get actioned to his local residents for which this Administration had put money in the budget—not one year, but 2 years—to undertake 50% of works required along this waterway—</w:t>
      </w:r>
    </w:p>
    <w:p w14:paraId="34A228A7" w14:textId="77777777" w:rsidR="008C2FA8" w:rsidRPr="008C2FA8" w:rsidRDefault="008C2FA8" w:rsidP="008C2FA8">
      <w:pPr>
        <w:spacing w:after="120"/>
        <w:ind w:left="2517" w:hanging="2517"/>
        <w:rPr>
          <w:lang w:eastAsia="en-US"/>
        </w:rPr>
      </w:pPr>
      <w:r w:rsidRPr="008C2FA8">
        <w:rPr>
          <w:lang w:eastAsia="en-US"/>
        </w:rPr>
        <w:t>Councillor GRIFFITHS:</w:t>
      </w:r>
      <w:r w:rsidRPr="008C2FA8">
        <w:rPr>
          <w:lang w:eastAsia="en-US"/>
        </w:rPr>
        <w:tab/>
        <w:t>Claim to be misrepresented.</w:t>
      </w:r>
    </w:p>
    <w:p w14:paraId="4BFE58D9" w14:textId="77777777" w:rsidR="008C2FA8" w:rsidRPr="008C2FA8" w:rsidRDefault="008C2FA8" w:rsidP="008C2FA8">
      <w:pPr>
        <w:spacing w:after="120"/>
        <w:ind w:left="2517" w:hanging="2517"/>
        <w:rPr>
          <w:lang w:eastAsia="en-US"/>
        </w:rPr>
      </w:pPr>
      <w:r w:rsidRPr="008C2FA8">
        <w:rPr>
          <w:lang w:eastAsia="en-US"/>
        </w:rPr>
        <w:t>Councillor DAVIS:</w:t>
      </w:r>
      <w:r w:rsidRPr="008C2FA8">
        <w:rPr>
          <w:lang w:eastAsia="en-US"/>
        </w:rPr>
        <w:tab/>
        <w:t>Along a water way for which Council has responsibility for 20%. Eighty per cent of the water way that was undertaken for the study is either unallocated State land, belongs to Energex, or is the Department of Education. Now, I’m actually not sure which ministerial office—</w:t>
      </w:r>
    </w:p>
    <w:p w14:paraId="77A34FED" w14:textId="5305EC96" w:rsidR="008C2FA8" w:rsidRPr="009A65DA" w:rsidRDefault="00D13B89" w:rsidP="008C2FA8">
      <w:pPr>
        <w:spacing w:after="120"/>
        <w:ind w:left="2517" w:hanging="2517"/>
        <w:rPr>
          <w:i/>
          <w:iCs/>
          <w:lang w:eastAsia="en-US"/>
        </w:rPr>
      </w:pPr>
      <w:r>
        <w:rPr>
          <w:i/>
          <w:iCs/>
          <w:lang w:eastAsia="en-US"/>
        </w:rPr>
        <w:t>Councillor interjecting.</w:t>
      </w:r>
    </w:p>
    <w:p w14:paraId="4F3E21CC" w14:textId="77777777" w:rsidR="008C2FA8" w:rsidRPr="008C2FA8" w:rsidRDefault="008C2FA8" w:rsidP="008C2FA8">
      <w:pPr>
        <w:spacing w:after="120"/>
        <w:ind w:left="2517" w:hanging="2517"/>
        <w:rPr>
          <w:lang w:eastAsia="en-US"/>
        </w:rPr>
      </w:pPr>
      <w:r w:rsidRPr="008C2FA8">
        <w:rPr>
          <w:lang w:eastAsia="en-US"/>
        </w:rPr>
        <w:t>Councillor DAVIS:</w:t>
      </w:r>
      <w:r w:rsidRPr="008C2FA8">
        <w:rPr>
          <w:lang w:eastAsia="en-US"/>
        </w:rPr>
        <w:tab/>
        <w:t xml:space="preserve">—Councillor GRIFFITHS reached out to. I suspect it was the Department of Education, because they are the department that has the most land holding and </w:t>
      </w:r>
      <w:r w:rsidRPr="008C2FA8">
        <w:rPr>
          <w:lang w:eastAsia="en-US"/>
        </w:rPr>
        <w:lastRenderedPageBreak/>
        <w:t xml:space="preserve">who also said that they were not really interested in putting any money towards this project, because they didn’t think that it would make any real, tangible difference. But also, they didn’t know what they were going to do with this land in the future. Now, by Councillor CASSIDY’s estimation, the fact that Councillor GRIFFITHS, of his own volition, reached out to a ministerial office means he probably may not have been doing the right thing. </w:t>
      </w:r>
    </w:p>
    <w:p w14:paraId="1DA35BC3" w14:textId="77777777" w:rsidR="008C2FA8" w:rsidRPr="008C2FA8" w:rsidRDefault="008C2FA8" w:rsidP="008C2FA8">
      <w:pPr>
        <w:spacing w:after="120"/>
        <w:ind w:left="2517"/>
        <w:rPr>
          <w:lang w:eastAsia="en-US"/>
        </w:rPr>
      </w:pPr>
      <w:r w:rsidRPr="008C2FA8">
        <w:rPr>
          <w:lang w:eastAsia="en-US"/>
        </w:rPr>
        <w:t xml:space="preserve">I heard Councillor CASSIDY have a few words about that. Perhaps he needs to have a little chat to his own colleagues in his own team. Madam Chair, I’m very happy to write to my colleague, Minister Andrew Powell, but we will be seeking an update. He will need to get his head across this issue, because he’s been—had his feet under the table, under the desk for, what? Two weeks? Two weeks. Councillor GRIFFITHS has re-written history. The General Manager of the NEWS branch has spoken on numerous occasions about this issue with Councillor GRIFFITHS. The General Manager of NEWS has spoken to bureaucrats in the State Government to try and get a resolution for this. </w:t>
      </w:r>
    </w:p>
    <w:p w14:paraId="1F041AB6" w14:textId="77777777" w:rsidR="008C2FA8" w:rsidRPr="008C2FA8" w:rsidRDefault="008C2FA8" w:rsidP="008C2FA8">
      <w:pPr>
        <w:spacing w:after="120"/>
        <w:ind w:left="2517"/>
        <w:rPr>
          <w:lang w:eastAsia="en-US"/>
        </w:rPr>
      </w:pPr>
      <w:r w:rsidRPr="008C2FA8">
        <w:rPr>
          <w:lang w:eastAsia="en-US"/>
        </w:rPr>
        <w:t>The problem is, Madam Chair, that Councillor GRIFFITHS couldn’t get his own colleagues, when they were in government, to do anything. The local State member, Peter Russo—I thought I’d have a bit of a look to see how important this issue was to him. So, I looked back to see on his Facebook page, to see whether he’d mentioned anything, say, at the budget time, to see if there was any money from the state to put in their 50% to do these works.</w:t>
      </w:r>
    </w:p>
    <w:p w14:paraId="7B818DE8" w14:textId="77777777" w:rsidR="008C2FA8" w:rsidRPr="008C2FA8" w:rsidRDefault="008C2FA8" w:rsidP="008C2FA8">
      <w:pPr>
        <w:spacing w:after="120"/>
        <w:ind w:left="2517" w:hanging="2517"/>
        <w:rPr>
          <w:i/>
          <w:iCs/>
          <w:lang w:eastAsia="en-US"/>
        </w:rPr>
      </w:pPr>
      <w:r w:rsidRPr="008C2FA8">
        <w:rPr>
          <w:i/>
          <w:iCs/>
          <w:lang w:eastAsia="en-US"/>
        </w:rPr>
        <w:t>Councillor interjecting</w:t>
      </w:r>
    </w:p>
    <w:p w14:paraId="342DFCA9" w14:textId="77777777" w:rsidR="008C2FA8" w:rsidRPr="008C2FA8" w:rsidRDefault="008C2FA8" w:rsidP="008C2FA8">
      <w:pPr>
        <w:spacing w:after="120"/>
        <w:ind w:left="2517" w:hanging="2517"/>
        <w:rPr>
          <w:lang w:eastAsia="en-US"/>
        </w:rPr>
      </w:pPr>
      <w:r w:rsidRPr="008C2FA8">
        <w:rPr>
          <w:lang w:eastAsia="en-US"/>
        </w:rPr>
        <w:t>Councillor DAVIS:</w:t>
      </w:r>
      <w:r w:rsidRPr="008C2FA8">
        <w:rPr>
          <w:lang w:eastAsia="en-US"/>
        </w:rPr>
        <w:tab/>
        <w:t>Couldn’t see a thing, Councillor MURPHY. Couldn’t see a thing. Then I thought, for sure, for sure he would have had that as one of his election commitments. Went to his Facebook page. Couldn’t see anything. Went to his website. Couldn’t see anything. But what I did see on his website was, my plan for my community, and there are a few options. There was world-class health and hospitals, a cleaner, greener future, cost of living, jobs and skills training. I thought, well, that would be under a cleaner, greener future. So, I clicked on that, and what did I come up with? What the local Councillor in the state is interested in, west of Mackay and North Queensland, we will build the biggest pump hydro, which will supply half of our state’s entire energy needs.</w:t>
      </w:r>
    </w:p>
    <w:p w14:paraId="6342B124" w14:textId="77777777" w:rsidR="008C2FA8" w:rsidRPr="008C2FA8" w:rsidRDefault="008C2FA8" w:rsidP="008C2FA8">
      <w:pPr>
        <w:spacing w:after="120"/>
        <w:ind w:left="2517" w:hanging="2517"/>
        <w:rPr>
          <w:i/>
          <w:iCs/>
          <w:lang w:eastAsia="en-US"/>
        </w:rPr>
      </w:pPr>
      <w:r w:rsidRPr="008C2FA8">
        <w:rPr>
          <w:i/>
          <w:iCs/>
          <w:lang w:eastAsia="en-US"/>
        </w:rPr>
        <w:t>Councillors interjecting.</w:t>
      </w:r>
    </w:p>
    <w:p w14:paraId="10929270" w14:textId="77777777" w:rsidR="008C2FA8" w:rsidRPr="008C2FA8" w:rsidRDefault="008C2FA8" w:rsidP="008C2FA8">
      <w:pPr>
        <w:spacing w:after="120"/>
        <w:ind w:left="2517" w:hanging="2517"/>
        <w:rPr>
          <w:lang w:eastAsia="en-US"/>
        </w:rPr>
      </w:pPr>
      <w:r w:rsidRPr="008C2FA8">
        <w:rPr>
          <w:lang w:eastAsia="en-US"/>
        </w:rPr>
        <w:t>Councillor DAVIS:</w:t>
      </w:r>
      <w:r w:rsidRPr="008C2FA8">
        <w:rPr>
          <w:lang w:eastAsia="en-US"/>
        </w:rPr>
        <w:tab/>
        <w:t>They’re also interested in the Pioneer-Burdekin megaproject, which has a potential generation capacity 2.5 times that of the Snowy 2.0 in New South Wales. Now, what I didn’t see—what I didn’t see was the local State Member’s interest in putting any money towards the project along Stable Swamp Creek. So, to come here tonight and start rewriting history by making commentary about our hard</w:t>
      </w:r>
      <w:r w:rsidRPr="008C2FA8">
        <w:rPr>
          <w:lang w:eastAsia="en-US"/>
        </w:rPr>
        <w:noBreakHyphen/>
        <w:t>working Council officers, who did exactly what they told Councillor GRIFFITHS they would do by reaching out to their counterparts in the state, to have Councillor GRIFFITHS come in here, besmirch them—</w:t>
      </w:r>
    </w:p>
    <w:p w14:paraId="62089CCA" w14:textId="77777777" w:rsidR="008C2FA8" w:rsidRPr="008C2FA8" w:rsidRDefault="008C2FA8" w:rsidP="008C2FA8">
      <w:pPr>
        <w:spacing w:after="120"/>
        <w:ind w:left="2517" w:hanging="2517"/>
        <w:rPr>
          <w:i/>
          <w:iCs/>
          <w:lang w:eastAsia="en-US"/>
        </w:rPr>
      </w:pPr>
      <w:r w:rsidRPr="008C2FA8">
        <w:rPr>
          <w:i/>
          <w:iCs/>
          <w:lang w:eastAsia="en-US"/>
        </w:rPr>
        <w:t>Councillor interjecting</w:t>
      </w:r>
    </w:p>
    <w:p w14:paraId="71C382ED" w14:textId="6B34C734" w:rsidR="008E1839" w:rsidRDefault="008C2FA8" w:rsidP="008C2FA8">
      <w:pPr>
        <w:ind w:left="2517" w:hanging="2517"/>
        <w:rPr>
          <w:lang w:eastAsia="en-US"/>
        </w:rPr>
      </w:pPr>
      <w:r w:rsidRPr="008C2FA8">
        <w:rPr>
          <w:lang w:eastAsia="en-US"/>
        </w:rPr>
        <w:t>Councillor DAVIS:</w:t>
      </w:r>
      <w:r w:rsidRPr="008C2FA8">
        <w:rPr>
          <w:lang w:eastAsia="en-US"/>
        </w:rPr>
        <w:tab/>
        <w:t>—and make out that this Administration does not want to work on Stable Swamp Creek to get outcomes for the people of Rocklea is simply a falsehood. Madam Chair, with those remarks—</w:t>
      </w:r>
    </w:p>
    <w:p w14:paraId="1A2A88EC" w14:textId="77777777" w:rsidR="008C2FA8" w:rsidRDefault="008C2FA8" w:rsidP="008C2FA8">
      <w:pPr>
        <w:ind w:left="2517" w:hanging="2517"/>
      </w:pPr>
    </w:p>
    <w:p w14:paraId="0B99148B" w14:textId="77777777" w:rsidR="001C4470" w:rsidRDefault="001C4470" w:rsidP="001C4470">
      <w:pPr>
        <w:keepNext/>
        <w:rPr>
          <w:b/>
        </w:rPr>
      </w:pPr>
      <w:r w:rsidRPr="001C4470">
        <w:rPr>
          <w:b/>
        </w:rPr>
        <w:t>PROCEDURAL MOTION – MOTION BE NOW PUT</w:t>
      </w:r>
    </w:p>
    <w:p w14:paraId="779B0A36" w14:textId="77777777" w:rsidR="002A6F65" w:rsidRPr="001C4470" w:rsidRDefault="002A6F65" w:rsidP="002A6F65">
      <w:pPr>
        <w:keepNext/>
        <w:jc w:val="right"/>
        <w:rPr>
          <w:rFonts w:ascii="Arial" w:hAnsi="Arial"/>
          <w:b/>
          <w:sz w:val="28"/>
        </w:rPr>
      </w:pPr>
      <w:r w:rsidRPr="001C4470">
        <w:rPr>
          <w:rFonts w:ascii="Arial" w:hAnsi="Arial"/>
          <w:b/>
          <w:sz w:val="28"/>
        </w:rPr>
        <w:t>232/2024-25</w:t>
      </w:r>
    </w:p>
    <w:p w14:paraId="11E3C1B1" w14:textId="77777777" w:rsidR="002A6F65" w:rsidRPr="001C4470" w:rsidRDefault="002A6F65" w:rsidP="002A6F65">
      <w:pPr>
        <w:keepNext/>
      </w:pPr>
      <w:r w:rsidRPr="001C4470">
        <w:t xml:space="preserve">It was moved by Councillor </w:t>
      </w:r>
      <w:r w:rsidRPr="001C4470">
        <w:rPr>
          <w:snapToGrid w:val="0"/>
          <w:lang w:val="en-US" w:eastAsia="en-US"/>
        </w:rPr>
        <w:t>Tracy DAVIS</w:t>
      </w:r>
      <w:r w:rsidRPr="001C4470">
        <w:t xml:space="preserve">, seconded by the ACTING MAYOR, that the motion be now put. </w:t>
      </w:r>
    </w:p>
    <w:p w14:paraId="698A5161" w14:textId="77777777" w:rsidR="002A6F65" w:rsidRDefault="002A6F65" w:rsidP="002A6F65">
      <w:pPr>
        <w:keepNext/>
      </w:pPr>
    </w:p>
    <w:p w14:paraId="7A60EB46" w14:textId="77777777" w:rsidR="002A6F65" w:rsidRPr="002A6F65" w:rsidRDefault="002A6F65" w:rsidP="002A6F65">
      <w:pPr>
        <w:spacing w:after="120"/>
        <w:ind w:left="2517" w:hanging="2517"/>
        <w:rPr>
          <w:lang w:eastAsia="en-US"/>
        </w:rPr>
      </w:pPr>
      <w:r w:rsidRPr="002A6F65">
        <w:rPr>
          <w:lang w:eastAsia="en-US"/>
        </w:rPr>
        <w:t>Chair:</w:t>
      </w:r>
      <w:r w:rsidRPr="002A6F65">
        <w:rPr>
          <w:lang w:eastAsia="en-US"/>
        </w:rPr>
        <w:tab/>
        <w:t>Councillor GRIFFITHS, you had a point of misrepresentation first.</w:t>
      </w:r>
    </w:p>
    <w:p w14:paraId="732ED1FD" w14:textId="255220E4" w:rsidR="002A6F65" w:rsidRPr="002A6F65" w:rsidRDefault="002A6F65" w:rsidP="002A6F65">
      <w:pPr>
        <w:ind w:left="2517" w:hanging="2517"/>
        <w:rPr>
          <w:lang w:eastAsia="en-US"/>
        </w:rPr>
      </w:pPr>
      <w:r w:rsidRPr="002A6F65">
        <w:rPr>
          <w:lang w:eastAsia="en-US"/>
        </w:rPr>
        <w:t>Councillor GRIFFITHS:</w:t>
      </w:r>
      <w:r w:rsidRPr="002A6F65">
        <w:rPr>
          <w:lang w:eastAsia="en-US"/>
        </w:rPr>
        <w:tab/>
        <w:t xml:space="preserve">Yes, thank you. My point was, claim to be misrepresented. Yes, there was discussion about 50% funding for this, 50% funding. But I also had a briefing and I had minutes from a Council executive who told me that Council had decided to fully fund this project, the $700,000 to get the project done if they couldn’t get the state on board. So, I have those minutes. It’s apparently, according to that Council </w:t>
      </w:r>
      <w:r w:rsidR="000924A5">
        <w:rPr>
          <w:lang w:eastAsia="en-US"/>
        </w:rPr>
        <w:t>m</w:t>
      </w:r>
      <w:r w:rsidRPr="002A6F65">
        <w:rPr>
          <w:lang w:eastAsia="en-US"/>
        </w:rPr>
        <w:t>anager, it happens quite frequently, and we’ve done it south of this site on state land. Thank you.</w:t>
      </w:r>
    </w:p>
    <w:p w14:paraId="663AD6F6" w14:textId="77777777" w:rsidR="002A6F65" w:rsidRPr="001C4470" w:rsidRDefault="002A6F65" w:rsidP="002A6F65">
      <w:pPr>
        <w:keepNext/>
      </w:pPr>
    </w:p>
    <w:p w14:paraId="5D4693A5" w14:textId="7A55858A" w:rsidR="002A6F65" w:rsidRPr="001C4470" w:rsidRDefault="002A6F65" w:rsidP="002A6F65">
      <w:pPr>
        <w:keepNext/>
        <w:rPr>
          <w:b/>
        </w:rPr>
      </w:pPr>
      <w:r w:rsidRPr="001C4470">
        <w:t xml:space="preserve">Upon being submitted to the Chamber, the motion was declared </w:t>
      </w:r>
      <w:r w:rsidRPr="001C4470">
        <w:rPr>
          <w:b/>
        </w:rPr>
        <w:t>carried</w:t>
      </w:r>
      <w:r w:rsidRPr="001C4470">
        <w:t xml:space="preserve"> on the voices.</w:t>
      </w:r>
    </w:p>
    <w:p w14:paraId="5CEC37B3" w14:textId="77777777" w:rsidR="00780629" w:rsidRDefault="00780629" w:rsidP="008C617B"/>
    <w:p w14:paraId="70F021AF" w14:textId="52097236" w:rsidR="00780629" w:rsidRPr="00E96F74" w:rsidRDefault="00780629" w:rsidP="008C617B">
      <w:pPr>
        <w:keepNext/>
        <w:rPr>
          <w:snapToGrid w:val="0"/>
          <w:lang w:eastAsia="en-US"/>
        </w:rPr>
      </w:pPr>
      <w:r w:rsidRPr="00E96F74">
        <w:rPr>
          <w:snapToGrid w:val="0"/>
          <w:lang w:eastAsia="en-US"/>
        </w:rPr>
        <w:t xml:space="preserve">Thereupon, Councillors </w:t>
      </w:r>
      <w:r>
        <w:rPr>
          <w:snapToGrid w:val="0"/>
          <w:lang w:val="en-US" w:eastAsia="en-US"/>
        </w:rPr>
        <w:t>Steve GRIFF</w:t>
      </w:r>
      <w:r w:rsidR="00FF7C12">
        <w:rPr>
          <w:snapToGrid w:val="0"/>
          <w:lang w:val="en-US" w:eastAsia="en-US"/>
        </w:rPr>
        <w:t>I</w:t>
      </w:r>
      <w:r>
        <w:rPr>
          <w:snapToGrid w:val="0"/>
          <w:lang w:val="en-US" w:eastAsia="en-US"/>
        </w:rPr>
        <w:t>THS</w:t>
      </w:r>
      <w:r w:rsidRPr="00E96F74">
        <w:rPr>
          <w:snapToGrid w:val="0"/>
          <w:lang w:eastAsia="en-US"/>
        </w:rPr>
        <w:t xml:space="preserve"> and </w:t>
      </w:r>
      <w:r>
        <w:rPr>
          <w:snapToGrid w:val="0"/>
          <w:lang w:eastAsia="en-US"/>
        </w:rPr>
        <w:t>Jared CASSIDY</w:t>
      </w:r>
      <w:r w:rsidRPr="00E96F74">
        <w:rPr>
          <w:snapToGrid w:val="0"/>
          <w:lang w:eastAsia="en-US"/>
        </w:rPr>
        <w:t xml:space="preserve"> immediately rose and called for a division, which resulted in the motion being declared </w:t>
      </w:r>
      <w:r w:rsidRPr="00E96F74">
        <w:rPr>
          <w:b/>
          <w:snapToGrid w:val="0"/>
          <w:lang w:eastAsia="en-US"/>
        </w:rPr>
        <w:t>carried</w:t>
      </w:r>
      <w:r w:rsidRPr="00E96F74">
        <w:rPr>
          <w:snapToGrid w:val="0"/>
          <w:lang w:eastAsia="en-US"/>
        </w:rPr>
        <w:t>.</w:t>
      </w:r>
    </w:p>
    <w:p w14:paraId="474922FF" w14:textId="77777777" w:rsidR="00780629" w:rsidRPr="00E96F74" w:rsidRDefault="00780629" w:rsidP="008C617B">
      <w:pPr>
        <w:keepNext/>
        <w:rPr>
          <w:snapToGrid w:val="0"/>
          <w:lang w:eastAsia="en-US"/>
        </w:rPr>
      </w:pPr>
    </w:p>
    <w:p w14:paraId="5BD0642E" w14:textId="77777777" w:rsidR="00780629" w:rsidRPr="00E96F74" w:rsidRDefault="00780629" w:rsidP="008C617B">
      <w:pPr>
        <w:keepNext/>
        <w:rPr>
          <w:snapToGrid w:val="0"/>
          <w:lang w:eastAsia="en-US"/>
        </w:rPr>
      </w:pPr>
      <w:r w:rsidRPr="00E96F74">
        <w:rPr>
          <w:snapToGrid w:val="0"/>
          <w:lang w:eastAsia="en-US"/>
        </w:rPr>
        <w:t>The voting was as follows:</w:t>
      </w:r>
    </w:p>
    <w:p w14:paraId="64A026DB" w14:textId="77777777" w:rsidR="00780629" w:rsidRPr="00E96F74" w:rsidRDefault="00780629" w:rsidP="008C617B">
      <w:pPr>
        <w:keepNext/>
        <w:ind w:left="2160" w:hanging="2160"/>
        <w:rPr>
          <w:snapToGrid w:val="0"/>
          <w:lang w:eastAsia="en-US"/>
        </w:rPr>
      </w:pPr>
    </w:p>
    <w:p w14:paraId="6EFF79D8" w14:textId="69A71592" w:rsidR="00780629" w:rsidRDefault="00780629" w:rsidP="008C617B">
      <w:pPr>
        <w:keepNext/>
        <w:ind w:left="2160" w:hanging="2160"/>
        <w:rPr>
          <w:snapToGrid w:val="0"/>
          <w:lang w:eastAsia="en-US"/>
        </w:rPr>
      </w:pPr>
      <w:r w:rsidRPr="00780629">
        <w:rPr>
          <w:snapToGrid w:val="0"/>
          <w:lang w:eastAsia="en-US"/>
        </w:rPr>
        <w:t>AYES: 10 -</w:t>
      </w:r>
      <w:r w:rsidRPr="00780629">
        <w:rPr>
          <w:snapToGrid w:val="0"/>
          <w:lang w:eastAsia="en-US"/>
        </w:rPr>
        <w:tab/>
        <w:t xml:space="preserve">The ACTING MAYOR, Councillor Krista ADAMS, and Councillors Adam ALLAN, </w:t>
      </w:r>
      <w:r w:rsidRPr="00780629">
        <w:rPr>
          <w:lang w:val="en-US"/>
        </w:rPr>
        <w:t xml:space="preserve">Tracy DAVIS, Alex GIVNEY, </w:t>
      </w:r>
      <w:r w:rsidRPr="00780629">
        <w:rPr>
          <w:snapToGrid w:val="0"/>
          <w:lang w:eastAsia="en-US"/>
        </w:rPr>
        <w:t>Vicki HOWARD, Sandy LANDERS, Kim MARX, Ryan MURPHY, Danita PARRY and Steven TOOMEY.</w:t>
      </w:r>
    </w:p>
    <w:p w14:paraId="59F24EF3" w14:textId="77777777" w:rsidR="00780629" w:rsidRPr="00E96F74" w:rsidRDefault="00780629" w:rsidP="008C617B">
      <w:pPr>
        <w:keepNext/>
        <w:ind w:left="2160" w:hanging="2160"/>
        <w:rPr>
          <w:snapToGrid w:val="0"/>
          <w:lang w:eastAsia="en-US"/>
        </w:rPr>
      </w:pPr>
    </w:p>
    <w:p w14:paraId="3FCBA74E" w14:textId="65C3C2CF" w:rsidR="00780629" w:rsidRDefault="00780629" w:rsidP="008C617B">
      <w:pPr>
        <w:keepNext/>
        <w:tabs>
          <w:tab w:val="left" w:pos="-1440"/>
        </w:tabs>
        <w:ind w:left="2160" w:hanging="2160"/>
        <w:rPr>
          <w:snapToGrid w:val="0"/>
          <w:lang w:eastAsia="en-US"/>
        </w:rPr>
      </w:pPr>
      <w:r w:rsidRPr="000555C5">
        <w:rPr>
          <w:snapToGrid w:val="0"/>
          <w:lang w:eastAsia="en-US"/>
        </w:rPr>
        <w:t xml:space="preserve">NOES: </w:t>
      </w:r>
      <w:r>
        <w:rPr>
          <w:snapToGrid w:val="0"/>
          <w:lang w:eastAsia="en-US"/>
        </w:rPr>
        <w:t>7</w:t>
      </w:r>
      <w:r w:rsidRPr="000555C5">
        <w:rPr>
          <w:snapToGrid w:val="0"/>
          <w:lang w:eastAsia="en-US"/>
        </w:rPr>
        <w:t xml:space="preserve"> -</w:t>
      </w:r>
      <w:r w:rsidRPr="000555C5">
        <w:rPr>
          <w:snapToGrid w:val="0"/>
          <w:lang w:eastAsia="en-US"/>
        </w:rPr>
        <w:tab/>
        <w:t>The Leader of the OPPOSITION, Councillor Jared CASSIDY, and Councillors Lucy COLLIER, Steve GRIFFITHS, Emily KIM, Charles STRUNK, Seal CHONG WAH</w:t>
      </w:r>
      <w:r>
        <w:rPr>
          <w:snapToGrid w:val="0"/>
          <w:lang w:eastAsia="en-US"/>
        </w:rPr>
        <w:t xml:space="preserve"> and</w:t>
      </w:r>
      <w:r w:rsidRPr="000555C5">
        <w:rPr>
          <w:snapToGrid w:val="0"/>
          <w:lang w:eastAsia="en-US"/>
        </w:rPr>
        <w:t xml:space="preserve"> Trina MASSEY.</w:t>
      </w:r>
    </w:p>
    <w:p w14:paraId="2E31401F" w14:textId="77777777" w:rsidR="00780629" w:rsidRDefault="00780629" w:rsidP="008C617B"/>
    <w:p w14:paraId="4E58E5FB" w14:textId="77777777" w:rsidR="00E01C79" w:rsidRPr="00E01C79" w:rsidRDefault="00E01C79" w:rsidP="00E01C79">
      <w:pPr>
        <w:ind w:left="2517" w:hanging="2517"/>
        <w:rPr>
          <w:lang w:eastAsia="en-US"/>
        </w:rPr>
      </w:pPr>
      <w:r w:rsidRPr="00E01C79">
        <w:rPr>
          <w:lang w:eastAsia="en-US"/>
        </w:rPr>
        <w:t>Chair:</w:t>
      </w:r>
      <w:r w:rsidRPr="00E01C79">
        <w:rPr>
          <w:lang w:eastAsia="en-US"/>
        </w:rPr>
        <w:tab/>
        <w:t xml:space="preserve">We’ll now put the substantive motion to the vote. </w:t>
      </w:r>
    </w:p>
    <w:p w14:paraId="43311348" w14:textId="77777777" w:rsidR="00780629" w:rsidRDefault="00780629" w:rsidP="008C617B"/>
    <w:p w14:paraId="7482B322" w14:textId="0618D6D4" w:rsidR="008E1839" w:rsidRDefault="00780629" w:rsidP="008C617B">
      <w:r>
        <w:t>T</w:t>
      </w:r>
      <w:r w:rsidR="008E1839">
        <w:t xml:space="preserve">he Chair submitted the motion to the Chamber and it was declared </w:t>
      </w:r>
      <w:r w:rsidR="008E1839" w:rsidRPr="00780629">
        <w:rPr>
          <w:b/>
        </w:rPr>
        <w:t>carried</w:t>
      </w:r>
      <w:r w:rsidR="008E1839">
        <w:t xml:space="preserve"> on the voices.</w:t>
      </w:r>
    </w:p>
    <w:p w14:paraId="551F1510" w14:textId="77777777" w:rsidR="008E1839" w:rsidRDefault="008E1839" w:rsidP="008C617B"/>
    <w:p w14:paraId="6FEFBDEF" w14:textId="4892EE8E" w:rsidR="00780629" w:rsidRPr="00E96F74" w:rsidRDefault="00780629" w:rsidP="008C617B">
      <w:pPr>
        <w:keepNext/>
        <w:rPr>
          <w:snapToGrid w:val="0"/>
          <w:lang w:eastAsia="en-US"/>
        </w:rPr>
      </w:pPr>
      <w:r w:rsidRPr="00E96F74">
        <w:rPr>
          <w:snapToGrid w:val="0"/>
          <w:lang w:eastAsia="en-US"/>
        </w:rPr>
        <w:t xml:space="preserve">Thereupon, Councillors </w:t>
      </w:r>
      <w:r>
        <w:rPr>
          <w:snapToGrid w:val="0"/>
          <w:lang w:eastAsia="en-US"/>
        </w:rPr>
        <w:t>Jared CASSIDY</w:t>
      </w:r>
      <w:r w:rsidRPr="00E96F74">
        <w:rPr>
          <w:snapToGrid w:val="0"/>
          <w:lang w:eastAsia="en-US"/>
        </w:rPr>
        <w:t xml:space="preserve"> and </w:t>
      </w:r>
      <w:r>
        <w:rPr>
          <w:snapToGrid w:val="0"/>
          <w:lang w:eastAsia="en-US"/>
        </w:rPr>
        <w:t>Lucy COLLIER</w:t>
      </w:r>
      <w:r w:rsidRPr="00E96F74">
        <w:rPr>
          <w:snapToGrid w:val="0"/>
          <w:lang w:eastAsia="en-US"/>
        </w:rPr>
        <w:t xml:space="preserve"> immediately rose and called for a division, which resulted in the motion being declared </w:t>
      </w:r>
      <w:r w:rsidRPr="00E96F74">
        <w:rPr>
          <w:b/>
          <w:snapToGrid w:val="0"/>
          <w:lang w:eastAsia="en-US"/>
        </w:rPr>
        <w:t>carried</w:t>
      </w:r>
      <w:r w:rsidRPr="00E96F74">
        <w:rPr>
          <w:snapToGrid w:val="0"/>
          <w:lang w:eastAsia="en-US"/>
        </w:rPr>
        <w:t>.</w:t>
      </w:r>
    </w:p>
    <w:p w14:paraId="5B565B9B" w14:textId="77777777" w:rsidR="00780629" w:rsidRPr="00E96F74" w:rsidRDefault="00780629" w:rsidP="00045694">
      <w:pPr>
        <w:rPr>
          <w:snapToGrid w:val="0"/>
          <w:lang w:eastAsia="en-US"/>
        </w:rPr>
      </w:pPr>
    </w:p>
    <w:p w14:paraId="1B0524CC" w14:textId="77777777" w:rsidR="00780629" w:rsidRPr="00E96F74" w:rsidRDefault="00780629" w:rsidP="008C617B">
      <w:pPr>
        <w:keepNext/>
        <w:rPr>
          <w:snapToGrid w:val="0"/>
          <w:lang w:eastAsia="en-US"/>
        </w:rPr>
      </w:pPr>
      <w:r w:rsidRPr="00E96F74">
        <w:rPr>
          <w:snapToGrid w:val="0"/>
          <w:lang w:eastAsia="en-US"/>
        </w:rPr>
        <w:t>The voting was as follows:</w:t>
      </w:r>
    </w:p>
    <w:p w14:paraId="2F6177A2" w14:textId="77777777" w:rsidR="00780629" w:rsidRPr="00E96F74" w:rsidRDefault="00780629" w:rsidP="008C617B">
      <w:pPr>
        <w:keepNext/>
        <w:ind w:left="2160" w:hanging="2160"/>
        <w:rPr>
          <w:snapToGrid w:val="0"/>
          <w:lang w:eastAsia="en-US"/>
        </w:rPr>
      </w:pPr>
    </w:p>
    <w:p w14:paraId="49374D4E" w14:textId="49F36133" w:rsidR="00780629" w:rsidRDefault="00780629" w:rsidP="008C617B">
      <w:pPr>
        <w:keepNext/>
        <w:ind w:left="2160" w:hanging="2160"/>
        <w:rPr>
          <w:snapToGrid w:val="0"/>
          <w:lang w:eastAsia="en-US"/>
        </w:rPr>
      </w:pPr>
      <w:r w:rsidRPr="00780629">
        <w:rPr>
          <w:snapToGrid w:val="0"/>
          <w:lang w:eastAsia="en-US"/>
        </w:rPr>
        <w:t>AYES: 10 -</w:t>
      </w:r>
      <w:r w:rsidRPr="00780629">
        <w:rPr>
          <w:snapToGrid w:val="0"/>
          <w:lang w:eastAsia="en-US"/>
        </w:rPr>
        <w:tab/>
        <w:t xml:space="preserve">The ACTING MAYOR, Councillor Krista ADAMS, and Councillors Adam ALLAN, </w:t>
      </w:r>
      <w:r w:rsidRPr="00780629">
        <w:rPr>
          <w:lang w:val="en-US"/>
        </w:rPr>
        <w:t xml:space="preserve">Tracy DAVIS, Alex GIVNEY, </w:t>
      </w:r>
      <w:r w:rsidRPr="00780629">
        <w:rPr>
          <w:snapToGrid w:val="0"/>
          <w:lang w:eastAsia="en-US"/>
        </w:rPr>
        <w:t>Vicki HOWARD, Sandy LANDERS, Kim MARX, Ryan MURPHY, Danita PARRY and Steven TOOMEY.</w:t>
      </w:r>
    </w:p>
    <w:p w14:paraId="699D7FCD" w14:textId="77777777" w:rsidR="00780629" w:rsidRPr="00E96F74" w:rsidRDefault="00780629" w:rsidP="008C617B">
      <w:pPr>
        <w:keepNext/>
        <w:ind w:left="2160" w:hanging="2160"/>
        <w:rPr>
          <w:snapToGrid w:val="0"/>
          <w:lang w:eastAsia="en-US"/>
        </w:rPr>
      </w:pPr>
    </w:p>
    <w:p w14:paraId="5A3CCCD6" w14:textId="0C627A75" w:rsidR="00780629" w:rsidRDefault="00780629" w:rsidP="008C617B">
      <w:pPr>
        <w:keepNext/>
        <w:tabs>
          <w:tab w:val="left" w:pos="-1440"/>
        </w:tabs>
        <w:ind w:left="2160" w:hanging="2160"/>
        <w:rPr>
          <w:snapToGrid w:val="0"/>
          <w:lang w:eastAsia="en-US"/>
        </w:rPr>
      </w:pPr>
      <w:r w:rsidRPr="000555C5">
        <w:rPr>
          <w:snapToGrid w:val="0"/>
          <w:lang w:eastAsia="en-US"/>
        </w:rPr>
        <w:t xml:space="preserve">NOES: </w:t>
      </w:r>
      <w:r>
        <w:rPr>
          <w:snapToGrid w:val="0"/>
          <w:lang w:eastAsia="en-US"/>
        </w:rPr>
        <w:t>7</w:t>
      </w:r>
      <w:r w:rsidRPr="000555C5">
        <w:rPr>
          <w:snapToGrid w:val="0"/>
          <w:lang w:eastAsia="en-US"/>
        </w:rPr>
        <w:t xml:space="preserve"> -</w:t>
      </w:r>
      <w:r w:rsidRPr="000555C5">
        <w:rPr>
          <w:snapToGrid w:val="0"/>
          <w:lang w:eastAsia="en-US"/>
        </w:rPr>
        <w:tab/>
        <w:t>The Leader of the OPPOSITION, Councillor Jared CASSIDY, and Councillors Lucy COLLIER, Steve GRIFFITHS, Emily KIM, Charles STRUNK, Seal CHONG WAH</w:t>
      </w:r>
      <w:r>
        <w:rPr>
          <w:snapToGrid w:val="0"/>
          <w:lang w:eastAsia="en-US"/>
        </w:rPr>
        <w:t xml:space="preserve"> and</w:t>
      </w:r>
      <w:r w:rsidRPr="000555C5">
        <w:rPr>
          <w:snapToGrid w:val="0"/>
          <w:lang w:eastAsia="en-US"/>
        </w:rPr>
        <w:t xml:space="preserve"> Trina MASSEY.</w:t>
      </w:r>
    </w:p>
    <w:p w14:paraId="655E5BAC" w14:textId="77777777" w:rsidR="00780629" w:rsidRDefault="00780629" w:rsidP="008C617B"/>
    <w:p w14:paraId="2477EE71" w14:textId="77777777" w:rsidR="008E1839" w:rsidRDefault="008E1839" w:rsidP="008C617B"/>
    <w:p w14:paraId="2803208C" w14:textId="379F1D91" w:rsidR="008E1839" w:rsidRPr="00837168" w:rsidRDefault="00780629" w:rsidP="008C617B">
      <w:pPr>
        <w:pStyle w:val="Heading3"/>
        <w:keepNext/>
      </w:pPr>
      <w:bookmarkStart w:id="82" w:name="_Toc182837927"/>
      <w:r w:rsidRPr="00780629">
        <w:t>TRUTH TELLING INQUIRY</w:t>
      </w:r>
      <w:bookmarkEnd w:id="82"/>
      <w:r w:rsidRPr="00837168">
        <w:t xml:space="preserve"> </w:t>
      </w:r>
    </w:p>
    <w:p w14:paraId="1B0456E1" w14:textId="0D4A7EA3" w:rsidR="008E1839" w:rsidRDefault="00780629" w:rsidP="008C617B">
      <w:pPr>
        <w:jc w:val="right"/>
        <w:rPr>
          <w:rFonts w:ascii="Arial" w:hAnsi="Arial"/>
          <w:b/>
          <w:sz w:val="28"/>
        </w:rPr>
      </w:pPr>
      <w:r>
        <w:rPr>
          <w:rFonts w:ascii="Arial" w:hAnsi="Arial"/>
          <w:b/>
          <w:sz w:val="28"/>
        </w:rPr>
        <w:t>23</w:t>
      </w:r>
      <w:r w:rsidR="008C617B">
        <w:rPr>
          <w:rFonts w:ascii="Arial" w:hAnsi="Arial"/>
          <w:b/>
          <w:sz w:val="28"/>
        </w:rPr>
        <w:t>3</w:t>
      </w:r>
      <w:r w:rsidR="00DB2B57">
        <w:rPr>
          <w:rFonts w:ascii="Arial" w:hAnsi="Arial"/>
          <w:b/>
          <w:sz w:val="28"/>
        </w:rPr>
        <w:t>/2024-25</w:t>
      </w:r>
    </w:p>
    <w:p w14:paraId="1085BC2D" w14:textId="289CE45A" w:rsidR="008E1839" w:rsidRDefault="008E1839" w:rsidP="008C617B">
      <w:pPr>
        <w:tabs>
          <w:tab w:val="left" w:pos="4678"/>
        </w:tabs>
      </w:pPr>
      <w:r w:rsidRPr="000B2374">
        <w:t xml:space="preserve">The </w:t>
      </w:r>
      <w:r w:rsidRPr="00780629">
        <w:t xml:space="preserve">Chair </w:t>
      </w:r>
      <w:r>
        <w:t xml:space="preserve">then drew the Councillors’ attention to the notified motion listed </w:t>
      </w:r>
      <w:r w:rsidR="00174035">
        <w:t xml:space="preserve">as item 8B </w:t>
      </w:r>
      <w:r>
        <w:t xml:space="preserve">on the </w:t>
      </w:r>
      <w:r w:rsidR="00780629">
        <w:t>agenda and</w:t>
      </w:r>
      <w:r>
        <w:t xml:space="preserve"> called on Councillor </w:t>
      </w:r>
      <w:r w:rsidR="00780629">
        <w:t>Jared CASSIDY</w:t>
      </w:r>
      <w:r>
        <w:t xml:space="preserve"> to move the motion. Accordingly, Councillor </w:t>
      </w:r>
      <w:r w:rsidR="00780629">
        <w:t>Jared CASSIDY</w:t>
      </w:r>
      <w:r>
        <w:t xml:space="preserve"> moved, seconded by Councillor </w:t>
      </w:r>
      <w:r w:rsidR="00780629">
        <w:t>Lucy COLLIER</w:t>
      </w:r>
      <w:r>
        <w:t>, that</w:t>
      </w:r>
      <w:r w:rsidR="00174035">
        <w:t xml:space="preserve"> this </w:t>
      </w:r>
      <w:r w:rsidR="00780629">
        <w:t>Council</w:t>
      </w:r>
      <w:r w:rsidR="00174035">
        <w:t>—</w:t>
      </w:r>
    </w:p>
    <w:p w14:paraId="7590B3EE" w14:textId="77777777" w:rsidR="008E1839" w:rsidRDefault="008E1839" w:rsidP="008C617B"/>
    <w:p w14:paraId="4B53AA65" w14:textId="3FF8197C" w:rsidR="008E1839" w:rsidRPr="009A7215" w:rsidRDefault="00174035" w:rsidP="008C617B">
      <w:pPr>
        <w:rPr>
          <w:i/>
          <w:iCs/>
        </w:rPr>
      </w:pPr>
      <w:r w:rsidRPr="00174035">
        <w:rPr>
          <w:i/>
          <w:iCs/>
        </w:rPr>
        <w:t>Supports the important work of the Truth Telling and Healing Inquiry to continue, and notes the bi-partisan support it has received at a Council level.</w:t>
      </w:r>
      <w:r w:rsidR="008E1839" w:rsidRPr="00A56E40" w:rsidDel="00AA2D73">
        <w:rPr>
          <w:i/>
          <w:iCs/>
          <w:highlight w:val="yellow"/>
        </w:rPr>
        <w:t xml:space="preserve"> </w:t>
      </w:r>
    </w:p>
    <w:p w14:paraId="63BCC51F" w14:textId="77777777" w:rsidR="008E1839" w:rsidRDefault="008E1839" w:rsidP="008C617B">
      <w:pPr>
        <w:rPr>
          <w:i/>
        </w:rPr>
      </w:pPr>
    </w:p>
    <w:p w14:paraId="637DF2ED" w14:textId="77777777" w:rsidR="00F16378" w:rsidRPr="00F16378" w:rsidRDefault="00F16378" w:rsidP="00F16378">
      <w:pPr>
        <w:spacing w:after="120"/>
        <w:ind w:left="2517" w:hanging="2517"/>
        <w:rPr>
          <w:lang w:eastAsia="en-US"/>
        </w:rPr>
      </w:pPr>
      <w:r w:rsidRPr="00F16378">
        <w:rPr>
          <w:lang w:eastAsia="en-US"/>
        </w:rPr>
        <w:t>Chair:</w:t>
      </w:r>
      <w:r w:rsidRPr="00F16378">
        <w:rPr>
          <w:lang w:eastAsia="en-US"/>
        </w:rPr>
        <w:tab/>
        <w:t>Councillor CASSIDY.</w:t>
      </w:r>
    </w:p>
    <w:p w14:paraId="6D1D7977" w14:textId="5D614205" w:rsidR="009A77B3" w:rsidRDefault="00F16378" w:rsidP="009A77B3">
      <w:pPr>
        <w:spacing w:after="120"/>
        <w:ind w:left="2517" w:hanging="2517"/>
        <w:rPr>
          <w:lang w:eastAsia="en-US"/>
        </w:rPr>
      </w:pPr>
      <w:r w:rsidRPr="00F16378">
        <w:rPr>
          <w:lang w:eastAsia="en-US"/>
        </w:rPr>
        <w:t>Councillor CASSIDY:</w:t>
      </w:r>
      <w:r w:rsidRPr="00F16378">
        <w:rPr>
          <w:lang w:eastAsia="en-US"/>
        </w:rPr>
        <w:tab/>
        <w:t xml:space="preserve">Thank you, Chair. I’d just like to start this debate by reading 2 excerpts from a speech given to the Queensland Parliament in May 2023, and these are the quotes. </w:t>
      </w:r>
      <w:r w:rsidR="001F19E6">
        <w:rPr>
          <w:lang w:eastAsia="en-US"/>
        </w:rPr>
        <w:t>“</w:t>
      </w:r>
      <w:r w:rsidRPr="00F16378">
        <w:rPr>
          <w:lang w:eastAsia="en-US"/>
        </w:rPr>
        <w:t xml:space="preserve">I rise to support the Path to Treaty Bill 2023. I do so in the hope that it can be a catalyst for true accountability of government, a catalyst for materially improving the lives of Aboriginal and Torres Strait Islander people in this </w:t>
      </w:r>
      <w:r w:rsidR="00FE557B">
        <w:rPr>
          <w:lang w:eastAsia="en-US"/>
        </w:rPr>
        <w:t>S</w:t>
      </w:r>
      <w:r w:rsidRPr="00F16378">
        <w:rPr>
          <w:lang w:eastAsia="en-US"/>
        </w:rPr>
        <w:t xml:space="preserve">tate. Path to Treaty is a genuine opportunity for our </w:t>
      </w:r>
      <w:r w:rsidR="001F19E6">
        <w:rPr>
          <w:lang w:eastAsia="en-US"/>
        </w:rPr>
        <w:t>S</w:t>
      </w:r>
      <w:r w:rsidRPr="00F16378">
        <w:rPr>
          <w:lang w:eastAsia="en-US"/>
        </w:rPr>
        <w:t>tate to improve the lives of Indigenous Australians. It’s an opportunity, I believe, Queensland should embrace wholeheartedly. I believe in truth-telling, and to me that means telling it like it is. We need to be upfront. We cannot shy away from the real experiences of Indigenous Australians throughout history. We must tell the truth about the real challenges they are facing today.</w:t>
      </w:r>
      <w:r w:rsidR="001B33A8">
        <w:rPr>
          <w:lang w:eastAsia="en-US"/>
        </w:rPr>
        <w:t>”</w:t>
      </w:r>
      <w:r w:rsidRPr="00F16378">
        <w:rPr>
          <w:lang w:eastAsia="en-US"/>
        </w:rPr>
        <w:t xml:space="preserve"> </w:t>
      </w:r>
    </w:p>
    <w:p w14:paraId="03EC8D5C" w14:textId="77777777" w:rsidR="00F63829" w:rsidRDefault="009A77B3" w:rsidP="009A77B3">
      <w:pPr>
        <w:spacing w:after="120"/>
        <w:ind w:left="2517" w:hanging="2517"/>
        <w:rPr>
          <w:lang w:eastAsia="en-US"/>
        </w:rPr>
      </w:pPr>
      <w:r>
        <w:rPr>
          <w:lang w:eastAsia="en-US"/>
        </w:rPr>
        <w:tab/>
        <w:t>“</w:t>
      </w:r>
      <w:r w:rsidR="00F16378" w:rsidRPr="00F16378">
        <w:rPr>
          <w:lang w:eastAsia="en-US"/>
        </w:rPr>
        <w:t>If we are being upfront about it, they have been this way for a long time, too long. Herein lies the tragedy of the entrenched disadvantage of these communities. It is entrenched because there is no accountability. The issues have been talked about in this Parliament, written about in reports, investigated in various commissions, and nothing changes. Why? Because no one is being held accountable.</w:t>
      </w:r>
      <w:r w:rsidR="00F63829">
        <w:rPr>
          <w:lang w:eastAsia="en-US"/>
        </w:rPr>
        <w:t>”</w:t>
      </w:r>
    </w:p>
    <w:p w14:paraId="16064529" w14:textId="347A47AE" w:rsidR="00F16378" w:rsidRPr="00F16378" w:rsidRDefault="00F63829" w:rsidP="009A65DA">
      <w:pPr>
        <w:spacing w:after="120"/>
        <w:ind w:left="2517" w:hanging="2517"/>
        <w:rPr>
          <w:lang w:eastAsia="en-US"/>
        </w:rPr>
      </w:pPr>
      <w:r>
        <w:rPr>
          <w:lang w:eastAsia="en-US"/>
        </w:rPr>
        <w:lastRenderedPageBreak/>
        <w:tab/>
      </w:r>
      <w:r w:rsidR="007D4E90">
        <w:rPr>
          <w:lang w:eastAsia="en-US"/>
        </w:rPr>
        <w:t>“</w:t>
      </w:r>
      <w:r w:rsidR="00F16378" w:rsidRPr="00F16378">
        <w:rPr>
          <w:lang w:eastAsia="en-US"/>
        </w:rPr>
        <w:t xml:space="preserve">Path to Treaty offers an opportunity to address this, a fork in the road. Down one well-travelled path lies a discussion had for political purposes. It talks a big game, but achieves little for Aboriginal and Torres Strait Islander people. A path where political battle lines are drawn, but ultimately ends with a decade wasted and no progress made. Down the other path is a treaty. It places accountability on this and future governments. A treaty that enshrines </w:t>
      </w:r>
      <w:r w:rsidR="00F16378" w:rsidRPr="007D4E90">
        <w:rPr>
          <w:lang w:eastAsia="en-US"/>
        </w:rPr>
        <w:t>KPIs</w:t>
      </w:r>
      <w:r w:rsidR="00F16378" w:rsidRPr="00F16378">
        <w:rPr>
          <w:lang w:eastAsia="en-US"/>
        </w:rPr>
        <w:t xml:space="preserve"> </w:t>
      </w:r>
      <w:r w:rsidR="007D4E90">
        <w:rPr>
          <w:lang w:eastAsia="en-US"/>
        </w:rPr>
        <w:t xml:space="preserve">(key performance indicators) </w:t>
      </w:r>
      <w:r w:rsidR="00F16378" w:rsidRPr="00F16378">
        <w:rPr>
          <w:lang w:eastAsia="en-US"/>
        </w:rPr>
        <w:t>that materially address the disadvantage in Aboriginal communities on issues like health, education, housing, employment and infrastructure. This is a difficult path, a path that will mean governments can no longer act as though they are powerless observers.</w:t>
      </w:r>
      <w:r w:rsidR="00070378">
        <w:rPr>
          <w:lang w:eastAsia="en-US"/>
        </w:rPr>
        <w:t>”</w:t>
      </w:r>
      <w:r w:rsidR="00F16378" w:rsidRPr="00F16378">
        <w:rPr>
          <w:lang w:eastAsia="en-US"/>
        </w:rPr>
        <w:t xml:space="preserve"> </w:t>
      </w:r>
    </w:p>
    <w:p w14:paraId="0997EBB2" w14:textId="521CB14E" w:rsidR="00F16378" w:rsidRPr="00F16378" w:rsidRDefault="00F16378" w:rsidP="00F16378">
      <w:pPr>
        <w:spacing w:after="120"/>
        <w:ind w:left="2517"/>
        <w:rPr>
          <w:lang w:eastAsia="en-US"/>
        </w:rPr>
      </w:pPr>
      <w:r w:rsidRPr="00F16378">
        <w:rPr>
          <w:lang w:eastAsia="en-US"/>
        </w:rPr>
        <w:t xml:space="preserve">They are not. </w:t>
      </w:r>
      <w:r w:rsidR="00070378">
        <w:rPr>
          <w:lang w:eastAsia="en-US"/>
        </w:rPr>
        <w:t>“</w:t>
      </w:r>
      <w:r w:rsidRPr="00F16378">
        <w:rPr>
          <w:lang w:eastAsia="en-US"/>
        </w:rPr>
        <w:t>Governments are the bodies to enact change for these communities that deserve and yearn for change. It is a path where, working together, we can all shine a light on poor performance and ultimately lead to where we all want, real improvements in the lives of Indigenous Queenslanders, and indeed, would be a worthy Path to Treaty.</w:t>
      </w:r>
      <w:r w:rsidR="007D4E90">
        <w:rPr>
          <w:lang w:eastAsia="en-US"/>
        </w:rPr>
        <w:t>”</w:t>
      </w:r>
      <w:r w:rsidRPr="00F16378">
        <w:rPr>
          <w:lang w:eastAsia="en-US"/>
        </w:rPr>
        <w:t xml:space="preserve"> That’s the end of those quotes. The aim of the Truth</w:t>
      </w:r>
      <w:r w:rsidR="007D4E90">
        <w:rPr>
          <w:lang w:eastAsia="en-US"/>
        </w:rPr>
        <w:noBreakHyphen/>
      </w:r>
      <w:r w:rsidRPr="00F16378">
        <w:rPr>
          <w:lang w:eastAsia="en-US"/>
        </w:rPr>
        <w:t xml:space="preserve">telling and Healing Inquiry is to complete the picture of Queensland’s history through truth telling. From what we know, the history of Queensland in Brisbane is a painful one for Indigenous people, but we have plenty more to learn. These are stories of untold endurance, resilience and strength, and sharing those is a powerful way to begin the healing process. </w:t>
      </w:r>
    </w:p>
    <w:p w14:paraId="2439CF2D" w14:textId="77777777" w:rsidR="00F16378" w:rsidRPr="00F16378" w:rsidRDefault="00F16378" w:rsidP="00F16378">
      <w:pPr>
        <w:spacing w:after="120"/>
        <w:ind w:left="2517"/>
        <w:rPr>
          <w:lang w:eastAsia="en-US"/>
        </w:rPr>
      </w:pPr>
      <w:r w:rsidRPr="00F16378">
        <w:rPr>
          <w:lang w:eastAsia="en-US"/>
        </w:rPr>
        <w:t xml:space="preserve">Healing will help us to move forward towards a more positive relationship with Aboriginal and Torres Strait Islander people. As Brisbane City Councillors, we are in touch with our communities and we should provide leadership to them. Leading requires us to listen, as hard as that can be sometimes. The Premier’s decision to scrap this inquiry is disappointing, particularly because the words I read just before from the Parliamentary debate came from his mouth. They were his words. Announcing the scrapping of this inquiry via a media conference before he sat down with the commissioners or Aboriginal and Torres Strait Islander people was a low blow. </w:t>
      </w:r>
    </w:p>
    <w:p w14:paraId="58CDBE13" w14:textId="269B1593" w:rsidR="00F16378" w:rsidRPr="00F16378" w:rsidRDefault="00F16378" w:rsidP="00F16378">
      <w:pPr>
        <w:spacing w:after="120"/>
        <w:ind w:left="2517"/>
        <w:rPr>
          <w:lang w:eastAsia="en-US"/>
        </w:rPr>
      </w:pPr>
      <w:r w:rsidRPr="00F16378">
        <w:rPr>
          <w:lang w:eastAsia="en-US"/>
        </w:rPr>
        <w:t xml:space="preserve">He talked about the fork in the road we were at. We could go down the well-worn path of politics prevailing in the place of a more equal Queensland, or we could take a new path, one in which governments were held accountable on important issues and where the hurt and real trauma of our recent history is understood. We know the few hearings that have been held already have been illuminating and important. Can you just for one minute imagine what it must have felt like for those Elders sitting in the audience in Brisbane and hearing </w:t>
      </w:r>
      <w:r w:rsidRPr="00F449D3">
        <w:rPr>
          <w:lang w:eastAsia="en-US"/>
        </w:rPr>
        <w:t>Police Commissioner Gollschewski</w:t>
      </w:r>
      <w:r w:rsidRPr="00F16378">
        <w:rPr>
          <w:lang w:eastAsia="en-US"/>
        </w:rPr>
        <w:t xml:space="preserve"> admit that police had, in his words, failed Aboriginal people for 160</w:t>
      </w:r>
      <w:r w:rsidR="007D4E90">
        <w:rPr>
          <w:lang w:eastAsia="en-US"/>
        </w:rPr>
        <w:t> </w:t>
      </w:r>
      <w:r w:rsidRPr="00F16378">
        <w:rPr>
          <w:lang w:eastAsia="en-US"/>
        </w:rPr>
        <w:t>years, in some cases going so far as to deliberately kill them?</w:t>
      </w:r>
    </w:p>
    <w:p w14:paraId="6801B8BD" w14:textId="77777777" w:rsidR="00F16378" w:rsidRPr="00F16378" w:rsidRDefault="00F16378" w:rsidP="00F16378">
      <w:pPr>
        <w:ind w:left="2517"/>
        <w:rPr>
          <w:lang w:eastAsia="en-US"/>
        </w:rPr>
      </w:pPr>
      <w:r w:rsidRPr="00F16378">
        <w:rPr>
          <w:lang w:eastAsia="en-US"/>
        </w:rPr>
        <w:t>If more politicians sat down for a while and listened to the stories of old people, they would realise there are countless untold stories, lived experiences of those who have raised kids and grandkids in our community, who carry generations of trauma quietly. The truth can set you free, and it can be a critical part of not just healing old words, but also forging a new path forward. Councillors COLLIER, KIM and I joined the Mayor’s—</w:t>
      </w:r>
    </w:p>
    <w:p w14:paraId="5CA26471" w14:textId="77777777" w:rsidR="00F83C8A" w:rsidRDefault="00F83C8A" w:rsidP="008C617B">
      <w:pPr>
        <w:pStyle w:val="BodyTextIndent2Transcript"/>
        <w:spacing w:before="0"/>
      </w:pPr>
    </w:p>
    <w:p w14:paraId="2D32FAC8" w14:textId="77777777" w:rsidR="00685859" w:rsidRDefault="00685859" w:rsidP="008C617B">
      <w:pPr>
        <w:pStyle w:val="BodyTextIndent2Transcript"/>
        <w:spacing w:before="0"/>
      </w:pPr>
    </w:p>
    <w:p w14:paraId="7F03C1E8" w14:textId="77777777" w:rsidR="00F83C8A" w:rsidRPr="00317970" w:rsidRDefault="00F83C8A" w:rsidP="008C617B">
      <w:pPr>
        <w:jc w:val="center"/>
        <w:rPr>
          <w:rFonts w:ascii="Arial" w:hAnsi="Arial" w:cs="Arial"/>
          <w:b/>
          <w:bCs/>
          <w:i/>
          <w:iCs/>
          <w:sz w:val="24"/>
          <w:szCs w:val="24"/>
        </w:rPr>
      </w:pPr>
      <w:bookmarkStart w:id="83" w:name="_Toc173947588"/>
      <w:r w:rsidRPr="00317970">
        <w:rPr>
          <w:rFonts w:ascii="Arial" w:hAnsi="Arial" w:cs="Arial"/>
          <w:b/>
          <w:bCs/>
          <w:i/>
          <w:iCs/>
          <w:sz w:val="24"/>
          <w:szCs w:val="24"/>
        </w:rPr>
        <w:t>EXPIRATION OF PERIOD FOR DEBATE OF NOTIFIED MOTIONS</w:t>
      </w:r>
      <w:bookmarkEnd w:id="83"/>
    </w:p>
    <w:p w14:paraId="4E32CADB" w14:textId="77777777" w:rsidR="00F83C8A" w:rsidRPr="002561EF" w:rsidRDefault="00F83C8A" w:rsidP="008C617B"/>
    <w:p w14:paraId="0D9D0ADA" w14:textId="1C7A3999" w:rsidR="00F83C8A" w:rsidRDefault="00F83C8A" w:rsidP="008C617B">
      <w:pPr>
        <w:rPr>
          <w:szCs w:val="18"/>
        </w:rPr>
      </w:pPr>
      <w:r w:rsidRPr="002561EF">
        <w:rPr>
          <w:szCs w:val="18"/>
        </w:rPr>
        <w:t xml:space="preserve">At that point, </w:t>
      </w:r>
      <w:r>
        <w:rPr>
          <w:szCs w:val="18"/>
        </w:rPr>
        <w:t>8.18</w:t>
      </w:r>
      <w:r w:rsidRPr="002561EF">
        <w:rPr>
          <w:szCs w:val="18"/>
        </w:rPr>
        <w:t>pm, the Chair advised that the period allowed for debate of notified motions had expired</w:t>
      </w:r>
      <w:r>
        <w:rPr>
          <w:szCs w:val="18"/>
        </w:rPr>
        <w:t>.</w:t>
      </w:r>
    </w:p>
    <w:p w14:paraId="5CB6181F" w14:textId="77777777" w:rsidR="00F83C8A" w:rsidRDefault="00F83C8A" w:rsidP="008C617B">
      <w:pPr>
        <w:rPr>
          <w:szCs w:val="18"/>
        </w:rPr>
      </w:pPr>
    </w:p>
    <w:p w14:paraId="6E6CE615" w14:textId="77777777" w:rsidR="00266042" w:rsidRPr="00266042" w:rsidRDefault="00266042" w:rsidP="00266042">
      <w:pPr>
        <w:spacing w:after="120"/>
        <w:ind w:left="2517" w:hanging="2517"/>
        <w:rPr>
          <w:lang w:eastAsia="en-US"/>
        </w:rPr>
      </w:pPr>
      <w:r w:rsidRPr="00266042">
        <w:rPr>
          <w:lang w:eastAsia="en-US"/>
        </w:rPr>
        <w:t>Chair:</w:t>
      </w:r>
      <w:r w:rsidRPr="00266042">
        <w:rPr>
          <w:lang w:eastAsia="en-US"/>
        </w:rPr>
        <w:tab/>
        <w:t xml:space="preserve">Councillor CASSIDY, I’m sorry, but I do have to cut you off there. Under the provision of section 41(13) of the Meetings Local Law, on the expiration of the period allowed for debate of all notified motions, I shall now put the current motion to the meeting without further amendment or debate. </w:t>
      </w:r>
    </w:p>
    <w:p w14:paraId="62C3A31F" w14:textId="77777777" w:rsidR="00266042" w:rsidRPr="00266042" w:rsidRDefault="00266042" w:rsidP="00266042">
      <w:pPr>
        <w:ind w:left="2517" w:hanging="2517"/>
        <w:rPr>
          <w:lang w:eastAsia="en-US"/>
        </w:rPr>
      </w:pPr>
      <w:r w:rsidRPr="00266042">
        <w:rPr>
          <w:lang w:eastAsia="en-US"/>
        </w:rPr>
        <w:tab/>
        <w:t xml:space="preserve">I will now put the motion. </w:t>
      </w:r>
    </w:p>
    <w:p w14:paraId="473DBC73" w14:textId="77777777" w:rsidR="00F83C8A" w:rsidRDefault="00F83C8A" w:rsidP="008C617B">
      <w:pPr>
        <w:rPr>
          <w:szCs w:val="18"/>
        </w:rPr>
      </w:pPr>
    </w:p>
    <w:p w14:paraId="267355C8" w14:textId="3773F001" w:rsidR="00F83C8A" w:rsidRPr="00003E6E" w:rsidRDefault="00F83C8A" w:rsidP="008C617B">
      <w:r w:rsidRPr="00003E6E">
        <w:t xml:space="preserve">The Chair submitted the motion to the Chamber and it was declared </w:t>
      </w:r>
      <w:r w:rsidRPr="00174035">
        <w:rPr>
          <w:b/>
        </w:rPr>
        <w:t>lost</w:t>
      </w:r>
      <w:r w:rsidRPr="00003E6E">
        <w:t xml:space="preserve"> on the voices.</w:t>
      </w:r>
    </w:p>
    <w:p w14:paraId="355CF409" w14:textId="77777777" w:rsidR="008E1839" w:rsidRDefault="008E1839" w:rsidP="008C617B"/>
    <w:p w14:paraId="66688B37" w14:textId="0D0ACD80" w:rsidR="00780629" w:rsidRPr="00E96F74" w:rsidRDefault="00780629" w:rsidP="008C617B">
      <w:pPr>
        <w:rPr>
          <w:snapToGrid w:val="0"/>
          <w:lang w:eastAsia="en-US"/>
        </w:rPr>
      </w:pPr>
      <w:r w:rsidRPr="00E96F74">
        <w:rPr>
          <w:snapToGrid w:val="0"/>
          <w:lang w:eastAsia="en-US"/>
        </w:rPr>
        <w:t xml:space="preserve">Thereupon, Councillors </w:t>
      </w:r>
      <w:r>
        <w:rPr>
          <w:snapToGrid w:val="0"/>
          <w:lang w:val="en-US" w:eastAsia="en-US"/>
        </w:rPr>
        <w:t>Trina MASSEY</w:t>
      </w:r>
      <w:r w:rsidRPr="00E96F74">
        <w:rPr>
          <w:snapToGrid w:val="0"/>
          <w:lang w:eastAsia="en-US"/>
        </w:rPr>
        <w:t xml:space="preserve"> and </w:t>
      </w:r>
      <w:r>
        <w:rPr>
          <w:snapToGrid w:val="0"/>
          <w:lang w:val="en-US" w:eastAsia="en-US"/>
        </w:rPr>
        <w:t>Jared CASSIDY</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53B198EB" w14:textId="77777777" w:rsidR="00780629" w:rsidRPr="00E96F74" w:rsidRDefault="00780629" w:rsidP="008C617B">
      <w:pPr>
        <w:rPr>
          <w:snapToGrid w:val="0"/>
          <w:lang w:eastAsia="en-US"/>
        </w:rPr>
      </w:pPr>
    </w:p>
    <w:p w14:paraId="5F444457" w14:textId="77777777" w:rsidR="00780629" w:rsidRPr="00E96F74" w:rsidRDefault="00780629" w:rsidP="008C617B">
      <w:pPr>
        <w:rPr>
          <w:snapToGrid w:val="0"/>
          <w:lang w:eastAsia="en-US"/>
        </w:rPr>
      </w:pPr>
      <w:r w:rsidRPr="00E96F74">
        <w:rPr>
          <w:snapToGrid w:val="0"/>
          <w:lang w:eastAsia="en-US"/>
        </w:rPr>
        <w:t>The voting was as follows:</w:t>
      </w:r>
    </w:p>
    <w:p w14:paraId="58FE96B2" w14:textId="77777777" w:rsidR="00780629" w:rsidRPr="00E96F74" w:rsidRDefault="00780629" w:rsidP="008C617B">
      <w:pPr>
        <w:tabs>
          <w:tab w:val="left" w:pos="-1440"/>
        </w:tabs>
        <w:rPr>
          <w:snapToGrid w:val="0"/>
          <w:lang w:eastAsia="en-US"/>
        </w:rPr>
      </w:pPr>
    </w:p>
    <w:p w14:paraId="39E80361" w14:textId="77777777" w:rsidR="00780629" w:rsidRPr="000555C5" w:rsidRDefault="00780629" w:rsidP="008C617B">
      <w:pPr>
        <w:tabs>
          <w:tab w:val="left" w:pos="-1440"/>
        </w:tabs>
        <w:ind w:left="2160" w:hanging="2160"/>
        <w:rPr>
          <w:snapToGrid w:val="0"/>
          <w:lang w:eastAsia="en-US"/>
        </w:rPr>
      </w:pPr>
      <w:r>
        <w:rPr>
          <w:snapToGrid w:val="0"/>
          <w:lang w:eastAsia="en-US"/>
        </w:rPr>
        <w:t>AYES: 7 -</w:t>
      </w:r>
      <w:r>
        <w:rPr>
          <w:snapToGrid w:val="0"/>
          <w:lang w:eastAsia="en-US"/>
        </w:rPr>
        <w:tab/>
      </w:r>
      <w:r w:rsidRPr="000555C5">
        <w:rPr>
          <w:snapToGrid w:val="0"/>
          <w:lang w:eastAsia="en-US"/>
        </w:rPr>
        <w:t>The Leader of the OPPOSITION, Councillor Jared CASSIDY, and Councillors Lucy COLLIER, Steve GRIFFITHS, Emily KIM, Charles STRUNK, Seal CHONG WAH and Nicole JOHNSTON.</w:t>
      </w:r>
    </w:p>
    <w:p w14:paraId="14D67C7A" w14:textId="77777777" w:rsidR="00780629" w:rsidRPr="000555C5" w:rsidRDefault="00780629" w:rsidP="008C617B">
      <w:pPr>
        <w:ind w:left="2160" w:hanging="2160"/>
        <w:rPr>
          <w:snapToGrid w:val="0"/>
          <w:lang w:eastAsia="en-US"/>
        </w:rPr>
      </w:pPr>
    </w:p>
    <w:p w14:paraId="03721ECE" w14:textId="18E4AF3B" w:rsidR="00780629" w:rsidRPr="00BE6AAA" w:rsidRDefault="00780629" w:rsidP="008C617B">
      <w:pPr>
        <w:ind w:left="2160" w:hanging="2160"/>
        <w:rPr>
          <w:snapToGrid w:val="0"/>
          <w:lang w:eastAsia="en-US"/>
        </w:rPr>
      </w:pPr>
      <w:r w:rsidRPr="000555C5">
        <w:rPr>
          <w:snapToGrid w:val="0"/>
          <w:lang w:eastAsia="en-US"/>
        </w:rPr>
        <w:t>NOES: 10 -</w:t>
      </w:r>
      <w:r w:rsidRPr="000555C5">
        <w:rPr>
          <w:snapToGrid w:val="0"/>
          <w:lang w:eastAsia="en-US"/>
        </w:rPr>
        <w:tab/>
        <w:t xml:space="preserve">The ACTING MAYOR, Councillor Krista ADAMS, and Councillors Adam ALLAN, </w:t>
      </w:r>
      <w:r w:rsidRPr="000555C5">
        <w:rPr>
          <w:lang w:val="en-US"/>
        </w:rPr>
        <w:t xml:space="preserve">Tracy DAVIS, Alex GIVNEY, </w:t>
      </w:r>
      <w:r w:rsidRPr="000555C5">
        <w:rPr>
          <w:snapToGrid w:val="0"/>
          <w:lang w:eastAsia="en-US"/>
        </w:rPr>
        <w:t>Vicki HOWARD, Sandy LANDERS, Kim MARX, Ryan MURPHY, Danita PARRY and Steven TOOMEY.</w:t>
      </w:r>
    </w:p>
    <w:p w14:paraId="7A889FD4" w14:textId="77777777" w:rsidR="00780629" w:rsidRDefault="00780629" w:rsidP="008C617B"/>
    <w:p w14:paraId="335BD48D" w14:textId="6093B37F" w:rsidR="00031E4F" w:rsidRPr="00031E4F" w:rsidRDefault="00031E4F" w:rsidP="00031E4F">
      <w:pPr>
        <w:spacing w:after="120"/>
        <w:ind w:left="2517" w:hanging="2517"/>
        <w:rPr>
          <w:lang w:eastAsia="en-US"/>
        </w:rPr>
      </w:pPr>
      <w:r w:rsidRPr="00031E4F">
        <w:rPr>
          <w:lang w:eastAsia="en-US"/>
        </w:rPr>
        <w:t>Chair:</w:t>
      </w:r>
      <w:r w:rsidRPr="00031E4F">
        <w:rPr>
          <w:lang w:eastAsia="en-US"/>
        </w:rPr>
        <w:tab/>
        <w:t>Councillors, that now concludes today’s meeting.</w:t>
      </w:r>
    </w:p>
    <w:p w14:paraId="7951BEEF" w14:textId="77777777" w:rsidR="00C90E2B" w:rsidRDefault="00C90E2B" w:rsidP="008C617B"/>
    <w:p w14:paraId="3F3B56F0" w14:textId="77777777" w:rsidR="008B3036" w:rsidRDefault="008B3036" w:rsidP="008C617B"/>
    <w:p w14:paraId="4E56BE0D" w14:textId="2B1BBC19" w:rsidR="00885F63" w:rsidRDefault="00885F63" w:rsidP="008C617B">
      <w:pPr>
        <w:pStyle w:val="Heading2"/>
      </w:pPr>
      <w:bookmarkStart w:id="84" w:name="_Toc114546773"/>
      <w:bookmarkStart w:id="85" w:name="_Toc182837928"/>
      <w:r>
        <w:t>QUESTIONS OF WHICH DUE NOTICE HAS BEEN GIVEN:</w:t>
      </w:r>
      <w:bookmarkEnd w:id="84"/>
      <w:bookmarkEnd w:id="85"/>
    </w:p>
    <w:p w14:paraId="70C5CEAA" w14:textId="77777777" w:rsidR="00885F63" w:rsidRDefault="00885F63" w:rsidP="008C617B">
      <w:pPr>
        <w:spacing w:line="216" w:lineRule="auto"/>
        <w:rPr>
          <w:i/>
        </w:rPr>
      </w:pPr>
      <w:r>
        <w:rPr>
          <w:i/>
        </w:rPr>
        <w:t>(Questions of which due notice has been given are printed as supplied and are not edited)</w:t>
      </w:r>
    </w:p>
    <w:p w14:paraId="6F9636B5" w14:textId="77777777" w:rsidR="00885F63" w:rsidRDefault="00885F63" w:rsidP="008C617B">
      <w:pPr>
        <w:rPr>
          <w:b/>
        </w:rPr>
      </w:pPr>
    </w:p>
    <w:p w14:paraId="37D4A867" w14:textId="77777777" w:rsidR="00174035" w:rsidRPr="004852DF" w:rsidRDefault="00174035" w:rsidP="008C617B">
      <w:pPr>
        <w:keepNext/>
        <w:keepLines/>
        <w:rPr>
          <w:b/>
        </w:rPr>
      </w:pPr>
      <w:bookmarkStart w:id="86" w:name="_Hlk93674015"/>
      <w:r w:rsidRPr="004852DF">
        <w:rPr>
          <w:b/>
        </w:rPr>
        <w:t xml:space="preserve">Submitted by Councillor </w:t>
      </w:r>
      <w:r w:rsidRPr="004852DF">
        <w:rPr>
          <w:b/>
          <w:bCs/>
        </w:rPr>
        <w:t>Jared Cassidy</w:t>
      </w:r>
      <w:r w:rsidRPr="004852DF">
        <w:rPr>
          <w:b/>
        </w:rPr>
        <w:t xml:space="preserve"> (received on 7 November 2024)</w:t>
      </w:r>
    </w:p>
    <w:p w14:paraId="744D4C75" w14:textId="77777777" w:rsidR="00174035" w:rsidRPr="004852DF" w:rsidRDefault="00174035" w:rsidP="008C617B">
      <w:pPr>
        <w:numPr>
          <w:ilvl w:val="0"/>
          <w:numId w:val="11"/>
        </w:numPr>
        <w:ind w:hanging="720"/>
        <w:rPr>
          <w:bCs/>
        </w:rPr>
      </w:pPr>
      <w:r w:rsidRPr="004852DF">
        <w:rPr>
          <w:bCs/>
        </w:rPr>
        <w:t>As at 1 November 2023 how many properties in Brisbane are currently being used for a ‘Transitory Accommodation Purpose’?</w:t>
      </w:r>
    </w:p>
    <w:p w14:paraId="547B2AED" w14:textId="77777777" w:rsidR="00174035" w:rsidRPr="004852DF" w:rsidRDefault="00174035" w:rsidP="008C617B">
      <w:pPr>
        <w:ind w:left="720"/>
        <w:rPr>
          <w:bCs/>
        </w:rPr>
      </w:pPr>
    </w:p>
    <w:p w14:paraId="142A9AD8" w14:textId="7EC364F1" w:rsidR="00174035" w:rsidRPr="004852DF" w:rsidRDefault="00174035" w:rsidP="008C617B">
      <w:pPr>
        <w:numPr>
          <w:ilvl w:val="0"/>
          <w:numId w:val="11"/>
        </w:numPr>
        <w:ind w:hanging="720"/>
        <w:rPr>
          <w:bCs/>
        </w:rPr>
      </w:pPr>
      <w:r w:rsidRPr="004852DF">
        <w:rPr>
          <w:bCs/>
        </w:rPr>
        <w:t>As at 1 November 2023 how many properties in each Ward are classified under ratings category ‘23</w:t>
      </w:r>
      <w:r w:rsidR="00203AAB">
        <w:rPr>
          <w:bCs/>
        </w:rPr>
        <w:t> </w:t>
      </w:r>
      <w:r w:rsidRPr="004852DF">
        <w:rPr>
          <w:bCs/>
        </w:rPr>
        <w:t>–</w:t>
      </w:r>
      <w:r w:rsidR="00203AAB">
        <w:rPr>
          <w:bCs/>
        </w:rPr>
        <w:t> </w:t>
      </w:r>
      <w:r w:rsidRPr="004852DF">
        <w:rPr>
          <w:bCs/>
        </w:rPr>
        <w:t>Transitory Accommodation’ (broken down by Ward)?</w:t>
      </w:r>
    </w:p>
    <w:p w14:paraId="418314A7" w14:textId="77777777" w:rsidR="00174035" w:rsidRPr="004852DF" w:rsidRDefault="00174035" w:rsidP="008C617B">
      <w:pPr>
        <w:ind w:left="720"/>
        <w:rPr>
          <w:bCs/>
        </w:rPr>
      </w:pPr>
    </w:p>
    <w:p w14:paraId="5CBC2FBF" w14:textId="3CA76204" w:rsidR="00174035" w:rsidRPr="004852DF" w:rsidRDefault="00174035" w:rsidP="008C617B">
      <w:pPr>
        <w:numPr>
          <w:ilvl w:val="0"/>
          <w:numId w:val="11"/>
        </w:numPr>
        <w:ind w:hanging="720"/>
        <w:rPr>
          <w:bCs/>
        </w:rPr>
      </w:pPr>
      <w:r w:rsidRPr="004852DF">
        <w:rPr>
          <w:bCs/>
        </w:rPr>
        <w:t>As at 1 November 2023 how many properties in each Ward are classified under rations category ‘24</w:t>
      </w:r>
      <w:r w:rsidR="00203AAB">
        <w:rPr>
          <w:bCs/>
        </w:rPr>
        <w:t> </w:t>
      </w:r>
      <w:r w:rsidR="00203AAB" w:rsidRPr="004852DF">
        <w:rPr>
          <w:bCs/>
        </w:rPr>
        <w:t>–</w:t>
      </w:r>
      <w:r w:rsidR="00203AAB">
        <w:rPr>
          <w:bCs/>
        </w:rPr>
        <w:t> </w:t>
      </w:r>
      <w:r w:rsidRPr="004852DF">
        <w:rPr>
          <w:bCs/>
        </w:rPr>
        <w:t>CTS Transitory Accommodation’ (broken down by Ward)?</w:t>
      </w:r>
    </w:p>
    <w:p w14:paraId="3A808D80" w14:textId="77777777" w:rsidR="00174035" w:rsidRPr="004852DF" w:rsidRDefault="00174035" w:rsidP="008C617B">
      <w:pPr>
        <w:ind w:left="720"/>
        <w:rPr>
          <w:bCs/>
        </w:rPr>
      </w:pPr>
    </w:p>
    <w:p w14:paraId="70C13C8A" w14:textId="77777777" w:rsidR="00174035" w:rsidRPr="004852DF" w:rsidRDefault="00174035" w:rsidP="008C617B">
      <w:pPr>
        <w:numPr>
          <w:ilvl w:val="0"/>
          <w:numId w:val="11"/>
        </w:numPr>
        <w:ind w:hanging="720"/>
        <w:rPr>
          <w:bCs/>
        </w:rPr>
      </w:pPr>
      <w:r w:rsidRPr="004852DF">
        <w:rPr>
          <w:bCs/>
        </w:rPr>
        <w:t>In the 2023/24 financial year (to date) how much rates revenue was collected from Transitory Accommodation properties?</w:t>
      </w:r>
    </w:p>
    <w:p w14:paraId="403C808E" w14:textId="77777777" w:rsidR="00174035" w:rsidRPr="004852DF" w:rsidRDefault="00174035" w:rsidP="008C617B">
      <w:pPr>
        <w:ind w:left="720"/>
        <w:rPr>
          <w:bCs/>
        </w:rPr>
      </w:pPr>
    </w:p>
    <w:p w14:paraId="6C1C9C54" w14:textId="77777777" w:rsidR="00174035" w:rsidRPr="004852DF" w:rsidRDefault="00174035" w:rsidP="008C617B">
      <w:pPr>
        <w:numPr>
          <w:ilvl w:val="0"/>
          <w:numId w:val="11"/>
        </w:numPr>
        <w:ind w:hanging="720"/>
        <w:rPr>
          <w:bCs/>
        </w:rPr>
      </w:pPr>
      <w:r w:rsidRPr="004852DF">
        <w:rPr>
          <w:bCs/>
        </w:rPr>
        <w:t>In the last 2 financial years 23/24 and 22/23 has council received funding under the Australia Government Active Transport Fund?</w:t>
      </w:r>
    </w:p>
    <w:p w14:paraId="20A62D11" w14:textId="77777777" w:rsidR="00174035" w:rsidRPr="004852DF" w:rsidRDefault="00174035" w:rsidP="008C617B">
      <w:pPr>
        <w:ind w:left="720"/>
        <w:rPr>
          <w:bCs/>
        </w:rPr>
      </w:pPr>
    </w:p>
    <w:p w14:paraId="221BA40B" w14:textId="77777777" w:rsidR="00174035" w:rsidRPr="004852DF" w:rsidRDefault="00174035" w:rsidP="008C617B">
      <w:pPr>
        <w:numPr>
          <w:ilvl w:val="0"/>
          <w:numId w:val="11"/>
        </w:numPr>
        <w:ind w:hanging="720"/>
        <w:rPr>
          <w:bCs/>
        </w:rPr>
      </w:pPr>
      <w:r w:rsidRPr="004852DF">
        <w:rPr>
          <w:bCs/>
        </w:rPr>
        <w:t>How much funding has council received in the last 2 financial years 23/24 and 22/23 under the Australia Government Active Transport Fund?</w:t>
      </w:r>
    </w:p>
    <w:p w14:paraId="1970FCAF" w14:textId="77777777" w:rsidR="00174035" w:rsidRPr="004852DF" w:rsidRDefault="00174035" w:rsidP="008C617B">
      <w:pPr>
        <w:ind w:left="720"/>
        <w:rPr>
          <w:bCs/>
        </w:rPr>
      </w:pPr>
    </w:p>
    <w:p w14:paraId="1E9A9261" w14:textId="77777777" w:rsidR="00174035" w:rsidRPr="004852DF" w:rsidRDefault="00174035" w:rsidP="008C617B">
      <w:pPr>
        <w:numPr>
          <w:ilvl w:val="0"/>
          <w:numId w:val="11"/>
        </w:numPr>
        <w:ind w:hanging="720"/>
        <w:rPr>
          <w:bCs/>
        </w:rPr>
      </w:pPr>
      <w:r w:rsidRPr="004852DF">
        <w:rPr>
          <w:bCs/>
        </w:rPr>
        <w:t>What were the projects that received funding under the Active Transport Fund in the last 2 financial years and were where they located?</w:t>
      </w:r>
    </w:p>
    <w:p w14:paraId="2AEE4DAF" w14:textId="77777777" w:rsidR="00174035" w:rsidRPr="004852DF" w:rsidRDefault="00174035" w:rsidP="008C617B">
      <w:pPr>
        <w:ind w:left="720"/>
        <w:rPr>
          <w:bCs/>
        </w:rPr>
      </w:pPr>
    </w:p>
    <w:p w14:paraId="13270021" w14:textId="77777777" w:rsidR="00174035" w:rsidRPr="004852DF" w:rsidRDefault="00174035" w:rsidP="008C617B">
      <w:pPr>
        <w:numPr>
          <w:ilvl w:val="0"/>
          <w:numId w:val="11"/>
        </w:numPr>
        <w:ind w:hanging="720"/>
        <w:rPr>
          <w:bCs/>
        </w:rPr>
      </w:pPr>
      <w:r w:rsidRPr="004852DF">
        <w:rPr>
          <w:bCs/>
        </w:rPr>
        <w:t xml:space="preserve">What was the estimated cost of the planned Brisbane Metro stop at the Gabba? </w:t>
      </w:r>
    </w:p>
    <w:p w14:paraId="5A3CA563" w14:textId="77777777" w:rsidR="00174035" w:rsidRPr="004852DF" w:rsidRDefault="00174035" w:rsidP="008C617B">
      <w:pPr>
        <w:ind w:left="720"/>
        <w:rPr>
          <w:bCs/>
        </w:rPr>
      </w:pPr>
    </w:p>
    <w:p w14:paraId="63A1B808" w14:textId="77777777" w:rsidR="00174035" w:rsidRPr="004852DF" w:rsidRDefault="00174035" w:rsidP="008C617B">
      <w:pPr>
        <w:numPr>
          <w:ilvl w:val="0"/>
          <w:numId w:val="11"/>
        </w:numPr>
        <w:ind w:hanging="720"/>
        <w:rPr>
          <w:bCs/>
        </w:rPr>
      </w:pPr>
      <w:r w:rsidRPr="004852DF">
        <w:rPr>
          <w:bCs/>
        </w:rPr>
        <w:t xml:space="preserve">Did BCC fund the “City Dogs” Bluey City Cat rollout? If yes, what is the cost? </w:t>
      </w:r>
    </w:p>
    <w:p w14:paraId="4E1DE86B" w14:textId="77777777" w:rsidR="00174035" w:rsidRPr="004852DF" w:rsidRDefault="00174035" w:rsidP="008C617B">
      <w:pPr>
        <w:ind w:left="720"/>
        <w:rPr>
          <w:bCs/>
        </w:rPr>
      </w:pPr>
    </w:p>
    <w:p w14:paraId="6C6A1EB8" w14:textId="77777777" w:rsidR="00174035" w:rsidRPr="004852DF" w:rsidRDefault="00174035" w:rsidP="008C617B">
      <w:pPr>
        <w:numPr>
          <w:ilvl w:val="0"/>
          <w:numId w:val="11"/>
        </w:numPr>
        <w:ind w:hanging="720"/>
        <w:rPr>
          <w:bCs/>
        </w:rPr>
      </w:pPr>
      <w:r w:rsidRPr="004852DF">
        <w:rPr>
          <w:bCs/>
        </w:rPr>
        <w:t>How much was spent in the 2023/24 financial year on rates reminder SMS?</w:t>
      </w:r>
    </w:p>
    <w:p w14:paraId="3E296E7B" w14:textId="77777777" w:rsidR="00174035" w:rsidRPr="004852DF" w:rsidRDefault="00174035" w:rsidP="008C617B">
      <w:pPr>
        <w:ind w:left="720"/>
        <w:rPr>
          <w:bCs/>
        </w:rPr>
      </w:pPr>
    </w:p>
    <w:p w14:paraId="5680456A" w14:textId="77777777" w:rsidR="00174035" w:rsidRPr="004852DF" w:rsidRDefault="00174035" w:rsidP="008C617B">
      <w:pPr>
        <w:numPr>
          <w:ilvl w:val="0"/>
          <w:numId w:val="11"/>
        </w:numPr>
        <w:ind w:hanging="720"/>
        <w:rPr>
          <w:bCs/>
        </w:rPr>
      </w:pPr>
      <w:r w:rsidRPr="004852DF">
        <w:rPr>
          <w:bCs/>
        </w:rPr>
        <w:t>Please advise the average daily number of entries (listed monthly) into Brisbane City Council operated carparks (each carpark listed separately) in the 2023/24 FY, and 2024/25 FYTD</w:t>
      </w:r>
    </w:p>
    <w:p w14:paraId="11F3E075" w14:textId="77777777" w:rsidR="00174035" w:rsidRPr="004852DF" w:rsidRDefault="00174035" w:rsidP="008C617B">
      <w:pPr>
        <w:ind w:left="720"/>
        <w:rPr>
          <w:bCs/>
        </w:rPr>
      </w:pPr>
    </w:p>
    <w:p w14:paraId="53F6A006" w14:textId="77777777" w:rsidR="00174035" w:rsidRPr="004852DF" w:rsidRDefault="00174035" w:rsidP="008C617B">
      <w:pPr>
        <w:numPr>
          <w:ilvl w:val="0"/>
          <w:numId w:val="11"/>
        </w:numPr>
        <w:ind w:hanging="720"/>
        <w:rPr>
          <w:bCs/>
        </w:rPr>
      </w:pPr>
      <w:r w:rsidRPr="004852DF">
        <w:rPr>
          <w:bCs/>
        </w:rPr>
        <w:t>Please advise the cost of sending 1 residential rates reminder SMS</w:t>
      </w:r>
    </w:p>
    <w:p w14:paraId="3765F6DF" w14:textId="77777777" w:rsidR="00174035" w:rsidRPr="004852DF" w:rsidRDefault="00174035" w:rsidP="008C617B">
      <w:pPr>
        <w:ind w:left="720"/>
        <w:rPr>
          <w:bCs/>
        </w:rPr>
      </w:pPr>
    </w:p>
    <w:p w14:paraId="5DBCAA0B" w14:textId="38A3C97E" w:rsidR="00174035" w:rsidRPr="004852DF" w:rsidRDefault="00174035" w:rsidP="008C617B">
      <w:pPr>
        <w:numPr>
          <w:ilvl w:val="0"/>
          <w:numId w:val="11"/>
        </w:numPr>
        <w:ind w:hanging="720"/>
        <w:rPr>
          <w:bCs/>
        </w:rPr>
      </w:pPr>
      <w:r w:rsidRPr="004852DF">
        <w:rPr>
          <w:bCs/>
        </w:rPr>
        <w:t>Please advise the series of SMS sent as standard procedure for residential rates reminders eg. due in 7</w:t>
      </w:r>
      <w:r w:rsidR="00317970">
        <w:rPr>
          <w:bCs/>
        </w:rPr>
        <w:t> </w:t>
      </w:r>
      <w:r w:rsidRPr="004852DF">
        <w:rPr>
          <w:bCs/>
        </w:rPr>
        <w:t>days, overdue 3 days etc.</w:t>
      </w:r>
    </w:p>
    <w:p w14:paraId="37C04DB0" w14:textId="737A59D1" w:rsidR="00885F63" w:rsidRPr="005E2081" w:rsidRDefault="007D6DEC" w:rsidP="008C617B">
      <w:pPr>
        <w:rPr>
          <w:b/>
        </w:rPr>
      </w:pPr>
      <w:r>
        <w:rPr>
          <w:b/>
        </w:rPr>
        <w:tab/>
      </w:r>
    </w:p>
    <w:bookmarkEnd w:id="86"/>
    <w:p w14:paraId="791DF759" w14:textId="77777777" w:rsidR="00885F63" w:rsidRDefault="00885F63" w:rsidP="008C617B"/>
    <w:p w14:paraId="0DA6F91C" w14:textId="77777777" w:rsidR="00885F63" w:rsidRDefault="00885F63" w:rsidP="008C617B">
      <w:pPr>
        <w:pStyle w:val="Heading2"/>
      </w:pPr>
      <w:bookmarkStart w:id="87" w:name="_Toc114546774"/>
      <w:bookmarkStart w:id="88" w:name="_Toc182837929"/>
      <w:r>
        <w:t>ANSWERS TO QUESTIONS OF WHICH DUE NOTICE HAS BEEN GIVEN:</w:t>
      </w:r>
      <w:bookmarkEnd w:id="87"/>
      <w:bookmarkEnd w:id="88"/>
    </w:p>
    <w:p w14:paraId="59AF70AD" w14:textId="77777777" w:rsidR="00885F63" w:rsidRDefault="00885F63" w:rsidP="008C617B">
      <w:pPr>
        <w:spacing w:line="216" w:lineRule="auto"/>
        <w:rPr>
          <w:i/>
        </w:rPr>
      </w:pPr>
      <w:r>
        <w:rPr>
          <w:i/>
        </w:rPr>
        <w:t>(Answers to questions of which due notice has been given are printed as supplied and are not edited)</w:t>
      </w:r>
    </w:p>
    <w:p w14:paraId="3A827DF5" w14:textId="77777777" w:rsidR="00885F63" w:rsidRDefault="00885F63" w:rsidP="008C617B">
      <w:pPr>
        <w:tabs>
          <w:tab w:val="left" w:pos="2835"/>
        </w:tabs>
        <w:ind w:left="567" w:hanging="567"/>
        <w:rPr>
          <w:b/>
        </w:rPr>
      </w:pPr>
    </w:p>
    <w:p w14:paraId="1D68A7F8" w14:textId="77777777" w:rsidR="00C90E2B" w:rsidRPr="00E45A79" w:rsidRDefault="00C90E2B" w:rsidP="008C617B">
      <w:pPr>
        <w:keepNext/>
        <w:keepLines/>
        <w:rPr>
          <w:b/>
        </w:rPr>
      </w:pPr>
      <w:r w:rsidRPr="00E45A79">
        <w:rPr>
          <w:b/>
        </w:rPr>
        <w:t xml:space="preserve">Submitted by Councillor </w:t>
      </w:r>
      <w:r w:rsidRPr="00E45A79">
        <w:rPr>
          <w:b/>
          <w:bCs/>
        </w:rPr>
        <w:t>Jared Cassidy</w:t>
      </w:r>
      <w:r w:rsidRPr="00E45A79">
        <w:rPr>
          <w:b/>
        </w:rPr>
        <w:t xml:space="preserve"> (from meeting on </w:t>
      </w:r>
      <w:r w:rsidRPr="00E45A79">
        <w:rPr>
          <w:b/>
          <w:bCs/>
        </w:rPr>
        <w:t>5 November 2024</w:t>
      </w:r>
      <w:r w:rsidRPr="00E45A79">
        <w:rPr>
          <w:b/>
        </w:rPr>
        <w:t>)</w:t>
      </w:r>
    </w:p>
    <w:p w14:paraId="53009335" w14:textId="77777777" w:rsidR="00C90E2B" w:rsidRPr="00E45A79" w:rsidRDefault="00C90E2B" w:rsidP="008C617B">
      <w:pPr>
        <w:numPr>
          <w:ilvl w:val="0"/>
          <w:numId w:val="17"/>
        </w:numPr>
        <w:ind w:hanging="720"/>
        <w:rPr>
          <w:bCs/>
        </w:rPr>
      </w:pPr>
      <w:r w:rsidRPr="00E45A79">
        <w:rPr>
          <w:bCs/>
        </w:rPr>
        <w:t>Please advise the average answer time for calls to the Contact Centre, broken down by month, since 2020.</w:t>
      </w:r>
    </w:p>
    <w:p w14:paraId="581C4858" w14:textId="77777777" w:rsidR="00C90E2B" w:rsidRPr="00E45A79" w:rsidRDefault="00C90E2B" w:rsidP="008C617B">
      <w:pPr>
        <w:rPr>
          <w:bCs/>
        </w:rPr>
      </w:pPr>
    </w:p>
    <w:p w14:paraId="50104DFB" w14:textId="77777777" w:rsidR="00C90E2B" w:rsidRPr="00E45A79" w:rsidRDefault="00C90E2B" w:rsidP="008C617B">
      <w:pPr>
        <w:rPr>
          <w:bCs/>
          <w:i/>
          <w:iCs/>
        </w:rPr>
      </w:pPr>
      <w:bookmarkStart w:id="89" w:name="_Hlk181871443"/>
      <w:r w:rsidRPr="00E45A79">
        <w:rPr>
          <w:b/>
          <w:i/>
          <w:iCs/>
        </w:rPr>
        <w:t>A1.</w:t>
      </w:r>
      <w:r w:rsidRPr="00E45A79">
        <w:rPr>
          <w:bCs/>
          <w:i/>
          <w:iCs/>
        </w:rPr>
        <w:tab/>
      </w:r>
    </w:p>
    <w:tbl>
      <w:tblPr>
        <w:tblStyle w:val="TableGrid"/>
        <w:tblW w:w="9572" w:type="dxa"/>
        <w:jc w:val="center"/>
        <w:tblLayout w:type="fixed"/>
        <w:tblCellMar>
          <w:left w:w="0" w:type="dxa"/>
          <w:right w:w="0" w:type="dxa"/>
        </w:tblCellMar>
        <w:tblLook w:val="04A0" w:firstRow="1" w:lastRow="0" w:firstColumn="1" w:lastColumn="0" w:noHBand="0" w:noVBand="1"/>
      </w:tblPr>
      <w:tblGrid>
        <w:gridCol w:w="500"/>
        <w:gridCol w:w="756"/>
        <w:gridCol w:w="756"/>
        <w:gridCol w:w="756"/>
        <w:gridCol w:w="756"/>
        <w:gridCol w:w="756"/>
        <w:gridCol w:w="756"/>
        <w:gridCol w:w="756"/>
        <w:gridCol w:w="756"/>
        <w:gridCol w:w="756"/>
        <w:gridCol w:w="756"/>
        <w:gridCol w:w="756"/>
        <w:gridCol w:w="756"/>
      </w:tblGrid>
      <w:tr w:rsidR="00C90E2B" w:rsidRPr="00E45A79" w14:paraId="708BF40D" w14:textId="77777777" w:rsidTr="00C90E2B">
        <w:trPr>
          <w:trHeight w:val="227"/>
          <w:jc w:val="center"/>
        </w:trPr>
        <w:tc>
          <w:tcPr>
            <w:tcW w:w="500" w:type="dxa"/>
            <w:noWrap/>
            <w:hideMark/>
          </w:tcPr>
          <w:p w14:paraId="1C8C733F" w14:textId="77777777" w:rsidR="00C90E2B" w:rsidRPr="00E45A79" w:rsidRDefault="00C90E2B" w:rsidP="008C617B">
            <w:pPr>
              <w:pStyle w:val="xmsonormal"/>
              <w:ind w:left="-116"/>
              <w:jc w:val="center"/>
              <w:rPr>
                <w:rFonts w:ascii="Times New Roman" w:hAnsi="Times New Roman" w:cs="Times New Roman"/>
                <w:i/>
                <w:iCs/>
                <w:sz w:val="20"/>
                <w:szCs w:val="20"/>
              </w:rPr>
            </w:pPr>
          </w:p>
        </w:tc>
        <w:tc>
          <w:tcPr>
            <w:tcW w:w="756" w:type="dxa"/>
            <w:noWrap/>
            <w:hideMark/>
          </w:tcPr>
          <w:p w14:paraId="532E024A"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Jan</w:t>
            </w:r>
          </w:p>
        </w:tc>
        <w:tc>
          <w:tcPr>
            <w:tcW w:w="756" w:type="dxa"/>
            <w:noWrap/>
            <w:hideMark/>
          </w:tcPr>
          <w:p w14:paraId="271AB8E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Feb</w:t>
            </w:r>
          </w:p>
        </w:tc>
        <w:tc>
          <w:tcPr>
            <w:tcW w:w="756" w:type="dxa"/>
            <w:noWrap/>
            <w:hideMark/>
          </w:tcPr>
          <w:p w14:paraId="4733947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Mar</w:t>
            </w:r>
          </w:p>
        </w:tc>
        <w:tc>
          <w:tcPr>
            <w:tcW w:w="756" w:type="dxa"/>
            <w:noWrap/>
            <w:hideMark/>
          </w:tcPr>
          <w:p w14:paraId="20D25A77"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Apr</w:t>
            </w:r>
          </w:p>
        </w:tc>
        <w:tc>
          <w:tcPr>
            <w:tcW w:w="756" w:type="dxa"/>
            <w:noWrap/>
            <w:hideMark/>
          </w:tcPr>
          <w:p w14:paraId="40E54F89"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May</w:t>
            </w:r>
          </w:p>
        </w:tc>
        <w:tc>
          <w:tcPr>
            <w:tcW w:w="756" w:type="dxa"/>
            <w:noWrap/>
            <w:hideMark/>
          </w:tcPr>
          <w:p w14:paraId="38291F79"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Jun</w:t>
            </w:r>
          </w:p>
        </w:tc>
        <w:tc>
          <w:tcPr>
            <w:tcW w:w="756" w:type="dxa"/>
            <w:noWrap/>
            <w:hideMark/>
          </w:tcPr>
          <w:p w14:paraId="1CA9439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Jul</w:t>
            </w:r>
          </w:p>
        </w:tc>
        <w:tc>
          <w:tcPr>
            <w:tcW w:w="756" w:type="dxa"/>
            <w:noWrap/>
            <w:hideMark/>
          </w:tcPr>
          <w:p w14:paraId="2492E182"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Aug</w:t>
            </w:r>
          </w:p>
        </w:tc>
        <w:tc>
          <w:tcPr>
            <w:tcW w:w="756" w:type="dxa"/>
            <w:noWrap/>
            <w:hideMark/>
          </w:tcPr>
          <w:p w14:paraId="31E1F00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Sep</w:t>
            </w:r>
          </w:p>
        </w:tc>
        <w:tc>
          <w:tcPr>
            <w:tcW w:w="756" w:type="dxa"/>
            <w:noWrap/>
            <w:hideMark/>
          </w:tcPr>
          <w:p w14:paraId="43C2E29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Oct</w:t>
            </w:r>
          </w:p>
        </w:tc>
        <w:tc>
          <w:tcPr>
            <w:tcW w:w="756" w:type="dxa"/>
            <w:noWrap/>
            <w:hideMark/>
          </w:tcPr>
          <w:p w14:paraId="267A7ED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Nov</w:t>
            </w:r>
          </w:p>
        </w:tc>
        <w:tc>
          <w:tcPr>
            <w:tcW w:w="756" w:type="dxa"/>
            <w:noWrap/>
            <w:hideMark/>
          </w:tcPr>
          <w:p w14:paraId="4461A1E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Dec</w:t>
            </w:r>
          </w:p>
        </w:tc>
      </w:tr>
      <w:tr w:rsidR="00C90E2B" w:rsidRPr="00E45A79" w14:paraId="198B1A94" w14:textId="77777777" w:rsidTr="00C90E2B">
        <w:trPr>
          <w:trHeight w:val="227"/>
          <w:jc w:val="center"/>
        </w:trPr>
        <w:tc>
          <w:tcPr>
            <w:tcW w:w="500" w:type="dxa"/>
            <w:noWrap/>
          </w:tcPr>
          <w:p w14:paraId="441E8338" w14:textId="77777777" w:rsidR="00C90E2B" w:rsidRPr="00E45A79" w:rsidRDefault="00C90E2B" w:rsidP="008C617B">
            <w:pPr>
              <w:pStyle w:val="xmsonormal"/>
              <w:jc w:val="center"/>
              <w:rPr>
                <w:rFonts w:ascii="Times New Roman" w:hAnsi="Times New Roman" w:cs="Times New Roman"/>
                <w:b/>
                <w:bCs/>
                <w:i/>
                <w:iCs/>
                <w:sz w:val="20"/>
                <w:szCs w:val="20"/>
              </w:rPr>
            </w:pPr>
          </w:p>
        </w:tc>
        <w:tc>
          <w:tcPr>
            <w:tcW w:w="756" w:type="dxa"/>
            <w:noWrap/>
          </w:tcPr>
          <w:p w14:paraId="619CD5C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Seconds</w:t>
            </w:r>
          </w:p>
        </w:tc>
        <w:tc>
          <w:tcPr>
            <w:tcW w:w="756" w:type="dxa"/>
            <w:noWrap/>
          </w:tcPr>
          <w:p w14:paraId="58C23CB6"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Seconds</w:t>
            </w:r>
          </w:p>
        </w:tc>
        <w:tc>
          <w:tcPr>
            <w:tcW w:w="756" w:type="dxa"/>
            <w:noWrap/>
          </w:tcPr>
          <w:p w14:paraId="2E9FF0E7"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48E99F24"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458AFE05"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003FECC6"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2F6B0B13"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389492A6"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36CABBC1"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1A919F9A"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5FA48B2B"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467BE19D"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r>
      <w:tr w:rsidR="00C90E2B" w:rsidRPr="00E45A79" w14:paraId="69AD4F7A" w14:textId="77777777" w:rsidTr="00C90E2B">
        <w:trPr>
          <w:trHeight w:val="227"/>
          <w:jc w:val="center"/>
        </w:trPr>
        <w:tc>
          <w:tcPr>
            <w:tcW w:w="500" w:type="dxa"/>
            <w:noWrap/>
            <w:hideMark/>
          </w:tcPr>
          <w:p w14:paraId="088771BE"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2020</w:t>
            </w:r>
          </w:p>
        </w:tc>
        <w:tc>
          <w:tcPr>
            <w:tcW w:w="756" w:type="dxa"/>
            <w:noWrap/>
            <w:hideMark/>
          </w:tcPr>
          <w:p w14:paraId="4F232E8F" w14:textId="77777777" w:rsidR="00C90E2B" w:rsidRPr="00E45A79" w:rsidRDefault="00C90E2B" w:rsidP="008C617B">
            <w:pPr>
              <w:jc w:val="center"/>
              <w:rPr>
                <w:i/>
                <w:iCs/>
              </w:rPr>
            </w:pPr>
          </w:p>
        </w:tc>
        <w:tc>
          <w:tcPr>
            <w:tcW w:w="756" w:type="dxa"/>
            <w:noWrap/>
            <w:hideMark/>
          </w:tcPr>
          <w:p w14:paraId="13BE080E" w14:textId="77777777" w:rsidR="00C90E2B" w:rsidRPr="00E45A79" w:rsidRDefault="00C90E2B" w:rsidP="008C617B">
            <w:pPr>
              <w:jc w:val="center"/>
              <w:rPr>
                <w:i/>
                <w:iCs/>
              </w:rPr>
            </w:pPr>
          </w:p>
        </w:tc>
        <w:tc>
          <w:tcPr>
            <w:tcW w:w="756" w:type="dxa"/>
            <w:noWrap/>
            <w:hideMark/>
          </w:tcPr>
          <w:p w14:paraId="7C47CE55" w14:textId="77777777" w:rsidR="00C90E2B" w:rsidRPr="00E45A79" w:rsidRDefault="00C90E2B" w:rsidP="008C617B">
            <w:pPr>
              <w:jc w:val="center"/>
              <w:rPr>
                <w:i/>
                <w:iCs/>
              </w:rPr>
            </w:pPr>
          </w:p>
        </w:tc>
        <w:tc>
          <w:tcPr>
            <w:tcW w:w="756" w:type="dxa"/>
            <w:noWrap/>
            <w:hideMark/>
          </w:tcPr>
          <w:p w14:paraId="69C39D7E" w14:textId="77777777" w:rsidR="00C90E2B" w:rsidRPr="00E45A79" w:rsidRDefault="00C90E2B" w:rsidP="008C617B">
            <w:pPr>
              <w:jc w:val="center"/>
              <w:rPr>
                <w:i/>
                <w:iCs/>
              </w:rPr>
            </w:pPr>
          </w:p>
        </w:tc>
        <w:tc>
          <w:tcPr>
            <w:tcW w:w="756" w:type="dxa"/>
            <w:noWrap/>
            <w:hideMark/>
          </w:tcPr>
          <w:p w14:paraId="107DEC7A" w14:textId="77777777" w:rsidR="00C90E2B" w:rsidRPr="00E45A79" w:rsidRDefault="00C90E2B" w:rsidP="008C617B">
            <w:pPr>
              <w:jc w:val="center"/>
              <w:rPr>
                <w:i/>
                <w:iCs/>
              </w:rPr>
            </w:pPr>
          </w:p>
        </w:tc>
        <w:tc>
          <w:tcPr>
            <w:tcW w:w="756" w:type="dxa"/>
            <w:noWrap/>
            <w:hideMark/>
          </w:tcPr>
          <w:p w14:paraId="49E5C7E8" w14:textId="77777777" w:rsidR="00C90E2B" w:rsidRPr="00E45A79" w:rsidRDefault="00C90E2B" w:rsidP="008C617B">
            <w:pPr>
              <w:jc w:val="center"/>
              <w:rPr>
                <w:i/>
                <w:iCs/>
              </w:rPr>
            </w:pPr>
          </w:p>
        </w:tc>
        <w:tc>
          <w:tcPr>
            <w:tcW w:w="756" w:type="dxa"/>
            <w:noWrap/>
            <w:hideMark/>
          </w:tcPr>
          <w:p w14:paraId="0F32E2FB"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17</w:t>
            </w:r>
          </w:p>
        </w:tc>
        <w:tc>
          <w:tcPr>
            <w:tcW w:w="756" w:type="dxa"/>
            <w:noWrap/>
            <w:hideMark/>
          </w:tcPr>
          <w:p w14:paraId="2E3A668A"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25</w:t>
            </w:r>
          </w:p>
        </w:tc>
        <w:tc>
          <w:tcPr>
            <w:tcW w:w="756" w:type="dxa"/>
            <w:noWrap/>
            <w:hideMark/>
          </w:tcPr>
          <w:p w14:paraId="117C8E2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17</w:t>
            </w:r>
          </w:p>
        </w:tc>
        <w:tc>
          <w:tcPr>
            <w:tcW w:w="756" w:type="dxa"/>
            <w:noWrap/>
            <w:hideMark/>
          </w:tcPr>
          <w:p w14:paraId="7267509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25</w:t>
            </w:r>
          </w:p>
        </w:tc>
        <w:tc>
          <w:tcPr>
            <w:tcW w:w="756" w:type="dxa"/>
            <w:noWrap/>
            <w:hideMark/>
          </w:tcPr>
          <w:p w14:paraId="008B1DC1"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21</w:t>
            </w:r>
          </w:p>
        </w:tc>
        <w:tc>
          <w:tcPr>
            <w:tcW w:w="756" w:type="dxa"/>
            <w:noWrap/>
            <w:hideMark/>
          </w:tcPr>
          <w:p w14:paraId="74011C7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18</w:t>
            </w:r>
          </w:p>
        </w:tc>
      </w:tr>
      <w:tr w:rsidR="00C90E2B" w:rsidRPr="00E45A79" w14:paraId="7DC85D20" w14:textId="77777777" w:rsidTr="00C90E2B">
        <w:trPr>
          <w:trHeight w:val="227"/>
          <w:jc w:val="center"/>
        </w:trPr>
        <w:tc>
          <w:tcPr>
            <w:tcW w:w="500" w:type="dxa"/>
            <w:noWrap/>
            <w:hideMark/>
          </w:tcPr>
          <w:p w14:paraId="38CEEFAF"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2021</w:t>
            </w:r>
          </w:p>
        </w:tc>
        <w:tc>
          <w:tcPr>
            <w:tcW w:w="756" w:type="dxa"/>
            <w:noWrap/>
            <w:hideMark/>
          </w:tcPr>
          <w:p w14:paraId="75CDE9C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20</w:t>
            </w:r>
          </w:p>
        </w:tc>
        <w:tc>
          <w:tcPr>
            <w:tcW w:w="756" w:type="dxa"/>
            <w:noWrap/>
            <w:hideMark/>
          </w:tcPr>
          <w:p w14:paraId="778E9C5B"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22</w:t>
            </w:r>
          </w:p>
        </w:tc>
        <w:tc>
          <w:tcPr>
            <w:tcW w:w="756" w:type="dxa"/>
            <w:noWrap/>
            <w:hideMark/>
          </w:tcPr>
          <w:p w14:paraId="35115542"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31</w:t>
            </w:r>
          </w:p>
        </w:tc>
        <w:tc>
          <w:tcPr>
            <w:tcW w:w="756" w:type="dxa"/>
            <w:noWrap/>
            <w:hideMark/>
          </w:tcPr>
          <w:p w14:paraId="750084B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33</w:t>
            </w:r>
          </w:p>
        </w:tc>
        <w:tc>
          <w:tcPr>
            <w:tcW w:w="756" w:type="dxa"/>
            <w:noWrap/>
            <w:hideMark/>
          </w:tcPr>
          <w:p w14:paraId="2FF1369B"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33</w:t>
            </w:r>
          </w:p>
        </w:tc>
        <w:tc>
          <w:tcPr>
            <w:tcW w:w="756" w:type="dxa"/>
            <w:noWrap/>
            <w:hideMark/>
          </w:tcPr>
          <w:p w14:paraId="53C89A2B"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17</w:t>
            </w:r>
          </w:p>
        </w:tc>
        <w:tc>
          <w:tcPr>
            <w:tcW w:w="756" w:type="dxa"/>
            <w:noWrap/>
            <w:hideMark/>
          </w:tcPr>
          <w:p w14:paraId="51CF56DC"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26</w:t>
            </w:r>
          </w:p>
        </w:tc>
        <w:tc>
          <w:tcPr>
            <w:tcW w:w="756" w:type="dxa"/>
            <w:noWrap/>
            <w:hideMark/>
          </w:tcPr>
          <w:p w14:paraId="1A441DB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35</w:t>
            </w:r>
          </w:p>
        </w:tc>
        <w:tc>
          <w:tcPr>
            <w:tcW w:w="756" w:type="dxa"/>
            <w:noWrap/>
            <w:hideMark/>
          </w:tcPr>
          <w:p w14:paraId="4234257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21</w:t>
            </w:r>
          </w:p>
        </w:tc>
        <w:tc>
          <w:tcPr>
            <w:tcW w:w="756" w:type="dxa"/>
            <w:noWrap/>
            <w:hideMark/>
          </w:tcPr>
          <w:p w14:paraId="658DD3A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28</w:t>
            </w:r>
          </w:p>
        </w:tc>
        <w:tc>
          <w:tcPr>
            <w:tcW w:w="756" w:type="dxa"/>
            <w:noWrap/>
            <w:hideMark/>
          </w:tcPr>
          <w:p w14:paraId="0CFD282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31</w:t>
            </w:r>
          </w:p>
        </w:tc>
        <w:tc>
          <w:tcPr>
            <w:tcW w:w="756" w:type="dxa"/>
            <w:noWrap/>
            <w:hideMark/>
          </w:tcPr>
          <w:p w14:paraId="66F91C87"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19</w:t>
            </w:r>
          </w:p>
        </w:tc>
      </w:tr>
      <w:tr w:rsidR="00C90E2B" w:rsidRPr="00E45A79" w14:paraId="34195F67" w14:textId="77777777" w:rsidTr="00C90E2B">
        <w:trPr>
          <w:trHeight w:val="227"/>
          <w:jc w:val="center"/>
        </w:trPr>
        <w:tc>
          <w:tcPr>
            <w:tcW w:w="500" w:type="dxa"/>
            <w:noWrap/>
            <w:hideMark/>
          </w:tcPr>
          <w:p w14:paraId="0AA99F05"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2022</w:t>
            </w:r>
          </w:p>
        </w:tc>
        <w:tc>
          <w:tcPr>
            <w:tcW w:w="756" w:type="dxa"/>
            <w:noWrap/>
            <w:hideMark/>
          </w:tcPr>
          <w:p w14:paraId="2846492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35</w:t>
            </w:r>
          </w:p>
        </w:tc>
        <w:tc>
          <w:tcPr>
            <w:tcW w:w="756" w:type="dxa"/>
            <w:noWrap/>
            <w:hideMark/>
          </w:tcPr>
          <w:p w14:paraId="2B720C5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50</w:t>
            </w:r>
          </w:p>
        </w:tc>
        <w:tc>
          <w:tcPr>
            <w:tcW w:w="756" w:type="dxa"/>
            <w:noWrap/>
            <w:hideMark/>
          </w:tcPr>
          <w:p w14:paraId="514FC93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49</w:t>
            </w:r>
          </w:p>
        </w:tc>
        <w:tc>
          <w:tcPr>
            <w:tcW w:w="756" w:type="dxa"/>
            <w:noWrap/>
            <w:hideMark/>
          </w:tcPr>
          <w:p w14:paraId="7CE6D629"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63</w:t>
            </w:r>
          </w:p>
        </w:tc>
        <w:tc>
          <w:tcPr>
            <w:tcW w:w="756" w:type="dxa"/>
            <w:noWrap/>
            <w:hideMark/>
          </w:tcPr>
          <w:p w14:paraId="3EB2CFEA"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46</w:t>
            </w:r>
          </w:p>
        </w:tc>
        <w:tc>
          <w:tcPr>
            <w:tcW w:w="756" w:type="dxa"/>
            <w:noWrap/>
            <w:hideMark/>
          </w:tcPr>
          <w:p w14:paraId="6CDF28E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33</w:t>
            </w:r>
          </w:p>
        </w:tc>
        <w:tc>
          <w:tcPr>
            <w:tcW w:w="756" w:type="dxa"/>
            <w:noWrap/>
            <w:hideMark/>
          </w:tcPr>
          <w:p w14:paraId="48324C5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58</w:t>
            </w:r>
          </w:p>
        </w:tc>
        <w:tc>
          <w:tcPr>
            <w:tcW w:w="756" w:type="dxa"/>
            <w:noWrap/>
            <w:hideMark/>
          </w:tcPr>
          <w:p w14:paraId="4CA8693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46</w:t>
            </w:r>
          </w:p>
        </w:tc>
        <w:tc>
          <w:tcPr>
            <w:tcW w:w="756" w:type="dxa"/>
            <w:noWrap/>
            <w:hideMark/>
          </w:tcPr>
          <w:p w14:paraId="73D97696"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24</w:t>
            </w:r>
          </w:p>
        </w:tc>
        <w:tc>
          <w:tcPr>
            <w:tcW w:w="756" w:type="dxa"/>
            <w:noWrap/>
            <w:hideMark/>
          </w:tcPr>
          <w:p w14:paraId="78A7523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33</w:t>
            </w:r>
          </w:p>
        </w:tc>
        <w:tc>
          <w:tcPr>
            <w:tcW w:w="756" w:type="dxa"/>
            <w:noWrap/>
            <w:hideMark/>
          </w:tcPr>
          <w:p w14:paraId="460B418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41</w:t>
            </w:r>
          </w:p>
        </w:tc>
        <w:tc>
          <w:tcPr>
            <w:tcW w:w="756" w:type="dxa"/>
            <w:noWrap/>
            <w:hideMark/>
          </w:tcPr>
          <w:p w14:paraId="38DDE7FB"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22</w:t>
            </w:r>
          </w:p>
        </w:tc>
      </w:tr>
      <w:tr w:rsidR="00C90E2B" w:rsidRPr="00E45A79" w14:paraId="6E5E0F40" w14:textId="77777777" w:rsidTr="00C90E2B">
        <w:trPr>
          <w:trHeight w:val="227"/>
          <w:jc w:val="center"/>
        </w:trPr>
        <w:tc>
          <w:tcPr>
            <w:tcW w:w="500" w:type="dxa"/>
            <w:noWrap/>
            <w:hideMark/>
          </w:tcPr>
          <w:p w14:paraId="4C6DB661"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2023</w:t>
            </w:r>
          </w:p>
        </w:tc>
        <w:tc>
          <w:tcPr>
            <w:tcW w:w="756" w:type="dxa"/>
            <w:noWrap/>
            <w:hideMark/>
          </w:tcPr>
          <w:p w14:paraId="27FA776A"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25</w:t>
            </w:r>
          </w:p>
        </w:tc>
        <w:tc>
          <w:tcPr>
            <w:tcW w:w="756" w:type="dxa"/>
            <w:noWrap/>
            <w:hideMark/>
          </w:tcPr>
          <w:p w14:paraId="4EC3DE9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27</w:t>
            </w:r>
          </w:p>
        </w:tc>
        <w:tc>
          <w:tcPr>
            <w:tcW w:w="756" w:type="dxa"/>
            <w:noWrap/>
            <w:hideMark/>
          </w:tcPr>
          <w:p w14:paraId="4B404DAE"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23</w:t>
            </w:r>
          </w:p>
        </w:tc>
        <w:tc>
          <w:tcPr>
            <w:tcW w:w="756" w:type="dxa"/>
            <w:noWrap/>
            <w:hideMark/>
          </w:tcPr>
          <w:p w14:paraId="7CF0F6D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37</w:t>
            </w:r>
          </w:p>
        </w:tc>
        <w:tc>
          <w:tcPr>
            <w:tcW w:w="756" w:type="dxa"/>
            <w:noWrap/>
            <w:hideMark/>
          </w:tcPr>
          <w:p w14:paraId="433A356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35</w:t>
            </w:r>
          </w:p>
        </w:tc>
        <w:tc>
          <w:tcPr>
            <w:tcW w:w="756" w:type="dxa"/>
            <w:noWrap/>
            <w:hideMark/>
          </w:tcPr>
          <w:p w14:paraId="2B206DBE"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22</w:t>
            </w:r>
          </w:p>
        </w:tc>
        <w:tc>
          <w:tcPr>
            <w:tcW w:w="756" w:type="dxa"/>
            <w:noWrap/>
            <w:hideMark/>
          </w:tcPr>
          <w:p w14:paraId="161ECF0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43</w:t>
            </w:r>
          </w:p>
        </w:tc>
        <w:tc>
          <w:tcPr>
            <w:tcW w:w="756" w:type="dxa"/>
            <w:noWrap/>
            <w:hideMark/>
          </w:tcPr>
          <w:p w14:paraId="36F8A0C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47</w:t>
            </w:r>
          </w:p>
        </w:tc>
        <w:tc>
          <w:tcPr>
            <w:tcW w:w="756" w:type="dxa"/>
            <w:noWrap/>
            <w:hideMark/>
          </w:tcPr>
          <w:p w14:paraId="7B3BA67C"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35</w:t>
            </w:r>
          </w:p>
        </w:tc>
        <w:tc>
          <w:tcPr>
            <w:tcW w:w="756" w:type="dxa"/>
            <w:noWrap/>
            <w:hideMark/>
          </w:tcPr>
          <w:p w14:paraId="3A6EE0DA"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42</w:t>
            </w:r>
          </w:p>
        </w:tc>
        <w:tc>
          <w:tcPr>
            <w:tcW w:w="756" w:type="dxa"/>
            <w:noWrap/>
            <w:hideMark/>
          </w:tcPr>
          <w:p w14:paraId="4AB4E42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35</w:t>
            </w:r>
          </w:p>
        </w:tc>
        <w:tc>
          <w:tcPr>
            <w:tcW w:w="756" w:type="dxa"/>
            <w:noWrap/>
            <w:hideMark/>
          </w:tcPr>
          <w:p w14:paraId="18A0DD7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55</w:t>
            </w:r>
          </w:p>
        </w:tc>
      </w:tr>
      <w:tr w:rsidR="00C90E2B" w:rsidRPr="00E45A79" w14:paraId="18A7B282" w14:textId="77777777" w:rsidTr="00C90E2B">
        <w:trPr>
          <w:trHeight w:val="227"/>
          <w:jc w:val="center"/>
        </w:trPr>
        <w:tc>
          <w:tcPr>
            <w:tcW w:w="500" w:type="dxa"/>
            <w:noWrap/>
            <w:hideMark/>
          </w:tcPr>
          <w:p w14:paraId="297BFA58"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2024</w:t>
            </w:r>
          </w:p>
        </w:tc>
        <w:tc>
          <w:tcPr>
            <w:tcW w:w="756" w:type="dxa"/>
            <w:noWrap/>
            <w:hideMark/>
          </w:tcPr>
          <w:p w14:paraId="143FD19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45</w:t>
            </w:r>
          </w:p>
        </w:tc>
        <w:tc>
          <w:tcPr>
            <w:tcW w:w="756" w:type="dxa"/>
            <w:noWrap/>
            <w:hideMark/>
          </w:tcPr>
          <w:p w14:paraId="6F59777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51</w:t>
            </w:r>
          </w:p>
        </w:tc>
        <w:tc>
          <w:tcPr>
            <w:tcW w:w="756" w:type="dxa"/>
            <w:noWrap/>
            <w:hideMark/>
          </w:tcPr>
          <w:p w14:paraId="5648B44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32</w:t>
            </w:r>
          </w:p>
        </w:tc>
        <w:tc>
          <w:tcPr>
            <w:tcW w:w="756" w:type="dxa"/>
            <w:noWrap/>
            <w:hideMark/>
          </w:tcPr>
          <w:p w14:paraId="3E38A32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43</w:t>
            </w:r>
          </w:p>
        </w:tc>
        <w:tc>
          <w:tcPr>
            <w:tcW w:w="756" w:type="dxa"/>
            <w:noWrap/>
            <w:hideMark/>
          </w:tcPr>
          <w:p w14:paraId="1DD78162"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45</w:t>
            </w:r>
          </w:p>
        </w:tc>
        <w:tc>
          <w:tcPr>
            <w:tcW w:w="756" w:type="dxa"/>
            <w:noWrap/>
            <w:hideMark/>
          </w:tcPr>
          <w:p w14:paraId="6F8B5641"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33</w:t>
            </w:r>
          </w:p>
        </w:tc>
        <w:tc>
          <w:tcPr>
            <w:tcW w:w="756" w:type="dxa"/>
            <w:noWrap/>
            <w:hideMark/>
          </w:tcPr>
          <w:p w14:paraId="4F78EAA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27</w:t>
            </w:r>
          </w:p>
        </w:tc>
        <w:tc>
          <w:tcPr>
            <w:tcW w:w="756" w:type="dxa"/>
            <w:noWrap/>
            <w:hideMark/>
          </w:tcPr>
          <w:p w14:paraId="6CCF105C"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45</w:t>
            </w:r>
          </w:p>
        </w:tc>
        <w:tc>
          <w:tcPr>
            <w:tcW w:w="756" w:type="dxa"/>
            <w:noWrap/>
            <w:hideMark/>
          </w:tcPr>
          <w:p w14:paraId="5EB397C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39</w:t>
            </w:r>
          </w:p>
        </w:tc>
        <w:tc>
          <w:tcPr>
            <w:tcW w:w="756" w:type="dxa"/>
            <w:noWrap/>
            <w:hideMark/>
          </w:tcPr>
          <w:p w14:paraId="2AD1842E"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50</w:t>
            </w:r>
          </w:p>
        </w:tc>
        <w:tc>
          <w:tcPr>
            <w:tcW w:w="756" w:type="dxa"/>
            <w:noWrap/>
            <w:hideMark/>
          </w:tcPr>
          <w:p w14:paraId="42C8B3F9" w14:textId="77777777" w:rsidR="00C90E2B" w:rsidRPr="00E45A79" w:rsidRDefault="00C90E2B" w:rsidP="008C617B">
            <w:pPr>
              <w:jc w:val="center"/>
              <w:rPr>
                <w:i/>
                <w:iCs/>
              </w:rPr>
            </w:pPr>
          </w:p>
        </w:tc>
        <w:tc>
          <w:tcPr>
            <w:tcW w:w="756" w:type="dxa"/>
            <w:noWrap/>
            <w:hideMark/>
          </w:tcPr>
          <w:p w14:paraId="28AD3A70" w14:textId="77777777" w:rsidR="00C90E2B" w:rsidRPr="00E45A79" w:rsidRDefault="00C90E2B" w:rsidP="008C617B">
            <w:pPr>
              <w:jc w:val="center"/>
              <w:rPr>
                <w:i/>
                <w:iCs/>
              </w:rPr>
            </w:pPr>
          </w:p>
        </w:tc>
      </w:tr>
    </w:tbl>
    <w:p w14:paraId="7477D434" w14:textId="77777777" w:rsidR="00C90E2B" w:rsidRPr="00E45A79" w:rsidRDefault="00C90E2B" w:rsidP="008C617B">
      <w:pPr>
        <w:rPr>
          <w:bCs/>
          <w:i/>
          <w:iCs/>
        </w:rPr>
      </w:pPr>
    </w:p>
    <w:p w14:paraId="3414CAD3" w14:textId="77777777" w:rsidR="00C90E2B" w:rsidRPr="00E45A79" w:rsidRDefault="00C90E2B" w:rsidP="008C617B">
      <w:pPr>
        <w:ind w:left="720"/>
        <w:rPr>
          <w:bCs/>
          <w:i/>
          <w:iCs/>
        </w:rPr>
      </w:pPr>
      <w:r w:rsidRPr="00E45A79">
        <w:rPr>
          <w:bCs/>
          <w:i/>
          <w:iCs/>
        </w:rPr>
        <w:t>Note: Data is unavailable from 1 January – 30 June 2020 due to a change in telephony system.</w:t>
      </w:r>
    </w:p>
    <w:p w14:paraId="1CB5C4EA" w14:textId="77777777" w:rsidR="00C90E2B" w:rsidRPr="00E45A79" w:rsidRDefault="00C90E2B" w:rsidP="008C617B">
      <w:pPr>
        <w:rPr>
          <w:bCs/>
          <w:i/>
          <w:iCs/>
        </w:rPr>
      </w:pPr>
    </w:p>
    <w:bookmarkEnd w:id="89"/>
    <w:p w14:paraId="04500AB2" w14:textId="77777777" w:rsidR="00C90E2B" w:rsidRPr="00E45A79" w:rsidRDefault="00C90E2B" w:rsidP="008C617B">
      <w:pPr>
        <w:numPr>
          <w:ilvl w:val="0"/>
          <w:numId w:val="17"/>
        </w:numPr>
        <w:ind w:hanging="720"/>
        <w:rPr>
          <w:bCs/>
        </w:rPr>
      </w:pPr>
      <w:r w:rsidRPr="00E45A79">
        <w:rPr>
          <w:bCs/>
        </w:rPr>
        <w:t>Please advise the average answer time for calls to the dedicated Business Hotline, broken down by month, since 2020.</w:t>
      </w:r>
    </w:p>
    <w:p w14:paraId="0DB6FF4C" w14:textId="77777777" w:rsidR="00C90E2B" w:rsidRPr="00E45A79" w:rsidRDefault="00C90E2B" w:rsidP="008C617B">
      <w:pPr>
        <w:rPr>
          <w:b/>
          <w:i/>
          <w:iCs/>
        </w:rPr>
      </w:pPr>
    </w:p>
    <w:p w14:paraId="406CB5AA" w14:textId="77777777" w:rsidR="00C90E2B" w:rsidRPr="00E45A79" w:rsidRDefault="00C90E2B" w:rsidP="008C617B">
      <w:pPr>
        <w:rPr>
          <w:bCs/>
          <w:i/>
          <w:iCs/>
        </w:rPr>
      </w:pPr>
      <w:r w:rsidRPr="00E45A79">
        <w:rPr>
          <w:b/>
          <w:i/>
          <w:iCs/>
        </w:rPr>
        <w:t>A2.</w:t>
      </w:r>
      <w:r w:rsidRPr="00E45A79">
        <w:rPr>
          <w:bCs/>
          <w:i/>
          <w:iCs/>
        </w:rPr>
        <w:tab/>
      </w:r>
    </w:p>
    <w:tbl>
      <w:tblPr>
        <w:tblStyle w:val="TableGrid"/>
        <w:tblW w:w="9572" w:type="dxa"/>
        <w:jc w:val="center"/>
        <w:tblCellMar>
          <w:left w:w="0" w:type="dxa"/>
          <w:right w:w="0" w:type="dxa"/>
        </w:tblCellMar>
        <w:tblLook w:val="04A0" w:firstRow="1" w:lastRow="0" w:firstColumn="1" w:lastColumn="0" w:noHBand="0" w:noVBand="1"/>
      </w:tblPr>
      <w:tblGrid>
        <w:gridCol w:w="500"/>
        <w:gridCol w:w="756"/>
        <w:gridCol w:w="756"/>
        <w:gridCol w:w="756"/>
        <w:gridCol w:w="756"/>
        <w:gridCol w:w="756"/>
        <w:gridCol w:w="756"/>
        <w:gridCol w:w="756"/>
        <w:gridCol w:w="756"/>
        <w:gridCol w:w="756"/>
        <w:gridCol w:w="756"/>
        <w:gridCol w:w="756"/>
        <w:gridCol w:w="756"/>
      </w:tblGrid>
      <w:tr w:rsidR="00C90E2B" w:rsidRPr="00E45A79" w14:paraId="60D690FF" w14:textId="77777777" w:rsidTr="00C90E2B">
        <w:trPr>
          <w:trHeight w:val="227"/>
          <w:jc w:val="center"/>
        </w:trPr>
        <w:tc>
          <w:tcPr>
            <w:tcW w:w="500" w:type="dxa"/>
            <w:noWrap/>
            <w:hideMark/>
          </w:tcPr>
          <w:p w14:paraId="2582174C" w14:textId="77777777" w:rsidR="00C90E2B" w:rsidRPr="00E45A79" w:rsidRDefault="00C90E2B" w:rsidP="008C617B">
            <w:pPr>
              <w:pStyle w:val="xmsonormal"/>
              <w:jc w:val="center"/>
              <w:rPr>
                <w:rFonts w:ascii="Times New Roman" w:hAnsi="Times New Roman" w:cs="Times New Roman"/>
                <w:i/>
                <w:iCs/>
                <w:sz w:val="20"/>
                <w:szCs w:val="20"/>
              </w:rPr>
            </w:pPr>
          </w:p>
        </w:tc>
        <w:tc>
          <w:tcPr>
            <w:tcW w:w="756" w:type="dxa"/>
            <w:noWrap/>
            <w:hideMark/>
          </w:tcPr>
          <w:p w14:paraId="0AC47E9A"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Jan</w:t>
            </w:r>
          </w:p>
        </w:tc>
        <w:tc>
          <w:tcPr>
            <w:tcW w:w="756" w:type="dxa"/>
            <w:noWrap/>
            <w:hideMark/>
          </w:tcPr>
          <w:p w14:paraId="2F399211"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Feb</w:t>
            </w:r>
          </w:p>
        </w:tc>
        <w:tc>
          <w:tcPr>
            <w:tcW w:w="756" w:type="dxa"/>
            <w:noWrap/>
            <w:hideMark/>
          </w:tcPr>
          <w:p w14:paraId="4EA571E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Mar</w:t>
            </w:r>
          </w:p>
        </w:tc>
        <w:tc>
          <w:tcPr>
            <w:tcW w:w="756" w:type="dxa"/>
            <w:noWrap/>
            <w:hideMark/>
          </w:tcPr>
          <w:p w14:paraId="3C0EF7E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Apr</w:t>
            </w:r>
          </w:p>
        </w:tc>
        <w:tc>
          <w:tcPr>
            <w:tcW w:w="756" w:type="dxa"/>
            <w:noWrap/>
            <w:hideMark/>
          </w:tcPr>
          <w:p w14:paraId="2548CB4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May</w:t>
            </w:r>
          </w:p>
        </w:tc>
        <w:tc>
          <w:tcPr>
            <w:tcW w:w="756" w:type="dxa"/>
            <w:noWrap/>
            <w:hideMark/>
          </w:tcPr>
          <w:p w14:paraId="74AB60B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Jun</w:t>
            </w:r>
          </w:p>
        </w:tc>
        <w:tc>
          <w:tcPr>
            <w:tcW w:w="756" w:type="dxa"/>
            <w:noWrap/>
            <w:hideMark/>
          </w:tcPr>
          <w:p w14:paraId="6DAB663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Jul</w:t>
            </w:r>
          </w:p>
        </w:tc>
        <w:tc>
          <w:tcPr>
            <w:tcW w:w="756" w:type="dxa"/>
            <w:noWrap/>
            <w:hideMark/>
          </w:tcPr>
          <w:p w14:paraId="637C215E"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Aug</w:t>
            </w:r>
          </w:p>
        </w:tc>
        <w:tc>
          <w:tcPr>
            <w:tcW w:w="756" w:type="dxa"/>
            <w:noWrap/>
            <w:hideMark/>
          </w:tcPr>
          <w:p w14:paraId="2C18FC9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Sep</w:t>
            </w:r>
          </w:p>
        </w:tc>
        <w:tc>
          <w:tcPr>
            <w:tcW w:w="756" w:type="dxa"/>
            <w:noWrap/>
            <w:hideMark/>
          </w:tcPr>
          <w:p w14:paraId="559E5CAE"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Oct</w:t>
            </w:r>
          </w:p>
        </w:tc>
        <w:tc>
          <w:tcPr>
            <w:tcW w:w="756" w:type="dxa"/>
            <w:noWrap/>
            <w:hideMark/>
          </w:tcPr>
          <w:p w14:paraId="375671C7"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Nov</w:t>
            </w:r>
          </w:p>
        </w:tc>
        <w:tc>
          <w:tcPr>
            <w:tcW w:w="756" w:type="dxa"/>
            <w:noWrap/>
            <w:hideMark/>
          </w:tcPr>
          <w:p w14:paraId="0A57AEB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b/>
                <w:bCs/>
                <w:i/>
                <w:iCs/>
                <w:sz w:val="20"/>
                <w:szCs w:val="20"/>
              </w:rPr>
              <w:t>Dec</w:t>
            </w:r>
          </w:p>
        </w:tc>
      </w:tr>
      <w:tr w:rsidR="00C90E2B" w:rsidRPr="00E45A79" w14:paraId="6AA52B06" w14:textId="77777777" w:rsidTr="00C90E2B">
        <w:trPr>
          <w:trHeight w:val="227"/>
          <w:jc w:val="center"/>
        </w:trPr>
        <w:tc>
          <w:tcPr>
            <w:tcW w:w="500" w:type="dxa"/>
            <w:noWrap/>
          </w:tcPr>
          <w:p w14:paraId="228583C5" w14:textId="77777777" w:rsidR="00C90E2B" w:rsidRPr="00E45A79" w:rsidRDefault="00C90E2B" w:rsidP="008C617B">
            <w:pPr>
              <w:pStyle w:val="xmsonormal"/>
              <w:jc w:val="center"/>
              <w:rPr>
                <w:rFonts w:ascii="Times New Roman" w:hAnsi="Times New Roman" w:cs="Times New Roman"/>
                <w:b/>
                <w:bCs/>
                <w:i/>
                <w:iCs/>
                <w:sz w:val="20"/>
                <w:szCs w:val="20"/>
              </w:rPr>
            </w:pPr>
          </w:p>
        </w:tc>
        <w:tc>
          <w:tcPr>
            <w:tcW w:w="756" w:type="dxa"/>
            <w:noWrap/>
          </w:tcPr>
          <w:p w14:paraId="771CDD14"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295A312B"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041CFD7D"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67356718"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06C0F6E3"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33CC1CE9"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387DE432"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50A82BED"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5EAA142A"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3DD46CC5"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195D8F6B"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c>
          <w:tcPr>
            <w:tcW w:w="756" w:type="dxa"/>
            <w:noWrap/>
          </w:tcPr>
          <w:p w14:paraId="3553CB25"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i/>
                <w:iCs/>
                <w:sz w:val="20"/>
                <w:szCs w:val="20"/>
              </w:rPr>
              <w:t>Seconds</w:t>
            </w:r>
          </w:p>
        </w:tc>
      </w:tr>
      <w:tr w:rsidR="00C90E2B" w:rsidRPr="00E45A79" w14:paraId="50D4E395" w14:textId="77777777" w:rsidTr="00C90E2B">
        <w:trPr>
          <w:trHeight w:val="227"/>
          <w:jc w:val="center"/>
        </w:trPr>
        <w:tc>
          <w:tcPr>
            <w:tcW w:w="500" w:type="dxa"/>
            <w:noWrap/>
            <w:hideMark/>
          </w:tcPr>
          <w:p w14:paraId="5D706430"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2020</w:t>
            </w:r>
          </w:p>
        </w:tc>
        <w:tc>
          <w:tcPr>
            <w:tcW w:w="756" w:type="dxa"/>
            <w:noWrap/>
            <w:hideMark/>
          </w:tcPr>
          <w:p w14:paraId="3BC06B91" w14:textId="77777777" w:rsidR="00C90E2B" w:rsidRPr="00E45A79" w:rsidRDefault="00C90E2B" w:rsidP="008C617B">
            <w:pPr>
              <w:rPr>
                <w:i/>
                <w:iCs/>
              </w:rPr>
            </w:pPr>
          </w:p>
        </w:tc>
        <w:tc>
          <w:tcPr>
            <w:tcW w:w="756" w:type="dxa"/>
            <w:noWrap/>
            <w:hideMark/>
          </w:tcPr>
          <w:p w14:paraId="5FEB6341" w14:textId="77777777" w:rsidR="00C90E2B" w:rsidRPr="00E45A79" w:rsidRDefault="00C90E2B" w:rsidP="008C617B">
            <w:pPr>
              <w:rPr>
                <w:i/>
                <w:iCs/>
              </w:rPr>
            </w:pPr>
          </w:p>
        </w:tc>
        <w:tc>
          <w:tcPr>
            <w:tcW w:w="756" w:type="dxa"/>
            <w:noWrap/>
            <w:hideMark/>
          </w:tcPr>
          <w:p w14:paraId="644B9CB0" w14:textId="77777777" w:rsidR="00C90E2B" w:rsidRPr="00E45A79" w:rsidRDefault="00C90E2B" w:rsidP="008C617B">
            <w:pPr>
              <w:rPr>
                <w:i/>
                <w:iCs/>
              </w:rPr>
            </w:pPr>
          </w:p>
        </w:tc>
        <w:tc>
          <w:tcPr>
            <w:tcW w:w="756" w:type="dxa"/>
            <w:noWrap/>
            <w:hideMark/>
          </w:tcPr>
          <w:p w14:paraId="43C6F13E" w14:textId="77777777" w:rsidR="00C90E2B" w:rsidRPr="00E45A79" w:rsidRDefault="00C90E2B" w:rsidP="008C617B">
            <w:pPr>
              <w:rPr>
                <w:i/>
                <w:iCs/>
              </w:rPr>
            </w:pPr>
          </w:p>
        </w:tc>
        <w:tc>
          <w:tcPr>
            <w:tcW w:w="756" w:type="dxa"/>
            <w:noWrap/>
            <w:hideMark/>
          </w:tcPr>
          <w:p w14:paraId="4221A12E" w14:textId="77777777" w:rsidR="00C90E2B" w:rsidRPr="00E45A79" w:rsidRDefault="00C90E2B" w:rsidP="008C617B">
            <w:pPr>
              <w:rPr>
                <w:i/>
                <w:iCs/>
              </w:rPr>
            </w:pPr>
          </w:p>
        </w:tc>
        <w:tc>
          <w:tcPr>
            <w:tcW w:w="756" w:type="dxa"/>
            <w:noWrap/>
            <w:hideMark/>
          </w:tcPr>
          <w:p w14:paraId="1F312A65" w14:textId="77777777" w:rsidR="00C90E2B" w:rsidRPr="00E45A79" w:rsidRDefault="00C90E2B" w:rsidP="008C617B">
            <w:pPr>
              <w:rPr>
                <w:i/>
                <w:iCs/>
              </w:rPr>
            </w:pPr>
          </w:p>
        </w:tc>
        <w:tc>
          <w:tcPr>
            <w:tcW w:w="756" w:type="dxa"/>
            <w:noWrap/>
            <w:hideMark/>
          </w:tcPr>
          <w:p w14:paraId="3C341F8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15</w:t>
            </w:r>
          </w:p>
        </w:tc>
        <w:tc>
          <w:tcPr>
            <w:tcW w:w="756" w:type="dxa"/>
            <w:noWrap/>
            <w:hideMark/>
          </w:tcPr>
          <w:p w14:paraId="36A9AE9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25</w:t>
            </w:r>
          </w:p>
        </w:tc>
        <w:tc>
          <w:tcPr>
            <w:tcW w:w="756" w:type="dxa"/>
            <w:noWrap/>
            <w:hideMark/>
          </w:tcPr>
          <w:p w14:paraId="269CCEEC"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17</w:t>
            </w:r>
          </w:p>
        </w:tc>
        <w:tc>
          <w:tcPr>
            <w:tcW w:w="756" w:type="dxa"/>
            <w:noWrap/>
            <w:hideMark/>
          </w:tcPr>
          <w:p w14:paraId="68BB004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21</w:t>
            </w:r>
          </w:p>
        </w:tc>
        <w:tc>
          <w:tcPr>
            <w:tcW w:w="756" w:type="dxa"/>
            <w:noWrap/>
            <w:hideMark/>
          </w:tcPr>
          <w:p w14:paraId="6907C8F6"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19</w:t>
            </w:r>
          </w:p>
        </w:tc>
        <w:tc>
          <w:tcPr>
            <w:tcW w:w="756" w:type="dxa"/>
            <w:noWrap/>
            <w:hideMark/>
          </w:tcPr>
          <w:p w14:paraId="6AB585A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14</w:t>
            </w:r>
          </w:p>
        </w:tc>
      </w:tr>
      <w:tr w:rsidR="00C90E2B" w:rsidRPr="00E45A79" w14:paraId="7C5F1C7F" w14:textId="77777777" w:rsidTr="00C90E2B">
        <w:trPr>
          <w:trHeight w:val="227"/>
          <w:jc w:val="center"/>
        </w:trPr>
        <w:tc>
          <w:tcPr>
            <w:tcW w:w="500" w:type="dxa"/>
            <w:noWrap/>
            <w:hideMark/>
          </w:tcPr>
          <w:p w14:paraId="122BA067"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2021</w:t>
            </w:r>
          </w:p>
        </w:tc>
        <w:tc>
          <w:tcPr>
            <w:tcW w:w="756" w:type="dxa"/>
            <w:noWrap/>
            <w:hideMark/>
          </w:tcPr>
          <w:p w14:paraId="2EB537A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21</w:t>
            </w:r>
          </w:p>
        </w:tc>
        <w:tc>
          <w:tcPr>
            <w:tcW w:w="756" w:type="dxa"/>
            <w:noWrap/>
            <w:hideMark/>
          </w:tcPr>
          <w:p w14:paraId="7924F042"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20</w:t>
            </w:r>
          </w:p>
        </w:tc>
        <w:tc>
          <w:tcPr>
            <w:tcW w:w="756" w:type="dxa"/>
            <w:noWrap/>
            <w:hideMark/>
          </w:tcPr>
          <w:p w14:paraId="1922181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29</w:t>
            </w:r>
          </w:p>
        </w:tc>
        <w:tc>
          <w:tcPr>
            <w:tcW w:w="756" w:type="dxa"/>
            <w:noWrap/>
            <w:hideMark/>
          </w:tcPr>
          <w:p w14:paraId="4C0273BB"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34</w:t>
            </w:r>
          </w:p>
        </w:tc>
        <w:tc>
          <w:tcPr>
            <w:tcW w:w="756" w:type="dxa"/>
            <w:noWrap/>
            <w:hideMark/>
          </w:tcPr>
          <w:p w14:paraId="151EBD2E"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36</w:t>
            </w:r>
          </w:p>
        </w:tc>
        <w:tc>
          <w:tcPr>
            <w:tcW w:w="756" w:type="dxa"/>
            <w:noWrap/>
            <w:hideMark/>
          </w:tcPr>
          <w:p w14:paraId="574C44E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15</w:t>
            </w:r>
          </w:p>
        </w:tc>
        <w:tc>
          <w:tcPr>
            <w:tcW w:w="756" w:type="dxa"/>
            <w:noWrap/>
            <w:hideMark/>
          </w:tcPr>
          <w:p w14:paraId="23FD59A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28</w:t>
            </w:r>
          </w:p>
        </w:tc>
        <w:tc>
          <w:tcPr>
            <w:tcW w:w="756" w:type="dxa"/>
            <w:noWrap/>
            <w:hideMark/>
          </w:tcPr>
          <w:p w14:paraId="4964DA1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38</w:t>
            </w:r>
          </w:p>
        </w:tc>
        <w:tc>
          <w:tcPr>
            <w:tcW w:w="756" w:type="dxa"/>
            <w:noWrap/>
            <w:hideMark/>
          </w:tcPr>
          <w:p w14:paraId="3D0FABA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21</w:t>
            </w:r>
          </w:p>
        </w:tc>
        <w:tc>
          <w:tcPr>
            <w:tcW w:w="756" w:type="dxa"/>
            <w:noWrap/>
            <w:hideMark/>
          </w:tcPr>
          <w:p w14:paraId="1D39E756"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28</w:t>
            </w:r>
          </w:p>
        </w:tc>
        <w:tc>
          <w:tcPr>
            <w:tcW w:w="756" w:type="dxa"/>
            <w:noWrap/>
            <w:hideMark/>
          </w:tcPr>
          <w:p w14:paraId="516C9FC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32</w:t>
            </w:r>
          </w:p>
        </w:tc>
        <w:tc>
          <w:tcPr>
            <w:tcW w:w="756" w:type="dxa"/>
            <w:noWrap/>
            <w:hideMark/>
          </w:tcPr>
          <w:p w14:paraId="4F39EDA8"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19</w:t>
            </w:r>
          </w:p>
        </w:tc>
      </w:tr>
      <w:tr w:rsidR="00C90E2B" w:rsidRPr="00E45A79" w14:paraId="6712C7E0" w14:textId="77777777" w:rsidTr="00C90E2B">
        <w:trPr>
          <w:trHeight w:val="227"/>
          <w:jc w:val="center"/>
        </w:trPr>
        <w:tc>
          <w:tcPr>
            <w:tcW w:w="500" w:type="dxa"/>
            <w:noWrap/>
            <w:hideMark/>
          </w:tcPr>
          <w:p w14:paraId="67D52580"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2022</w:t>
            </w:r>
          </w:p>
        </w:tc>
        <w:tc>
          <w:tcPr>
            <w:tcW w:w="756" w:type="dxa"/>
            <w:noWrap/>
            <w:hideMark/>
          </w:tcPr>
          <w:p w14:paraId="770C98F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37</w:t>
            </w:r>
          </w:p>
        </w:tc>
        <w:tc>
          <w:tcPr>
            <w:tcW w:w="756" w:type="dxa"/>
            <w:noWrap/>
            <w:hideMark/>
          </w:tcPr>
          <w:p w14:paraId="3954D9B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38</w:t>
            </w:r>
          </w:p>
        </w:tc>
        <w:tc>
          <w:tcPr>
            <w:tcW w:w="756" w:type="dxa"/>
            <w:noWrap/>
            <w:hideMark/>
          </w:tcPr>
          <w:p w14:paraId="07309B0C"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48</w:t>
            </w:r>
          </w:p>
        </w:tc>
        <w:tc>
          <w:tcPr>
            <w:tcW w:w="756" w:type="dxa"/>
            <w:noWrap/>
            <w:hideMark/>
          </w:tcPr>
          <w:p w14:paraId="6EB8C7D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71</w:t>
            </w:r>
          </w:p>
        </w:tc>
        <w:tc>
          <w:tcPr>
            <w:tcW w:w="756" w:type="dxa"/>
            <w:noWrap/>
            <w:hideMark/>
          </w:tcPr>
          <w:p w14:paraId="41D86571"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45</w:t>
            </w:r>
          </w:p>
        </w:tc>
        <w:tc>
          <w:tcPr>
            <w:tcW w:w="756" w:type="dxa"/>
            <w:noWrap/>
            <w:hideMark/>
          </w:tcPr>
          <w:p w14:paraId="25B8792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33</w:t>
            </w:r>
          </w:p>
        </w:tc>
        <w:tc>
          <w:tcPr>
            <w:tcW w:w="756" w:type="dxa"/>
            <w:noWrap/>
            <w:hideMark/>
          </w:tcPr>
          <w:p w14:paraId="310C32CB"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73</w:t>
            </w:r>
          </w:p>
        </w:tc>
        <w:tc>
          <w:tcPr>
            <w:tcW w:w="756" w:type="dxa"/>
            <w:noWrap/>
            <w:hideMark/>
          </w:tcPr>
          <w:p w14:paraId="3C0571FC"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50</w:t>
            </w:r>
          </w:p>
        </w:tc>
        <w:tc>
          <w:tcPr>
            <w:tcW w:w="756" w:type="dxa"/>
            <w:noWrap/>
            <w:hideMark/>
          </w:tcPr>
          <w:p w14:paraId="37F29B07"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24</w:t>
            </w:r>
          </w:p>
        </w:tc>
        <w:tc>
          <w:tcPr>
            <w:tcW w:w="756" w:type="dxa"/>
            <w:noWrap/>
            <w:hideMark/>
          </w:tcPr>
          <w:p w14:paraId="7132242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35</w:t>
            </w:r>
          </w:p>
        </w:tc>
        <w:tc>
          <w:tcPr>
            <w:tcW w:w="756" w:type="dxa"/>
            <w:noWrap/>
            <w:hideMark/>
          </w:tcPr>
          <w:p w14:paraId="2BA1A00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43</w:t>
            </w:r>
          </w:p>
        </w:tc>
        <w:tc>
          <w:tcPr>
            <w:tcW w:w="756" w:type="dxa"/>
            <w:noWrap/>
            <w:hideMark/>
          </w:tcPr>
          <w:p w14:paraId="7284ADF7"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16</w:t>
            </w:r>
          </w:p>
        </w:tc>
      </w:tr>
      <w:tr w:rsidR="00C90E2B" w:rsidRPr="00E45A79" w14:paraId="74AE5B6E" w14:textId="77777777" w:rsidTr="00C90E2B">
        <w:trPr>
          <w:trHeight w:val="227"/>
          <w:jc w:val="center"/>
        </w:trPr>
        <w:tc>
          <w:tcPr>
            <w:tcW w:w="500" w:type="dxa"/>
            <w:noWrap/>
            <w:hideMark/>
          </w:tcPr>
          <w:p w14:paraId="568AD2FC"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2023</w:t>
            </w:r>
          </w:p>
        </w:tc>
        <w:tc>
          <w:tcPr>
            <w:tcW w:w="756" w:type="dxa"/>
            <w:noWrap/>
            <w:hideMark/>
          </w:tcPr>
          <w:p w14:paraId="26CCFBFE"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24</w:t>
            </w:r>
          </w:p>
        </w:tc>
        <w:tc>
          <w:tcPr>
            <w:tcW w:w="756" w:type="dxa"/>
            <w:noWrap/>
            <w:hideMark/>
          </w:tcPr>
          <w:p w14:paraId="20EC0F1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28</w:t>
            </w:r>
          </w:p>
        </w:tc>
        <w:tc>
          <w:tcPr>
            <w:tcW w:w="756" w:type="dxa"/>
            <w:noWrap/>
            <w:hideMark/>
          </w:tcPr>
          <w:p w14:paraId="1B0B108A"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24</w:t>
            </w:r>
          </w:p>
        </w:tc>
        <w:tc>
          <w:tcPr>
            <w:tcW w:w="756" w:type="dxa"/>
            <w:noWrap/>
            <w:hideMark/>
          </w:tcPr>
          <w:p w14:paraId="1286404C"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44</w:t>
            </w:r>
          </w:p>
        </w:tc>
        <w:tc>
          <w:tcPr>
            <w:tcW w:w="756" w:type="dxa"/>
            <w:noWrap/>
            <w:hideMark/>
          </w:tcPr>
          <w:p w14:paraId="435D65FF"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41</w:t>
            </w:r>
          </w:p>
        </w:tc>
        <w:tc>
          <w:tcPr>
            <w:tcW w:w="756" w:type="dxa"/>
            <w:noWrap/>
            <w:hideMark/>
          </w:tcPr>
          <w:p w14:paraId="711EBEE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27</w:t>
            </w:r>
          </w:p>
        </w:tc>
        <w:tc>
          <w:tcPr>
            <w:tcW w:w="756" w:type="dxa"/>
            <w:noWrap/>
            <w:hideMark/>
          </w:tcPr>
          <w:p w14:paraId="438F7B6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46</w:t>
            </w:r>
          </w:p>
        </w:tc>
        <w:tc>
          <w:tcPr>
            <w:tcW w:w="756" w:type="dxa"/>
            <w:noWrap/>
            <w:hideMark/>
          </w:tcPr>
          <w:p w14:paraId="727D7761"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52</w:t>
            </w:r>
          </w:p>
        </w:tc>
        <w:tc>
          <w:tcPr>
            <w:tcW w:w="756" w:type="dxa"/>
            <w:noWrap/>
            <w:hideMark/>
          </w:tcPr>
          <w:p w14:paraId="5259AC17"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36</w:t>
            </w:r>
          </w:p>
        </w:tc>
        <w:tc>
          <w:tcPr>
            <w:tcW w:w="756" w:type="dxa"/>
            <w:noWrap/>
            <w:hideMark/>
          </w:tcPr>
          <w:p w14:paraId="552BBEE7"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39</w:t>
            </w:r>
          </w:p>
        </w:tc>
        <w:tc>
          <w:tcPr>
            <w:tcW w:w="756" w:type="dxa"/>
            <w:noWrap/>
            <w:hideMark/>
          </w:tcPr>
          <w:p w14:paraId="0A4787E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29</w:t>
            </w:r>
          </w:p>
        </w:tc>
        <w:tc>
          <w:tcPr>
            <w:tcW w:w="756" w:type="dxa"/>
            <w:noWrap/>
            <w:hideMark/>
          </w:tcPr>
          <w:p w14:paraId="75345BB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33</w:t>
            </w:r>
          </w:p>
        </w:tc>
      </w:tr>
      <w:tr w:rsidR="00C90E2B" w:rsidRPr="00E45A79" w14:paraId="6DE06D56" w14:textId="77777777" w:rsidTr="00C90E2B">
        <w:trPr>
          <w:trHeight w:val="227"/>
          <w:jc w:val="center"/>
        </w:trPr>
        <w:tc>
          <w:tcPr>
            <w:tcW w:w="500" w:type="dxa"/>
            <w:noWrap/>
            <w:hideMark/>
          </w:tcPr>
          <w:p w14:paraId="5FF68BC3" w14:textId="77777777" w:rsidR="00C90E2B" w:rsidRPr="00E45A79" w:rsidRDefault="00C90E2B" w:rsidP="008C617B">
            <w:pPr>
              <w:pStyle w:val="xmsonormal"/>
              <w:jc w:val="center"/>
              <w:rPr>
                <w:rFonts w:ascii="Times New Roman" w:hAnsi="Times New Roman" w:cs="Times New Roman"/>
                <w:b/>
                <w:bCs/>
                <w:i/>
                <w:iCs/>
                <w:sz w:val="20"/>
                <w:szCs w:val="20"/>
              </w:rPr>
            </w:pPr>
            <w:r w:rsidRPr="00E45A79">
              <w:rPr>
                <w:rFonts w:ascii="Times New Roman" w:hAnsi="Times New Roman" w:cs="Times New Roman"/>
                <w:b/>
                <w:bCs/>
                <w:i/>
                <w:iCs/>
                <w:sz w:val="20"/>
                <w:szCs w:val="20"/>
              </w:rPr>
              <w:t>2024</w:t>
            </w:r>
          </w:p>
        </w:tc>
        <w:tc>
          <w:tcPr>
            <w:tcW w:w="756" w:type="dxa"/>
            <w:noWrap/>
            <w:hideMark/>
          </w:tcPr>
          <w:p w14:paraId="105C9AF9"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41</w:t>
            </w:r>
          </w:p>
        </w:tc>
        <w:tc>
          <w:tcPr>
            <w:tcW w:w="756" w:type="dxa"/>
            <w:noWrap/>
            <w:hideMark/>
          </w:tcPr>
          <w:p w14:paraId="4BB201D9"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47</w:t>
            </w:r>
          </w:p>
        </w:tc>
        <w:tc>
          <w:tcPr>
            <w:tcW w:w="756" w:type="dxa"/>
            <w:noWrap/>
            <w:hideMark/>
          </w:tcPr>
          <w:p w14:paraId="06FDAEF0"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33</w:t>
            </w:r>
          </w:p>
        </w:tc>
        <w:tc>
          <w:tcPr>
            <w:tcW w:w="756" w:type="dxa"/>
            <w:noWrap/>
            <w:hideMark/>
          </w:tcPr>
          <w:p w14:paraId="4D2CDD24"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41</w:t>
            </w:r>
          </w:p>
        </w:tc>
        <w:tc>
          <w:tcPr>
            <w:tcW w:w="756" w:type="dxa"/>
            <w:noWrap/>
            <w:hideMark/>
          </w:tcPr>
          <w:p w14:paraId="4D2C9182"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47</w:t>
            </w:r>
          </w:p>
        </w:tc>
        <w:tc>
          <w:tcPr>
            <w:tcW w:w="756" w:type="dxa"/>
            <w:noWrap/>
            <w:hideMark/>
          </w:tcPr>
          <w:p w14:paraId="41D7037D"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36</w:t>
            </w:r>
          </w:p>
        </w:tc>
        <w:tc>
          <w:tcPr>
            <w:tcW w:w="756" w:type="dxa"/>
            <w:noWrap/>
            <w:hideMark/>
          </w:tcPr>
          <w:p w14:paraId="70ADB563"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28</w:t>
            </w:r>
          </w:p>
        </w:tc>
        <w:tc>
          <w:tcPr>
            <w:tcW w:w="756" w:type="dxa"/>
            <w:noWrap/>
            <w:hideMark/>
          </w:tcPr>
          <w:p w14:paraId="53149525"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39</w:t>
            </w:r>
          </w:p>
        </w:tc>
        <w:tc>
          <w:tcPr>
            <w:tcW w:w="756" w:type="dxa"/>
            <w:noWrap/>
            <w:hideMark/>
          </w:tcPr>
          <w:p w14:paraId="57AA81C9"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29</w:t>
            </w:r>
          </w:p>
        </w:tc>
        <w:tc>
          <w:tcPr>
            <w:tcW w:w="756" w:type="dxa"/>
            <w:noWrap/>
            <w:hideMark/>
          </w:tcPr>
          <w:p w14:paraId="4341D196" w14:textId="77777777" w:rsidR="00C90E2B" w:rsidRPr="00E45A79" w:rsidRDefault="00C90E2B" w:rsidP="008C617B">
            <w:pPr>
              <w:pStyle w:val="xmsonormal"/>
              <w:jc w:val="center"/>
              <w:rPr>
                <w:rFonts w:ascii="Times New Roman" w:hAnsi="Times New Roman" w:cs="Times New Roman"/>
                <w:i/>
                <w:iCs/>
                <w:sz w:val="20"/>
                <w:szCs w:val="20"/>
              </w:rPr>
            </w:pPr>
            <w:r w:rsidRPr="00E45A79">
              <w:rPr>
                <w:rFonts w:ascii="Times New Roman" w:hAnsi="Times New Roman" w:cs="Times New Roman"/>
                <w:i/>
                <w:iCs/>
                <w:sz w:val="20"/>
                <w:szCs w:val="20"/>
              </w:rPr>
              <w:t>41</w:t>
            </w:r>
          </w:p>
        </w:tc>
        <w:tc>
          <w:tcPr>
            <w:tcW w:w="756" w:type="dxa"/>
            <w:noWrap/>
            <w:hideMark/>
          </w:tcPr>
          <w:p w14:paraId="4F1251F7" w14:textId="77777777" w:rsidR="00C90E2B" w:rsidRPr="00E45A79" w:rsidRDefault="00C90E2B" w:rsidP="008C617B">
            <w:pPr>
              <w:rPr>
                <w:i/>
                <w:iCs/>
              </w:rPr>
            </w:pPr>
          </w:p>
        </w:tc>
        <w:tc>
          <w:tcPr>
            <w:tcW w:w="756" w:type="dxa"/>
            <w:noWrap/>
            <w:hideMark/>
          </w:tcPr>
          <w:p w14:paraId="0CDF4ED8" w14:textId="77777777" w:rsidR="00C90E2B" w:rsidRPr="00E45A79" w:rsidRDefault="00C90E2B" w:rsidP="008C617B">
            <w:pPr>
              <w:rPr>
                <w:i/>
                <w:iCs/>
              </w:rPr>
            </w:pPr>
          </w:p>
        </w:tc>
      </w:tr>
    </w:tbl>
    <w:p w14:paraId="55CF7746" w14:textId="77777777" w:rsidR="00C90E2B" w:rsidRPr="00E45A79" w:rsidRDefault="00C90E2B" w:rsidP="008C617B">
      <w:pPr>
        <w:rPr>
          <w:bCs/>
          <w:i/>
          <w:iCs/>
        </w:rPr>
      </w:pPr>
    </w:p>
    <w:p w14:paraId="131F9C2A" w14:textId="77777777" w:rsidR="00C90E2B" w:rsidRPr="00E45A79" w:rsidRDefault="00C90E2B" w:rsidP="008C617B">
      <w:pPr>
        <w:ind w:left="720"/>
        <w:rPr>
          <w:bCs/>
          <w:i/>
          <w:iCs/>
        </w:rPr>
      </w:pPr>
      <w:r w:rsidRPr="00E45A79">
        <w:rPr>
          <w:bCs/>
          <w:i/>
          <w:iCs/>
        </w:rPr>
        <w:t>Note: Data is unavailable from 1 January – 30 June 2020 due to a change in telephony system.</w:t>
      </w:r>
    </w:p>
    <w:p w14:paraId="3EB6A1AB" w14:textId="77777777" w:rsidR="00C90E2B" w:rsidRPr="00E45A79" w:rsidRDefault="00C90E2B" w:rsidP="008C617B">
      <w:pPr>
        <w:rPr>
          <w:bCs/>
          <w:i/>
          <w:iCs/>
        </w:rPr>
      </w:pPr>
    </w:p>
    <w:p w14:paraId="7F64EF9D" w14:textId="77777777" w:rsidR="00C90E2B" w:rsidRPr="00E45A79" w:rsidRDefault="00C90E2B" w:rsidP="008C617B">
      <w:pPr>
        <w:keepNext/>
        <w:numPr>
          <w:ilvl w:val="0"/>
          <w:numId w:val="17"/>
        </w:numPr>
        <w:ind w:hanging="720"/>
        <w:rPr>
          <w:bCs/>
        </w:rPr>
      </w:pPr>
      <w:r w:rsidRPr="00E45A79">
        <w:rPr>
          <w:bCs/>
        </w:rPr>
        <w:t>Provide a breakdown of the number of staff currently employed by Brisbane City Council.</w:t>
      </w:r>
    </w:p>
    <w:p w14:paraId="5E4959B6" w14:textId="77777777" w:rsidR="00C90E2B" w:rsidRPr="00E45A79" w:rsidRDefault="00C90E2B" w:rsidP="008C617B">
      <w:pPr>
        <w:rPr>
          <w:b/>
          <w:i/>
          <w:iCs/>
        </w:rPr>
      </w:pPr>
    </w:p>
    <w:p w14:paraId="3F0388BD" w14:textId="77777777" w:rsidR="00C90E2B" w:rsidRPr="00E45A79" w:rsidRDefault="00C90E2B" w:rsidP="008C617B">
      <w:pPr>
        <w:rPr>
          <w:bCs/>
          <w:i/>
          <w:iCs/>
        </w:rPr>
      </w:pPr>
      <w:r w:rsidRPr="00E45A79">
        <w:rPr>
          <w:b/>
          <w:i/>
          <w:iCs/>
        </w:rPr>
        <w:t>A3.</w:t>
      </w:r>
      <w:r w:rsidRPr="00E45A79">
        <w:rPr>
          <w:bCs/>
          <w:i/>
          <w:iCs/>
        </w:rPr>
        <w:tab/>
      </w:r>
    </w:p>
    <w:tbl>
      <w:tblPr>
        <w:tblStyle w:val="TableGrid"/>
        <w:tblW w:w="8222" w:type="dxa"/>
        <w:tblInd w:w="720" w:type="dxa"/>
        <w:tblLayout w:type="fixed"/>
        <w:tblCellMar>
          <w:left w:w="0" w:type="dxa"/>
          <w:right w:w="0" w:type="dxa"/>
        </w:tblCellMar>
        <w:tblLook w:val="04A0" w:firstRow="1" w:lastRow="0" w:firstColumn="1" w:lastColumn="0" w:noHBand="0" w:noVBand="1"/>
      </w:tblPr>
      <w:tblGrid>
        <w:gridCol w:w="1649"/>
        <w:gridCol w:w="3286"/>
        <w:gridCol w:w="3287"/>
      </w:tblGrid>
      <w:tr w:rsidR="00C90E2B" w:rsidRPr="00E45A79" w14:paraId="1A6E2720" w14:textId="77777777" w:rsidTr="00045694">
        <w:trPr>
          <w:trHeight w:val="20"/>
        </w:trPr>
        <w:tc>
          <w:tcPr>
            <w:tcW w:w="1264" w:type="dxa"/>
            <w:hideMark/>
          </w:tcPr>
          <w:p w14:paraId="05A18A8A" w14:textId="77777777" w:rsidR="00C90E2B" w:rsidRPr="00E45A79" w:rsidRDefault="00C90E2B" w:rsidP="008C617B">
            <w:pPr>
              <w:jc w:val="center"/>
              <w:rPr>
                <w:b/>
                <w:bCs/>
                <w:i/>
                <w:iCs/>
              </w:rPr>
            </w:pPr>
            <w:r w:rsidRPr="00E45A79">
              <w:rPr>
                <w:b/>
                <w:bCs/>
                <w:i/>
                <w:iCs/>
              </w:rPr>
              <w:t>Employee Group:</w:t>
            </w:r>
          </w:p>
        </w:tc>
        <w:tc>
          <w:tcPr>
            <w:tcW w:w="2519" w:type="dxa"/>
            <w:hideMark/>
          </w:tcPr>
          <w:p w14:paraId="214C7560" w14:textId="77777777" w:rsidR="00C90E2B" w:rsidRPr="00E45A79" w:rsidRDefault="00C90E2B" w:rsidP="008C617B">
            <w:pPr>
              <w:jc w:val="center"/>
              <w:rPr>
                <w:b/>
                <w:bCs/>
                <w:i/>
                <w:iCs/>
              </w:rPr>
            </w:pPr>
            <w:r w:rsidRPr="00E45A79">
              <w:rPr>
                <w:b/>
                <w:bCs/>
                <w:i/>
                <w:iCs/>
              </w:rPr>
              <w:t>Headcount</w:t>
            </w:r>
          </w:p>
          <w:p w14:paraId="0D3FA1EB" w14:textId="77777777" w:rsidR="00C90E2B" w:rsidRPr="00E45A79" w:rsidRDefault="00C90E2B" w:rsidP="008C617B">
            <w:pPr>
              <w:jc w:val="center"/>
              <w:rPr>
                <w:b/>
                <w:bCs/>
                <w:i/>
                <w:iCs/>
              </w:rPr>
            </w:pPr>
            <w:r w:rsidRPr="00E45A79">
              <w:rPr>
                <w:b/>
                <w:bCs/>
                <w:i/>
                <w:iCs/>
              </w:rPr>
              <w:t>End of Period</w:t>
            </w:r>
            <w:r w:rsidRPr="00E45A79">
              <w:rPr>
                <w:b/>
                <w:bCs/>
                <w:i/>
                <w:iCs/>
              </w:rPr>
              <w:br/>
              <w:t>as at October 2024</w:t>
            </w:r>
          </w:p>
        </w:tc>
        <w:tc>
          <w:tcPr>
            <w:tcW w:w="2520" w:type="dxa"/>
            <w:hideMark/>
          </w:tcPr>
          <w:p w14:paraId="5D337721" w14:textId="77777777" w:rsidR="00C90E2B" w:rsidRPr="00E45A79" w:rsidRDefault="00C90E2B" w:rsidP="008C617B">
            <w:pPr>
              <w:jc w:val="center"/>
              <w:rPr>
                <w:b/>
                <w:bCs/>
                <w:i/>
                <w:iCs/>
              </w:rPr>
            </w:pPr>
            <w:r w:rsidRPr="00E45A79">
              <w:rPr>
                <w:b/>
                <w:bCs/>
                <w:i/>
                <w:iCs/>
              </w:rPr>
              <w:t>Full Time Equivalent (FTE) End of Period</w:t>
            </w:r>
            <w:r w:rsidRPr="00E45A79">
              <w:rPr>
                <w:b/>
                <w:bCs/>
                <w:i/>
                <w:iCs/>
              </w:rPr>
              <w:br/>
              <w:t>as at October 2024</w:t>
            </w:r>
          </w:p>
        </w:tc>
      </w:tr>
      <w:tr w:rsidR="00C90E2B" w:rsidRPr="00E45A79" w14:paraId="4631C5D0" w14:textId="77777777" w:rsidTr="00045694">
        <w:trPr>
          <w:trHeight w:val="20"/>
        </w:trPr>
        <w:tc>
          <w:tcPr>
            <w:tcW w:w="1264" w:type="dxa"/>
            <w:noWrap/>
            <w:hideMark/>
          </w:tcPr>
          <w:p w14:paraId="0EDFACF4" w14:textId="77777777" w:rsidR="00C90E2B" w:rsidRPr="00E45A79" w:rsidRDefault="00C90E2B" w:rsidP="008C617B">
            <w:pPr>
              <w:rPr>
                <w:i/>
                <w:iCs/>
              </w:rPr>
            </w:pPr>
            <w:r w:rsidRPr="00E45A79">
              <w:rPr>
                <w:i/>
                <w:iCs/>
              </w:rPr>
              <w:t>Permanent Employees</w:t>
            </w:r>
          </w:p>
        </w:tc>
        <w:tc>
          <w:tcPr>
            <w:tcW w:w="2519" w:type="dxa"/>
            <w:noWrap/>
            <w:hideMark/>
          </w:tcPr>
          <w:p w14:paraId="35FAB434" w14:textId="77777777" w:rsidR="00C90E2B" w:rsidRPr="00E45A79" w:rsidRDefault="00C90E2B" w:rsidP="008C617B">
            <w:pPr>
              <w:jc w:val="center"/>
              <w:rPr>
                <w:i/>
                <w:iCs/>
              </w:rPr>
            </w:pPr>
            <w:r w:rsidRPr="00E45A79">
              <w:rPr>
                <w:i/>
                <w:iCs/>
              </w:rPr>
              <w:t>6,539</w:t>
            </w:r>
          </w:p>
        </w:tc>
        <w:tc>
          <w:tcPr>
            <w:tcW w:w="2520" w:type="dxa"/>
            <w:noWrap/>
            <w:hideMark/>
          </w:tcPr>
          <w:p w14:paraId="6DE00521" w14:textId="77777777" w:rsidR="00C90E2B" w:rsidRPr="00E45A79" w:rsidRDefault="00C90E2B" w:rsidP="008C617B">
            <w:pPr>
              <w:jc w:val="center"/>
              <w:rPr>
                <w:i/>
                <w:iCs/>
              </w:rPr>
            </w:pPr>
            <w:r w:rsidRPr="00E45A79">
              <w:rPr>
                <w:i/>
                <w:iCs/>
              </w:rPr>
              <w:t>6,288.3</w:t>
            </w:r>
          </w:p>
        </w:tc>
      </w:tr>
      <w:tr w:rsidR="00C90E2B" w:rsidRPr="00E45A79" w14:paraId="79B932C3" w14:textId="77777777" w:rsidTr="00045694">
        <w:trPr>
          <w:trHeight w:val="20"/>
        </w:trPr>
        <w:tc>
          <w:tcPr>
            <w:tcW w:w="1264" w:type="dxa"/>
            <w:noWrap/>
            <w:hideMark/>
          </w:tcPr>
          <w:p w14:paraId="7E7E9C18" w14:textId="77777777" w:rsidR="00C90E2B" w:rsidRPr="00E45A79" w:rsidRDefault="00C90E2B" w:rsidP="008C617B">
            <w:pPr>
              <w:rPr>
                <w:i/>
                <w:iCs/>
              </w:rPr>
            </w:pPr>
            <w:r w:rsidRPr="00E45A79">
              <w:rPr>
                <w:i/>
                <w:iCs/>
              </w:rPr>
              <w:t>Temporary Employees</w:t>
            </w:r>
          </w:p>
        </w:tc>
        <w:tc>
          <w:tcPr>
            <w:tcW w:w="2519" w:type="dxa"/>
            <w:noWrap/>
            <w:hideMark/>
          </w:tcPr>
          <w:p w14:paraId="5A373543" w14:textId="77777777" w:rsidR="00C90E2B" w:rsidRPr="00E45A79" w:rsidRDefault="00C90E2B" w:rsidP="008C617B">
            <w:pPr>
              <w:jc w:val="center"/>
              <w:rPr>
                <w:i/>
                <w:iCs/>
              </w:rPr>
            </w:pPr>
            <w:r w:rsidRPr="00E45A79">
              <w:rPr>
                <w:i/>
                <w:iCs/>
              </w:rPr>
              <w:t>933</w:t>
            </w:r>
          </w:p>
        </w:tc>
        <w:tc>
          <w:tcPr>
            <w:tcW w:w="2520" w:type="dxa"/>
            <w:noWrap/>
            <w:hideMark/>
          </w:tcPr>
          <w:p w14:paraId="13031E97" w14:textId="77777777" w:rsidR="00C90E2B" w:rsidRPr="00E45A79" w:rsidRDefault="00C90E2B" w:rsidP="008C617B">
            <w:pPr>
              <w:jc w:val="center"/>
              <w:rPr>
                <w:i/>
                <w:iCs/>
              </w:rPr>
            </w:pPr>
            <w:r w:rsidRPr="00E45A79">
              <w:rPr>
                <w:i/>
                <w:iCs/>
              </w:rPr>
              <w:t>908.1</w:t>
            </w:r>
          </w:p>
        </w:tc>
      </w:tr>
      <w:tr w:rsidR="00C90E2B" w:rsidRPr="00E45A79" w14:paraId="44F692B7" w14:textId="77777777" w:rsidTr="00045694">
        <w:trPr>
          <w:trHeight w:val="20"/>
        </w:trPr>
        <w:tc>
          <w:tcPr>
            <w:tcW w:w="1264" w:type="dxa"/>
            <w:noWrap/>
            <w:hideMark/>
          </w:tcPr>
          <w:p w14:paraId="50DD4D9D" w14:textId="77777777" w:rsidR="00C90E2B" w:rsidRPr="00E45A79" w:rsidRDefault="00C90E2B" w:rsidP="008C617B">
            <w:pPr>
              <w:rPr>
                <w:i/>
                <w:iCs/>
              </w:rPr>
            </w:pPr>
            <w:r w:rsidRPr="00E45A79">
              <w:rPr>
                <w:i/>
                <w:iCs/>
              </w:rPr>
              <w:t>Casual Employees</w:t>
            </w:r>
          </w:p>
        </w:tc>
        <w:tc>
          <w:tcPr>
            <w:tcW w:w="2519" w:type="dxa"/>
            <w:noWrap/>
            <w:hideMark/>
          </w:tcPr>
          <w:p w14:paraId="54F753BB" w14:textId="77777777" w:rsidR="00C90E2B" w:rsidRPr="00E45A79" w:rsidRDefault="00C90E2B" w:rsidP="008C617B">
            <w:pPr>
              <w:jc w:val="center"/>
              <w:rPr>
                <w:i/>
                <w:iCs/>
              </w:rPr>
            </w:pPr>
            <w:r w:rsidRPr="00E45A79">
              <w:rPr>
                <w:i/>
                <w:iCs/>
              </w:rPr>
              <w:t>920</w:t>
            </w:r>
          </w:p>
        </w:tc>
        <w:tc>
          <w:tcPr>
            <w:tcW w:w="2520" w:type="dxa"/>
            <w:noWrap/>
            <w:hideMark/>
          </w:tcPr>
          <w:p w14:paraId="2F5402A7" w14:textId="77777777" w:rsidR="00C90E2B" w:rsidRPr="00E45A79" w:rsidRDefault="00C90E2B" w:rsidP="008C617B">
            <w:pPr>
              <w:jc w:val="center"/>
              <w:rPr>
                <w:i/>
                <w:iCs/>
              </w:rPr>
            </w:pPr>
            <w:r w:rsidRPr="00E45A79">
              <w:rPr>
                <w:i/>
                <w:iCs/>
              </w:rPr>
              <w:t>389.8</w:t>
            </w:r>
          </w:p>
        </w:tc>
      </w:tr>
      <w:tr w:rsidR="00C90E2B" w:rsidRPr="00E45A79" w14:paraId="35BB4275" w14:textId="77777777" w:rsidTr="00045694">
        <w:trPr>
          <w:trHeight w:val="20"/>
        </w:trPr>
        <w:tc>
          <w:tcPr>
            <w:tcW w:w="1264" w:type="dxa"/>
            <w:noWrap/>
            <w:hideMark/>
          </w:tcPr>
          <w:p w14:paraId="42674C59" w14:textId="77777777" w:rsidR="00C90E2B" w:rsidRPr="00E45A79" w:rsidRDefault="00C90E2B" w:rsidP="008C617B">
            <w:pPr>
              <w:rPr>
                <w:i/>
                <w:iCs/>
              </w:rPr>
            </w:pPr>
            <w:r w:rsidRPr="00E45A79">
              <w:rPr>
                <w:i/>
                <w:iCs/>
              </w:rPr>
              <w:t>Contract Employees</w:t>
            </w:r>
          </w:p>
        </w:tc>
        <w:tc>
          <w:tcPr>
            <w:tcW w:w="2519" w:type="dxa"/>
            <w:noWrap/>
            <w:hideMark/>
          </w:tcPr>
          <w:p w14:paraId="0FE8D252" w14:textId="77777777" w:rsidR="00C90E2B" w:rsidRPr="00E45A79" w:rsidRDefault="00C90E2B" w:rsidP="008C617B">
            <w:pPr>
              <w:jc w:val="center"/>
              <w:rPr>
                <w:i/>
                <w:iCs/>
              </w:rPr>
            </w:pPr>
            <w:r w:rsidRPr="00E45A79">
              <w:rPr>
                <w:i/>
                <w:iCs/>
              </w:rPr>
              <w:t>432</w:t>
            </w:r>
          </w:p>
        </w:tc>
        <w:tc>
          <w:tcPr>
            <w:tcW w:w="2520" w:type="dxa"/>
            <w:noWrap/>
            <w:hideMark/>
          </w:tcPr>
          <w:p w14:paraId="71D93B0C" w14:textId="77777777" w:rsidR="00C90E2B" w:rsidRPr="00E45A79" w:rsidRDefault="00C90E2B" w:rsidP="008C617B">
            <w:pPr>
              <w:jc w:val="center"/>
              <w:rPr>
                <w:i/>
                <w:iCs/>
              </w:rPr>
            </w:pPr>
            <w:r w:rsidRPr="00E45A79">
              <w:rPr>
                <w:i/>
                <w:iCs/>
              </w:rPr>
              <w:t>398.1</w:t>
            </w:r>
          </w:p>
        </w:tc>
      </w:tr>
      <w:tr w:rsidR="00C90E2B" w:rsidRPr="00E45A79" w14:paraId="72465526" w14:textId="77777777" w:rsidTr="00045694">
        <w:trPr>
          <w:trHeight w:val="20"/>
        </w:trPr>
        <w:tc>
          <w:tcPr>
            <w:tcW w:w="1264" w:type="dxa"/>
            <w:noWrap/>
            <w:hideMark/>
          </w:tcPr>
          <w:p w14:paraId="6BF14929" w14:textId="77777777" w:rsidR="00C90E2B" w:rsidRPr="00E45A79" w:rsidRDefault="00C90E2B" w:rsidP="008C617B">
            <w:pPr>
              <w:rPr>
                <w:b/>
                <w:bCs/>
                <w:i/>
                <w:iCs/>
              </w:rPr>
            </w:pPr>
            <w:r w:rsidRPr="00E45A79">
              <w:rPr>
                <w:b/>
                <w:bCs/>
                <w:i/>
                <w:iCs/>
              </w:rPr>
              <w:t>Overall Result</w:t>
            </w:r>
          </w:p>
        </w:tc>
        <w:tc>
          <w:tcPr>
            <w:tcW w:w="2519" w:type="dxa"/>
            <w:noWrap/>
            <w:hideMark/>
          </w:tcPr>
          <w:p w14:paraId="22908EC0" w14:textId="77777777" w:rsidR="00C90E2B" w:rsidRPr="00E45A79" w:rsidRDefault="00C90E2B" w:rsidP="008C617B">
            <w:pPr>
              <w:jc w:val="center"/>
              <w:rPr>
                <w:b/>
                <w:bCs/>
                <w:i/>
                <w:iCs/>
              </w:rPr>
            </w:pPr>
            <w:r w:rsidRPr="00E45A79">
              <w:rPr>
                <w:b/>
                <w:bCs/>
                <w:i/>
                <w:iCs/>
              </w:rPr>
              <w:t>8,824</w:t>
            </w:r>
          </w:p>
        </w:tc>
        <w:tc>
          <w:tcPr>
            <w:tcW w:w="2520" w:type="dxa"/>
            <w:noWrap/>
            <w:hideMark/>
          </w:tcPr>
          <w:p w14:paraId="1EC1221C" w14:textId="77777777" w:rsidR="00C90E2B" w:rsidRPr="00E45A79" w:rsidRDefault="00C90E2B" w:rsidP="008C617B">
            <w:pPr>
              <w:jc w:val="center"/>
              <w:rPr>
                <w:b/>
                <w:bCs/>
                <w:i/>
                <w:iCs/>
              </w:rPr>
            </w:pPr>
            <w:r w:rsidRPr="00E45A79">
              <w:rPr>
                <w:b/>
                <w:bCs/>
                <w:i/>
                <w:iCs/>
              </w:rPr>
              <w:t>7984.3</w:t>
            </w:r>
          </w:p>
        </w:tc>
      </w:tr>
    </w:tbl>
    <w:p w14:paraId="0F3D8FDD" w14:textId="77777777" w:rsidR="00C90E2B" w:rsidRPr="00E45A79" w:rsidRDefault="00C90E2B" w:rsidP="008C617B">
      <w:pPr>
        <w:rPr>
          <w:bCs/>
          <w:i/>
          <w:iCs/>
        </w:rPr>
      </w:pPr>
    </w:p>
    <w:p w14:paraId="47C4CAE8" w14:textId="77777777" w:rsidR="00C90E2B" w:rsidRPr="00E45A79" w:rsidRDefault="00C90E2B" w:rsidP="008C617B">
      <w:pPr>
        <w:numPr>
          <w:ilvl w:val="0"/>
          <w:numId w:val="17"/>
        </w:numPr>
        <w:ind w:hanging="720"/>
        <w:rPr>
          <w:bCs/>
        </w:rPr>
      </w:pPr>
      <w:r w:rsidRPr="00E45A79">
        <w:rPr>
          <w:bCs/>
        </w:rPr>
        <w:t>How many staff have voluntarily tendered resignation to Brisbane City Council since 27/8/2024? Please provide actual staff and FTE numbers.</w:t>
      </w:r>
    </w:p>
    <w:p w14:paraId="63A8F3E8" w14:textId="77777777" w:rsidR="00C90E2B" w:rsidRPr="00E45A79" w:rsidRDefault="00C90E2B" w:rsidP="008C617B">
      <w:pPr>
        <w:rPr>
          <w:bCs/>
        </w:rPr>
      </w:pPr>
    </w:p>
    <w:p w14:paraId="63A1EC03" w14:textId="77777777" w:rsidR="00C90E2B" w:rsidRPr="00E45A79" w:rsidRDefault="00C90E2B" w:rsidP="008C617B">
      <w:pPr>
        <w:numPr>
          <w:ilvl w:val="0"/>
          <w:numId w:val="17"/>
        </w:numPr>
        <w:ind w:hanging="720"/>
        <w:rPr>
          <w:bCs/>
        </w:rPr>
      </w:pPr>
      <w:r w:rsidRPr="00E45A79">
        <w:rPr>
          <w:bCs/>
        </w:rPr>
        <w:t>How many total staff have ended employment with Brisbane City Council since 27/8/2024, including voluntary &amp; involuntary separation, contract completion or early termination by either party, etc? Please provide actual staff and FTE numbers.</w:t>
      </w:r>
    </w:p>
    <w:p w14:paraId="55E81C09" w14:textId="77777777" w:rsidR="00C90E2B" w:rsidRPr="00E45A79" w:rsidRDefault="00C90E2B" w:rsidP="008C617B">
      <w:pPr>
        <w:rPr>
          <w:bCs/>
        </w:rPr>
      </w:pPr>
    </w:p>
    <w:p w14:paraId="44886328" w14:textId="77777777" w:rsidR="00C90E2B" w:rsidRPr="00E45A79" w:rsidRDefault="00C90E2B" w:rsidP="008C617B">
      <w:pPr>
        <w:rPr>
          <w:b/>
        </w:rPr>
      </w:pPr>
      <w:r w:rsidRPr="00E45A79">
        <w:rPr>
          <w:b/>
          <w:i/>
          <w:iCs/>
        </w:rPr>
        <w:t>A4. and A5.</w:t>
      </w:r>
      <w:r w:rsidRPr="00E45A79">
        <w:rPr>
          <w:b/>
        </w:rPr>
        <w:tab/>
      </w:r>
    </w:p>
    <w:p w14:paraId="3F50BFDC" w14:textId="77777777" w:rsidR="00C90E2B" w:rsidRPr="00E45A79" w:rsidRDefault="00C90E2B" w:rsidP="008C617B">
      <w:pPr>
        <w:ind w:left="720"/>
        <w:rPr>
          <w:bCs/>
          <w:i/>
          <w:iCs/>
        </w:rPr>
      </w:pPr>
      <w:r w:rsidRPr="00E45A79">
        <w:rPr>
          <w:bCs/>
          <w:i/>
          <w:iCs/>
        </w:rPr>
        <w:t>Since 27 August 2024, 157 Council employees (temporary, permanent and casual) have voluntarily resigned from Council. 45 employees have ended employment for reasons other than voluntary resignation. Of these, 9 have ended employment due to contract completion. An additional 158 employees have commenced employment with Council since this date. Note that this data is only recorded by headcount, not FTE.</w:t>
      </w:r>
    </w:p>
    <w:p w14:paraId="17DD3BF5" w14:textId="77777777" w:rsidR="00C90E2B" w:rsidRPr="00E45A79" w:rsidRDefault="00C90E2B" w:rsidP="008C617B">
      <w:pPr>
        <w:rPr>
          <w:bCs/>
        </w:rPr>
      </w:pPr>
    </w:p>
    <w:p w14:paraId="1D51E219" w14:textId="77777777" w:rsidR="00C90E2B" w:rsidRPr="00E45A79" w:rsidRDefault="00C90E2B" w:rsidP="008C617B">
      <w:pPr>
        <w:numPr>
          <w:ilvl w:val="0"/>
          <w:numId w:val="17"/>
        </w:numPr>
        <w:ind w:hanging="720"/>
        <w:rPr>
          <w:bCs/>
        </w:rPr>
      </w:pPr>
      <w:r w:rsidRPr="00E45A79">
        <w:rPr>
          <w:bCs/>
        </w:rPr>
        <w:t>Please advise the total $ spent on labour hire across Council for 2024-2025 YTD.</w:t>
      </w:r>
    </w:p>
    <w:p w14:paraId="695BA67B" w14:textId="77777777" w:rsidR="00C90E2B" w:rsidRPr="00E45A79" w:rsidRDefault="00C90E2B" w:rsidP="008C617B">
      <w:pPr>
        <w:pStyle w:val="ListParagraph"/>
        <w:widowControl/>
        <w:ind w:left="0"/>
        <w:jc w:val="both"/>
        <w:rPr>
          <w:rFonts w:ascii="Times New Roman" w:hAnsi="Times New Roman"/>
          <w:b/>
          <w:i/>
          <w:iCs/>
          <w:sz w:val="20"/>
        </w:rPr>
      </w:pPr>
    </w:p>
    <w:p w14:paraId="7C0EAEDF" w14:textId="77777777" w:rsidR="00C90E2B" w:rsidRPr="00E45A79" w:rsidRDefault="00C90E2B" w:rsidP="008C617B">
      <w:pPr>
        <w:pStyle w:val="ListParagraph"/>
        <w:widowControl/>
        <w:ind w:left="0"/>
        <w:jc w:val="both"/>
        <w:rPr>
          <w:rFonts w:ascii="Times New Roman" w:hAnsi="Times New Roman"/>
          <w:bCs/>
          <w:i/>
          <w:iCs/>
          <w:sz w:val="20"/>
        </w:rPr>
      </w:pPr>
      <w:r w:rsidRPr="00E45A79">
        <w:rPr>
          <w:rFonts w:ascii="Times New Roman" w:hAnsi="Times New Roman"/>
          <w:b/>
          <w:i/>
          <w:iCs/>
          <w:sz w:val="20"/>
        </w:rPr>
        <w:t>A6</w:t>
      </w:r>
      <w:r w:rsidRPr="00E45A79">
        <w:rPr>
          <w:rFonts w:ascii="Times New Roman" w:hAnsi="Times New Roman"/>
          <w:b/>
          <w:sz w:val="20"/>
        </w:rPr>
        <w:tab/>
      </w:r>
      <w:r w:rsidRPr="00E45A79">
        <w:rPr>
          <w:rFonts w:ascii="Times New Roman" w:hAnsi="Times New Roman"/>
          <w:bCs/>
          <w:i/>
          <w:iCs/>
          <w:sz w:val="20"/>
        </w:rPr>
        <w:t>$43,029,242.</w:t>
      </w:r>
    </w:p>
    <w:p w14:paraId="5A579A52" w14:textId="77777777" w:rsidR="00C90E2B" w:rsidRPr="00E45A79" w:rsidRDefault="00C90E2B" w:rsidP="008C617B">
      <w:pPr>
        <w:rPr>
          <w:bCs/>
        </w:rPr>
      </w:pPr>
    </w:p>
    <w:p w14:paraId="6DC8189F" w14:textId="77777777" w:rsidR="00C90E2B" w:rsidRPr="00E45A79" w:rsidRDefault="00C90E2B" w:rsidP="008C617B">
      <w:pPr>
        <w:numPr>
          <w:ilvl w:val="0"/>
          <w:numId w:val="17"/>
        </w:numPr>
        <w:ind w:hanging="720"/>
        <w:rPr>
          <w:bCs/>
        </w:rPr>
      </w:pPr>
      <w:r w:rsidRPr="00E45A79">
        <w:rPr>
          <w:bCs/>
        </w:rPr>
        <w:t>Provide a breakdown of the staff working in the BCC Contact centre, including BCC Permanent, BCC Casual, BCC Contract, Labour Hire, Agency, and Other (please specify).</w:t>
      </w:r>
    </w:p>
    <w:p w14:paraId="30658DFD" w14:textId="77777777" w:rsidR="00C90E2B" w:rsidRPr="00E45A79" w:rsidRDefault="00C90E2B" w:rsidP="008C617B">
      <w:pPr>
        <w:rPr>
          <w:b/>
          <w:i/>
          <w:iCs/>
        </w:rPr>
      </w:pPr>
    </w:p>
    <w:p w14:paraId="4304F10F" w14:textId="77777777" w:rsidR="00C90E2B" w:rsidRPr="00E45A79" w:rsidRDefault="00C90E2B" w:rsidP="008C617B">
      <w:pPr>
        <w:ind w:left="720" w:hanging="720"/>
        <w:rPr>
          <w:bCs/>
          <w:i/>
          <w:iCs/>
        </w:rPr>
      </w:pPr>
      <w:r w:rsidRPr="00E45A79">
        <w:rPr>
          <w:b/>
          <w:i/>
          <w:iCs/>
        </w:rPr>
        <w:lastRenderedPageBreak/>
        <w:t>A7.</w:t>
      </w:r>
      <w:r w:rsidRPr="00E45A79">
        <w:rPr>
          <w:b/>
        </w:rPr>
        <w:tab/>
      </w:r>
      <w:r w:rsidRPr="00E45A79">
        <w:rPr>
          <w:bCs/>
          <w:i/>
          <w:iCs/>
        </w:rPr>
        <w:t>Customer Delivery have a current FTE of 177 for the 2024/25 YTD. These staff are all permanent, there are no casual, contract, agency or labour hire staff.</w:t>
      </w:r>
    </w:p>
    <w:p w14:paraId="2FA0B799" w14:textId="77777777" w:rsidR="00C90E2B" w:rsidRPr="00E45A79" w:rsidRDefault="00C90E2B" w:rsidP="008C617B"/>
    <w:p w14:paraId="43B038AE" w14:textId="77777777" w:rsidR="00C90E2B" w:rsidRPr="00E45A79" w:rsidRDefault="00C90E2B" w:rsidP="008C617B">
      <w:pPr>
        <w:numPr>
          <w:ilvl w:val="0"/>
          <w:numId w:val="17"/>
        </w:numPr>
        <w:ind w:hanging="720"/>
        <w:rPr>
          <w:bCs/>
        </w:rPr>
      </w:pPr>
      <w:r w:rsidRPr="00E45A79">
        <w:rPr>
          <w:bCs/>
        </w:rPr>
        <w:t>Please provide the total cost – including all staff costs – of the Brisbane City Council stall at the 2024 Ekka.</w:t>
      </w:r>
    </w:p>
    <w:p w14:paraId="5A7B4BB8" w14:textId="77777777" w:rsidR="00C90E2B" w:rsidRPr="00E45A79" w:rsidRDefault="00C90E2B" w:rsidP="008C617B">
      <w:pPr>
        <w:ind w:left="720"/>
        <w:rPr>
          <w:bCs/>
        </w:rPr>
      </w:pPr>
    </w:p>
    <w:p w14:paraId="4714A9E2" w14:textId="77777777" w:rsidR="00C90E2B" w:rsidRPr="00E45A79" w:rsidRDefault="00C90E2B" w:rsidP="008C617B">
      <w:pPr>
        <w:numPr>
          <w:ilvl w:val="0"/>
          <w:numId w:val="17"/>
        </w:numPr>
        <w:ind w:hanging="720"/>
        <w:rPr>
          <w:bCs/>
        </w:rPr>
      </w:pPr>
      <w:r w:rsidRPr="00E45A79">
        <w:rPr>
          <w:bCs/>
        </w:rPr>
        <w:t>How many visitors attended the BCC stall at the 2024 Ekka?</w:t>
      </w:r>
    </w:p>
    <w:p w14:paraId="7EC62D59" w14:textId="77777777" w:rsidR="00C90E2B" w:rsidRPr="00E45A79" w:rsidRDefault="00C90E2B" w:rsidP="008C617B">
      <w:pPr>
        <w:ind w:left="720"/>
        <w:rPr>
          <w:bCs/>
        </w:rPr>
      </w:pPr>
    </w:p>
    <w:p w14:paraId="13C69EE7" w14:textId="77777777" w:rsidR="00C90E2B" w:rsidRPr="00E45A79" w:rsidRDefault="00C90E2B" w:rsidP="008C617B">
      <w:pPr>
        <w:rPr>
          <w:b/>
        </w:rPr>
      </w:pPr>
      <w:r w:rsidRPr="00E45A79">
        <w:rPr>
          <w:b/>
          <w:i/>
          <w:iCs/>
        </w:rPr>
        <w:t>A8. and A9.</w:t>
      </w:r>
      <w:r w:rsidRPr="00E45A79">
        <w:rPr>
          <w:b/>
        </w:rPr>
        <w:tab/>
      </w:r>
    </w:p>
    <w:p w14:paraId="45CAC93A" w14:textId="77777777" w:rsidR="00C90E2B" w:rsidRPr="00E45A79" w:rsidRDefault="00C90E2B" w:rsidP="008C617B">
      <w:pPr>
        <w:ind w:left="720"/>
        <w:rPr>
          <w:bCs/>
          <w:i/>
          <w:iCs/>
        </w:rPr>
      </w:pPr>
      <w:r w:rsidRPr="00E45A79">
        <w:rPr>
          <w:bCs/>
          <w:i/>
          <w:iCs/>
        </w:rPr>
        <w:t>Brisbane City Council did not have a stall at the 2024 Ekka.</w:t>
      </w:r>
    </w:p>
    <w:p w14:paraId="0F969096" w14:textId="77777777" w:rsidR="00C90E2B" w:rsidRPr="00E45A79" w:rsidRDefault="00C90E2B" w:rsidP="008C617B">
      <w:pPr>
        <w:ind w:left="720"/>
        <w:rPr>
          <w:bCs/>
        </w:rPr>
      </w:pPr>
    </w:p>
    <w:p w14:paraId="1E358E28" w14:textId="77777777" w:rsidR="00C90E2B" w:rsidRPr="00E45A79" w:rsidRDefault="00C90E2B" w:rsidP="008C617B">
      <w:pPr>
        <w:keepNext/>
        <w:numPr>
          <w:ilvl w:val="0"/>
          <w:numId w:val="17"/>
        </w:numPr>
        <w:ind w:hanging="720"/>
        <w:rPr>
          <w:bCs/>
        </w:rPr>
      </w:pPr>
      <w:r w:rsidRPr="00E45A79">
        <w:rPr>
          <w:bCs/>
        </w:rPr>
        <w:t>How many total subscribers are currently subscribed to Council’s Brisbane Severe Weather Alert Service?</w:t>
      </w:r>
    </w:p>
    <w:p w14:paraId="079B48D6" w14:textId="77777777" w:rsidR="00C90E2B" w:rsidRPr="00E45A79" w:rsidRDefault="00C90E2B" w:rsidP="008C617B">
      <w:pPr>
        <w:keepNext/>
        <w:ind w:left="720"/>
        <w:rPr>
          <w:bCs/>
        </w:rPr>
      </w:pPr>
    </w:p>
    <w:p w14:paraId="6B45E4F9" w14:textId="18232BC6" w:rsidR="00C90E2B" w:rsidRPr="00E45A79" w:rsidRDefault="00C90E2B" w:rsidP="008C617B">
      <w:pPr>
        <w:rPr>
          <w:bCs/>
          <w:i/>
          <w:iCs/>
        </w:rPr>
      </w:pPr>
      <w:r w:rsidRPr="00E45A79">
        <w:rPr>
          <w:b/>
          <w:i/>
          <w:iCs/>
        </w:rPr>
        <w:t>A10.</w:t>
      </w:r>
      <w:r w:rsidRPr="00E45A79">
        <w:rPr>
          <w:b/>
        </w:rPr>
        <w:tab/>
      </w:r>
      <w:r w:rsidRPr="00E45A79">
        <w:rPr>
          <w:bCs/>
          <w:i/>
          <w:iCs/>
        </w:rPr>
        <w:t xml:space="preserve">195,719. </w:t>
      </w:r>
      <w:r w:rsidR="00FA2721" w:rsidRPr="00661BBE">
        <w:rPr>
          <w:bCs/>
          <w:i/>
          <w:iCs/>
          <w:szCs w:val="24"/>
        </w:rPr>
        <w:t>42% of Brisbane households receive Council’s Severe Weather Alert Service.</w:t>
      </w:r>
    </w:p>
    <w:p w14:paraId="736E1D3D" w14:textId="77777777" w:rsidR="00C90E2B" w:rsidRPr="00E45A79" w:rsidRDefault="00C90E2B" w:rsidP="008C617B">
      <w:pPr>
        <w:ind w:left="720"/>
        <w:rPr>
          <w:bCs/>
        </w:rPr>
      </w:pPr>
    </w:p>
    <w:p w14:paraId="6264A5DE" w14:textId="77777777" w:rsidR="00C90E2B" w:rsidRPr="00E45A79" w:rsidRDefault="00C90E2B" w:rsidP="008C617B">
      <w:pPr>
        <w:numPr>
          <w:ilvl w:val="0"/>
          <w:numId w:val="17"/>
        </w:numPr>
        <w:ind w:hanging="720"/>
        <w:rPr>
          <w:bCs/>
        </w:rPr>
      </w:pPr>
      <w:r w:rsidRPr="00E45A79">
        <w:rPr>
          <w:bCs/>
        </w:rPr>
        <w:t>List all instances of advertising the Severe Weather Alert Service to residents of Brisbane in 2024 eg. message in rates notice, advertising at event.</w:t>
      </w:r>
    </w:p>
    <w:p w14:paraId="4A3C2777" w14:textId="77777777" w:rsidR="00C90E2B" w:rsidRPr="00E45A79" w:rsidRDefault="00C90E2B" w:rsidP="008C617B">
      <w:pPr>
        <w:ind w:left="720"/>
        <w:rPr>
          <w:bCs/>
        </w:rPr>
      </w:pPr>
    </w:p>
    <w:p w14:paraId="00C2D6B4" w14:textId="77777777" w:rsidR="00C90E2B" w:rsidRPr="00E45A79" w:rsidRDefault="00C90E2B" w:rsidP="008C617B">
      <w:pPr>
        <w:rPr>
          <w:b/>
        </w:rPr>
      </w:pPr>
      <w:r w:rsidRPr="00E45A79">
        <w:rPr>
          <w:b/>
          <w:i/>
          <w:iCs/>
        </w:rPr>
        <w:t>A11.</w:t>
      </w:r>
      <w:r w:rsidRPr="00E45A79">
        <w:rPr>
          <w:b/>
        </w:rPr>
        <w:tab/>
      </w:r>
    </w:p>
    <w:tbl>
      <w:tblPr>
        <w:tblStyle w:val="TableGrid"/>
        <w:tblW w:w="8222" w:type="dxa"/>
        <w:tblInd w:w="720" w:type="dxa"/>
        <w:tblCellMar>
          <w:left w:w="28" w:type="dxa"/>
          <w:right w:w="0" w:type="dxa"/>
        </w:tblCellMar>
        <w:tblLook w:val="04A0" w:firstRow="1" w:lastRow="0" w:firstColumn="1" w:lastColumn="0" w:noHBand="0" w:noVBand="1"/>
      </w:tblPr>
      <w:tblGrid>
        <w:gridCol w:w="1249"/>
        <w:gridCol w:w="3279"/>
        <w:gridCol w:w="3694"/>
      </w:tblGrid>
      <w:tr w:rsidR="00C90E2B" w:rsidRPr="00E45A79" w14:paraId="77D78600" w14:textId="77777777" w:rsidTr="00045694">
        <w:trPr>
          <w:trHeight w:val="20"/>
          <w:tblHeader/>
        </w:trPr>
        <w:tc>
          <w:tcPr>
            <w:tcW w:w="1264" w:type="dxa"/>
          </w:tcPr>
          <w:p w14:paraId="4DB35C08" w14:textId="77777777" w:rsidR="00C90E2B" w:rsidRPr="00E45A79" w:rsidRDefault="00C90E2B" w:rsidP="008C617B">
            <w:pPr>
              <w:jc w:val="center"/>
              <w:rPr>
                <w:b/>
                <w:bCs/>
                <w:i/>
                <w:iCs/>
              </w:rPr>
            </w:pPr>
            <w:r w:rsidRPr="00E45A79">
              <w:rPr>
                <w:b/>
                <w:bCs/>
                <w:i/>
                <w:iCs/>
              </w:rPr>
              <w:t>Channel</w:t>
            </w:r>
          </w:p>
        </w:tc>
        <w:tc>
          <w:tcPr>
            <w:tcW w:w="3402" w:type="dxa"/>
          </w:tcPr>
          <w:p w14:paraId="74DE71ED" w14:textId="77777777" w:rsidR="00C90E2B" w:rsidRPr="00E45A79" w:rsidRDefault="00C90E2B" w:rsidP="008C617B">
            <w:pPr>
              <w:jc w:val="center"/>
              <w:rPr>
                <w:b/>
                <w:bCs/>
                <w:i/>
                <w:iCs/>
              </w:rPr>
            </w:pPr>
            <w:r w:rsidRPr="00E45A79">
              <w:rPr>
                <w:b/>
                <w:bCs/>
                <w:i/>
                <w:iCs/>
              </w:rPr>
              <w:t>Promotion Type</w:t>
            </w:r>
          </w:p>
        </w:tc>
        <w:tc>
          <w:tcPr>
            <w:tcW w:w="3827" w:type="dxa"/>
          </w:tcPr>
          <w:p w14:paraId="14C5804B" w14:textId="77777777" w:rsidR="00C90E2B" w:rsidRPr="00E45A79" w:rsidRDefault="00C90E2B" w:rsidP="008C617B">
            <w:pPr>
              <w:jc w:val="center"/>
              <w:rPr>
                <w:b/>
                <w:bCs/>
                <w:i/>
                <w:iCs/>
              </w:rPr>
            </w:pPr>
            <w:r w:rsidRPr="00E45A79">
              <w:rPr>
                <w:b/>
                <w:bCs/>
                <w:i/>
                <w:iCs/>
              </w:rPr>
              <w:t>In market date</w:t>
            </w:r>
          </w:p>
        </w:tc>
      </w:tr>
      <w:tr w:rsidR="00C90E2B" w:rsidRPr="00E45A79" w14:paraId="7E15DFA1" w14:textId="77777777" w:rsidTr="00045694">
        <w:trPr>
          <w:trHeight w:val="20"/>
        </w:trPr>
        <w:tc>
          <w:tcPr>
            <w:tcW w:w="1264" w:type="dxa"/>
          </w:tcPr>
          <w:p w14:paraId="223C9627" w14:textId="77777777" w:rsidR="00C90E2B" w:rsidRPr="00E45A79" w:rsidRDefault="00C90E2B" w:rsidP="008C617B">
            <w:pPr>
              <w:jc w:val="left"/>
              <w:rPr>
                <w:i/>
                <w:iCs/>
              </w:rPr>
            </w:pPr>
            <w:r w:rsidRPr="00E45A79">
              <w:rPr>
                <w:i/>
                <w:iCs/>
              </w:rPr>
              <w:t>Radio</w:t>
            </w:r>
          </w:p>
        </w:tc>
        <w:tc>
          <w:tcPr>
            <w:tcW w:w="3402" w:type="dxa"/>
          </w:tcPr>
          <w:p w14:paraId="09591C3B" w14:textId="77777777" w:rsidR="00C90E2B" w:rsidRPr="00E45A79" w:rsidRDefault="00C90E2B" w:rsidP="008C617B">
            <w:pPr>
              <w:jc w:val="left"/>
              <w:rPr>
                <w:i/>
                <w:iCs/>
              </w:rPr>
            </w:pPr>
            <w:r w:rsidRPr="00E45A79">
              <w:rPr>
                <w:i/>
                <w:iCs/>
              </w:rPr>
              <w:t>30 sec ad</w:t>
            </w:r>
          </w:p>
          <w:p w14:paraId="3A9CB08B" w14:textId="77777777" w:rsidR="00C90E2B" w:rsidRPr="00E45A79" w:rsidRDefault="00C90E2B" w:rsidP="008C617B">
            <w:pPr>
              <w:jc w:val="left"/>
              <w:rPr>
                <w:i/>
                <w:iCs/>
              </w:rPr>
            </w:pPr>
            <w:r w:rsidRPr="00E45A79">
              <w:rPr>
                <w:i/>
                <w:iCs/>
              </w:rPr>
              <w:t>(KIIS 97.3, B105, Triple M, 4BH, 4EB)</w:t>
            </w:r>
          </w:p>
          <w:p w14:paraId="282D8550" w14:textId="77777777" w:rsidR="00C90E2B" w:rsidRPr="00E45A79" w:rsidRDefault="00C90E2B" w:rsidP="008C617B">
            <w:pPr>
              <w:jc w:val="left"/>
              <w:rPr>
                <w:i/>
                <w:iCs/>
              </w:rPr>
            </w:pPr>
          </w:p>
        </w:tc>
        <w:tc>
          <w:tcPr>
            <w:tcW w:w="3827" w:type="dxa"/>
          </w:tcPr>
          <w:p w14:paraId="7560061B"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1 January - 31 March 2024 - approximately 157 spot placements </w:t>
            </w:r>
          </w:p>
          <w:p w14:paraId="7FD734EA"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14 October - 9 November 2024 – approximately 76 spot placements </w:t>
            </w:r>
          </w:p>
        </w:tc>
      </w:tr>
      <w:tr w:rsidR="00C90E2B" w:rsidRPr="00E45A79" w14:paraId="747D9C17" w14:textId="77777777" w:rsidTr="00045694">
        <w:trPr>
          <w:trHeight w:val="20"/>
        </w:trPr>
        <w:tc>
          <w:tcPr>
            <w:tcW w:w="1264" w:type="dxa"/>
          </w:tcPr>
          <w:p w14:paraId="28310F9D" w14:textId="77777777" w:rsidR="00C90E2B" w:rsidRPr="00E45A79" w:rsidRDefault="00C90E2B" w:rsidP="008C617B">
            <w:pPr>
              <w:jc w:val="left"/>
              <w:rPr>
                <w:i/>
                <w:iCs/>
              </w:rPr>
            </w:pPr>
            <w:r w:rsidRPr="00E45A79">
              <w:rPr>
                <w:i/>
                <w:iCs/>
              </w:rPr>
              <w:t>Social media ads</w:t>
            </w:r>
          </w:p>
        </w:tc>
        <w:tc>
          <w:tcPr>
            <w:tcW w:w="3402" w:type="dxa"/>
          </w:tcPr>
          <w:p w14:paraId="7D30B1B4" w14:textId="77777777" w:rsidR="00C90E2B" w:rsidRPr="00E45A79" w:rsidRDefault="00C90E2B" w:rsidP="008C617B">
            <w:pPr>
              <w:jc w:val="left"/>
              <w:rPr>
                <w:i/>
                <w:iCs/>
              </w:rPr>
            </w:pPr>
            <w:r w:rsidRPr="00E45A79">
              <w:rPr>
                <w:i/>
                <w:iCs/>
              </w:rPr>
              <w:t>META ads (Facebook / Instagram)</w:t>
            </w:r>
          </w:p>
        </w:tc>
        <w:tc>
          <w:tcPr>
            <w:tcW w:w="3827" w:type="dxa"/>
          </w:tcPr>
          <w:p w14:paraId="501E4505"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10-26 January 2024</w:t>
            </w:r>
          </w:p>
          <w:p w14:paraId="344AA9C2"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8-13 March 2024</w:t>
            </w:r>
          </w:p>
          <w:p w14:paraId="2F5F4242"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26 October - 4 November 2024</w:t>
            </w:r>
          </w:p>
        </w:tc>
      </w:tr>
      <w:tr w:rsidR="00C90E2B" w:rsidRPr="00E45A79" w14:paraId="42032A04" w14:textId="77777777" w:rsidTr="00045694">
        <w:trPr>
          <w:trHeight w:val="20"/>
        </w:trPr>
        <w:tc>
          <w:tcPr>
            <w:tcW w:w="1264" w:type="dxa"/>
          </w:tcPr>
          <w:p w14:paraId="11DA0E74" w14:textId="77777777" w:rsidR="00C90E2B" w:rsidRPr="00E45A79" w:rsidRDefault="00C90E2B" w:rsidP="008C617B">
            <w:pPr>
              <w:jc w:val="left"/>
              <w:rPr>
                <w:i/>
                <w:iCs/>
              </w:rPr>
            </w:pPr>
            <w:r w:rsidRPr="00E45A79">
              <w:rPr>
                <w:i/>
                <w:iCs/>
              </w:rPr>
              <w:t>Organic social media</w:t>
            </w:r>
          </w:p>
          <w:p w14:paraId="7569216C" w14:textId="77777777" w:rsidR="00C90E2B" w:rsidRPr="00E45A79" w:rsidRDefault="00C90E2B" w:rsidP="008C617B">
            <w:pPr>
              <w:jc w:val="left"/>
              <w:rPr>
                <w:i/>
                <w:iCs/>
              </w:rPr>
            </w:pPr>
          </w:p>
        </w:tc>
        <w:tc>
          <w:tcPr>
            <w:tcW w:w="3402" w:type="dxa"/>
          </w:tcPr>
          <w:p w14:paraId="5D342FA8" w14:textId="77777777" w:rsidR="00C90E2B" w:rsidRPr="00E45A79" w:rsidRDefault="00C90E2B" w:rsidP="008C617B">
            <w:pPr>
              <w:jc w:val="left"/>
              <w:rPr>
                <w:i/>
                <w:iCs/>
              </w:rPr>
            </w:pPr>
            <w:r w:rsidRPr="00E45A79">
              <w:rPr>
                <w:i/>
                <w:iCs/>
              </w:rPr>
              <w:t>META (Facebook / Instagram) and X</w:t>
            </w:r>
          </w:p>
          <w:p w14:paraId="361530F3" w14:textId="77777777" w:rsidR="00C90E2B" w:rsidRPr="00E45A79" w:rsidRDefault="00C90E2B" w:rsidP="008C617B">
            <w:pPr>
              <w:jc w:val="left"/>
              <w:rPr>
                <w:i/>
                <w:iCs/>
              </w:rPr>
            </w:pPr>
          </w:p>
        </w:tc>
        <w:tc>
          <w:tcPr>
            <w:tcW w:w="3827" w:type="dxa"/>
          </w:tcPr>
          <w:p w14:paraId="6603A9D9"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16, 22, 29 January 2024</w:t>
            </w:r>
          </w:p>
          <w:p w14:paraId="3597E64A"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26 March 2024</w:t>
            </w:r>
          </w:p>
          <w:p w14:paraId="1F6A7369"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4 April 2024</w:t>
            </w:r>
          </w:p>
          <w:p w14:paraId="51DA4468"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13 August 2024</w:t>
            </w:r>
          </w:p>
          <w:p w14:paraId="3D7F2BA3"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8 October 2024</w:t>
            </w:r>
          </w:p>
          <w:p w14:paraId="52B9EE98"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 November 2024</w:t>
            </w:r>
          </w:p>
        </w:tc>
      </w:tr>
      <w:tr w:rsidR="00C90E2B" w:rsidRPr="00E45A79" w14:paraId="476C5118" w14:textId="77777777" w:rsidTr="00045694">
        <w:trPr>
          <w:trHeight w:val="20"/>
        </w:trPr>
        <w:tc>
          <w:tcPr>
            <w:tcW w:w="1264" w:type="dxa"/>
            <w:vMerge w:val="restart"/>
          </w:tcPr>
          <w:p w14:paraId="0E6FAB68" w14:textId="77777777" w:rsidR="00C90E2B" w:rsidRPr="00E45A79" w:rsidRDefault="00C90E2B" w:rsidP="008C617B">
            <w:pPr>
              <w:jc w:val="left"/>
              <w:rPr>
                <w:i/>
                <w:iCs/>
              </w:rPr>
            </w:pPr>
            <w:r w:rsidRPr="00E45A79">
              <w:rPr>
                <w:i/>
                <w:iCs/>
              </w:rPr>
              <w:t>Digital advertising</w:t>
            </w:r>
          </w:p>
          <w:p w14:paraId="6D0F60FD" w14:textId="77777777" w:rsidR="00C90E2B" w:rsidRPr="00E45A79" w:rsidRDefault="00C90E2B" w:rsidP="008C617B">
            <w:pPr>
              <w:jc w:val="left"/>
              <w:rPr>
                <w:i/>
                <w:iCs/>
              </w:rPr>
            </w:pPr>
          </w:p>
        </w:tc>
        <w:tc>
          <w:tcPr>
            <w:tcW w:w="3402" w:type="dxa"/>
          </w:tcPr>
          <w:p w14:paraId="0208AA32" w14:textId="77777777" w:rsidR="00C90E2B" w:rsidRPr="00E45A79" w:rsidRDefault="00C90E2B" w:rsidP="008C617B">
            <w:pPr>
              <w:jc w:val="left"/>
              <w:rPr>
                <w:i/>
                <w:iCs/>
              </w:rPr>
            </w:pPr>
            <w:r w:rsidRPr="00E45A79">
              <w:rPr>
                <w:i/>
                <w:iCs/>
              </w:rPr>
              <w:t xml:space="preserve">30 sec Spotify ad </w:t>
            </w:r>
          </w:p>
        </w:tc>
        <w:tc>
          <w:tcPr>
            <w:tcW w:w="3827" w:type="dxa"/>
          </w:tcPr>
          <w:p w14:paraId="21760360" w14:textId="77777777" w:rsidR="00C90E2B" w:rsidRPr="00E45A79" w:rsidRDefault="00C90E2B" w:rsidP="008C617B">
            <w:pPr>
              <w:jc w:val="left"/>
              <w:rPr>
                <w:i/>
                <w:iCs/>
              </w:rPr>
            </w:pPr>
            <w:r w:rsidRPr="00E45A79">
              <w:rPr>
                <w:i/>
                <w:iCs/>
              </w:rPr>
              <w:t>1 - 11 January 2024</w:t>
            </w:r>
          </w:p>
        </w:tc>
      </w:tr>
      <w:tr w:rsidR="00C90E2B" w:rsidRPr="00E45A79" w14:paraId="7468F9FA" w14:textId="77777777" w:rsidTr="00045694">
        <w:trPr>
          <w:trHeight w:val="20"/>
        </w:trPr>
        <w:tc>
          <w:tcPr>
            <w:tcW w:w="1264" w:type="dxa"/>
            <w:vMerge/>
          </w:tcPr>
          <w:p w14:paraId="216FE0AF" w14:textId="77777777" w:rsidR="00C90E2B" w:rsidRPr="00E45A79" w:rsidRDefault="00C90E2B" w:rsidP="008C617B">
            <w:pPr>
              <w:jc w:val="left"/>
              <w:rPr>
                <w:i/>
                <w:iCs/>
              </w:rPr>
            </w:pPr>
          </w:p>
        </w:tc>
        <w:tc>
          <w:tcPr>
            <w:tcW w:w="3402" w:type="dxa"/>
          </w:tcPr>
          <w:p w14:paraId="5C0B60AE" w14:textId="77777777" w:rsidR="00C90E2B" w:rsidRPr="00E45A79" w:rsidRDefault="00C90E2B" w:rsidP="008C617B">
            <w:pPr>
              <w:jc w:val="left"/>
              <w:rPr>
                <w:i/>
                <w:iCs/>
              </w:rPr>
            </w:pPr>
            <w:r w:rsidRPr="00E45A79">
              <w:rPr>
                <w:i/>
                <w:iCs/>
              </w:rPr>
              <w:t>Google ads - search ads</w:t>
            </w:r>
          </w:p>
        </w:tc>
        <w:tc>
          <w:tcPr>
            <w:tcW w:w="3827" w:type="dxa"/>
          </w:tcPr>
          <w:p w14:paraId="3B88DB83"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 January - 31 March 2024</w:t>
            </w:r>
          </w:p>
          <w:p w14:paraId="0C5A0470"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28 - 31 October 2024</w:t>
            </w:r>
          </w:p>
        </w:tc>
      </w:tr>
      <w:tr w:rsidR="00C90E2B" w:rsidRPr="00E45A79" w14:paraId="3EE0988A" w14:textId="77777777" w:rsidTr="00045694">
        <w:trPr>
          <w:trHeight w:val="20"/>
        </w:trPr>
        <w:tc>
          <w:tcPr>
            <w:tcW w:w="1264" w:type="dxa"/>
            <w:vMerge w:val="restart"/>
          </w:tcPr>
          <w:p w14:paraId="7A4ADBFC" w14:textId="77777777" w:rsidR="00C90E2B" w:rsidRPr="00E45A79" w:rsidRDefault="00C90E2B" w:rsidP="008C617B">
            <w:pPr>
              <w:jc w:val="left"/>
              <w:rPr>
                <w:i/>
                <w:iCs/>
              </w:rPr>
            </w:pPr>
            <w:r w:rsidRPr="00E45A79">
              <w:rPr>
                <w:i/>
                <w:iCs/>
              </w:rPr>
              <w:t>Corporate website promotion</w:t>
            </w:r>
          </w:p>
        </w:tc>
        <w:tc>
          <w:tcPr>
            <w:tcW w:w="3402" w:type="dxa"/>
          </w:tcPr>
          <w:p w14:paraId="24E64F9B" w14:textId="77777777" w:rsidR="00C90E2B" w:rsidRPr="00E45A79" w:rsidRDefault="00C90E2B" w:rsidP="008C617B">
            <w:pPr>
              <w:jc w:val="left"/>
              <w:rPr>
                <w:i/>
                <w:iCs/>
              </w:rPr>
            </w:pPr>
            <w:r w:rsidRPr="00E45A79">
              <w:rPr>
                <w:i/>
                <w:iCs/>
              </w:rPr>
              <w:t>Medium Rectangle Ad (MREC)</w:t>
            </w:r>
          </w:p>
        </w:tc>
        <w:tc>
          <w:tcPr>
            <w:tcW w:w="3827" w:type="dxa"/>
          </w:tcPr>
          <w:p w14:paraId="3288A6EE"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2 - 7 May 2024</w:t>
            </w:r>
          </w:p>
          <w:p w14:paraId="3F78C616"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23 - 31 May 2024</w:t>
            </w:r>
          </w:p>
          <w:p w14:paraId="17541ABA"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1 - 30 June 2024</w:t>
            </w:r>
          </w:p>
          <w:p w14:paraId="10921828"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1 - 15 July 2024</w:t>
            </w:r>
          </w:p>
          <w:p w14:paraId="4FB56E0D"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30 September 2024</w:t>
            </w:r>
          </w:p>
          <w:p w14:paraId="7E4BD969"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1 - 8 October 2024</w:t>
            </w:r>
          </w:p>
        </w:tc>
      </w:tr>
      <w:tr w:rsidR="00C90E2B" w:rsidRPr="00E45A79" w14:paraId="7F62DAFB" w14:textId="77777777" w:rsidTr="00045694">
        <w:trPr>
          <w:trHeight w:val="20"/>
        </w:trPr>
        <w:tc>
          <w:tcPr>
            <w:tcW w:w="1264" w:type="dxa"/>
            <w:vMerge/>
          </w:tcPr>
          <w:p w14:paraId="4948C8AA" w14:textId="77777777" w:rsidR="00C90E2B" w:rsidRPr="00E45A79" w:rsidRDefault="00C90E2B" w:rsidP="008C617B">
            <w:pPr>
              <w:jc w:val="left"/>
              <w:rPr>
                <w:i/>
                <w:iCs/>
              </w:rPr>
            </w:pPr>
          </w:p>
        </w:tc>
        <w:tc>
          <w:tcPr>
            <w:tcW w:w="3402" w:type="dxa"/>
          </w:tcPr>
          <w:p w14:paraId="0846F621" w14:textId="77777777" w:rsidR="00C90E2B" w:rsidRPr="00E45A79" w:rsidRDefault="00C90E2B" w:rsidP="008C617B">
            <w:pPr>
              <w:jc w:val="left"/>
              <w:rPr>
                <w:i/>
                <w:iCs/>
              </w:rPr>
            </w:pPr>
            <w:r w:rsidRPr="00E45A79">
              <w:rPr>
                <w:i/>
                <w:iCs/>
              </w:rPr>
              <w:t>Home page</w:t>
            </w:r>
          </w:p>
        </w:tc>
        <w:tc>
          <w:tcPr>
            <w:tcW w:w="3827" w:type="dxa"/>
          </w:tcPr>
          <w:p w14:paraId="255D17B2" w14:textId="77777777" w:rsidR="00C90E2B" w:rsidRPr="00E45A79" w:rsidRDefault="00C90E2B" w:rsidP="008C617B">
            <w:pPr>
              <w:jc w:val="left"/>
              <w:rPr>
                <w:i/>
                <w:iCs/>
              </w:rPr>
            </w:pPr>
            <w:r w:rsidRPr="00E45A79">
              <w:rPr>
                <w:i/>
                <w:iCs/>
              </w:rPr>
              <w:t>Image based home page promotion at intervals from January 2024 - current</w:t>
            </w:r>
          </w:p>
        </w:tc>
      </w:tr>
      <w:tr w:rsidR="00C90E2B" w:rsidRPr="00E45A79" w14:paraId="1F0688CE" w14:textId="77777777" w:rsidTr="00045694">
        <w:trPr>
          <w:trHeight w:val="20"/>
        </w:trPr>
        <w:tc>
          <w:tcPr>
            <w:tcW w:w="1264" w:type="dxa"/>
            <w:vMerge/>
          </w:tcPr>
          <w:p w14:paraId="0E77CECA" w14:textId="77777777" w:rsidR="00C90E2B" w:rsidRPr="00E45A79" w:rsidRDefault="00C90E2B" w:rsidP="008C617B">
            <w:pPr>
              <w:jc w:val="left"/>
              <w:rPr>
                <w:i/>
                <w:iCs/>
              </w:rPr>
            </w:pPr>
          </w:p>
        </w:tc>
        <w:tc>
          <w:tcPr>
            <w:tcW w:w="3402" w:type="dxa"/>
          </w:tcPr>
          <w:p w14:paraId="2544DBC0" w14:textId="77777777" w:rsidR="00C90E2B" w:rsidRPr="00E45A79" w:rsidRDefault="00C90E2B" w:rsidP="008C617B">
            <w:pPr>
              <w:jc w:val="left"/>
              <w:rPr>
                <w:i/>
                <w:iCs/>
              </w:rPr>
            </w:pPr>
            <w:r w:rsidRPr="00E45A79">
              <w:rPr>
                <w:i/>
                <w:iCs/>
              </w:rPr>
              <w:t>Be Prepared landing page</w:t>
            </w:r>
          </w:p>
        </w:tc>
        <w:tc>
          <w:tcPr>
            <w:tcW w:w="3827" w:type="dxa"/>
          </w:tcPr>
          <w:p w14:paraId="5DAF0959" w14:textId="77777777" w:rsidR="00C90E2B" w:rsidRPr="00E45A79" w:rsidRDefault="00C90E2B" w:rsidP="008C617B">
            <w:pPr>
              <w:jc w:val="left"/>
              <w:rPr>
                <w:i/>
                <w:iCs/>
              </w:rPr>
            </w:pPr>
            <w:r w:rsidRPr="00E45A79">
              <w:rPr>
                <w:i/>
                <w:iCs/>
              </w:rPr>
              <w:t>Image based landing page promotion from January 2024 - current</w:t>
            </w:r>
          </w:p>
        </w:tc>
      </w:tr>
      <w:tr w:rsidR="00C90E2B" w:rsidRPr="00E45A79" w14:paraId="31DB164C" w14:textId="77777777" w:rsidTr="00045694">
        <w:trPr>
          <w:trHeight w:val="20"/>
        </w:trPr>
        <w:tc>
          <w:tcPr>
            <w:tcW w:w="1264" w:type="dxa"/>
            <w:vMerge/>
          </w:tcPr>
          <w:p w14:paraId="58BB08C6" w14:textId="77777777" w:rsidR="00C90E2B" w:rsidRPr="00E45A79" w:rsidRDefault="00C90E2B" w:rsidP="008C617B">
            <w:pPr>
              <w:ind w:left="284"/>
              <w:jc w:val="left"/>
              <w:rPr>
                <w:i/>
                <w:iCs/>
              </w:rPr>
            </w:pPr>
          </w:p>
        </w:tc>
        <w:tc>
          <w:tcPr>
            <w:tcW w:w="3402" w:type="dxa"/>
          </w:tcPr>
          <w:p w14:paraId="1A4C67C7" w14:textId="77777777" w:rsidR="00C90E2B" w:rsidRPr="00E45A79" w:rsidRDefault="00C90E2B" w:rsidP="008C617B">
            <w:pPr>
              <w:jc w:val="left"/>
              <w:rPr>
                <w:i/>
                <w:iCs/>
              </w:rPr>
            </w:pPr>
            <w:r w:rsidRPr="00E45A79">
              <w:rPr>
                <w:i/>
                <w:iCs/>
              </w:rPr>
              <w:t>Video on Be Prepared landing page</w:t>
            </w:r>
          </w:p>
        </w:tc>
        <w:tc>
          <w:tcPr>
            <w:tcW w:w="3827" w:type="dxa"/>
          </w:tcPr>
          <w:p w14:paraId="0035FA97" w14:textId="77777777" w:rsidR="00C90E2B" w:rsidRPr="00E45A79" w:rsidRDefault="00C90E2B" w:rsidP="008C617B">
            <w:pPr>
              <w:jc w:val="left"/>
              <w:rPr>
                <w:i/>
                <w:iCs/>
              </w:rPr>
            </w:pPr>
            <w:r w:rsidRPr="00E45A79">
              <w:rPr>
                <w:i/>
                <w:iCs/>
              </w:rPr>
              <w:t>From July 2024 - current</w:t>
            </w:r>
          </w:p>
        </w:tc>
      </w:tr>
      <w:tr w:rsidR="00C90E2B" w:rsidRPr="00E45A79" w14:paraId="0BEB16A7" w14:textId="77777777" w:rsidTr="00045694">
        <w:trPr>
          <w:trHeight w:val="20"/>
        </w:trPr>
        <w:tc>
          <w:tcPr>
            <w:tcW w:w="1264" w:type="dxa"/>
            <w:vMerge w:val="restart"/>
          </w:tcPr>
          <w:p w14:paraId="3CF3383A" w14:textId="77777777" w:rsidR="00C90E2B" w:rsidRPr="00E45A79" w:rsidRDefault="00C90E2B" w:rsidP="008C617B">
            <w:pPr>
              <w:jc w:val="left"/>
              <w:rPr>
                <w:i/>
                <w:iCs/>
              </w:rPr>
            </w:pPr>
            <w:r w:rsidRPr="00E45A79">
              <w:rPr>
                <w:i/>
                <w:iCs/>
              </w:rPr>
              <w:t>Blogs and EDMs</w:t>
            </w:r>
          </w:p>
          <w:p w14:paraId="59C0F065" w14:textId="77777777" w:rsidR="00C90E2B" w:rsidRPr="00E45A79" w:rsidRDefault="00C90E2B" w:rsidP="008C617B">
            <w:pPr>
              <w:jc w:val="left"/>
              <w:rPr>
                <w:i/>
                <w:iCs/>
              </w:rPr>
            </w:pPr>
          </w:p>
        </w:tc>
        <w:tc>
          <w:tcPr>
            <w:tcW w:w="3402" w:type="dxa"/>
          </w:tcPr>
          <w:p w14:paraId="59D33F09" w14:textId="77777777" w:rsidR="00C90E2B" w:rsidRPr="00E45A79" w:rsidRDefault="00C90E2B" w:rsidP="008C617B">
            <w:pPr>
              <w:jc w:val="left"/>
              <w:rPr>
                <w:i/>
                <w:iCs/>
              </w:rPr>
            </w:pPr>
            <w:r w:rsidRPr="00E45A79">
              <w:rPr>
                <w:i/>
                <w:iCs/>
              </w:rPr>
              <w:t>Blog</w:t>
            </w:r>
          </w:p>
        </w:tc>
        <w:tc>
          <w:tcPr>
            <w:tcW w:w="3827" w:type="dxa"/>
          </w:tcPr>
          <w:p w14:paraId="18262F23" w14:textId="77777777" w:rsidR="00C90E2B" w:rsidRPr="00E45A79" w:rsidRDefault="00C90E2B" w:rsidP="008C617B">
            <w:pPr>
              <w:jc w:val="left"/>
              <w:rPr>
                <w:i/>
                <w:iCs/>
              </w:rPr>
            </w:pPr>
            <w:r w:rsidRPr="00E45A79">
              <w:rPr>
                <w:i/>
                <w:iCs/>
              </w:rPr>
              <w:t>3 June 2024 - 7 tips to help you be ready for severe weather in Brisbane</w:t>
            </w:r>
          </w:p>
        </w:tc>
      </w:tr>
      <w:tr w:rsidR="00C90E2B" w:rsidRPr="00E45A79" w14:paraId="5B20A491" w14:textId="77777777" w:rsidTr="00045694">
        <w:trPr>
          <w:trHeight w:val="20"/>
        </w:trPr>
        <w:tc>
          <w:tcPr>
            <w:tcW w:w="1264" w:type="dxa"/>
            <w:vMerge/>
          </w:tcPr>
          <w:p w14:paraId="54D0BC57" w14:textId="77777777" w:rsidR="00C90E2B" w:rsidRPr="00E45A79" w:rsidRDefault="00C90E2B" w:rsidP="008C617B">
            <w:pPr>
              <w:ind w:left="284"/>
              <w:jc w:val="left"/>
              <w:rPr>
                <w:i/>
                <w:iCs/>
              </w:rPr>
            </w:pPr>
          </w:p>
        </w:tc>
        <w:tc>
          <w:tcPr>
            <w:tcW w:w="3402" w:type="dxa"/>
          </w:tcPr>
          <w:p w14:paraId="66D62DDE" w14:textId="77777777" w:rsidR="00C90E2B" w:rsidRPr="00E45A79" w:rsidRDefault="00C90E2B" w:rsidP="008C617B">
            <w:pPr>
              <w:jc w:val="left"/>
              <w:rPr>
                <w:i/>
                <w:iCs/>
              </w:rPr>
            </w:pPr>
            <w:r w:rsidRPr="00E45A79">
              <w:rPr>
                <w:i/>
                <w:iCs/>
              </w:rPr>
              <w:t>Liveability EDM</w:t>
            </w:r>
          </w:p>
          <w:p w14:paraId="41AA9CCD" w14:textId="77777777" w:rsidR="00C90E2B" w:rsidRPr="00E45A79" w:rsidRDefault="00C90E2B" w:rsidP="008C617B">
            <w:pPr>
              <w:jc w:val="left"/>
              <w:rPr>
                <w:i/>
                <w:iCs/>
              </w:rPr>
            </w:pPr>
          </w:p>
        </w:tc>
        <w:tc>
          <w:tcPr>
            <w:tcW w:w="3827" w:type="dxa"/>
          </w:tcPr>
          <w:p w14:paraId="494E47AD" w14:textId="77777777" w:rsidR="00C90E2B" w:rsidRPr="00E45A79" w:rsidRDefault="00C90E2B" w:rsidP="008C617B">
            <w:pPr>
              <w:jc w:val="left"/>
              <w:rPr>
                <w:i/>
                <w:iCs/>
              </w:rPr>
            </w:pPr>
            <w:r w:rsidRPr="00E45A79">
              <w:rPr>
                <w:i/>
                <w:iCs/>
              </w:rPr>
              <w:t>4 &amp; 7 June 2024 - link to blog - 7 tips to help you be ready for severe weather in Brisbane</w:t>
            </w:r>
          </w:p>
        </w:tc>
      </w:tr>
      <w:tr w:rsidR="00C90E2B" w:rsidRPr="00E45A79" w14:paraId="0E54B993" w14:textId="77777777" w:rsidTr="00045694">
        <w:trPr>
          <w:trHeight w:val="20"/>
        </w:trPr>
        <w:tc>
          <w:tcPr>
            <w:tcW w:w="1264" w:type="dxa"/>
            <w:vMerge/>
          </w:tcPr>
          <w:p w14:paraId="0E563E06" w14:textId="77777777" w:rsidR="00C90E2B" w:rsidRPr="00E45A79" w:rsidRDefault="00C90E2B" w:rsidP="008C617B">
            <w:pPr>
              <w:ind w:left="284"/>
              <w:jc w:val="left"/>
              <w:rPr>
                <w:i/>
                <w:iCs/>
              </w:rPr>
            </w:pPr>
          </w:p>
        </w:tc>
        <w:tc>
          <w:tcPr>
            <w:tcW w:w="3402" w:type="dxa"/>
          </w:tcPr>
          <w:p w14:paraId="1D961C83" w14:textId="77777777" w:rsidR="00C90E2B" w:rsidRPr="00E45A79" w:rsidRDefault="00C90E2B" w:rsidP="008C617B">
            <w:pPr>
              <w:jc w:val="left"/>
              <w:rPr>
                <w:i/>
                <w:iCs/>
              </w:rPr>
            </w:pPr>
            <w:r w:rsidRPr="00E45A79">
              <w:rPr>
                <w:i/>
                <w:iCs/>
              </w:rPr>
              <w:t>Business in Brisbane EDM</w:t>
            </w:r>
          </w:p>
          <w:p w14:paraId="22D08723" w14:textId="77777777" w:rsidR="00C90E2B" w:rsidRPr="00E45A79" w:rsidRDefault="00C90E2B" w:rsidP="008C617B">
            <w:pPr>
              <w:jc w:val="left"/>
              <w:rPr>
                <w:i/>
                <w:iCs/>
              </w:rPr>
            </w:pPr>
          </w:p>
        </w:tc>
        <w:tc>
          <w:tcPr>
            <w:tcW w:w="3827" w:type="dxa"/>
          </w:tcPr>
          <w:p w14:paraId="34DD1060"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20 &amp; 25 March 2024 - banner ad </w:t>
            </w:r>
          </w:p>
          <w:p w14:paraId="1FC9F15E"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22 &amp; 27 May 2024 - banner ad </w:t>
            </w:r>
          </w:p>
          <w:p w14:paraId="213D695C"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19 &amp; 24 June 2024 - link to </w:t>
            </w:r>
            <w:hyperlink r:id="rId25">
              <w:r w:rsidRPr="00E45A79">
                <w:rPr>
                  <w:rFonts w:ascii="Times New Roman" w:hAnsi="Times New Roman"/>
                  <w:i/>
                  <w:iCs/>
                  <w:sz w:val="20"/>
                  <w:lang w:eastAsia="en-AU"/>
                </w:rPr>
                <w:t>prepare your business for severe weather</w:t>
              </w:r>
            </w:hyperlink>
          </w:p>
          <w:p w14:paraId="4BFFA977"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24 &amp; 29 July 2024 - banner ad </w:t>
            </w:r>
          </w:p>
          <w:p w14:paraId="2A15192B"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26 &amp; 28 August 2024 - banner ad </w:t>
            </w:r>
          </w:p>
          <w:p w14:paraId="06733F6C"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25 September &amp; 1 October 2024 - link to </w:t>
            </w:r>
            <w:hyperlink r:id="rId26">
              <w:r w:rsidRPr="00E45A79">
                <w:rPr>
                  <w:rFonts w:ascii="Times New Roman" w:hAnsi="Times New Roman"/>
                  <w:i/>
                  <w:iCs/>
                  <w:sz w:val="20"/>
                  <w:lang w:eastAsia="en-AU"/>
                </w:rPr>
                <w:t>prepare your business for severe weather</w:t>
              </w:r>
            </w:hyperlink>
          </w:p>
        </w:tc>
      </w:tr>
      <w:tr w:rsidR="00C90E2B" w:rsidRPr="00E45A79" w14:paraId="3971F129" w14:textId="77777777" w:rsidTr="00045694">
        <w:trPr>
          <w:trHeight w:val="20"/>
        </w:trPr>
        <w:tc>
          <w:tcPr>
            <w:tcW w:w="1264" w:type="dxa"/>
            <w:vMerge w:val="restart"/>
          </w:tcPr>
          <w:p w14:paraId="635FFDBD" w14:textId="77777777" w:rsidR="00C90E2B" w:rsidRPr="00E45A79" w:rsidRDefault="00C90E2B" w:rsidP="008C617B">
            <w:pPr>
              <w:jc w:val="left"/>
              <w:rPr>
                <w:i/>
                <w:iCs/>
              </w:rPr>
            </w:pPr>
            <w:r w:rsidRPr="00E45A79">
              <w:rPr>
                <w:i/>
                <w:iCs/>
              </w:rPr>
              <w:lastRenderedPageBreak/>
              <w:t>Living in Brisbane newsletter</w:t>
            </w:r>
          </w:p>
          <w:p w14:paraId="7496247B" w14:textId="77777777" w:rsidR="00C90E2B" w:rsidRPr="00E45A79" w:rsidRDefault="00C90E2B" w:rsidP="008C617B">
            <w:pPr>
              <w:jc w:val="left"/>
              <w:rPr>
                <w:i/>
                <w:iCs/>
              </w:rPr>
            </w:pPr>
          </w:p>
          <w:p w14:paraId="3F02874F" w14:textId="77777777" w:rsidR="00C90E2B" w:rsidRPr="00E45A79" w:rsidRDefault="00C90E2B" w:rsidP="008C617B">
            <w:pPr>
              <w:jc w:val="left"/>
              <w:rPr>
                <w:i/>
                <w:iCs/>
              </w:rPr>
            </w:pPr>
          </w:p>
        </w:tc>
        <w:tc>
          <w:tcPr>
            <w:tcW w:w="3402" w:type="dxa"/>
          </w:tcPr>
          <w:p w14:paraId="5F0DA8A8" w14:textId="77777777" w:rsidR="00C90E2B" w:rsidRPr="00E45A79" w:rsidRDefault="00C90E2B" w:rsidP="008C617B">
            <w:pPr>
              <w:jc w:val="left"/>
              <w:rPr>
                <w:i/>
                <w:iCs/>
              </w:rPr>
            </w:pPr>
            <w:r w:rsidRPr="00E45A79">
              <w:rPr>
                <w:i/>
                <w:iCs/>
              </w:rPr>
              <w:t>Ad/Banner</w:t>
            </w:r>
          </w:p>
          <w:p w14:paraId="2A0C0F65" w14:textId="77777777" w:rsidR="00C90E2B" w:rsidRPr="00E45A79" w:rsidRDefault="00C90E2B" w:rsidP="008C617B">
            <w:pPr>
              <w:jc w:val="left"/>
              <w:rPr>
                <w:i/>
                <w:iCs/>
              </w:rPr>
            </w:pPr>
          </w:p>
          <w:p w14:paraId="2BB771C8" w14:textId="77777777" w:rsidR="00C90E2B" w:rsidRPr="00E45A79" w:rsidRDefault="00C90E2B" w:rsidP="008C617B">
            <w:pPr>
              <w:jc w:val="left"/>
              <w:rPr>
                <w:i/>
                <w:iCs/>
              </w:rPr>
            </w:pPr>
          </w:p>
        </w:tc>
        <w:tc>
          <w:tcPr>
            <w:tcW w:w="3827" w:type="dxa"/>
          </w:tcPr>
          <w:p w14:paraId="3794C233"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December 2023 /January 2024 edition – 4 December 2023 - 4 February 2024 </w:t>
            </w:r>
          </w:p>
          <w:p w14:paraId="60EAEF60"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February edition – 5 February - 28 April 2024</w:t>
            </w:r>
          </w:p>
          <w:p w14:paraId="2FEE0F57"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July edition – 1 July - 4 August 2024</w:t>
            </w:r>
          </w:p>
          <w:p w14:paraId="5ACF51CC"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October edition – 30 September – 3 November 2024</w:t>
            </w:r>
          </w:p>
          <w:p w14:paraId="5E81ED1A" w14:textId="77777777" w:rsidR="00C90E2B" w:rsidRPr="00E45A79" w:rsidRDefault="00C90E2B" w:rsidP="008C617B">
            <w:pPr>
              <w:pStyle w:val="ListParagraph"/>
              <w:keepNext/>
              <w:widowControl/>
              <w:numPr>
                <w:ilvl w:val="0"/>
                <w:numId w:val="24"/>
              </w:numPr>
              <w:ind w:left="357" w:hanging="357"/>
              <w:rPr>
                <w:rFonts w:ascii="Times New Roman" w:hAnsi="Times New Roman"/>
                <w:i/>
                <w:iCs/>
                <w:sz w:val="20"/>
                <w:lang w:eastAsia="en-AU"/>
              </w:rPr>
            </w:pPr>
            <w:r w:rsidRPr="00E45A79">
              <w:rPr>
                <w:rFonts w:ascii="Times New Roman" w:hAnsi="Times New Roman"/>
                <w:i/>
                <w:iCs/>
                <w:sz w:val="20"/>
                <w:lang w:eastAsia="en-AU"/>
              </w:rPr>
              <w:t>November edition – 4 November – 1 December 2024</w:t>
            </w:r>
          </w:p>
        </w:tc>
      </w:tr>
      <w:tr w:rsidR="00C90E2B" w:rsidRPr="00E45A79" w14:paraId="5FDF749B" w14:textId="77777777" w:rsidTr="00045694">
        <w:trPr>
          <w:trHeight w:val="20"/>
        </w:trPr>
        <w:tc>
          <w:tcPr>
            <w:tcW w:w="1264" w:type="dxa"/>
            <w:vMerge/>
          </w:tcPr>
          <w:p w14:paraId="633D8F41" w14:textId="77777777" w:rsidR="00C90E2B" w:rsidRPr="00E45A79" w:rsidRDefault="00C90E2B" w:rsidP="008C617B">
            <w:pPr>
              <w:jc w:val="left"/>
              <w:rPr>
                <w:i/>
                <w:iCs/>
              </w:rPr>
            </w:pPr>
          </w:p>
        </w:tc>
        <w:tc>
          <w:tcPr>
            <w:tcW w:w="3402" w:type="dxa"/>
          </w:tcPr>
          <w:p w14:paraId="4BAD96E4" w14:textId="77777777" w:rsidR="00C90E2B" w:rsidRPr="00E45A79" w:rsidRDefault="00C90E2B" w:rsidP="008C617B">
            <w:pPr>
              <w:jc w:val="left"/>
              <w:rPr>
                <w:i/>
                <w:iCs/>
              </w:rPr>
            </w:pPr>
            <w:r w:rsidRPr="00E45A79">
              <w:rPr>
                <w:i/>
                <w:iCs/>
              </w:rPr>
              <w:t>Story</w:t>
            </w:r>
          </w:p>
          <w:p w14:paraId="5D828058" w14:textId="77777777" w:rsidR="00C90E2B" w:rsidRPr="00E45A79" w:rsidRDefault="00C90E2B" w:rsidP="008C617B">
            <w:pPr>
              <w:jc w:val="left"/>
              <w:rPr>
                <w:i/>
                <w:iCs/>
              </w:rPr>
            </w:pPr>
          </w:p>
        </w:tc>
        <w:tc>
          <w:tcPr>
            <w:tcW w:w="3827" w:type="dxa"/>
          </w:tcPr>
          <w:p w14:paraId="72828FCD"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December 2023 /January 2024 edition – 4 December 2023 - 4 February 2024 </w:t>
            </w:r>
          </w:p>
          <w:p w14:paraId="15D39187"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May edition – 29 April - 30 June 2024</w:t>
            </w:r>
          </w:p>
          <w:p w14:paraId="7082AACD"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September edition – 2 September – 29 September 2024</w:t>
            </w:r>
          </w:p>
        </w:tc>
      </w:tr>
      <w:tr w:rsidR="00C90E2B" w:rsidRPr="00E45A79" w14:paraId="30D4167B" w14:textId="77777777" w:rsidTr="00045694">
        <w:trPr>
          <w:trHeight w:val="20"/>
        </w:trPr>
        <w:tc>
          <w:tcPr>
            <w:tcW w:w="1264" w:type="dxa"/>
            <w:vMerge w:val="restart"/>
          </w:tcPr>
          <w:p w14:paraId="1A893B26" w14:textId="77777777" w:rsidR="00C90E2B" w:rsidRPr="00E45A79" w:rsidRDefault="00C90E2B" w:rsidP="008C617B">
            <w:pPr>
              <w:jc w:val="left"/>
              <w:rPr>
                <w:i/>
                <w:iCs/>
              </w:rPr>
            </w:pPr>
            <w:r w:rsidRPr="00E45A79">
              <w:rPr>
                <w:i/>
                <w:iCs/>
              </w:rPr>
              <w:t>Living in Brisbane Live! audio</w:t>
            </w:r>
          </w:p>
          <w:p w14:paraId="1DAED64E" w14:textId="77777777" w:rsidR="00C90E2B" w:rsidRPr="00E45A79" w:rsidRDefault="00C90E2B" w:rsidP="008C617B">
            <w:pPr>
              <w:jc w:val="left"/>
              <w:rPr>
                <w:i/>
                <w:iCs/>
              </w:rPr>
            </w:pPr>
          </w:p>
        </w:tc>
        <w:tc>
          <w:tcPr>
            <w:tcW w:w="3402" w:type="dxa"/>
          </w:tcPr>
          <w:p w14:paraId="57603C56" w14:textId="77777777" w:rsidR="00C90E2B" w:rsidRPr="00E45A79" w:rsidRDefault="00C90E2B" w:rsidP="008C617B">
            <w:pPr>
              <w:jc w:val="left"/>
              <w:rPr>
                <w:i/>
                <w:iCs/>
              </w:rPr>
            </w:pPr>
            <w:r w:rsidRPr="00E45A79">
              <w:rPr>
                <w:i/>
                <w:iCs/>
              </w:rPr>
              <w:t xml:space="preserve">Ad </w:t>
            </w:r>
          </w:p>
        </w:tc>
        <w:tc>
          <w:tcPr>
            <w:tcW w:w="3827" w:type="dxa"/>
          </w:tcPr>
          <w:p w14:paraId="21F78C75"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February edition – 5 February - 28 April 2024</w:t>
            </w:r>
          </w:p>
        </w:tc>
      </w:tr>
      <w:tr w:rsidR="00C90E2B" w:rsidRPr="00E45A79" w14:paraId="22031789" w14:textId="77777777" w:rsidTr="00045694">
        <w:trPr>
          <w:trHeight w:val="20"/>
        </w:trPr>
        <w:tc>
          <w:tcPr>
            <w:tcW w:w="1264" w:type="dxa"/>
            <w:vMerge/>
          </w:tcPr>
          <w:p w14:paraId="536F4C71" w14:textId="77777777" w:rsidR="00C90E2B" w:rsidRPr="00E45A79" w:rsidRDefault="00C90E2B" w:rsidP="008C617B">
            <w:pPr>
              <w:jc w:val="left"/>
              <w:rPr>
                <w:i/>
                <w:iCs/>
              </w:rPr>
            </w:pPr>
          </w:p>
        </w:tc>
        <w:tc>
          <w:tcPr>
            <w:tcW w:w="3402" w:type="dxa"/>
          </w:tcPr>
          <w:p w14:paraId="6FD46A22" w14:textId="77777777" w:rsidR="00C90E2B" w:rsidRPr="00E45A79" w:rsidRDefault="00C90E2B" w:rsidP="008C617B">
            <w:pPr>
              <w:jc w:val="left"/>
              <w:rPr>
                <w:i/>
                <w:iCs/>
              </w:rPr>
            </w:pPr>
            <w:r w:rsidRPr="00E45A79">
              <w:rPr>
                <w:i/>
                <w:iCs/>
              </w:rPr>
              <w:t>Story</w:t>
            </w:r>
          </w:p>
        </w:tc>
        <w:tc>
          <w:tcPr>
            <w:tcW w:w="3827" w:type="dxa"/>
          </w:tcPr>
          <w:p w14:paraId="42F88773"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December 2023/January 2024 edition – 4 December 2023 - 4 February 2024 </w:t>
            </w:r>
          </w:p>
          <w:p w14:paraId="53710C3C"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May edition – 29 April - 30 June 2024</w:t>
            </w:r>
          </w:p>
          <w:p w14:paraId="32EF423F"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September edition – 2 September – 29 September 2024 </w:t>
            </w:r>
          </w:p>
          <w:p w14:paraId="1FCD4CAC"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November edition – 4 November – 1 December 2024</w:t>
            </w:r>
          </w:p>
        </w:tc>
      </w:tr>
      <w:tr w:rsidR="00C90E2B" w:rsidRPr="00E45A79" w14:paraId="41750173" w14:textId="77777777" w:rsidTr="00045694">
        <w:trPr>
          <w:trHeight w:val="20"/>
        </w:trPr>
        <w:tc>
          <w:tcPr>
            <w:tcW w:w="1264" w:type="dxa"/>
          </w:tcPr>
          <w:p w14:paraId="6BAAAD52" w14:textId="77777777" w:rsidR="00C90E2B" w:rsidRPr="00E45A79" w:rsidRDefault="00C90E2B" w:rsidP="008C617B">
            <w:pPr>
              <w:jc w:val="left"/>
              <w:rPr>
                <w:i/>
                <w:iCs/>
              </w:rPr>
            </w:pPr>
            <w:r w:rsidRPr="00E45A79">
              <w:rPr>
                <w:i/>
                <w:iCs/>
              </w:rPr>
              <w:t xml:space="preserve">Media </w:t>
            </w:r>
          </w:p>
        </w:tc>
        <w:tc>
          <w:tcPr>
            <w:tcW w:w="3402" w:type="dxa"/>
          </w:tcPr>
          <w:p w14:paraId="0DC818BB" w14:textId="77777777" w:rsidR="00C90E2B" w:rsidRPr="00E45A79" w:rsidRDefault="00C90E2B" w:rsidP="008C617B">
            <w:pPr>
              <w:jc w:val="left"/>
              <w:rPr>
                <w:i/>
                <w:iCs/>
              </w:rPr>
            </w:pPr>
            <w:r w:rsidRPr="00E45A79">
              <w:rPr>
                <w:i/>
                <w:iCs/>
              </w:rPr>
              <w:t>Community Service Announcements (CSAs)</w:t>
            </w:r>
          </w:p>
          <w:p w14:paraId="50696DD0" w14:textId="77777777" w:rsidR="00C90E2B" w:rsidRPr="00E45A79" w:rsidRDefault="00C90E2B" w:rsidP="008C617B">
            <w:pPr>
              <w:jc w:val="left"/>
              <w:rPr>
                <w:i/>
                <w:iCs/>
              </w:rPr>
            </w:pPr>
          </w:p>
        </w:tc>
        <w:tc>
          <w:tcPr>
            <w:tcW w:w="3827" w:type="dxa"/>
          </w:tcPr>
          <w:p w14:paraId="77A6A105"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2 January 2024 - Brisbane residents to prepare for possible heavy rainfall</w:t>
            </w:r>
          </w:p>
          <w:p w14:paraId="4E7C4290"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10 January 2024 - Higher than normal high tides</w:t>
            </w:r>
          </w:p>
          <w:p w14:paraId="101270FF"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29 January 2024 - Brisbane residents to prepare for possible heavy rainfall </w:t>
            </w:r>
          </w:p>
          <w:p w14:paraId="2E85A295"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8 February 2024 - Higher than predicted high tides</w:t>
            </w:r>
          </w:p>
          <w:p w14:paraId="57BAED98"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16 February 2024 - Brisbane residents to prepare for possible heavy rainfall</w:t>
            </w:r>
          </w:p>
          <w:p w14:paraId="3939B44A"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4 April 2024 - Higher than predicted tides expected </w:t>
            </w:r>
          </w:p>
          <w:p w14:paraId="75C64D14"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7 May 2034 - Higher than predicted tides expected </w:t>
            </w:r>
          </w:p>
          <w:p w14:paraId="5387DC12"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5 June 2024 - Higher than predicted tides expected </w:t>
            </w:r>
          </w:p>
          <w:p w14:paraId="1E127648"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20 June 2024 - Higher than predicted tides expected </w:t>
            </w:r>
          </w:p>
          <w:p w14:paraId="45507688"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24 June 2024 - Planned Burn Remick Street Bushland Reserve </w:t>
            </w:r>
          </w:p>
          <w:p w14:paraId="3AE01919"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24 June 2024 - Planned Burn Marstaeller Road Bushland Reserve </w:t>
            </w:r>
          </w:p>
          <w:p w14:paraId="422F97D1"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28 June 2024 - Planned Burn Marstaeller Road Bushland Reserve </w:t>
            </w:r>
          </w:p>
          <w:p w14:paraId="36E00E8F"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18 July 2024 - Planned Burn Chermside Hills Reserve </w:t>
            </w:r>
          </w:p>
          <w:p w14:paraId="4C9B516D"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22 July 2024 - Planned Burn Mt Coot</w:t>
            </w:r>
            <w:r w:rsidRPr="00E45A79">
              <w:rPr>
                <w:rFonts w:ascii="Times New Roman" w:hAnsi="Times New Roman"/>
                <w:i/>
                <w:iCs/>
                <w:sz w:val="20"/>
                <w:lang w:eastAsia="en-AU"/>
              </w:rPr>
              <w:noBreakHyphen/>
              <w:t>tha Forest</w:t>
            </w:r>
          </w:p>
          <w:p w14:paraId="7D8F9564"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30 July 2024 - Planned Burn Mt Coot</w:t>
            </w:r>
            <w:r w:rsidRPr="00E45A79">
              <w:rPr>
                <w:rFonts w:ascii="Times New Roman" w:hAnsi="Times New Roman"/>
                <w:i/>
                <w:iCs/>
                <w:sz w:val="20"/>
                <w:lang w:eastAsia="en-AU"/>
              </w:rPr>
              <w:noBreakHyphen/>
              <w:t>tha Forest</w:t>
            </w:r>
          </w:p>
          <w:p w14:paraId="08631285"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2 August 2024 - Planned Burn Karawatha Forest </w:t>
            </w:r>
          </w:p>
          <w:p w14:paraId="5BCA2F16"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 xml:space="preserve">3 September 2024 - Planned Burn Changing Mountain Bushland, Kholo </w:t>
            </w:r>
          </w:p>
          <w:p w14:paraId="767D56B9" w14:textId="77777777" w:rsidR="00C90E2B" w:rsidRPr="00E45A79" w:rsidRDefault="00C90E2B" w:rsidP="008C617B">
            <w:pPr>
              <w:pStyle w:val="ListParagraph"/>
              <w:widowControl/>
              <w:numPr>
                <w:ilvl w:val="0"/>
                <w:numId w:val="24"/>
              </w:numPr>
              <w:ind w:left="360"/>
              <w:rPr>
                <w:rFonts w:ascii="Times New Roman" w:hAnsi="Times New Roman"/>
                <w:i/>
                <w:iCs/>
                <w:sz w:val="20"/>
                <w:lang w:eastAsia="en-AU"/>
              </w:rPr>
            </w:pPr>
            <w:r w:rsidRPr="00E45A79">
              <w:rPr>
                <w:rFonts w:ascii="Times New Roman" w:hAnsi="Times New Roman"/>
                <w:i/>
                <w:iCs/>
                <w:sz w:val="20"/>
                <w:lang w:eastAsia="en-AU"/>
              </w:rPr>
              <w:t>5 September 2024 - Planned Burn Changing Mountain Bushland, Kholo</w:t>
            </w:r>
          </w:p>
        </w:tc>
      </w:tr>
      <w:tr w:rsidR="00C90E2B" w:rsidRPr="00E45A79" w14:paraId="1ADED9FE" w14:textId="77777777" w:rsidTr="00045694">
        <w:trPr>
          <w:trHeight w:val="20"/>
        </w:trPr>
        <w:tc>
          <w:tcPr>
            <w:tcW w:w="1264" w:type="dxa"/>
            <w:vMerge w:val="restart"/>
          </w:tcPr>
          <w:p w14:paraId="40C57790" w14:textId="77777777" w:rsidR="00C90E2B" w:rsidRPr="00E45A79" w:rsidRDefault="00C90E2B" w:rsidP="008C617B">
            <w:pPr>
              <w:jc w:val="left"/>
              <w:rPr>
                <w:i/>
                <w:iCs/>
              </w:rPr>
            </w:pPr>
            <w:r w:rsidRPr="00E45A79">
              <w:rPr>
                <w:i/>
                <w:iCs/>
              </w:rPr>
              <w:lastRenderedPageBreak/>
              <w:t>At-event promotion</w:t>
            </w:r>
          </w:p>
          <w:p w14:paraId="7288A088" w14:textId="77777777" w:rsidR="00C90E2B" w:rsidRPr="00E45A79" w:rsidRDefault="00C90E2B" w:rsidP="008C617B">
            <w:pPr>
              <w:jc w:val="left"/>
              <w:rPr>
                <w:i/>
                <w:iCs/>
              </w:rPr>
            </w:pPr>
          </w:p>
        </w:tc>
        <w:tc>
          <w:tcPr>
            <w:tcW w:w="3402" w:type="dxa"/>
          </w:tcPr>
          <w:p w14:paraId="7E837DB5" w14:textId="77777777" w:rsidR="00C90E2B" w:rsidRPr="00E45A79" w:rsidRDefault="00C90E2B" w:rsidP="008C617B">
            <w:pPr>
              <w:jc w:val="left"/>
              <w:rPr>
                <w:i/>
                <w:iCs/>
              </w:rPr>
            </w:pPr>
            <w:r w:rsidRPr="00E45A79">
              <w:rPr>
                <w:i/>
                <w:iCs/>
              </w:rPr>
              <w:t xml:space="preserve">Brisbane Severe Weather Alert Service digital screen </w:t>
            </w:r>
          </w:p>
        </w:tc>
        <w:tc>
          <w:tcPr>
            <w:tcW w:w="3827" w:type="dxa"/>
          </w:tcPr>
          <w:p w14:paraId="157A9626" w14:textId="77777777" w:rsidR="00C90E2B" w:rsidRPr="00E45A79" w:rsidRDefault="00C90E2B" w:rsidP="008C617B">
            <w:pPr>
              <w:jc w:val="left"/>
              <w:rPr>
                <w:i/>
                <w:iCs/>
              </w:rPr>
            </w:pPr>
            <w:r w:rsidRPr="00E45A79">
              <w:rPr>
                <w:i/>
                <w:iCs/>
              </w:rPr>
              <w:t>Displayed on screen throughout Brisbane Emergency Services Expo on 12 October 2024</w:t>
            </w:r>
          </w:p>
        </w:tc>
      </w:tr>
      <w:tr w:rsidR="00C90E2B" w:rsidRPr="00E45A79" w14:paraId="54D86298" w14:textId="77777777" w:rsidTr="00045694">
        <w:trPr>
          <w:trHeight w:val="20"/>
        </w:trPr>
        <w:tc>
          <w:tcPr>
            <w:tcW w:w="1264" w:type="dxa"/>
            <w:vMerge/>
          </w:tcPr>
          <w:p w14:paraId="725DA2DD" w14:textId="77777777" w:rsidR="00C90E2B" w:rsidRPr="00E45A79" w:rsidRDefault="00C90E2B" w:rsidP="008C617B">
            <w:pPr>
              <w:jc w:val="left"/>
              <w:rPr>
                <w:i/>
                <w:iCs/>
              </w:rPr>
            </w:pPr>
          </w:p>
        </w:tc>
        <w:tc>
          <w:tcPr>
            <w:tcW w:w="3402" w:type="dxa"/>
          </w:tcPr>
          <w:p w14:paraId="0D3DDDF7" w14:textId="77777777" w:rsidR="00C90E2B" w:rsidRPr="00E45A79" w:rsidRDefault="00C90E2B" w:rsidP="008C617B">
            <w:pPr>
              <w:jc w:val="left"/>
              <w:rPr>
                <w:i/>
                <w:iCs/>
              </w:rPr>
            </w:pPr>
            <w:r w:rsidRPr="00E45A79">
              <w:rPr>
                <w:i/>
                <w:iCs/>
              </w:rPr>
              <w:t>Brisbane Severe Weather Alert pull-up banner</w:t>
            </w:r>
          </w:p>
        </w:tc>
        <w:tc>
          <w:tcPr>
            <w:tcW w:w="3827" w:type="dxa"/>
          </w:tcPr>
          <w:p w14:paraId="197912F1" w14:textId="77777777" w:rsidR="00C90E2B" w:rsidRPr="00E45A79" w:rsidRDefault="00C90E2B" w:rsidP="008C617B">
            <w:pPr>
              <w:jc w:val="left"/>
              <w:rPr>
                <w:i/>
                <w:iCs/>
              </w:rPr>
            </w:pPr>
            <w:r w:rsidRPr="00E45A79">
              <w:rPr>
                <w:i/>
                <w:iCs/>
              </w:rPr>
              <w:t>Displayed at the Brisbane Emergency Services Expo on 12 October 2024</w:t>
            </w:r>
          </w:p>
        </w:tc>
      </w:tr>
      <w:tr w:rsidR="00C90E2B" w:rsidRPr="00E45A79" w14:paraId="029BC40A" w14:textId="77777777" w:rsidTr="00045694">
        <w:trPr>
          <w:trHeight w:val="20"/>
        </w:trPr>
        <w:tc>
          <w:tcPr>
            <w:tcW w:w="1264" w:type="dxa"/>
            <w:vMerge w:val="restart"/>
          </w:tcPr>
          <w:p w14:paraId="0C4B4028" w14:textId="77777777" w:rsidR="00C90E2B" w:rsidRPr="00E45A79" w:rsidRDefault="00C90E2B" w:rsidP="008C617B">
            <w:pPr>
              <w:keepNext/>
              <w:jc w:val="left"/>
              <w:rPr>
                <w:i/>
                <w:iCs/>
              </w:rPr>
            </w:pPr>
            <w:r w:rsidRPr="00E45A79">
              <w:rPr>
                <w:i/>
                <w:iCs/>
              </w:rPr>
              <w:t>Printed publications and collateral</w:t>
            </w:r>
          </w:p>
          <w:p w14:paraId="3DE8F754" w14:textId="77777777" w:rsidR="00C90E2B" w:rsidRPr="00E45A79" w:rsidRDefault="00C90E2B" w:rsidP="008C617B">
            <w:pPr>
              <w:keepNext/>
              <w:jc w:val="left"/>
              <w:rPr>
                <w:i/>
                <w:iCs/>
              </w:rPr>
            </w:pPr>
          </w:p>
        </w:tc>
        <w:tc>
          <w:tcPr>
            <w:tcW w:w="3402" w:type="dxa"/>
          </w:tcPr>
          <w:p w14:paraId="2D651F38" w14:textId="77777777" w:rsidR="00C90E2B" w:rsidRPr="00E45A79" w:rsidRDefault="00C90E2B" w:rsidP="008C617B">
            <w:pPr>
              <w:jc w:val="left"/>
              <w:rPr>
                <w:i/>
                <w:iCs/>
              </w:rPr>
            </w:pPr>
            <w:r w:rsidRPr="00E45A79">
              <w:rPr>
                <w:i/>
                <w:iCs/>
              </w:rPr>
              <w:t>DL flyer (English)</w:t>
            </w:r>
          </w:p>
        </w:tc>
        <w:tc>
          <w:tcPr>
            <w:tcW w:w="3827" w:type="dxa"/>
          </w:tcPr>
          <w:p w14:paraId="1B6B68AF" w14:textId="77777777" w:rsidR="00C90E2B" w:rsidRPr="00E45A79" w:rsidRDefault="00C90E2B" w:rsidP="008C617B">
            <w:pPr>
              <w:jc w:val="left"/>
              <w:rPr>
                <w:i/>
                <w:iCs/>
              </w:rPr>
            </w:pPr>
            <w:r w:rsidRPr="00E45A79">
              <w:rPr>
                <w:i/>
                <w:iCs/>
              </w:rPr>
              <w:t>Distributed at various community engagement events throughout 2024</w:t>
            </w:r>
          </w:p>
        </w:tc>
      </w:tr>
      <w:tr w:rsidR="00C90E2B" w:rsidRPr="00E45A79" w14:paraId="4AA35FE9" w14:textId="77777777" w:rsidTr="00045694">
        <w:trPr>
          <w:trHeight w:val="20"/>
        </w:trPr>
        <w:tc>
          <w:tcPr>
            <w:tcW w:w="1264" w:type="dxa"/>
            <w:vMerge/>
          </w:tcPr>
          <w:p w14:paraId="2CBC6B88" w14:textId="77777777" w:rsidR="00C90E2B" w:rsidRPr="00E45A79" w:rsidRDefault="00C90E2B" w:rsidP="008C617B">
            <w:pPr>
              <w:jc w:val="left"/>
              <w:rPr>
                <w:i/>
                <w:iCs/>
              </w:rPr>
            </w:pPr>
          </w:p>
        </w:tc>
        <w:tc>
          <w:tcPr>
            <w:tcW w:w="3402" w:type="dxa"/>
          </w:tcPr>
          <w:p w14:paraId="53760737" w14:textId="77777777" w:rsidR="00C90E2B" w:rsidRPr="00E45A79" w:rsidRDefault="00C90E2B" w:rsidP="008C617B">
            <w:pPr>
              <w:jc w:val="left"/>
              <w:rPr>
                <w:i/>
                <w:iCs/>
              </w:rPr>
            </w:pPr>
            <w:r w:rsidRPr="00E45A79">
              <w:rPr>
                <w:i/>
                <w:iCs/>
              </w:rPr>
              <w:t>2024 Guide for Residents (mention)</w:t>
            </w:r>
          </w:p>
          <w:p w14:paraId="71FFAC68" w14:textId="77777777" w:rsidR="00C90E2B" w:rsidRPr="00E45A79" w:rsidRDefault="00C90E2B" w:rsidP="008C617B">
            <w:pPr>
              <w:jc w:val="left"/>
              <w:rPr>
                <w:i/>
                <w:iCs/>
              </w:rPr>
            </w:pPr>
          </w:p>
        </w:tc>
        <w:tc>
          <w:tcPr>
            <w:tcW w:w="3827" w:type="dxa"/>
          </w:tcPr>
          <w:p w14:paraId="78861367" w14:textId="77777777" w:rsidR="00C90E2B" w:rsidRPr="00E45A79" w:rsidRDefault="00C90E2B" w:rsidP="008C617B">
            <w:pPr>
              <w:jc w:val="left"/>
              <w:rPr>
                <w:i/>
                <w:iCs/>
              </w:rPr>
            </w:pPr>
            <w:r w:rsidRPr="00E45A79">
              <w:rPr>
                <w:i/>
                <w:iCs/>
              </w:rPr>
              <w:t>Distribution from late September 2024 at citizenship ceremonies and as a mail-out to new Brisbane residents</w:t>
            </w:r>
          </w:p>
        </w:tc>
      </w:tr>
      <w:tr w:rsidR="00C90E2B" w:rsidRPr="00E45A79" w14:paraId="1DF7FDC1" w14:textId="77777777" w:rsidTr="00045694">
        <w:trPr>
          <w:trHeight w:val="20"/>
        </w:trPr>
        <w:tc>
          <w:tcPr>
            <w:tcW w:w="1264" w:type="dxa"/>
            <w:vMerge/>
          </w:tcPr>
          <w:p w14:paraId="78A35378" w14:textId="77777777" w:rsidR="00C90E2B" w:rsidRPr="00E45A79" w:rsidRDefault="00C90E2B" w:rsidP="008C617B">
            <w:pPr>
              <w:jc w:val="left"/>
              <w:rPr>
                <w:i/>
                <w:iCs/>
              </w:rPr>
            </w:pPr>
          </w:p>
        </w:tc>
        <w:tc>
          <w:tcPr>
            <w:tcW w:w="3402" w:type="dxa"/>
          </w:tcPr>
          <w:p w14:paraId="2CC61D07" w14:textId="77777777" w:rsidR="00C90E2B" w:rsidRPr="00E45A79" w:rsidRDefault="00C90E2B" w:rsidP="008C617B">
            <w:pPr>
              <w:jc w:val="left"/>
              <w:rPr>
                <w:i/>
                <w:iCs/>
              </w:rPr>
            </w:pPr>
            <w:r w:rsidRPr="00E45A79">
              <w:rPr>
                <w:i/>
                <w:iCs/>
              </w:rPr>
              <w:t xml:space="preserve">Seniors booklet </w:t>
            </w:r>
          </w:p>
          <w:p w14:paraId="475467E4" w14:textId="77777777" w:rsidR="00C90E2B" w:rsidRPr="00E45A79" w:rsidRDefault="00C90E2B" w:rsidP="008C617B">
            <w:pPr>
              <w:jc w:val="left"/>
              <w:rPr>
                <w:i/>
                <w:iCs/>
              </w:rPr>
            </w:pPr>
            <w:r w:rsidRPr="00E45A79">
              <w:rPr>
                <w:i/>
                <w:iCs/>
              </w:rPr>
              <w:t>(mention)</w:t>
            </w:r>
          </w:p>
        </w:tc>
        <w:tc>
          <w:tcPr>
            <w:tcW w:w="3827" w:type="dxa"/>
          </w:tcPr>
          <w:p w14:paraId="0C226136" w14:textId="77777777" w:rsidR="00C90E2B" w:rsidRPr="00E45A79" w:rsidRDefault="00C90E2B" w:rsidP="008C617B">
            <w:pPr>
              <w:jc w:val="left"/>
              <w:rPr>
                <w:i/>
                <w:iCs/>
              </w:rPr>
            </w:pPr>
            <w:r w:rsidRPr="00E45A79">
              <w:rPr>
                <w:i/>
                <w:iCs/>
              </w:rPr>
              <w:t xml:space="preserve">Various Council events from 30 June 2024 - current </w:t>
            </w:r>
          </w:p>
        </w:tc>
      </w:tr>
      <w:tr w:rsidR="00C90E2B" w:rsidRPr="00E45A79" w14:paraId="1F60795F" w14:textId="77777777" w:rsidTr="00045694">
        <w:trPr>
          <w:trHeight w:val="20"/>
        </w:trPr>
        <w:tc>
          <w:tcPr>
            <w:tcW w:w="1264" w:type="dxa"/>
            <w:vMerge/>
          </w:tcPr>
          <w:p w14:paraId="4DCEA43D" w14:textId="77777777" w:rsidR="00C90E2B" w:rsidRPr="00E45A79" w:rsidRDefault="00C90E2B" w:rsidP="008C617B">
            <w:pPr>
              <w:jc w:val="left"/>
              <w:rPr>
                <w:i/>
                <w:iCs/>
              </w:rPr>
            </w:pPr>
          </w:p>
        </w:tc>
        <w:tc>
          <w:tcPr>
            <w:tcW w:w="3402" w:type="dxa"/>
          </w:tcPr>
          <w:p w14:paraId="0B7F8ACF" w14:textId="77777777" w:rsidR="00C90E2B" w:rsidRPr="00E45A79" w:rsidRDefault="00C90E2B" w:rsidP="008C617B">
            <w:pPr>
              <w:jc w:val="left"/>
              <w:rPr>
                <w:i/>
                <w:iCs/>
              </w:rPr>
            </w:pPr>
            <w:r w:rsidRPr="00E45A79">
              <w:rPr>
                <w:i/>
                <w:iCs/>
              </w:rPr>
              <w:t>Pet checklist brochure (mention)</w:t>
            </w:r>
          </w:p>
        </w:tc>
        <w:tc>
          <w:tcPr>
            <w:tcW w:w="3827" w:type="dxa"/>
          </w:tcPr>
          <w:p w14:paraId="36FCE817" w14:textId="77777777" w:rsidR="00C90E2B" w:rsidRPr="00E45A79" w:rsidRDefault="00C90E2B" w:rsidP="008C617B">
            <w:pPr>
              <w:jc w:val="left"/>
              <w:rPr>
                <w:i/>
                <w:iCs/>
              </w:rPr>
            </w:pPr>
            <w:r w:rsidRPr="00E45A79">
              <w:rPr>
                <w:i/>
                <w:iCs/>
              </w:rPr>
              <w:t>Various Council events from 30 June 2024 - current</w:t>
            </w:r>
          </w:p>
        </w:tc>
      </w:tr>
      <w:tr w:rsidR="00C90E2B" w:rsidRPr="00E45A79" w14:paraId="24203B6B" w14:textId="77777777" w:rsidTr="00045694">
        <w:trPr>
          <w:trHeight w:val="20"/>
        </w:trPr>
        <w:tc>
          <w:tcPr>
            <w:tcW w:w="1264" w:type="dxa"/>
            <w:vMerge/>
          </w:tcPr>
          <w:p w14:paraId="531D0222" w14:textId="77777777" w:rsidR="00C90E2B" w:rsidRPr="00E45A79" w:rsidRDefault="00C90E2B" w:rsidP="008C617B">
            <w:pPr>
              <w:jc w:val="left"/>
              <w:rPr>
                <w:i/>
                <w:iCs/>
              </w:rPr>
            </w:pPr>
          </w:p>
        </w:tc>
        <w:tc>
          <w:tcPr>
            <w:tcW w:w="3402" w:type="dxa"/>
          </w:tcPr>
          <w:p w14:paraId="1AE7BD47" w14:textId="77777777" w:rsidR="00C90E2B" w:rsidRPr="00E45A79" w:rsidRDefault="00C90E2B" w:rsidP="008C617B">
            <w:pPr>
              <w:jc w:val="left"/>
              <w:rPr>
                <w:i/>
                <w:iCs/>
              </w:rPr>
            </w:pPr>
            <w:r w:rsidRPr="00E45A79">
              <w:rPr>
                <w:i/>
                <w:iCs/>
              </w:rPr>
              <w:t xml:space="preserve">Be Prepared mini booklet </w:t>
            </w:r>
          </w:p>
        </w:tc>
        <w:tc>
          <w:tcPr>
            <w:tcW w:w="3827" w:type="dxa"/>
          </w:tcPr>
          <w:p w14:paraId="475507FC" w14:textId="77777777" w:rsidR="00C90E2B" w:rsidRPr="00E45A79" w:rsidRDefault="00C90E2B" w:rsidP="008C617B">
            <w:pPr>
              <w:jc w:val="left"/>
              <w:rPr>
                <w:i/>
                <w:iCs/>
              </w:rPr>
            </w:pPr>
            <w:r w:rsidRPr="00E45A79">
              <w:rPr>
                <w:i/>
                <w:iCs/>
              </w:rPr>
              <w:t>Various Council events from 30 June 2024 - current</w:t>
            </w:r>
          </w:p>
        </w:tc>
      </w:tr>
      <w:tr w:rsidR="00C90E2B" w:rsidRPr="00E45A79" w14:paraId="284ACC66" w14:textId="77777777" w:rsidTr="00045694">
        <w:trPr>
          <w:trHeight w:val="20"/>
        </w:trPr>
        <w:tc>
          <w:tcPr>
            <w:tcW w:w="1264" w:type="dxa"/>
          </w:tcPr>
          <w:p w14:paraId="03944ECB" w14:textId="77777777" w:rsidR="00C90E2B" w:rsidRPr="00E45A79" w:rsidRDefault="00C90E2B" w:rsidP="008C617B">
            <w:pPr>
              <w:jc w:val="left"/>
              <w:rPr>
                <w:i/>
                <w:iCs/>
              </w:rPr>
            </w:pPr>
            <w:r w:rsidRPr="00E45A79">
              <w:rPr>
                <w:i/>
                <w:iCs/>
              </w:rPr>
              <w:t xml:space="preserve">Contact Centre </w:t>
            </w:r>
          </w:p>
        </w:tc>
        <w:tc>
          <w:tcPr>
            <w:tcW w:w="3402" w:type="dxa"/>
          </w:tcPr>
          <w:p w14:paraId="6B9F69D5" w14:textId="77777777" w:rsidR="00C90E2B" w:rsidRPr="00E45A79" w:rsidRDefault="00C90E2B" w:rsidP="008C617B">
            <w:pPr>
              <w:jc w:val="left"/>
              <w:rPr>
                <w:i/>
                <w:iCs/>
              </w:rPr>
            </w:pPr>
            <w:r w:rsidRPr="00E45A79">
              <w:rPr>
                <w:i/>
                <w:iCs/>
              </w:rPr>
              <w:t>On-hold messages</w:t>
            </w:r>
          </w:p>
        </w:tc>
        <w:tc>
          <w:tcPr>
            <w:tcW w:w="3827" w:type="dxa"/>
          </w:tcPr>
          <w:p w14:paraId="5DABF109" w14:textId="77777777" w:rsidR="00C90E2B" w:rsidRPr="00E45A79" w:rsidRDefault="00C90E2B" w:rsidP="008C617B">
            <w:pPr>
              <w:jc w:val="left"/>
              <w:rPr>
                <w:i/>
                <w:iCs/>
              </w:rPr>
            </w:pPr>
            <w:r w:rsidRPr="00E45A79">
              <w:rPr>
                <w:i/>
                <w:iCs/>
              </w:rPr>
              <w:t>January 2024 - current</w:t>
            </w:r>
          </w:p>
        </w:tc>
      </w:tr>
      <w:tr w:rsidR="00C90E2B" w:rsidRPr="00E45A79" w14:paraId="09306213" w14:textId="77777777" w:rsidTr="00045694">
        <w:trPr>
          <w:trHeight w:val="20"/>
        </w:trPr>
        <w:tc>
          <w:tcPr>
            <w:tcW w:w="1264" w:type="dxa"/>
          </w:tcPr>
          <w:p w14:paraId="58902EA2" w14:textId="77777777" w:rsidR="00C90E2B" w:rsidRPr="00E45A79" w:rsidRDefault="00C90E2B" w:rsidP="008C617B">
            <w:pPr>
              <w:jc w:val="left"/>
              <w:rPr>
                <w:i/>
                <w:iCs/>
              </w:rPr>
            </w:pPr>
            <w:r w:rsidRPr="00E45A79">
              <w:rPr>
                <w:i/>
                <w:iCs/>
              </w:rPr>
              <w:t>Video</w:t>
            </w:r>
          </w:p>
        </w:tc>
        <w:tc>
          <w:tcPr>
            <w:tcW w:w="3402" w:type="dxa"/>
          </w:tcPr>
          <w:p w14:paraId="2E59E4EE" w14:textId="77777777" w:rsidR="00C90E2B" w:rsidRPr="00E45A79" w:rsidRDefault="00C90E2B" w:rsidP="008C617B">
            <w:pPr>
              <w:jc w:val="left"/>
              <w:rPr>
                <w:i/>
                <w:iCs/>
              </w:rPr>
            </w:pPr>
            <w:r w:rsidRPr="00E45A79">
              <w:rPr>
                <w:i/>
                <w:iCs/>
              </w:rPr>
              <w:t xml:space="preserve">3:18 minute ‘Preparing for storm season’ video </w:t>
            </w:r>
          </w:p>
        </w:tc>
        <w:tc>
          <w:tcPr>
            <w:tcW w:w="3827" w:type="dxa"/>
          </w:tcPr>
          <w:p w14:paraId="49B03D67" w14:textId="77777777" w:rsidR="00C90E2B" w:rsidRPr="00E45A79" w:rsidRDefault="00C90E2B" w:rsidP="008C617B">
            <w:pPr>
              <w:jc w:val="left"/>
              <w:rPr>
                <w:i/>
                <w:iCs/>
              </w:rPr>
            </w:pPr>
            <w:r w:rsidRPr="00E45A79">
              <w:rPr>
                <w:i/>
                <w:iCs/>
              </w:rPr>
              <w:t xml:space="preserve">Published on Council’s corporate website on 4 July 2024, used at community engagement events and provided to community organisations as a resource from July 2024 </w:t>
            </w:r>
          </w:p>
        </w:tc>
      </w:tr>
      <w:tr w:rsidR="00C90E2B" w:rsidRPr="00E45A79" w14:paraId="20646CE1" w14:textId="77777777" w:rsidTr="00045694">
        <w:trPr>
          <w:trHeight w:val="20"/>
        </w:trPr>
        <w:tc>
          <w:tcPr>
            <w:tcW w:w="1264" w:type="dxa"/>
            <w:vMerge w:val="restart"/>
          </w:tcPr>
          <w:p w14:paraId="202F3B96" w14:textId="77777777" w:rsidR="00C90E2B" w:rsidRPr="00E45A79" w:rsidRDefault="00C90E2B" w:rsidP="008C617B">
            <w:pPr>
              <w:jc w:val="left"/>
              <w:rPr>
                <w:i/>
                <w:iCs/>
              </w:rPr>
            </w:pPr>
            <w:r w:rsidRPr="00E45A79">
              <w:rPr>
                <w:i/>
                <w:iCs/>
              </w:rPr>
              <w:t xml:space="preserve">Face-to-face engagement </w:t>
            </w:r>
          </w:p>
        </w:tc>
        <w:tc>
          <w:tcPr>
            <w:tcW w:w="3402" w:type="dxa"/>
          </w:tcPr>
          <w:p w14:paraId="4F0DA44F" w14:textId="77777777" w:rsidR="00C90E2B" w:rsidRPr="00E45A79" w:rsidRDefault="00C90E2B" w:rsidP="008C617B">
            <w:pPr>
              <w:jc w:val="left"/>
              <w:rPr>
                <w:i/>
                <w:iCs/>
              </w:rPr>
            </w:pPr>
            <w:r w:rsidRPr="00E45A79">
              <w:rPr>
                <w:i/>
                <w:iCs/>
              </w:rPr>
              <w:t>Older Women’s Network Talk</w:t>
            </w:r>
          </w:p>
        </w:tc>
        <w:tc>
          <w:tcPr>
            <w:tcW w:w="3827" w:type="dxa"/>
          </w:tcPr>
          <w:p w14:paraId="59655B17" w14:textId="77777777" w:rsidR="00C90E2B" w:rsidRPr="00E45A79" w:rsidRDefault="00C90E2B" w:rsidP="008C617B">
            <w:pPr>
              <w:jc w:val="left"/>
              <w:rPr>
                <w:i/>
                <w:iCs/>
              </w:rPr>
            </w:pPr>
            <w:r w:rsidRPr="00E45A79">
              <w:rPr>
                <w:i/>
                <w:iCs/>
              </w:rPr>
              <w:t>23 January 2024</w:t>
            </w:r>
          </w:p>
        </w:tc>
      </w:tr>
      <w:tr w:rsidR="00C90E2B" w:rsidRPr="00E45A79" w14:paraId="3E7A6B9A" w14:textId="77777777" w:rsidTr="00045694">
        <w:trPr>
          <w:trHeight w:val="20"/>
        </w:trPr>
        <w:tc>
          <w:tcPr>
            <w:tcW w:w="1264" w:type="dxa"/>
            <w:vMerge/>
          </w:tcPr>
          <w:p w14:paraId="47B1C051" w14:textId="77777777" w:rsidR="00C90E2B" w:rsidRPr="00E45A79" w:rsidRDefault="00C90E2B" w:rsidP="008C617B">
            <w:pPr>
              <w:jc w:val="left"/>
              <w:rPr>
                <w:i/>
                <w:iCs/>
              </w:rPr>
            </w:pPr>
          </w:p>
        </w:tc>
        <w:tc>
          <w:tcPr>
            <w:tcW w:w="3402" w:type="dxa"/>
          </w:tcPr>
          <w:p w14:paraId="092BAF55" w14:textId="77777777" w:rsidR="00C90E2B" w:rsidRPr="00E45A79" w:rsidRDefault="00C90E2B" w:rsidP="008C617B">
            <w:pPr>
              <w:jc w:val="left"/>
              <w:rPr>
                <w:i/>
                <w:iCs/>
              </w:rPr>
            </w:pPr>
            <w:r w:rsidRPr="00E45A79">
              <w:rPr>
                <w:i/>
                <w:iCs/>
              </w:rPr>
              <w:t>Brisbane Greeters training</w:t>
            </w:r>
          </w:p>
        </w:tc>
        <w:tc>
          <w:tcPr>
            <w:tcW w:w="3827" w:type="dxa"/>
          </w:tcPr>
          <w:p w14:paraId="6BF2036D" w14:textId="77777777" w:rsidR="00C90E2B" w:rsidRPr="00E45A79" w:rsidRDefault="00C90E2B" w:rsidP="008C617B">
            <w:pPr>
              <w:jc w:val="left"/>
              <w:rPr>
                <w:i/>
                <w:iCs/>
              </w:rPr>
            </w:pPr>
            <w:r w:rsidRPr="00E45A79">
              <w:rPr>
                <w:i/>
                <w:iCs/>
              </w:rPr>
              <w:t>7 February 2024</w:t>
            </w:r>
          </w:p>
        </w:tc>
      </w:tr>
      <w:tr w:rsidR="00C90E2B" w:rsidRPr="00E45A79" w14:paraId="3572371A" w14:textId="77777777" w:rsidTr="00045694">
        <w:trPr>
          <w:trHeight w:val="20"/>
        </w:trPr>
        <w:tc>
          <w:tcPr>
            <w:tcW w:w="1264" w:type="dxa"/>
            <w:vMerge/>
          </w:tcPr>
          <w:p w14:paraId="797EC849" w14:textId="77777777" w:rsidR="00C90E2B" w:rsidRPr="00E45A79" w:rsidRDefault="00C90E2B" w:rsidP="008C617B">
            <w:pPr>
              <w:jc w:val="left"/>
              <w:rPr>
                <w:i/>
                <w:iCs/>
              </w:rPr>
            </w:pPr>
          </w:p>
        </w:tc>
        <w:tc>
          <w:tcPr>
            <w:tcW w:w="3402" w:type="dxa"/>
          </w:tcPr>
          <w:p w14:paraId="0FD69474" w14:textId="77777777" w:rsidR="00C90E2B" w:rsidRPr="00E45A79" w:rsidRDefault="00C90E2B" w:rsidP="008C617B">
            <w:pPr>
              <w:jc w:val="left"/>
              <w:rPr>
                <w:i/>
                <w:iCs/>
              </w:rPr>
            </w:pPr>
            <w:r w:rsidRPr="00E45A79">
              <w:rPr>
                <w:i/>
                <w:iCs/>
              </w:rPr>
              <w:t>QPS Police Liaison Officer training</w:t>
            </w:r>
          </w:p>
        </w:tc>
        <w:tc>
          <w:tcPr>
            <w:tcW w:w="3827" w:type="dxa"/>
          </w:tcPr>
          <w:p w14:paraId="3609EA67" w14:textId="77777777" w:rsidR="00C90E2B" w:rsidRPr="00E45A79" w:rsidRDefault="00C90E2B" w:rsidP="008C617B">
            <w:pPr>
              <w:jc w:val="left"/>
              <w:rPr>
                <w:i/>
                <w:iCs/>
              </w:rPr>
            </w:pPr>
            <w:r w:rsidRPr="00E45A79">
              <w:rPr>
                <w:i/>
                <w:iCs/>
              </w:rPr>
              <w:t>7 February 2024</w:t>
            </w:r>
          </w:p>
        </w:tc>
      </w:tr>
      <w:tr w:rsidR="00C90E2B" w:rsidRPr="00E45A79" w14:paraId="0128FF53" w14:textId="77777777" w:rsidTr="00045694">
        <w:trPr>
          <w:trHeight w:val="20"/>
        </w:trPr>
        <w:tc>
          <w:tcPr>
            <w:tcW w:w="1264" w:type="dxa"/>
            <w:vMerge/>
          </w:tcPr>
          <w:p w14:paraId="79B8B76F" w14:textId="77777777" w:rsidR="00C90E2B" w:rsidRPr="00E45A79" w:rsidRDefault="00C90E2B" w:rsidP="008C617B">
            <w:pPr>
              <w:jc w:val="left"/>
              <w:rPr>
                <w:i/>
                <w:iCs/>
              </w:rPr>
            </w:pPr>
          </w:p>
        </w:tc>
        <w:tc>
          <w:tcPr>
            <w:tcW w:w="3402" w:type="dxa"/>
          </w:tcPr>
          <w:p w14:paraId="3E62191B" w14:textId="77777777" w:rsidR="00C90E2B" w:rsidRPr="00E45A79" w:rsidRDefault="00C90E2B" w:rsidP="008C617B">
            <w:pPr>
              <w:jc w:val="left"/>
              <w:rPr>
                <w:i/>
                <w:iCs/>
              </w:rPr>
            </w:pPr>
            <w:r w:rsidRPr="00E45A79">
              <w:rPr>
                <w:i/>
                <w:iCs/>
              </w:rPr>
              <w:t>Runcorn Family Fun Day</w:t>
            </w:r>
          </w:p>
        </w:tc>
        <w:tc>
          <w:tcPr>
            <w:tcW w:w="3827" w:type="dxa"/>
          </w:tcPr>
          <w:p w14:paraId="5469FD58" w14:textId="77777777" w:rsidR="00C90E2B" w:rsidRPr="00E45A79" w:rsidRDefault="00C90E2B" w:rsidP="008C617B">
            <w:pPr>
              <w:jc w:val="left"/>
              <w:rPr>
                <w:i/>
                <w:iCs/>
              </w:rPr>
            </w:pPr>
            <w:r w:rsidRPr="00E45A79">
              <w:rPr>
                <w:i/>
                <w:iCs/>
              </w:rPr>
              <w:t>18 February 2024</w:t>
            </w:r>
          </w:p>
        </w:tc>
      </w:tr>
      <w:tr w:rsidR="00C90E2B" w:rsidRPr="00E45A79" w14:paraId="0A798D78" w14:textId="77777777" w:rsidTr="00045694">
        <w:trPr>
          <w:trHeight w:val="20"/>
        </w:trPr>
        <w:tc>
          <w:tcPr>
            <w:tcW w:w="1264" w:type="dxa"/>
            <w:vMerge/>
          </w:tcPr>
          <w:p w14:paraId="1CD7CB47" w14:textId="77777777" w:rsidR="00C90E2B" w:rsidRPr="00E45A79" w:rsidRDefault="00C90E2B" w:rsidP="008C617B">
            <w:pPr>
              <w:jc w:val="left"/>
              <w:rPr>
                <w:i/>
                <w:iCs/>
              </w:rPr>
            </w:pPr>
          </w:p>
        </w:tc>
        <w:tc>
          <w:tcPr>
            <w:tcW w:w="3402" w:type="dxa"/>
          </w:tcPr>
          <w:p w14:paraId="1D9E1825" w14:textId="77777777" w:rsidR="00C90E2B" w:rsidRPr="00E45A79" w:rsidRDefault="00C90E2B" w:rsidP="008C617B">
            <w:pPr>
              <w:jc w:val="left"/>
              <w:rPr>
                <w:i/>
                <w:iCs/>
              </w:rPr>
            </w:pPr>
            <w:r w:rsidRPr="00E45A79">
              <w:rPr>
                <w:i/>
                <w:iCs/>
              </w:rPr>
              <w:t>Aged Care Symposium</w:t>
            </w:r>
          </w:p>
        </w:tc>
        <w:tc>
          <w:tcPr>
            <w:tcW w:w="3827" w:type="dxa"/>
          </w:tcPr>
          <w:p w14:paraId="55110F01" w14:textId="77777777" w:rsidR="00C90E2B" w:rsidRPr="00E45A79" w:rsidRDefault="00C90E2B" w:rsidP="008C617B">
            <w:pPr>
              <w:jc w:val="left"/>
              <w:rPr>
                <w:i/>
                <w:iCs/>
              </w:rPr>
            </w:pPr>
            <w:r w:rsidRPr="00E45A79">
              <w:rPr>
                <w:i/>
                <w:iCs/>
              </w:rPr>
              <w:t>27 February 2024</w:t>
            </w:r>
          </w:p>
        </w:tc>
      </w:tr>
      <w:tr w:rsidR="00C90E2B" w:rsidRPr="00E45A79" w14:paraId="3CE8DEC1" w14:textId="77777777" w:rsidTr="00045694">
        <w:trPr>
          <w:trHeight w:val="20"/>
        </w:trPr>
        <w:tc>
          <w:tcPr>
            <w:tcW w:w="1264" w:type="dxa"/>
            <w:vMerge/>
          </w:tcPr>
          <w:p w14:paraId="7434E632" w14:textId="77777777" w:rsidR="00C90E2B" w:rsidRPr="00E45A79" w:rsidRDefault="00C90E2B" w:rsidP="008C617B">
            <w:pPr>
              <w:jc w:val="left"/>
              <w:rPr>
                <w:i/>
                <w:iCs/>
              </w:rPr>
            </w:pPr>
          </w:p>
        </w:tc>
        <w:tc>
          <w:tcPr>
            <w:tcW w:w="3402" w:type="dxa"/>
          </w:tcPr>
          <w:p w14:paraId="2C6FEF72" w14:textId="77777777" w:rsidR="00C90E2B" w:rsidRPr="00E45A79" w:rsidRDefault="00C90E2B" w:rsidP="008C617B">
            <w:pPr>
              <w:jc w:val="left"/>
              <w:rPr>
                <w:i/>
                <w:iCs/>
              </w:rPr>
            </w:pPr>
            <w:r w:rsidRPr="00E45A79">
              <w:rPr>
                <w:i/>
                <w:iCs/>
              </w:rPr>
              <w:t>Backing Onto Bush - Mount Coot-tha</w:t>
            </w:r>
          </w:p>
        </w:tc>
        <w:tc>
          <w:tcPr>
            <w:tcW w:w="3827" w:type="dxa"/>
          </w:tcPr>
          <w:p w14:paraId="5D41B5D0" w14:textId="77777777" w:rsidR="00C90E2B" w:rsidRPr="00E45A79" w:rsidRDefault="00C90E2B" w:rsidP="008C617B">
            <w:pPr>
              <w:jc w:val="left"/>
              <w:rPr>
                <w:i/>
                <w:iCs/>
              </w:rPr>
            </w:pPr>
            <w:r w:rsidRPr="00E45A79">
              <w:rPr>
                <w:i/>
                <w:iCs/>
              </w:rPr>
              <w:t>6 April 2024</w:t>
            </w:r>
          </w:p>
        </w:tc>
      </w:tr>
      <w:tr w:rsidR="00C90E2B" w:rsidRPr="00E45A79" w14:paraId="14C324B7" w14:textId="77777777" w:rsidTr="00045694">
        <w:trPr>
          <w:trHeight w:val="20"/>
        </w:trPr>
        <w:tc>
          <w:tcPr>
            <w:tcW w:w="1264" w:type="dxa"/>
            <w:vMerge/>
          </w:tcPr>
          <w:p w14:paraId="4CB6650F" w14:textId="77777777" w:rsidR="00C90E2B" w:rsidRPr="00E45A79" w:rsidRDefault="00C90E2B" w:rsidP="008C617B">
            <w:pPr>
              <w:jc w:val="left"/>
              <w:rPr>
                <w:i/>
                <w:iCs/>
              </w:rPr>
            </w:pPr>
          </w:p>
        </w:tc>
        <w:tc>
          <w:tcPr>
            <w:tcW w:w="3402" w:type="dxa"/>
          </w:tcPr>
          <w:p w14:paraId="0C4FCD37" w14:textId="77777777" w:rsidR="00C90E2B" w:rsidRPr="00E45A79" w:rsidRDefault="00C90E2B" w:rsidP="008C617B">
            <w:pPr>
              <w:jc w:val="left"/>
              <w:rPr>
                <w:i/>
                <w:iCs/>
              </w:rPr>
            </w:pPr>
            <w:r w:rsidRPr="00E45A79">
              <w:rPr>
                <w:i/>
                <w:iCs/>
              </w:rPr>
              <w:t>Queenslanders with Disability Network workshop - Bardon</w:t>
            </w:r>
          </w:p>
        </w:tc>
        <w:tc>
          <w:tcPr>
            <w:tcW w:w="3827" w:type="dxa"/>
          </w:tcPr>
          <w:p w14:paraId="6C806582" w14:textId="77777777" w:rsidR="00C90E2B" w:rsidRPr="00E45A79" w:rsidRDefault="00C90E2B" w:rsidP="008C617B">
            <w:pPr>
              <w:jc w:val="left"/>
              <w:rPr>
                <w:i/>
                <w:iCs/>
              </w:rPr>
            </w:pPr>
            <w:r w:rsidRPr="00E45A79">
              <w:rPr>
                <w:i/>
                <w:iCs/>
              </w:rPr>
              <w:t>16 April 2024</w:t>
            </w:r>
          </w:p>
        </w:tc>
      </w:tr>
      <w:tr w:rsidR="00C90E2B" w:rsidRPr="00E45A79" w14:paraId="04952F80" w14:textId="77777777" w:rsidTr="00045694">
        <w:trPr>
          <w:trHeight w:val="20"/>
        </w:trPr>
        <w:tc>
          <w:tcPr>
            <w:tcW w:w="1264" w:type="dxa"/>
            <w:vMerge/>
          </w:tcPr>
          <w:p w14:paraId="1D6436F5" w14:textId="77777777" w:rsidR="00C90E2B" w:rsidRPr="00E45A79" w:rsidRDefault="00C90E2B" w:rsidP="008C617B">
            <w:pPr>
              <w:jc w:val="left"/>
              <w:rPr>
                <w:i/>
                <w:iCs/>
              </w:rPr>
            </w:pPr>
          </w:p>
        </w:tc>
        <w:tc>
          <w:tcPr>
            <w:tcW w:w="3402" w:type="dxa"/>
          </w:tcPr>
          <w:p w14:paraId="289D0A81" w14:textId="77777777" w:rsidR="00C90E2B" w:rsidRPr="00E45A79" w:rsidRDefault="00C90E2B" w:rsidP="008C617B">
            <w:pPr>
              <w:jc w:val="left"/>
              <w:rPr>
                <w:i/>
                <w:iCs/>
              </w:rPr>
            </w:pPr>
            <w:r w:rsidRPr="00E45A79">
              <w:rPr>
                <w:i/>
                <w:iCs/>
              </w:rPr>
              <w:t>Queenslanders with Disability Network workshop - Eight Mile Plains</w:t>
            </w:r>
          </w:p>
        </w:tc>
        <w:tc>
          <w:tcPr>
            <w:tcW w:w="3827" w:type="dxa"/>
          </w:tcPr>
          <w:p w14:paraId="2BA8C4DD" w14:textId="77777777" w:rsidR="00C90E2B" w:rsidRPr="00E45A79" w:rsidRDefault="00C90E2B" w:rsidP="008C617B">
            <w:pPr>
              <w:jc w:val="left"/>
              <w:rPr>
                <w:i/>
                <w:iCs/>
              </w:rPr>
            </w:pPr>
            <w:r w:rsidRPr="00E45A79">
              <w:rPr>
                <w:i/>
                <w:iCs/>
              </w:rPr>
              <w:t>18 April 2024</w:t>
            </w:r>
          </w:p>
        </w:tc>
      </w:tr>
      <w:tr w:rsidR="00C90E2B" w:rsidRPr="00E45A79" w14:paraId="21241081" w14:textId="77777777" w:rsidTr="00045694">
        <w:trPr>
          <w:trHeight w:val="20"/>
        </w:trPr>
        <w:tc>
          <w:tcPr>
            <w:tcW w:w="1264" w:type="dxa"/>
            <w:vMerge/>
          </w:tcPr>
          <w:p w14:paraId="6A4BF37A" w14:textId="77777777" w:rsidR="00C90E2B" w:rsidRPr="00E45A79" w:rsidRDefault="00C90E2B" w:rsidP="008C617B">
            <w:pPr>
              <w:jc w:val="left"/>
              <w:rPr>
                <w:i/>
                <w:iCs/>
              </w:rPr>
            </w:pPr>
          </w:p>
        </w:tc>
        <w:tc>
          <w:tcPr>
            <w:tcW w:w="3402" w:type="dxa"/>
          </w:tcPr>
          <w:p w14:paraId="7EC86F13" w14:textId="77777777" w:rsidR="00C90E2B" w:rsidRPr="00E45A79" w:rsidRDefault="00C90E2B" w:rsidP="008C617B">
            <w:pPr>
              <w:jc w:val="left"/>
              <w:rPr>
                <w:i/>
                <w:iCs/>
              </w:rPr>
            </w:pPr>
            <w:r w:rsidRPr="00E45A79">
              <w:rPr>
                <w:i/>
                <w:iCs/>
              </w:rPr>
              <w:t>Queenslanders with Disability Network workshop - Bardon</w:t>
            </w:r>
          </w:p>
        </w:tc>
        <w:tc>
          <w:tcPr>
            <w:tcW w:w="3827" w:type="dxa"/>
          </w:tcPr>
          <w:p w14:paraId="6A5A3159" w14:textId="77777777" w:rsidR="00C90E2B" w:rsidRPr="00E45A79" w:rsidRDefault="00C90E2B" w:rsidP="008C617B">
            <w:pPr>
              <w:jc w:val="left"/>
              <w:rPr>
                <w:i/>
                <w:iCs/>
              </w:rPr>
            </w:pPr>
            <w:r w:rsidRPr="00E45A79">
              <w:rPr>
                <w:i/>
                <w:iCs/>
              </w:rPr>
              <w:t>30 April 2024</w:t>
            </w:r>
          </w:p>
        </w:tc>
      </w:tr>
      <w:tr w:rsidR="00C90E2B" w:rsidRPr="00E45A79" w14:paraId="332EA0B1" w14:textId="77777777" w:rsidTr="00045694">
        <w:trPr>
          <w:trHeight w:val="20"/>
        </w:trPr>
        <w:tc>
          <w:tcPr>
            <w:tcW w:w="1264" w:type="dxa"/>
            <w:vMerge/>
          </w:tcPr>
          <w:p w14:paraId="7F99F149" w14:textId="77777777" w:rsidR="00C90E2B" w:rsidRPr="00E45A79" w:rsidRDefault="00C90E2B" w:rsidP="008C617B">
            <w:pPr>
              <w:jc w:val="left"/>
              <w:rPr>
                <w:i/>
                <w:iCs/>
              </w:rPr>
            </w:pPr>
          </w:p>
        </w:tc>
        <w:tc>
          <w:tcPr>
            <w:tcW w:w="3402" w:type="dxa"/>
          </w:tcPr>
          <w:p w14:paraId="4FCA8836" w14:textId="77777777" w:rsidR="00C90E2B" w:rsidRPr="00E45A79" w:rsidRDefault="00C90E2B" w:rsidP="008C617B">
            <w:pPr>
              <w:jc w:val="left"/>
              <w:rPr>
                <w:i/>
                <w:iCs/>
              </w:rPr>
            </w:pPr>
            <w:r w:rsidRPr="00E45A79">
              <w:rPr>
                <w:i/>
                <w:iCs/>
              </w:rPr>
              <w:t>Bushfire Workshop - Moggill</w:t>
            </w:r>
          </w:p>
        </w:tc>
        <w:tc>
          <w:tcPr>
            <w:tcW w:w="3827" w:type="dxa"/>
          </w:tcPr>
          <w:p w14:paraId="27D861DA" w14:textId="77777777" w:rsidR="00C90E2B" w:rsidRPr="00E45A79" w:rsidRDefault="00C90E2B" w:rsidP="008C617B">
            <w:pPr>
              <w:jc w:val="left"/>
              <w:rPr>
                <w:i/>
                <w:iCs/>
              </w:rPr>
            </w:pPr>
            <w:r w:rsidRPr="00E45A79">
              <w:rPr>
                <w:i/>
                <w:iCs/>
              </w:rPr>
              <w:t>1 May 2024</w:t>
            </w:r>
          </w:p>
        </w:tc>
      </w:tr>
      <w:tr w:rsidR="00C90E2B" w:rsidRPr="00E45A79" w14:paraId="519BF7D7" w14:textId="77777777" w:rsidTr="00045694">
        <w:trPr>
          <w:trHeight w:val="20"/>
        </w:trPr>
        <w:tc>
          <w:tcPr>
            <w:tcW w:w="1264" w:type="dxa"/>
            <w:vMerge/>
          </w:tcPr>
          <w:p w14:paraId="1ED77E7E" w14:textId="77777777" w:rsidR="00C90E2B" w:rsidRPr="00E45A79" w:rsidRDefault="00C90E2B" w:rsidP="008C617B">
            <w:pPr>
              <w:jc w:val="left"/>
              <w:rPr>
                <w:i/>
                <w:iCs/>
              </w:rPr>
            </w:pPr>
          </w:p>
        </w:tc>
        <w:tc>
          <w:tcPr>
            <w:tcW w:w="3402" w:type="dxa"/>
          </w:tcPr>
          <w:p w14:paraId="4C1C7998" w14:textId="77777777" w:rsidR="00C90E2B" w:rsidRPr="00E45A79" w:rsidRDefault="00C90E2B" w:rsidP="008C617B">
            <w:pPr>
              <w:jc w:val="left"/>
              <w:rPr>
                <w:i/>
                <w:iCs/>
              </w:rPr>
            </w:pPr>
            <w:r w:rsidRPr="00E45A79">
              <w:rPr>
                <w:i/>
                <w:iCs/>
              </w:rPr>
              <w:t>Queenslanders with Disability Network workshop - Eight Mile Plains</w:t>
            </w:r>
          </w:p>
        </w:tc>
        <w:tc>
          <w:tcPr>
            <w:tcW w:w="3827" w:type="dxa"/>
          </w:tcPr>
          <w:p w14:paraId="7B71A38B" w14:textId="77777777" w:rsidR="00C90E2B" w:rsidRPr="00E45A79" w:rsidRDefault="00C90E2B" w:rsidP="008C617B">
            <w:pPr>
              <w:jc w:val="left"/>
              <w:rPr>
                <w:i/>
                <w:iCs/>
              </w:rPr>
            </w:pPr>
            <w:r w:rsidRPr="00E45A79">
              <w:rPr>
                <w:i/>
                <w:iCs/>
              </w:rPr>
              <w:t>2 May 2024</w:t>
            </w:r>
          </w:p>
        </w:tc>
      </w:tr>
      <w:tr w:rsidR="00C90E2B" w:rsidRPr="00E45A79" w14:paraId="4B689075" w14:textId="77777777" w:rsidTr="00045694">
        <w:trPr>
          <w:trHeight w:val="20"/>
        </w:trPr>
        <w:tc>
          <w:tcPr>
            <w:tcW w:w="1264" w:type="dxa"/>
            <w:vMerge/>
          </w:tcPr>
          <w:p w14:paraId="677FE61E" w14:textId="77777777" w:rsidR="00C90E2B" w:rsidRPr="00E45A79" w:rsidRDefault="00C90E2B" w:rsidP="008C617B">
            <w:pPr>
              <w:jc w:val="left"/>
              <w:rPr>
                <w:i/>
                <w:iCs/>
              </w:rPr>
            </w:pPr>
          </w:p>
        </w:tc>
        <w:tc>
          <w:tcPr>
            <w:tcW w:w="3402" w:type="dxa"/>
          </w:tcPr>
          <w:p w14:paraId="30AC0622" w14:textId="77777777" w:rsidR="00C90E2B" w:rsidRPr="00E45A79" w:rsidRDefault="00C90E2B" w:rsidP="008C617B">
            <w:pPr>
              <w:jc w:val="left"/>
              <w:rPr>
                <w:i/>
                <w:iCs/>
              </w:rPr>
            </w:pPr>
            <w:r w:rsidRPr="00E45A79">
              <w:rPr>
                <w:i/>
                <w:iCs/>
              </w:rPr>
              <w:t>Queenslanders with Disability Network online Severe Weather Alert Service workshop</w:t>
            </w:r>
          </w:p>
        </w:tc>
        <w:tc>
          <w:tcPr>
            <w:tcW w:w="3827" w:type="dxa"/>
          </w:tcPr>
          <w:p w14:paraId="52741C25" w14:textId="77777777" w:rsidR="00C90E2B" w:rsidRPr="00E45A79" w:rsidRDefault="00C90E2B" w:rsidP="008C617B">
            <w:pPr>
              <w:jc w:val="left"/>
              <w:rPr>
                <w:i/>
                <w:iCs/>
              </w:rPr>
            </w:pPr>
            <w:r w:rsidRPr="00E45A79">
              <w:rPr>
                <w:i/>
                <w:iCs/>
              </w:rPr>
              <w:t>7 May 2024</w:t>
            </w:r>
          </w:p>
        </w:tc>
      </w:tr>
      <w:tr w:rsidR="00C90E2B" w:rsidRPr="00E45A79" w14:paraId="073DA16D" w14:textId="77777777" w:rsidTr="00045694">
        <w:trPr>
          <w:trHeight w:val="20"/>
        </w:trPr>
        <w:tc>
          <w:tcPr>
            <w:tcW w:w="1264" w:type="dxa"/>
            <w:vMerge/>
          </w:tcPr>
          <w:p w14:paraId="057AAA41" w14:textId="77777777" w:rsidR="00C90E2B" w:rsidRPr="00E45A79" w:rsidRDefault="00C90E2B" w:rsidP="008C617B">
            <w:pPr>
              <w:jc w:val="left"/>
              <w:rPr>
                <w:i/>
                <w:iCs/>
              </w:rPr>
            </w:pPr>
          </w:p>
        </w:tc>
        <w:tc>
          <w:tcPr>
            <w:tcW w:w="3402" w:type="dxa"/>
          </w:tcPr>
          <w:p w14:paraId="4DE2399B" w14:textId="77777777" w:rsidR="00C90E2B" w:rsidRPr="00E45A79" w:rsidRDefault="00C90E2B" w:rsidP="008C617B">
            <w:pPr>
              <w:jc w:val="left"/>
              <w:rPr>
                <w:i/>
                <w:iCs/>
              </w:rPr>
            </w:pPr>
            <w:r w:rsidRPr="00E45A79">
              <w:rPr>
                <w:i/>
                <w:iCs/>
              </w:rPr>
              <w:t>Queenslanders with Disability Network workshop - Lutwyche</w:t>
            </w:r>
          </w:p>
        </w:tc>
        <w:tc>
          <w:tcPr>
            <w:tcW w:w="3827" w:type="dxa"/>
          </w:tcPr>
          <w:p w14:paraId="7AC8DFC6" w14:textId="77777777" w:rsidR="00C90E2B" w:rsidRPr="00E45A79" w:rsidRDefault="00C90E2B" w:rsidP="008C617B">
            <w:pPr>
              <w:jc w:val="left"/>
              <w:rPr>
                <w:i/>
                <w:iCs/>
              </w:rPr>
            </w:pPr>
            <w:r w:rsidRPr="00E45A79">
              <w:rPr>
                <w:i/>
                <w:iCs/>
              </w:rPr>
              <w:t>16 May 2024</w:t>
            </w:r>
          </w:p>
        </w:tc>
      </w:tr>
      <w:tr w:rsidR="00C90E2B" w:rsidRPr="00E45A79" w14:paraId="436D02EE" w14:textId="77777777" w:rsidTr="00045694">
        <w:trPr>
          <w:trHeight w:val="20"/>
        </w:trPr>
        <w:tc>
          <w:tcPr>
            <w:tcW w:w="1264" w:type="dxa"/>
            <w:vMerge/>
          </w:tcPr>
          <w:p w14:paraId="626674B0" w14:textId="77777777" w:rsidR="00C90E2B" w:rsidRPr="00E45A79" w:rsidRDefault="00C90E2B" w:rsidP="008C617B">
            <w:pPr>
              <w:jc w:val="left"/>
              <w:rPr>
                <w:i/>
                <w:iCs/>
              </w:rPr>
            </w:pPr>
          </w:p>
        </w:tc>
        <w:tc>
          <w:tcPr>
            <w:tcW w:w="3402" w:type="dxa"/>
          </w:tcPr>
          <w:p w14:paraId="0F977695" w14:textId="77777777" w:rsidR="00C90E2B" w:rsidRPr="00E45A79" w:rsidRDefault="00C90E2B" w:rsidP="008C617B">
            <w:pPr>
              <w:jc w:val="left"/>
              <w:rPr>
                <w:i/>
                <w:iCs/>
              </w:rPr>
            </w:pPr>
            <w:r w:rsidRPr="00E45A79">
              <w:rPr>
                <w:i/>
                <w:iCs/>
              </w:rPr>
              <w:t>Twilight Years Expo</w:t>
            </w:r>
          </w:p>
        </w:tc>
        <w:tc>
          <w:tcPr>
            <w:tcW w:w="3827" w:type="dxa"/>
          </w:tcPr>
          <w:p w14:paraId="40ACE229" w14:textId="77777777" w:rsidR="00C90E2B" w:rsidRPr="00E45A79" w:rsidRDefault="00C90E2B" w:rsidP="008C617B">
            <w:pPr>
              <w:jc w:val="left"/>
              <w:rPr>
                <w:i/>
                <w:iCs/>
              </w:rPr>
            </w:pPr>
            <w:r w:rsidRPr="00E45A79">
              <w:rPr>
                <w:i/>
                <w:iCs/>
              </w:rPr>
              <w:t>17 May 2024</w:t>
            </w:r>
          </w:p>
        </w:tc>
      </w:tr>
      <w:tr w:rsidR="00C90E2B" w:rsidRPr="00E45A79" w14:paraId="1E0453CF" w14:textId="77777777" w:rsidTr="00045694">
        <w:trPr>
          <w:trHeight w:val="20"/>
        </w:trPr>
        <w:tc>
          <w:tcPr>
            <w:tcW w:w="1264" w:type="dxa"/>
            <w:vMerge/>
          </w:tcPr>
          <w:p w14:paraId="48163B9A" w14:textId="77777777" w:rsidR="00C90E2B" w:rsidRPr="00E45A79" w:rsidRDefault="00C90E2B" w:rsidP="008C617B">
            <w:pPr>
              <w:jc w:val="left"/>
              <w:rPr>
                <w:i/>
                <w:iCs/>
              </w:rPr>
            </w:pPr>
          </w:p>
        </w:tc>
        <w:tc>
          <w:tcPr>
            <w:tcW w:w="3402" w:type="dxa"/>
          </w:tcPr>
          <w:p w14:paraId="17F9664E" w14:textId="77777777" w:rsidR="00C90E2B" w:rsidRPr="00E45A79" w:rsidRDefault="00C90E2B" w:rsidP="008C617B">
            <w:pPr>
              <w:jc w:val="left"/>
              <w:rPr>
                <w:i/>
                <w:iCs/>
              </w:rPr>
            </w:pPr>
            <w:r w:rsidRPr="00E45A79">
              <w:rPr>
                <w:i/>
                <w:iCs/>
              </w:rPr>
              <w:t>Community Place Expo</w:t>
            </w:r>
          </w:p>
        </w:tc>
        <w:tc>
          <w:tcPr>
            <w:tcW w:w="3827" w:type="dxa"/>
          </w:tcPr>
          <w:p w14:paraId="55D66C44" w14:textId="77777777" w:rsidR="00C90E2B" w:rsidRPr="00E45A79" w:rsidRDefault="00C90E2B" w:rsidP="008C617B">
            <w:pPr>
              <w:jc w:val="left"/>
              <w:rPr>
                <w:i/>
                <w:iCs/>
              </w:rPr>
            </w:pPr>
            <w:r w:rsidRPr="00E45A79">
              <w:rPr>
                <w:i/>
                <w:iCs/>
              </w:rPr>
              <w:t>18 May 2024</w:t>
            </w:r>
          </w:p>
        </w:tc>
      </w:tr>
      <w:tr w:rsidR="00C90E2B" w:rsidRPr="00E45A79" w14:paraId="0E48BB7E" w14:textId="77777777" w:rsidTr="00045694">
        <w:trPr>
          <w:trHeight w:val="20"/>
        </w:trPr>
        <w:tc>
          <w:tcPr>
            <w:tcW w:w="1264" w:type="dxa"/>
            <w:vMerge/>
          </w:tcPr>
          <w:p w14:paraId="270FDD47" w14:textId="77777777" w:rsidR="00C90E2B" w:rsidRPr="00E45A79" w:rsidRDefault="00C90E2B" w:rsidP="008C617B">
            <w:pPr>
              <w:jc w:val="left"/>
              <w:rPr>
                <w:i/>
                <w:iCs/>
              </w:rPr>
            </w:pPr>
          </w:p>
        </w:tc>
        <w:tc>
          <w:tcPr>
            <w:tcW w:w="3402" w:type="dxa"/>
          </w:tcPr>
          <w:p w14:paraId="26A8C5A9" w14:textId="77777777" w:rsidR="00C90E2B" w:rsidRPr="00E45A79" w:rsidRDefault="00C90E2B" w:rsidP="008C617B">
            <w:pPr>
              <w:jc w:val="left"/>
              <w:rPr>
                <w:i/>
                <w:iCs/>
              </w:rPr>
            </w:pPr>
            <w:r w:rsidRPr="00E45A79">
              <w:rPr>
                <w:i/>
                <w:iCs/>
              </w:rPr>
              <w:t>Green Heart Fair</w:t>
            </w:r>
          </w:p>
        </w:tc>
        <w:tc>
          <w:tcPr>
            <w:tcW w:w="3827" w:type="dxa"/>
          </w:tcPr>
          <w:p w14:paraId="33B3A835" w14:textId="77777777" w:rsidR="00C90E2B" w:rsidRPr="00E45A79" w:rsidRDefault="00C90E2B" w:rsidP="008C617B">
            <w:pPr>
              <w:jc w:val="left"/>
              <w:rPr>
                <w:i/>
                <w:iCs/>
              </w:rPr>
            </w:pPr>
            <w:r w:rsidRPr="00E45A79">
              <w:rPr>
                <w:i/>
                <w:iCs/>
              </w:rPr>
              <w:t>26 May 2024</w:t>
            </w:r>
          </w:p>
        </w:tc>
      </w:tr>
      <w:tr w:rsidR="00C90E2B" w:rsidRPr="00E45A79" w14:paraId="1DCE4C0F" w14:textId="77777777" w:rsidTr="00045694">
        <w:trPr>
          <w:trHeight w:val="20"/>
        </w:trPr>
        <w:tc>
          <w:tcPr>
            <w:tcW w:w="1264" w:type="dxa"/>
            <w:vMerge/>
          </w:tcPr>
          <w:p w14:paraId="174D9A22" w14:textId="77777777" w:rsidR="00C90E2B" w:rsidRPr="00E45A79" w:rsidRDefault="00C90E2B" w:rsidP="008C617B">
            <w:pPr>
              <w:jc w:val="left"/>
              <w:rPr>
                <w:i/>
                <w:iCs/>
              </w:rPr>
            </w:pPr>
          </w:p>
        </w:tc>
        <w:tc>
          <w:tcPr>
            <w:tcW w:w="3402" w:type="dxa"/>
          </w:tcPr>
          <w:p w14:paraId="171EB729" w14:textId="77777777" w:rsidR="00C90E2B" w:rsidRPr="00E45A79" w:rsidRDefault="00C90E2B" w:rsidP="008C617B">
            <w:pPr>
              <w:jc w:val="left"/>
              <w:rPr>
                <w:i/>
                <w:iCs/>
              </w:rPr>
            </w:pPr>
            <w:r w:rsidRPr="00E45A79">
              <w:rPr>
                <w:i/>
                <w:iCs/>
              </w:rPr>
              <w:t>Queenslanders with Disability Network workshop - Lutwyche</w:t>
            </w:r>
          </w:p>
        </w:tc>
        <w:tc>
          <w:tcPr>
            <w:tcW w:w="3827" w:type="dxa"/>
          </w:tcPr>
          <w:p w14:paraId="10656B33" w14:textId="77777777" w:rsidR="00C90E2B" w:rsidRPr="00E45A79" w:rsidRDefault="00C90E2B" w:rsidP="008C617B">
            <w:pPr>
              <w:jc w:val="left"/>
              <w:rPr>
                <w:i/>
                <w:iCs/>
              </w:rPr>
            </w:pPr>
            <w:r w:rsidRPr="00E45A79">
              <w:rPr>
                <w:i/>
                <w:iCs/>
              </w:rPr>
              <w:t>30 May 2024</w:t>
            </w:r>
          </w:p>
        </w:tc>
      </w:tr>
      <w:tr w:rsidR="00C90E2B" w:rsidRPr="00E45A79" w14:paraId="2CFD0434" w14:textId="77777777" w:rsidTr="00045694">
        <w:trPr>
          <w:trHeight w:val="20"/>
        </w:trPr>
        <w:tc>
          <w:tcPr>
            <w:tcW w:w="1264" w:type="dxa"/>
            <w:vMerge/>
          </w:tcPr>
          <w:p w14:paraId="0E48AEB3" w14:textId="77777777" w:rsidR="00C90E2B" w:rsidRPr="00E45A79" w:rsidRDefault="00C90E2B" w:rsidP="008C617B">
            <w:pPr>
              <w:jc w:val="left"/>
              <w:rPr>
                <w:i/>
                <w:iCs/>
              </w:rPr>
            </w:pPr>
          </w:p>
        </w:tc>
        <w:tc>
          <w:tcPr>
            <w:tcW w:w="3402" w:type="dxa"/>
          </w:tcPr>
          <w:p w14:paraId="1562B4F0" w14:textId="77777777" w:rsidR="00C90E2B" w:rsidRPr="00E45A79" w:rsidRDefault="00C90E2B" w:rsidP="008C617B">
            <w:pPr>
              <w:jc w:val="left"/>
              <w:rPr>
                <w:i/>
                <w:iCs/>
              </w:rPr>
            </w:pPr>
            <w:r w:rsidRPr="00E45A79">
              <w:rPr>
                <w:i/>
                <w:iCs/>
              </w:rPr>
              <w:t>Vision Australia Open Day</w:t>
            </w:r>
          </w:p>
        </w:tc>
        <w:tc>
          <w:tcPr>
            <w:tcW w:w="3827" w:type="dxa"/>
          </w:tcPr>
          <w:p w14:paraId="06C41F9A" w14:textId="77777777" w:rsidR="00C90E2B" w:rsidRPr="00E45A79" w:rsidRDefault="00C90E2B" w:rsidP="008C617B">
            <w:pPr>
              <w:jc w:val="left"/>
              <w:rPr>
                <w:i/>
                <w:iCs/>
              </w:rPr>
            </w:pPr>
            <w:r w:rsidRPr="00E45A79">
              <w:rPr>
                <w:i/>
                <w:iCs/>
              </w:rPr>
              <w:t>8 June 2024</w:t>
            </w:r>
          </w:p>
        </w:tc>
      </w:tr>
      <w:tr w:rsidR="00C90E2B" w:rsidRPr="00E45A79" w14:paraId="27757CBF" w14:textId="77777777" w:rsidTr="00045694">
        <w:trPr>
          <w:trHeight w:val="20"/>
        </w:trPr>
        <w:tc>
          <w:tcPr>
            <w:tcW w:w="1264" w:type="dxa"/>
            <w:vMerge/>
          </w:tcPr>
          <w:p w14:paraId="01970DA5" w14:textId="77777777" w:rsidR="00C90E2B" w:rsidRPr="00E45A79" w:rsidRDefault="00C90E2B" w:rsidP="008C617B">
            <w:pPr>
              <w:jc w:val="left"/>
              <w:rPr>
                <w:i/>
                <w:iCs/>
              </w:rPr>
            </w:pPr>
          </w:p>
        </w:tc>
        <w:tc>
          <w:tcPr>
            <w:tcW w:w="3402" w:type="dxa"/>
          </w:tcPr>
          <w:p w14:paraId="1AF322C0" w14:textId="77777777" w:rsidR="00C90E2B" w:rsidRPr="00E45A79" w:rsidRDefault="00C90E2B" w:rsidP="008C617B">
            <w:pPr>
              <w:jc w:val="left"/>
              <w:rPr>
                <w:i/>
                <w:iCs/>
              </w:rPr>
            </w:pPr>
            <w:r w:rsidRPr="00E45A79">
              <w:rPr>
                <w:i/>
                <w:iCs/>
              </w:rPr>
              <w:t>Community Service Providers Symposium</w:t>
            </w:r>
          </w:p>
        </w:tc>
        <w:tc>
          <w:tcPr>
            <w:tcW w:w="3827" w:type="dxa"/>
          </w:tcPr>
          <w:p w14:paraId="7C88CEE1" w14:textId="77777777" w:rsidR="00C90E2B" w:rsidRPr="00E45A79" w:rsidRDefault="00C90E2B" w:rsidP="008C617B">
            <w:pPr>
              <w:jc w:val="left"/>
              <w:rPr>
                <w:i/>
                <w:iCs/>
              </w:rPr>
            </w:pPr>
            <w:r w:rsidRPr="00E45A79">
              <w:rPr>
                <w:i/>
                <w:iCs/>
              </w:rPr>
              <w:t>11 June 2024</w:t>
            </w:r>
          </w:p>
        </w:tc>
      </w:tr>
      <w:tr w:rsidR="00C90E2B" w:rsidRPr="00E45A79" w14:paraId="427E3C5E" w14:textId="77777777" w:rsidTr="00045694">
        <w:trPr>
          <w:trHeight w:val="20"/>
        </w:trPr>
        <w:tc>
          <w:tcPr>
            <w:tcW w:w="1264" w:type="dxa"/>
            <w:vMerge/>
          </w:tcPr>
          <w:p w14:paraId="613F75F0" w14:textId="77777777" w:rsidR="00C90E2B" w:rsidRPr="00E45A79" w:rsidRDefault="00C90E2B" w:rsidP="008C617B">
            <w:pPr>
              <w:jc w:val="left"/>
              <w:rPr>
                <w:i/>
                <w:iCs/>
              </w:rPr>
            </w:pPr>
          </w:p>
        </w:tc>
        <w:tc>
          <w:tcPr>
            <w:tcW w:w="3402" w:type="dxa"/>
          </w:tcPr>
          <w:p w14:paraId="5A9C6E20" w14:textId="77777777" w:rsidR="00C90E2B" w:rsidRPr="00E45A79" w:rsidRDefault="00C90E2B" w:rsidP="008C617B">
            <w:pPr>
              <w:jc w:val="left"/>
              <w:rPr>
                <w:i/>
                <w:iCs/>
              </w:rPr>
            </w:pPr>
            <w:r w:rsidRPr="00E45A79">
              <w:rPr>
                <w:i/>
                <w:iCs/>
              </w:rPr>
              <w:t>Bushfire Workshop - Upper Kedron</w:t>
            </w:r>
          </w:p>
        </w:tc>
        <w:tc>
          <w:tcPr>
            <w:tcW w:w="3827" w:type="dxa"/>
          </w:tcPr>
          <w:p w14:paraId="3E3997B8" w14:textId="77777777" w:rsidR="00C90E2B" w:rsidRPr="00E45A79" w:rsidRDefault="00C90E2B" w:rsidP="008C617B">
            <w:pPr>
              <w:jc w:val="left"/>
              <w:rPr>
                <w:i/>
                <w:iCs/>
              </w:rPr>
            </w:pPr>
            <w:r w:rsidRPr="00E45A79">
              <w:rPr>
                <w:i/>
                <w:iCs/>
              </w:rPr>
              <w:t>20 June 2024</w:t>
            </w:r>
          </w:p>
        </w:tc>
      </w:tr>
      <w:tr w:rsidR="00C90E2B" w:rsidRPr="00E45A79" w14:paraId="04CAF499" w14:textId="77777777" w:rsidTr="00045694">
        <w:trPr>
          <w:trHeight w:val="20"/>
        </w:trPr>
        <w:tc>
          <w:tcPr>
            <w:tcW w:w="1264" w:type="dxa"/>
            <w:vMerge/>
          </w:tcPr>
          <w:p w14:paraId="7FDEC9C5" w14:textId="77777777" w:rsidR="00C90E2B" w:rsidRPr="00E45A79" w:rsidRDefault="00C90E2B" w:rsidP="008C617B">
            <w:pPr>
              <w:jc w:val="left"/>
              <w:rPr>
                <w:i/>
                <w:iCs/>
              </w:rPr>
            </w:pPr>
          </w:p>
        </w:tc>
        <w:tc>
          <w:tcPr>
            <w:tcW w:w="3402" w:type="dxa"/>
          </w:tcPr>
          <w:p w14:paraId="20EF92CA" w14:textId="77777777" w:rsidR="00C90E2B" w:rsidRPr="00E45A79" w:rsidRDefault="00C90E2B" w:rsidP="008C617B">
            <w:pPr>
              <w:jc w:val="left"/>
              <w:rPr>
                <w:i/>
                <w:iCs/>
              </w:rPr>
            </w:pPr>
            <w:r w:rsidRPr="00E45A79">
              <w:rPr>
                <w:i/>
                <w:iCs/>
              </w:rPr>
              <w:t>Monday Fun Day community event</w:t>
            </w:r>
          </w:p>
        </w:tc>
        <w:tc>
          <w:tcPr>
            <w:tcW w:w="3827" w:type="dxa"/>
          </w:tcPr>
          <w:p w14:paraId="21DF0B8D" w14:textId="77777777" w:rsidR="00C90E2B" w:rsidRPr="00E45A79" w:rsidRDefault="00C90E2B" w:rsidP="008C617B">
            <w:pPr>
              <w:jc w:val="left"/>
              <w:rPr>
                <w:i/>
                <w:iCs/>
              </w:rPr>
            </w:pPr>
            <w:r w:rsidRPr="00E45A79">
              <w:rPr>
                <w:i/>
                <w:iCs/>
              </w:rPr>
              <w:t>24 June 2024</w:t>
            </w:r>
          </w:p>
        </w:tc>
      </w:tr>
      <w:tr w:rsidR="00C90E2B" w:rsidRPr="00E45A79" w14:paraId="1AC97BD4" w14:textId="77777777" w:rsidTr="00045694">
        <w:trPr>
          <w:trHeight w:val="20"/>
        </w:trPr>
        <w:tc>
          <w:tcPr>
            <w:tcW w:w="1264" w:type="dxa"/>
            <w:vMerge/>
          </w:tcPr>
          <w:p w14:paraId="791632EC" w14:textId="77777777" w:rsidR="00C90E2B" w:rsidRPr="00E45A79" w:rsidRDefault="00C90E2B" w:rsidP="008C617B">
            <w:pPr>
              <w:jc w:val="left"/>
              <w:rPr>
                <w:i/>
                <w:iCs/>
              </w:rPr>
            </w:pPr>
          </w:p>
        </w:tc>
        <w:tc>
          <w:tcPr>
            <w:tcW w:w="3402" w:type="dxa"/>
          </w:tcPr>
          <w:p w14:paraId="63AC816B" w14:textId="77777777" w:rsidR="00C90E2B" w:rsidRPr="00E45A79" w:rsidRDefault="00C90E2B" w:rsidP="008C617B">
            <w:pPr>
              <w:jc w:val="left"/>
              <w:rPr>
                <w:i/>
                <w:iCs/>
              </w:rPr>
            </w:pPr>
            <w:r w:rsidRPr="00E45A79">
              <w:rPr>
                <w:i/>
                <w:iCs/>
              </w:rPr>
              <w:t>Bushfire Workshop - Mount Crosby</w:t>
            </w:r>
          </w:p>
        </w:tc>
        <w:tc>
          <w:tcPr>
            <w:tcW w:w="3827" w:type="dxa"/>
          </w:tcPr>
          <w:p w14:paraId="6BEDBF1C" w14:textId="77777777" w:rsidR="00C90E2B" w:rsidRPr="00E45A79" w:rsidRDefault="00C90E2B" w:rsidP="008C617B">
            <w:pPr>
              <w:jc w:val="left"/>
              <w:rPr>
                <w:i/>
                <w:iCs/>
              </w:rPr>
            </w:pPr>
            <w:r w:rsidRPr="00E45A79">
              <w:rPr>
                <w:i/>
                <w:iCs/>
              </w:rPr>
              <w:t>11 July 2024</w:t>
            </w:r>
          </w:p>
        </w:tc>
      </w:tr>
      <w:tr w:rsidR="00C90E2B" w:rsidRPr="00E45A79" w14:paraId="285AA1A7" w14:textId="77777777" w:rsidTr="00045694">
        <w:trPr>
          <w:trHeight w:val="20"/>
        </w:trPr>
        <w:tc>
          <w:tcPr>
            <w:tcW w:w="1264" w:type="dxa"/>
            <w:vMerge/>
          </w:tcPr>
          <w:p w14:paraId="3EA021CC" w14:textId="77777777" w:rsidR="00C90E2B" w:rsidRPr="00E45A79" w:rsidRDefault="00C90E2B" w:rsidP="008C617B">
            <w:pPr>
              <w:jc w:val="left"/>
              <w:rPr>
                <w:i/>
                <w:iCs/>
              </w:rPr>
            </w:pPr>
          </w:p>
        </w:tc>
        <w:tc>
          <w:tcPr>
            <w:tcW w:w="3402" w:type="dxa"/>
          </w:tcPr>
          <w:p w14:paraId="203D6847" w14:textId="77777777" w:rsidR="00C90E2B" w:rsidRPr="00E45A79" w:rsidRDefault="00C90E2B" w:rsidP="008C617B">
            <w:pPr>
              <w:jc w:val="left"/>
              <w:rPr>
                <w:i/>
                <w:iCs/>
              </w:rPr>
            </w:pPr>
            <w:r w:rsidRPr="00E45A79">
              <w:rPr>
                <w:i/>
                <w:iCs/>
              </w:rPr>
              <w:t>Backing Onto Bush - Karawatha</w:t>
            </w:r>
          </w:p>
        </w:tc>
        <w:tc>
          <w:tcPr>
            <w:tcW w:w="3827" w:type="dxa"/>
          </w:tcPr>
          <w:p w14:paraId="6ED6251C" w14:textId="77777777" w:rsidR="00C90E2B" w:rsidRPr="00E45A79" w:rsidRDefault="00C90E2B" w:rsidP="008C617B">
            <w:pPr>
              <w:jc w:val="left"/>
              <w:rPr>
                <w:i/>
                <w:iCs/>
              </w:rPr>
            </w:pPr>
            <w:r w:rsidRPr="00E45A79">
              <w:rPr>
                <w:i/>
                <w:iCs/>
              </w:rPr>
              <w:t>20 July 2024</w:t>
            </w:r>
          </w:p>
        </w:tc>
      </w:tr>
      <w:tr w:rsidR="00C90E2B" w:rsidRPr="00E45A79" w14:paraId="0D9BF697" w14:textId="77777777" w:rsidTr="00045694">
        <w:trPr>
          <w:trHeight w:val="20"/>
        </w:trPr>
        <w:tc>
          <w:tcPr>
            <w:tcW w:w="1264" w:type="dxa"/>
            <w:vMerge/>
          </w:tcPr>
          <w:p w14:paraId="37F84E86" w14:textId="77777777" w:rsidR="00C90E2B" w:rsidRPr="00E45A79" w:rsidRDefault="00C90E2B" w:rsidP="008C617B">
            <w:pPr>
              <w:jc w:val="left"/>
              <w:rPr>
                <w:i/>
                <w:iCs/>
              </w:rPr>
            </w:pPr>
          </w:p>
        </w:tc>
        <w:tc>
          <w:tcPr>
            <w:tcW w:w="3402" w:type="dxa"/>
          </w:tcPr>
          <w:p w14:paraId="4BE92FC3" w14:textId="77777777" w:rsidR="00C90E2B" w:rsidRPr="00E45A79" w:rsidRDefault="00C90E2B" w:rsidP="008C617B">
            <w:pPr>
              <w:jc w:val="left"/>
              <w:rPr>
                <w:i/>
                <w:iCs/>
              </w:rPr>
            </w:pPr>
            <w:r w:rsidRPr="00E45A79">
              <w:rPr>
                <w:i/>
                <w:iCs/>
              </w:rPr>
              <w:t>Peaks to Point</w:t>
            </w:r>
          </w:p>
        </w:tc>
        <w:tc>
          <w:tcPr>
            <w:tcW w:w="3827" w:type="dxa"/>
          </w:tcPr>
          <w:p w14:paraId="4BDA37D0" w14:textId="77777777" w:rsidR="00C90E2B" w:rsidRPr="00E45A79" w:rsidRDefault="00C90E2B" w:rsidP="008C617B">
            <w:pPr>
              <w:jc w:val="left"/>
              <w:rPr>
                <w:i/>
                <w:iCs/>
              </w:rPr>
            </w:pPr>
            <w:r w:rsidRPr="00E45A79">
              <w:rPr>
                <w:i/>
                <w:iCs/>
              </w:rPr>
              <w:t>21 July 2024</w:t>
            </w:r>
          </w:p>
        </w:tc>
      </w:tr>
      <w:tr w:rsidR="00C90E2B" w:rsidRPr="00E45A79" w14:paraId="04EBDE74" w14:textId="77777777" w:rsidTr="00045694">
        <w:trPr>
          <w:trHeight w:val="20"/>
        </w:trPr>
        <w:tc>
          <w:tcPr>
            <w:tcW w:w="1264" w:type="dxa"/>
            <w:vMerge/>
          </w:tcPr>
          <w:p w14:paraId="334FB208" w14:textId="77777777" w:rsidR="00C90E2B" w:rsidRPr="00E45A79" w:rsidRDefault="00C90E2B" w:rsidP="008C617B">
            <w:pPr>
              <w:jc w:val="left"/>
              <w:rPr>
                <w:i/>
                <w:iCs/>
              </w:rPr>
            </w:pPr>
          </w:p>
        </w:tc>
        <w:tc>
          <w:tcPr>
            <w:tcW w:w="3402" w:type="dxa"/>
          </w:tcPr>
          <w:p w14:paraId="136DB912" w14:textId="77777777" w:rsidR="00C90E2B" w:rsidRPr="00E45A79" w:rsidRDefault="00C90E2B" w:rsidP="008C617B">
            <w:pPr>
              <w:jc w:val="left"/>
              <w:rPr>
                <w:i/>
                <w:iCs/>
              </w:rPr>
            </w:pPr>
            <w:r w:rsidRPr="00E45A79">
              <w:rPr>
                <w:i/>
                <w:iCs/>
              </w:rPr>
              <w:t>Bushfire Workshop - Anstead</w:t>
            </w:r>
          </w:p>
        </w:tc>
        <w:tc>
          <w:tcPr>
            <w:tcW w:w="3827" w:type="dxa"/>
          </w:tcPr>
          <w:p w14:paraId="7361AB0C" w14:textId="77777777" w:rsidR="00C90E2B" w:rsidRPr="00E45A79" w:rsidRDefault="00C90E2B" w:rsidP="008C617B">
            <w:pPr>
              <w:jc w:val="left"/>
              <w:rPr>
                <w:i/>
                <w:iCs/>
              </w:rPr>
            </w:pPr>
            <w:r w:rsidRPr="00E45A79">
              <w:rPr>
                <w:i/>
                <w:iCs/>
              </w:rPr>
              <w:t>1 August 2024</w:t>
            </w:r>
          </w:p>
        </w:tc>
      </w:tr>
      <w:tr w:rsidR="00C90E2B" w:rsidRPr="00E45A79" w14:paraId="42C355B0" w14:textId="77777777" w:rsidTr="00045694">
        <w:trPr>
          <w:trHeight w:val="20"/>
        </w:trPr>
        <w:tc>
          <w:tcPr>
            <w:tcW w:w="1264" w:type="dxa"/>
            <w:vMerge/>
          </w:tcPr>
          <w:p w14:paraId="67C1BB9D" w14:textId="77777777" w:rsidR="00C90E2B" w:rsidRPr="00E45A79" w:rsidRDefault="00C90E2B" w:rsidP="008C617B">
            <w:pPr>
              <w:jc w:val="left"/>
              <w:rPr>
                <w:i/>
                <w:iCs/>
              </w:rPr>
            </w:pPr>
          </w:p>
        </w:tc>
        <w:tc>
          <w:tcPr>
            <w:tcW w:w="3402" w:type="dxa"/>
          </w:tcPr>
          <w:p w14:paraId="0E476E13" w14:textId="77777777" w:rsidR="00C90E2B" w:rsidRPr="00E45A79" w:rsidRDefault="00C90E2B" w:rsidP="008C617B">
            <w:pPr>
              <w:jc w:val="left"/>
              <w:rPr>
                <w:i/>
                <w:iCs/>
              </w:rPr>
            </w:pPr>
            <w:r w:rsidRPr="00E45A79">
              <w:rPr>
                <w:i/>
                <w:iCs/>
              </w:rPr>
              <w:t>Bushfire Workshop - Brookfield</w:t>
            </w:r>
          </w:p>
        </w:tc>
        <w:tc>
          <w:tcPr>
            <w:tcW w:w="3827" w:type="dxa"/>
          </w:tcPr>
          <w:p w14:paraId="655681ED" w14:textId="77777777" w:rsidR="00C90E2B" w:rsidRPr="00E45A79" w:rsidRDefault="00C90E2B" w:rsidP="008C617B">
            <w:pPr>
              <w:jc w:val="left"/>
              <w:rPr>
                <w:i/>
                <w:iCs/>
              </w:rPr>
            </w:pPr>
            <w:r w:rsidRPr="00E45A79">
              <w:rPr>
                <w:i/>
                <w:iCs/>
              </w:rPr>
              <w:t>8 August 2024</w:t>
            </w:r>
          </w:p>
        </w:tc>
      </w:tr>
      <w:tr w:rsidR="00C90E2B" w:rsidRPr="00E45A79" w14:paraId="42BA535E" w14:textId="77777777" w:rsidTr="00045694">
        <w:trPr>
          <w:trHeight w:val="20"/>
        </w:trPr>
        <w:tc>
          <w:tcPr>
            <w:tcW w:w="1264" w:type="dxa"/>
            <w:vMerge/>
          </w:tcPr>
          <w:p w14:paraId="5ABB0CB0" w14:textId="77777777" w:rsidR="00C90E2B" w:rsidRPr="00E45A79" w:rsidRDefault="00C90E2B" w:rsidP="008C617B">
            <w:pPr>
              <w:jc w:val="left"/>
              <w:rPr>
                <w:i/>
                <w:iCs/>
              </w:rPr>
            </w:pPr>
          </w:p>
        </w:tc>
        <w:tc>
          <w:tcPr>
            <w:tcW w:w="3402" w:type="dxa"/>
          </w:tcPr>
          <w:p w14:paraId="54E2AE47" w14:textId="77777777" w:rsidR="00C90E2B" w:rsidRPr="00E45A79" w:rsidRDefault="00C90E2B" w:rsidP="008C617B">
            <w:pPr>
              <w:jc w:val="left"/>
              <w:rPr>
                <w:i/>
                <w:iCs/>
              </w:rPr>
            </w:pPr>
            <w:r w:rsidRPr="00E45A79">
              <w:rPr>
                <w:i/>
                <w:iCs/>
              </w:rPr>
              <w:t>Bushfire Workshop – Mackenzie</w:t>
            </w:r>
          </w:p>
        </w:tc>
        <w:tc>
          <w:tcPr>
            <w:tcW w:w="3827" w:type="dxa"/>
          </w:tcPr>
          <w:p w14:paraId="1744BAAE" w14:textId="77777777" w:rsidR="00C90E2B" w:rsidRPr="00E45A79" w:rsidRDefault="00C90E2B" w:rsidP="008C617B">
            <w:pPr>
              <w:jc w:val="left"/>
              <w:rPr>
                <w:i/>
                <w:iCs/>
              </w:rPr>
            </w:pPr>
            <w:r w:rsidRPr="00E45A79">
              <w:rPr>
                <w:i/>
                <w:iCs/>
              </w:rPr>
              <w:t>15 August 2024</w:t>
            </w:r>
          </w:p>
        </w:tc>
      </w:tr>
      <w:tr w:rsidR="00C90E2B" w:rsidRPr="00E45A79" w14:paraId="2B89D6A7" w14:textId="77777777" w:rsidTr="00045694">
        <w:trPr>
          <w:trHeight w:val="20"/>
        </w:trPr>
        <w:tc>
          <w:tcPr>
            <w:tcW w:w="1264" w:type="dxa"/>
            <w:vMerge/>
          </w:tcPr>
          <w:p w14:paraId="011D12CC" w14:textId="77777777" w:rsidR="00C90E2B" w:rsidRPr="00E45A79" w:rsidRDefault="00C90E2B" w:rsidP="008C617B">
            <w:pPr>
              <w:jc w:val="left"/>
              <w:rPr>
                <w:i/>
                <w:iCs/>
              </w:rPr>
            </w:pPr>
          </w:p>
        </w:tc>
        <w:tc>
          <w:tcPr>
            <w:tcW w:w="3402" w:type="dxa"/>
          </w:tcPr>
          <w:p w14:paraId="5366C0D3" w14:textId="77777777" w:rsidR="00C90E2B" w:rsidRPr="00E45A79" w:rsidRDefault="00C90E2B" w:rsidP="008C617B">
            <w:pPr>
              <w:jc w:val="left"/>
              <w:rPr>
                <w:i/>
                <w:iCs/>
              </w:rPr>
            </w:pPr>
            <w:r w:rsidRPr="00E45A79">
              <w:rPr>
                <w:i/>
                <w:iCs/>
              </w:rPr>
              <w:t>Resilience in Action</w:t>
            </w:r>
          </w:p>
        </w:tc>
        <w:tc>
          <w:tcPr>
            <w:tcW w:w="3827" w:type="dxa"/>
          </w:tcPr>
          <w:p w14:paraId="280038A5" w14:textId="77777777" w:rsidR="00C90E2B" w:rsidRPr="00E45A79" w:rsidRDefault="00C90E2B" w:rsidP="008C617B">
            <w:pPr>
              <w:jc w:val="left"/>
              <w:rPr>
                <w:i/>
                <w:iCs/>
              </w:rPr>
            </w:pPr>
            <w:r w:rsidRPr="00E45A79">
              <w:rPr>
                <w:i/>
                <w:iCs/>
              </w:rPr>
              <w:t>12 September 2024</w:t>
            </w:r>
          </w:p>
        </w:tc>
      </w:tr>
      <w:tr w:rsidR="00C90E2B" w:rsidRPr="00E45A79" w14:paraId="799E06EB" w14:textId="77777777" w:rsidTr="00045694">
        <w:trPr>
          <w:trHeight w:val="20"/>
        </w:trPr>
        <w:tc>
          <w:tcPr>
            <w:tcW w:w="1264" w:type="dxa"/>
            <w:vMerge/>
          </w:tcPr>
          <w:p w14:paraId="61FC8DCC" w14:textId="77777777" w:rsidR="00C90E2B" w:rsidRPr="00E45A79" w:rsidRDefault="00C90E2B" w:rsidP="008C617B">
            <w:pPr>
              <w:jc w:val="left"/>
              <w:rPr>
                <w:i/>
                <w:iCs/>
              </w:rPr>
            </w:pPr>
          </w:p>
        </w:tc>
        <w:tc>
          <w:tcPr>
            <w:tcW w:w="3402" w:type="dxa"/>
          </w:tcPr>
          <w:p w14:paraId="30D8AFBD" w14:textId="77777777" w:rsidR="00C90E2B" w:rsidRPr="00E45A79" w:rsidRDefault="00C90E2B" w:rsidP="008C617B">
            <w:pPr>
              <w:jc w:val="left"/>
              <w:rPr>
                <w:i/>
                <w:iCs/>
              </w:rPr>
            </w:pPr>
            <w:r w:rsidRPr="00E45A79">
              <w:rPr>
                <w:i/>
                <w:iCs/>
              </w:rPr>
              <w:t>Brisbane Emergency Services Expo</w:t>
            </w:r>
          </w:p>
        </w:tc>
        <w:tc>
          <w:tcPr>
            <w:tcW w:w="3827" w:type="dxa"/>
          </w:tcPr>
          <w:p w14:paraId="03DABD55" w14:textId="77777777" w:rsidR="00C90E2B" w:rsidRPr="00E45A79" w:rsidRDefault="00C90E2B" w:rsidP="008C617B">
            <w:pPr>
              <w:jc w:val="left"/>
              <w:rPr>
                <w:i/>
                <w:iCs/>
              </w:rPr>
            </w:pPr>
            <w:r w:rsidRPr="00E45A79">
              <w:rPr>
                <w:i/>
                <w:iCs/>
              </w:rPr>
              <w:t>12 October 2024</w:t>
            </w:r>
          </w:p>
        </w:tc>
      </w:tr>
      <w:tr w:rsidR="00C90E2B" w:rsidRPr="00E45A79" w14:paraId="08EBAA39" w14:textId="77777777" w:rsidTr="00045694">
        <w:trPr>
          <w:trHeight w:val="20"/>
        </w:trPr>
        <w:tc>
          <w:tcPr>
            <w:tcW w:w="1264" w:type="dxa"/>
            <w:vMerge/>
          </w:tcPr>
          <w:p w14:paraId="3E7C698C" w14:textId="77777777" w:rsidR="00C90E2B" w:rsidRPr="00E45A79" w:rsidRDefault="00C90E2B" w:rsidP="008C617B">
            <w:pPr>
              <w:jc w:val="left"/>
              <w:rPr>
                <w:i/>
                <w:iCs/>
              </w:rPr>
            </w:pPr>
          </w:p>
        </w:tc>
        <w:tc>
          <w:tcPr>
            <w:tcW w:w="3402" w:type="dxa"/>
          </w:tcPr>
          <w:p w14:paraId="45E9E338" w14:textId="77777777" w:rsidR="00C90E2B" w:rsidRPr="00E45A79" w:rsidRDefault="00C90E2B" w:rsidP="008C617B">
            <w:pPr>
              <w:jc w:val="left"/>
              <w:rPr>
                <w:i/>
                <w:iCs/>
              </w:rPr>
            </w:pPr>
            <w:r w:rsidRPr="00E45A79">
              <w:rPr>
                <w:i/>
                <w:iCs/>
              </w:rPr>
              <w:t>Seniors Expo</w:t>
            </w:r>
          </w:p>
        </w:tc>
        <w:tc>
          <w:tcPr>
            <w:tcW w:w="3827" w:type="dxa"/>
          </w:tcPr>
          <w:p w14:paraId="38BEC07F" w14:textId="77777777" w:rsidR="00C90E2B" w:rsidRPr="00E45A79" w:rsidRDefault="00C90E2B" w:rsidP="008C617B">
            <w:pPr>
              <w:jc w:val="left"/>
              <w:rPr>
                <w:i/>
                <w:iCs/>
              </w:rPr>
            </w:pPr>
            <w:r w:rsidRPr="00E45A79">
              <w:rPr>
                <w:i/>
                <w:iCs/>
              </w:rPr>
              <w:t>31 October 2024</w:t>
            </w:r>
          </w:p>
        </w:tc>
      </w:tr>
      <w:tr w:rsidR="00C90E2B" w:rsidRPr="00E45A79" w14:paraId="3C3BAC8A" w14:textId="77777777" w:rsidTr="00045694">
        <w:trPr>
          <w:trHeight w:val="20"/>
        </w:trPr>
        <w:tc>
          <w:tcPr>
            <w:tcW w:w="1264" w:type="dxa"/>
          </w:tcPr>
          <w:p w14:paraId="53EDF744" w14:textId="77777777" w:rsidR="00C90E2B" w:rsidRPr="00E45A79" w:rsidRDefault="00C90E2B" w:rsidP="008C617B">
            <w:pPr>
              <w:jc w:val="left"/>
              <w:rPr>
                <w:i/>
                <w:iCs/>
              </w:rPr>
            </w:pPr>
            <w:r w:rsidRPr="00E45A79">
              <w:rPr>
                <w:i/>
                <w:iCs/>
              </w:rPr>
              <w:t>Letters</w:t>
            </w:r>
          </w:p>
        </w:tc>
        <w:tc>
          <w:tcPr>
            <w:tcW w:w="3402" w:type="dxa"/>
          </w:tcPr>
          <w:p w14:paraId="6B33CC22" w14:textId="77777777" w:rsidR="00C90E2B" w:rsidRPr="00E45A79" w:rsidRDefault="00C90E2B" w:rsidP="008C617B">
            <w:pPr>
              <w:jc w:val="left"/>
              <w:rPr>
                <w:i/>
                <w:iCs/>
              </w:rPr>
            </w:pPr>
            <w:r w:rsidRPr="00E45A79">
              <w:rPr>
                <w:i/>
                <w:iCs/>
              </w:rPr>
              <w:t>Resident letter – Brisbane Emergency Services Expo</w:t>
            </w:r>
          </w:p>
        </w:tc>
        <w:tc>
          <w:tcPr>
            <w:tcW w:w="3827" w:type="dxa"/>
          </w:tcPr>
          <w:p w14:paraId="3D2B2BCA" w14:textId="77777777" w:rsidR="00C90E2B" w:rsidRPr="00E45A79" w:rsidRDefault="00C90E2B" w:rsidP="008C617B">
            <w:pPr>
              <w:jc w:val="left"/>
              <w:rPr>
                <w:i/>
                <w:iCs/>
              </w:rPr>
            </w:pPr>
            <w:r w:rsidRPr="00E45A79">
              <w:rPr>
                <w:i/>
                <w:iCs/>
              </w:rPr>
              <w:t>w/c 9 September 2024</w:t>
            </w:r>
          </w:p>
        </w:tc>
      </w:tr>
    </w:tbl>
    <w:p w14:paraId="585700E6" w14:textId="77777777" w:rsidR="00C90E2B" w:rsidRPr="00E45A79" w:rsidRDefault="00C90E2B" w:rsidP="008C617B">
      <w:pPr>
        <w:ind w:left="720"/>
        <w:rPr>
          <w:bCs/>
        </w:rPr>
      </w:pPr>
    </w:p>
    <w:p w14:paraId="1CCA5E6F" w14:textId="77777777" w:rsidR="00C90E2B" w:rsidRPr="00E45A79" w:rsidRDefault="00C90E2B" w:rsidP="008C617B">
      <w:pPr>
        <w:numPr>
          <w:ilvl w:val="0"/>
          <w:numId w:val="17"/>
        </w:numPr>
        <w:ind w:hanging="720"/>
        <w:rPr>
          <w:bCs/>
        </w:rPr>
      </w:pPr>
      <w:r w:rsidRPr="00E45A79">
        <w:rPr>
          <w:bCs/>
        </w:rPr>
        <w:t>How many rate payers have opted to receive their rates bill electronically since 1 May 2024?</w:t>
      </w:r>
    </w:p>
    <w:p w14:paraId="1A958ADD" w14:textId="77777777" w:rsidR="00C90E2B" w:rsidRPr="00E45A79" w:rsidRDefault="00C90E2B" w:rsidP="008C617B">
      <w:pPr>
        <w:ind w:left="720"/>
        <w:rPr>
          <w:bCs/>
        </w:rPr>
      </w:pPr>
    </w:p>
    <w:p w14:paraId="75FCFF26" w14:textId="77777777" w:rsidR="00C90E2B" w:rsidRPr="00E45A79" w:rsidRDefault="00C90E2B" w:rsidP="008C617B">
      <w:pPr>
        <w:numPr>
          <w:ilvl w:val="0"/>
          <w:numId w:val="17"/>
        </w:numPr>
        <w:ind w:hanging="720"/>
        <w:rPr>
          <w:bCs/>
        </w:rPr>
      </w:pPr>
      <w:r w:rsidRPr="00E45A79">
        <w:rPr>
          <w:bCs/>
        </w:rPr>
        <w:t>How many rate payers have opted to receive their rates bill electronically since 1 October 2024 (in addition and seperately to above figure)?</w:t>
      </w:r>
    </w:p>
    <w:p w14:paraId="05D53DDC" w14:textId="77777777" w:rsidR="00C90E2B" w:rsidRPr="00E45A79" w:rsidRDefault="00C90E2B" w:rsidP="008C617B">
      <w:pPr>
        <w:ind w:left="720"/>
        <w:rPr>
          <w:bCs/>
        </w:rPr>
      </w:pPr>
    </w:p>
    <w:p w14:paraId="60B2C782" w14:textId="77777777" w:rsidR="00C90E2B" w:rsidRPr="00E45A79" w:rsidRDefault="00C90E2B" w:rsidP="008C617B">
      <w:pPr>
        <w:rPr>
          <w:b/>
        </w:rPr>
      </w:pPr>
      <w:r w:rsidRPr="00E45A79">
        <w:rPr>
          <w:b/>
          <w:i/>
          <w:iCs/>
        </w:rPr>
        <w:t>A12. and A13.</w:t>
      </w:r>
      <w:r w:rsidRPr="00E45A79">
        <w:rPr>
          <w:b/>
        </w:rPr>
        <w:tab/>
      </w:r>
    </w:p>
    <w:p w14:paraId="459CB4F8" w14:textId="77777777" w:rsidR="00C90E2B" w:rsidRPr="00E45A79" w:rsidRDefault="00C90E2B" w:rsidP="008C617B">
      <w:pPr>
        <w:ind w:left="720"/>
        <w:rPr>
          <w:bCs/>
          <w:i/>
          <w:iCs/>
        </w:rPr>
      </w:pPr>
      <w:r w:rsidRPr="00E45A79">
        <w:rPr>
          <w:bCs/>
          <w:i/>
          <w:iCs/>
        </w:rPr>
        <w:t>Since 1 May 2023, 29,431 ratepayers have opted to receive their rates bill electronically. Of these, 24,979 have opted in since 1 October 2024.</w:t>
      </w:r>
    </w:p>
    <w:p w14:paraId="27D779C4" w14:textId="77777777" w:rsidR="00C90E2B" w:rsidRPr="00E45A79" w:rsidRDefault="00C90E2B" w:rsidP="008C617B">
      <w:pPr>
        <w:ind w:left="720"/>
        <w:rPr>
          <w:bCs/>
          <w:i/>
          <w:iCs/>
        </w:rPr>
      </w:pPr>
    </w:p>
    <w:p w14:paraId="10672EB8" w14:textId="77777777" w:rsidR="00C90E2B" w:rsidRPr="00E45A79" w:rsidRDefault="00C90E2B" w:rsidP="008C617B">
      <w:pPr>
        <w:ind w:left="720"/>
        <w:rPr>
          <w:bCs/>
          <w:i/>
          <w:iCs/>
        </w:rPr>
      </w:pPr>
      <w:r w:rsidRPr="00E45A79">
        <w:rPr>
          <w:bCs/>
          <w:i/>
          <w:iCs/>
        </w:rPr>
        <w:t>It is not possible for these figures to exist “in addition and seperately” (sic) to one another.</w:t>
      </w:r>
    </w:p>
    <w:p w14:paraId="61780C81" w14:textId="77777777" w:rsidR="00C90E2B" w:rsidRPr="00E45A79" w:rsidRDefault="00C90E2B" w:rsidP="008C617B">
      <w:pPr>
        <w:ind w:left="720"/>
        <w:rPr>
          <w:bCs/>
        </w:rPr>
      </w:pPr>
    </w:p>
    <w:p w14:paraId="55848B87" w14:textId="77777777" w:rsidR="00C90E2B" w:rsidRPr="00E45A79" w:rsidRDefault="00C90E2B" w:rsidP="008C617B">
      <w:pPr>
        <w:numPr>
          <w:ilvl w:val="0"/>
          <w:numId w:val="17"/>
        </w:numPr>
        <w:ind w:hanging="720"/>
        <w:rPr>
          <w:bCs/>
        </w:rPr>
      </w:pPr>
      <w:r w:rsidRPr="00E45A79">
        <w:rPr>
          <w:bCs/>
        </w:rPr>
        <w:t>Please provide a breakdown by Ward, of the sum of overdue rates bills and the number of properties.</w:t>
      </w:r>
    </w:p>
    <w:p w14:paraId="58E98BA4" w14:textId="77777777" w:rsidR="00C90E2B" w:rsidRPr="00E45A79" w:rsidRDefault="00C90E2B" w:rsidP="008C617B">
      <w:pPr>
        <w:ind w:left="720"/>
        <w:rPr>
          <w:bCs/>
        </w:rPr>
      </w:pPr>
    </w:p>
    <w:p w14:paraId="129EE501" w14:textId="77777777" w:rsidR="00C90E2B" w:rsidRPr="00E45A79" w:rsidRDefault="00C90E2B" w:rsidP="008C617B">
      <w:pPr>
        <w:rPr>
          <w:b/>
        </w:rPr>
      </w:pPr>
      <w:r w:rsidRPr="00E45A79">
        <w:rPr>
          <w:b/>
          <w:i/>
          <w:iCs/>
        </w:rPr>
        <w:t>A14.</w:t>
      </w:r>
      <w:r w:rsidRPr="00E45A79">
        <w:rPr>
          <w:b/>
        </w:rPr>
        <w:tab/>
      </w:r>
    </w:p>
    <w:tbl>
      <w:tblPr>
        <w:tblW w:w="82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36"/>
        <w:gridCol w:w="2843"/>
        <w:gridCol w:w="2843"/>
      </w:tblGrid>
      <w:tr w:rsidR="00C90E2B" w:rsidRPr="00E45A79" w14:paraId="7FE4D543" w14:textId="77777777" w:rsidTr="00045694">
        <w:trPr>
          <w:trHeight w:val="20"/>
        </w:trPr>
        <w:tc>
          <w:tcPr>
            <w:tcW w:w="2536" w:type="dxa"/>
            <w:noWrap/>
            <w:tcMar>
              <w:top w:w="0" w:type="dxa"/>
              <w:left w:w="108" w:type="dxa"/>
              <w:bottom w:w="0" w:type="dxa"/>
              <w:right w:w="108" w:type="dxa"/>
            </w:tcMar>
            <w:hideMark/>
          </w:tcPr>
          <w:p w14:paraId="74C40358" w14:textId="77777777" w:rsidR="00C90E2B" w:rsidRPr="00E45A79" w:rsidRDefault="00C90E2B" w:rsidP="008C617B">
            <w:pPr>
              <w:jc w:val="center"/>
              <w:rPr>
                <w:b/>
                <w:bCs/>
                <w:i/>
                <w:iCs/>
              </w:rPr>
            </w:pPr>
            <w:r w:rsidRPr="00E45A79">
              <w:rPr>
                <w:b/>
                <w:bCs/>
                <w:i/>
                <w:iCs/>
              </w:rPr>
              <w:t>WARD</w:t>
            </w:r>
          </w:p>
        </w:tc>
        <w:tc>
          <w:tcPr>
            <w:tcW w:w="2843" w:type="dxa"/>
            <w:tcMar>
              <w:top w:w="0" w:type="dxa"/>
              <w:left w:w="108" w:type="dxa"/>
              <w:bottom w:w="0" w:type="dxa"/>
              <w:right w:w="108" w:type="dxa"/>
            </w:tcMar>
            <w:vAlign w:val="center"/>
            <w:hideMark/>
          </w:tcPr>
          <w:p w14:paraId="1EC138B6" w14:textId="77777777" w:rsidR="00C90E2B" w:rsidRPr="00E45A79" w:rsidRDefault="00C90E2B" w:rsidP="008C617B">
            <w:pPr>
              <w:jc w:val="center"/>
              <w:rPr>
                <w:b/>
                <w:bCs/>
                <w:i/>
                <w:iCs/>
              </w:rPr>
            </w:pPr>
            <w:r w:rsidRPr="00E45A79">
              <w:rPr>
                <w:b/>
                <w:bCs/>
                <w:i/>
                <w:iCs/>
              </w:rPr>
              <w:t>Number of overdue accounts</w:t>
            </w:r>
          </w:p>
        </w:tc>
        <w:tc>
          <w:tcPr>
            <w:tcW w:w="2843" w:type="dxa"/>
            <w:tcMar>
              <w:top w:w="0" w:type="dxa"/>
              <w:left w:w="108" w:type="dxa"/>
              <w:bottom w:w="0" w:type="dxa"/>
              <w:right w:w="108" w:type="dxa"/>
            </w:tcMar>
            <w:vAlign w:val="center"/>
            <w:hideMark/>
          </w:tcPr>
          <w:p w14:paraId="75A96DC3" w14:textId="77777777" w:rsidR="00C90E2B" w:rsidRPr="00E45A79" w:rsidRDefault="00C90E2B" w:rsidP="008C617B">
            <w:pPr>
              <w:jc w:val="center"/>
              <w:rPr>
                <w:b/>
                <w:bCs/>
                <w:i/>
                <w:iCs/>
              </w:rPr>
            </w:pPr>
            <w:r w:rsidRPr="00E45A79">
              <w:rPr>
                <w:b/>
                <w:bCs/>
                <w:i/>
                <w:iCs/>
              </w:rPr>
              <w:t>Balance of overdue rates</w:t>
            </w:r>
          </w:p>
        </w:tc>
      </w:tr>
      <w:tr w:rsidR="00C90E2B" w:rsidRPr="00E45A79" w14:paraId="7B696DD7" w14:textId="77777777" w:rsidTr="00045694">
        <w:trPr>
          <w:trHeight w:val="20"/>
        </w:trPr>
        <w:tc>
          <w:tcPr>
            <w:tcW w:w="2536" w:type="dxa"/>
            <w:noWrap/>
            <w:tcMar>
              <w:top w:w="0" w:type="dxa"/>
              <w:left w:w="108" w:type="dxa"/>
              <w:bottom w:w="0" w:type="dxa"/>
              <w:right w:w="108" w:type="dxa"/>
            </w:tcMar>
            <w:vAlign w:val="bottom"/>
            <w:hideMark/>
          </w:tcPr>
          <w:p w14:paraId="08D65C43" w14:textId="77777777" w:rsidR="00C90E2B" w:rsidRPr="00E45A79" w:rsidRDefault="00C90E2B" w:rsidP="008C617B">
            <w:pPr>
              <w:rPr>
                <w:i/>
                <w:iCs/>
              </w:rPr>
            </w:pPr>
            <w:r w:rsidRPr="00E45A79">
              <w:rPr>
                <w:i/>
                <w:iCs/>
              </w:rPr>
              <w:t>BRACKEN RIDGE</w:t>
            </w:r>
          </w:p>
        </w:tc>
        <w:tc>
          <w:tcPr>
            <w:tcW w:w="2843" w:type="dxa"/>
            <w:noWrap/>
            <w:tcMar>
              <w:top w:w="0" w:type="dxa"/>
              <w:left w:w="108" w:type="dxa"/>
              <w:bottom w:w="0" w:type="dxa"/>
              <w:right w:w="108" w:type="dxa"/>
            </w:tcMar>
            <w:vAlign w:val="center"/>
            <w:hideMark/>
          </w:tcPr>
          <w:p w14:paraId="229E1FA1" w14:textId="77777777" w:rsidR="00C90E2B" w:rsidRPr="00E45A79" w:rsidRDefault="00C90E2B" w:rsidP="008C617B">
            <w:pPr>
              <w:jc w:val="center"/>
              <w:rPr>
                <w:i/>
                <w:iCs/>
              </w:rPr>
            </w:pPr>
            <w:r w:rsidRPr="00E45A79">
              <w:rPr>
                <w:i/>
                <w:iCs/>
              </w:rPr>
              <w:t>264</w:t>
            </w:r>
          </w:p>
        </w:tc>
        <w:tc>
          <w:tcPr>
            <w:tcW w:w="2843" w:type="dxa"/>
            <w:noWrap/>
            <w:tcMar>
              <w:top w:w="0" w:type="dxa"/>
              <w:left w:w="108" w:type="dxa"/>
              <w:bottom w:w="0" w:type="dxa"/>
              <w:right w:w="108" w:type="dxa"/>
            </w:tcMar>
            <w:vAlign w:val="bottom"/>
            <w:hideMark/>
          </w:tcPr>
          <w:p w14:paraId="27301A30" w14:textId="77777777" w:rsidR="00C90E2B" w:rsidRPr="00E45A79" w:rsidRDefault="00C90E2B" w:rsidP="008C617B">
            <w:pPr>
              <w:jc w:val="right"/>
              <w:rPr>
                <w:i/>
                <w:iCs/>
              </w:rPr>
            </w:pPr>
            <w:r w:rsidRPr="00E45A79">
              <w:rPr>
                <w:i/>
                <w:iCs/>
              </w:rPr>
              <w:t>$566,138</w:t>
            </w:r>
          </w:p>
        </w:tc>
      </w:tr>
      <w:tr w:rsidR="00C90E2B" w:rsidRPr="00E45A79" w14:paraId="71CDD8A6" w14:textId="77777777" w:rsidTr="00045694">
        <w:trPr>
          <w:trHeight w:val="20"/>
        </w:trPr>
        <w:tc>
          <w:tcPr>
            <w:tcW w:w="2536" w:type="dxa"/>
            <w:noWrap/>
            <w:tcMar>
              <w:top w:w="0" w:type="dxa"/>
              <w:left w:w="108" w:type="dxa"/>
              <w:bottom w:w="0" w:type="dxa"/>
              <w:right w:w="108" w:type="dxa"/>
            </w:tcMar>
            <w:vAlign w:val="bottom"/>
            <w:hideMark/>
          </w:tcPr>
          <w:p w14:paraId="16A7B91C" w14:textId="77777777" w:rsidR="00C90E2B" w:rsidRPr="00E45A79" w:rsidRDefault="00C90E2B" w:rsidP="008C617B">
            <w:pPr>
              <w:rPr>
                <w:i/>
                <w:iCs/>
              </w:rPr>
            </w:pPr>
            <w:r w:rsidRPr="00E45A79">
              <w:rPr>
                <w:i/>
                <w:iCs/>
              </w:rPr>
              <w:t>CALAMVALE</w:t>
            </w:r>
          </w:p>
        </w:tc>
        <w:tc>
          <w:tcPr>
            <w:tcW w:w="2843" w:type="dxa"/>
            <w:noWrap/>
            <w:tcMar>
              <w:top w:w="0" w:type="dxa"/>
              <w:left w:w="108" w:type="dxa"/>
              <w:bottom w:w="0" w:type="dxa"/>
              <w:right w:w="108" w:type="dxa"/>
            </w:tcMar>
            <w:vAlign w:val="center"/>
            <w:hideMark/>
          </w:tcPr>
          <w:p w14:paraId="3B751F25" w14:textId="77777777" w:rsidR="00C90E2B" w:rsidRPr="00E45A79" w:rsidRDefault="00C90E2B" w:rsidP="008C617B">
            <w:pPr>
              <w:jc w:val="center"/>
              <w:rPr>
                <w:i/>
                <w:iCs/>
              </w:rPr>
            </w:pPr>
            <w:r w:rsidRPr="00E45A79">
              <w:rPr>
                <w:i/>
                <w:iCs/>
              </w:rPr>
              <w:t>421</w:t>
            </w:r>
          </w:p>
        </w:tc>
        <w:tc>
          <w:tcPr>
            <w:tcW w:w="2843" w:type="dxa"/>
            <w:noWrap/>
            <w:tcMar>
              <w:top w:w="0" w:type="dxa"/>
              <w:left w:w="108" w:type="dxa"/>
              <w:bottom w:w="0" w:type="dxa"/>
              <w:right w:w="108" w:type="dxa"/>
            </w:tcMar>
            <w:vAlign w:val="bottom"/>
            <w:hideMark/>
          </w:tcPr>
          <w:p w14:paraId="17389C38" w14:textId="77777777" w:rsidR="00C90E2B" w:rsidRPr="00E45A79" w:rsidRDefault="00C90E2B" w:rsidP="008C617B">
            <w:pPr>
              <w:jc w:val="right"/>
              <w:rPr>
                <w:i/>
                <w:iCs/>
              </w:rPr>
            </w:pPr>
            <w:r w:rsidRPr="00E45A79">
              <w:rPr>
                <w:i/>
                <w:iCs/>
              </w:rPr>
              <w:t>$1,076,685</w:t>
            </w:r>
          </w:p>
        </w:tc>
      </w:tr>
      <w:tr w:rsidR="00C90E2B" w:rsidRPr="00E45A79" w14:paraId="1904973A" w14:textId="77777777" w:rsidTr="00045694">
        <w:trPr>
          <w:trHeight w:val="20"/>
        </w:trPr>
        <w:tc>
          <w:tcPr>
            <w:tcW w:w="2536" w:type="dxa"/>
            <w:noWrap/>
            <w:tcMar>
              <w:top w:w="0" w:type="dxa"/>
              <w:left w:w="108" w:type="dxa"/>
              <w:bottom w:w="0" w:type="dxa"/>
              <w:right w:w="108" w:type="dxa"/>
            </w:tcMar>
            <w:vAlign w:val="bottom"/>
            <w:hideMark/>
          </w:tcPr>
          <w:p w14:paraId="00FD3D03" w14:textId="77777777" w:rsidR="00C90E2B" w:rsidRPr="00E45A79" w:rsidRDefault="00C90E2B" w:rsidP="008C617B">
            <w:pPr>
              <w:rPr>
                <w:i/>
                <w:iCs/>
              </w:rPr>
            </w:pPr>
            <w:r w:rsidRPr="00E45A79">
              <w:rPr>
                <w:i/>
                <w:iCs/>
              </w:rPr>
              <w:t>CENTRAL</w:t>
            </w:r>
          </w:p>
        </w:tc>
        <w:tc>
          <w:tcPr>
            <w:tcW w:w="2843" w:type="dxa"/>
            <w:noWrap/>
            <w:tcMar>
              <w:top w:w="0" w:type="dxa"/>
              <w:left w:w="108" w:type="dxa"/>
              <w:bottom w:w="0" w:type="dxa"/>
              <w:right w:w="108" w:type="dxa"/>
            </w:tcMar>
            <w:vAlign w:val="center"/>
            <w:hideMark/>
          </w:tcPr>
          <w:p w14:paraId="0E1A545D" w14:textId="77777777" w:rsidR="00C90E2B" w:rsidRPr="00E45A79" w:rsidRDefault="00C90E2B" w:rsidP="008C617B">
            <w:pPr>
              <w:jc w:val="center"/>
              <w:rPr>
                <w:i/>
                <w:iCs/>
              </w:rPr>
            </w:pPr>
            <w:r w:rsidRPr="00E45A79">
              <w:rPr>
                <w:i/>
                <w:iCs/>
              </w:rPr>
              <w:t>677</w:t>
            </w:r>
          </w:p>
        </w:tc>
        <w:tc>
          <w:tcPr>
            <w:tcW w:w="2843" w:type="dxa"/>
            <w:noWrap/>
            <w:tcMar>
              <w:top w:w="0" w:type="dxa"/>
              <w:left w:w="108" w:type="dxa"/>
              <w:bottom w:w="0" w:type="dxa"/>
              <w:right w:w="108" w:type="dxa"/>
            </w:tcMar>
            <w:vAlign w:val="bottom"/>
            <w:hideMark/>
          </w:tcPr>
          <w:p w14:paraId="23233713" w14:textId="77777777" w:rsidR="00C90E2B" w:rsidRPr="00E45A79" w:rsidRDefault="00C90E2B" w:rsidP="008C617B">
            <w:pPr>
              <w:jc w:val="right"/>
              <w:rPr>
                <w:i/>
                <w:iCs/>
              </w:rPr>
            </w:pPr>
            <w:r w:rsidRPr="00E45A79">
              <w:rPr>
                <w:i/>
                <w:iCs/>
              </w:rPr>
              <w:t>$4,960,664</w:t>
            </w:r>
          </w:p>
        </w:tc>
      </w:tr>
      <w:tr w:rsidR="00C90E2B" w:rsidRPr="00E45A79" w14:paraId="0E023A5F" w14:textId="77777777" w:rsidTr="00045694">
        <w:trPr>
          <w:trHeight w:val="20"/>
        </w:trPr>
        <w:tc>
          <w:tcPr>
            <w:tcW w:w="2536" w:type="dxa"/>
            <w:noWrap/>
            <w:tcMar>
              <w:top w:w="0" w:type="dxa"/>
              <w:left w:w="108" w:type="dxa"/>
              <w:bottom w:w="0" w:type="dxa"/>
              <w:right w:w="108" w:type="dxa"/>
            </w:tcMar>
            <w:vAlign w:val="bottom"/>
            <w:hideMark/>
          </w:tcPr>
          <w:p w14:paraId="602A5A8E" w14:textId="77777777" w:rsidR="00C90E2B" w:rsidRPr="00E45A79" w:rsidRDefault="00C90E2B" w:rsidP="008C617B">
            <w:pPr>
              <w:rPr>
                <w:i/>
                <w:iCs/>
              </w:rPr>
            </w:pPr>
            <w:r w:rsidRPr="00E45A79">
              <w:rPr>
                <w:i/>
                <w:iCs/>
              </w:rPr>
              <w:t>CHANDLER</w:t>
            </w:r>
          </w:p>
        </w:tc>
        <w:tc>
          <w:tcPr>
            <w:tcW w:w="2843" w:type="dxa"/>
            <w:noWrap/>
            <w:tcMar>
              <w:top w:w="0" w:type="dxa"/>
              <w:left w:w="108" w:type="dxa"/>
              <w:bottom w:w="0" w:type="dxa"/>
              <w:right w:w="108" w:type="dxa"/>
            </w:tcMar>
            <w:vAlign w:val="center"/>
            <w:hideMark/>
          </w:tcPr>
          <w:p w14:paraId="53E0F0E9" w14:textId="77777777" w:rsidR="00C90E2B" w:rsidRPr="00E45A79" w:rsidRDefault="00C90E2B" w:rsidP="008C617B">
            <w:pPr>
              <w:jc w:val="center"/>
              <w:rPr>
                <w:i/>
                <w:iCs/>
              </w:rPr>
            </w:pPr>
            <w:r w:rsidRPr="00E45A79">
              <w:rPr>
                <w:i/>
                <w:iCs/>
              </w:rPr>
              <w:t>175</w:t>
            </w:r>
          </w:p>
        </w:tc>
        <w:tc>
          <w:tcPr>
            <w:tcW w:w="2843" w:type="dxa"/>
            <w:noWrap/>
            <w:tcMar>
              <w:top w:w="0" w:type="dxa"/>
              <w:left w:w="108" w:type="dxa"/>
              <w:bottom w:w="0" w:type="dxa"/>
              <w:right w:w="108" w:type="dxa"/>
            </w:tcMar>
            <w:vAlign w:val="bottom"/>
            <w:hideMark/>
          </w:tcPr>
          <w:p w14:paraId="7786EB6A" w14:textId="77777777" w:rsidR="00C90E2B" w:rsidRPr="00E45A79" w:rsidRDefault="00C90E2B" w:rsidP="008C617B">
            <w:pPr>
              <w:jc w:val="right"/>
              <w:rPr>
                <w:i/>
                <w:iCs/>
              </w:rPr>
            </w:pPr>
            <w:r w:rsidRPr="00E45A79">
              <w:rPr>
                <w:i/>
                <w:iCs/>
              </w:rPr>
              <w:t>$728,643</w:t>
            </w:r>
          </w:p>
        </w:tc>
      </w:tr>
      <w:tr w:rsidR="00C90E2B" w:rsidRPr="00E45A79" w14:paraId="14160C54" w14:textId="77777777" w:rsidTr="00045694">
        <w:trPr>
          <w:trHeight w:val="20"/>
        </w:trPr>
        <w:tc>
          <w:tcPr>
            <w:tcW w:w="2536" w:type="dxa"/>
            <w:noWrap/>
            <w:tcMar>
              <w:top w:w="0" w:type="dxa"/>
              <w:left w:w="108" w:type="dxa"/>
              <w:bottom w:w="0" w:type="dxa"/>
              <w:right w:w="108" w:type="dxa"/>
            </w:tcMar>
            <w:vAlign w:val="bottom"/>
            <w:hideMark/>
          </w:tcPr>
          <w:p w14:paraId="0686018B" w14:textId="77777777" w:rsidR="00C90E2B" w:rsidRPr="00E45A79" w:rsidRDefault="00C90E2B" w:rsidP="008C617B">
            <w:pPr>
              <w:rPr>
                <w:i/>
                <w:iCs/>
              </w:rPr>
            </w:pPr>
            <w:r w:rsidRPr="00E45A79">
              <w:rPr>
                <w:i/>
                <w:iCs/>
              </w:rPr>
              <w:t>COORPAROO</w:t>
            </w:r>
          </w:p>
        </w:tc>
        <w:tc>
          <w:tcPr>
            <w:tcW w:w="2843" w:type="dxa"/>
            <w:noWrap/>
            <w:tcMar>
              <w:top w:w="0" w:type="dxa"/>
              <w:left w:w="108" w:type="dxa"/>
              <w:bottom w:w="0" w:type="dxa"/>
              <w:right w:w="108" w:type="dxa"/>
            </w:tcMar>
            <w:vAlign w:val="center"/>
            <w:hideMark/>
          </w:tcPr>
          <w:p w14:paraId="5DF5D95B" w14:textId="77777777" w:rsidR="00C90E2B" w:rsidRPr="00E45A79" w:rsidRDefault="00C90E2B" w:rsidP="008C617B">
            <w:pPr>
              <w:jc w:val="center"/>
              <w:rPr>
                <w:i/>
                <w:iCs/>
              </w:rPr>
            </w:pPr>
            <w:r w:rsidRPr="00E45A79">
              <w:rPr>
                <w:i/>
                <w:iCs/>
              </w:rPr>
              <w:t>290</w:t>
            </w:r>
          </w:p>
        </w:tc>
        <w:tc>
          <w:tcPr>
            <w:tcW w:w="2843" w:type="dxa"/>
            <w:noWrap/>
            <w:tcMar>
              <w:top w:w="0" w:type="dxa"/>
              <w:left w:w="108" w:type="dxa"/>
              <w:bottom w:w="0" w:type="dxa"/>
              <w:right w:w="108" w:type="dxa"/>
            </w:tcMar>
            <w:vAlign w:val="bottom"/>
            <w:hideMark/>
          </w:tcPr>
          <w:p w14:paraId="3BA06A2D" w14:textId="77777777" w:rsidR="00C90E2B" w:rsidRPr="00E45A79" w:rsidRDefault="00C90E2B" w:rsidP="008C617B">
            <w:pPr>
              <w:jc w:val="right"/>
              <w:rPr>
                <w:i/>
                <w:iCs/>
              </w:rPr>
            </w:pPr>
            <w:r w:rsidRPr="00E45A79">
              <w:rPr>
                <w:i/>
                <w:iCs/>
              </w:rPr>
              <w:t>$1,114,981</w:t>
            </w:r>
          </w:p>
        </w:tc>
      </w:tr>
      <w:tr w:rsidR="00C90E2B" w:rsidRPr="00E45A79" w14:paraId="7EAD5C9E" w14:textId="77777777" w:rsidTr="00045694">
        <w:trPr>
          <w:trHeight w:val="20"/>
        </w:trPr>
        <w:tc>
          <w:tcPr>
            <w:tcW w:w="2536" w:type="dxa"/>
            <w:noWrap/>
            <w:tcMar>
              <w:top w:w="0" w:type="dxa"/>
              <w:left w:w="108" w:type="dxa"/>
              <w:bottom w:w="0" w:type="dxa"/>
              <w:right w:w="108" w:type="dxa"/>
            </w:tcMar>
            <w:vAlign w:val="bottom"/>
            <w:hideMark/>
          </w:tcPr>
          <w:p w14:paraId="2CE3AD09" w14:textId="77777777" w:rsidR="00C90E2B" w:rsidRPr="00E45A79" w:rsidRDefault="00C90E2B" w:rsidP="008C617B">
            <w:pPr>
              <w:rPr>
                <w:i/>
                <w:iCs/>
              </w:rPr>
            </w:pPr>
            <w:r w:rsidRPr="00E45A79">
              <w:rPr>
                <w:i/>
                <w:iCs/>
              </w:rPr>
              <w:t>DEAGON</w:t>
            </w:r>
          </w:p>
        </w:tc>
        <w:tc>
          <w:tcPr>
            <w:tcW w:w="2843" w:type="dxa"/>
            <w:noWrap/>
            <w:tcMar>
              <w:top w:w="0" w:type="dxa"/>
              <w:left w:w="108" w:type="dxa"/>
              <w:bottom w:w="0" w:type="dxa"/>
              <w:right w:w="108" w:type="dxa"/>
            </w:tcMar>
            <w:vAlign w:val="center"/>
            <w:hideMark/>
          </w:tcPr>
          <w:p w14:paraId="357206CA" w14:textId="77777777" w:rsidR="00C90E2B" w:rsidRPr="00E45A79" w:rsidRDefault="00C90E2B" w:rsidP="008C617B">
            <w:pPr>
              <w:jc w:val="center"/>
              <w:rPr>
                <w:i/>
                <w:iCs/>
              </w:rPr>
            </w:pPr>
            <w:r w:rsidRPr="00E45A79">
              <w:rPr>
                <w:i/>
                <w:iCs/>
              </w:rPr>
              <w:t>304</w:t>
            </w:r>
          </w:p>
        </w:tc>
        <w:tc>
          <w:tcPr>
            <w:tcW w:w="2843" w:type="dxa"/>
            <w:noWrap/>
            <w:tcMar>
              <w:top w:w="0" w:type="dxa"/>
              <w:left w:w="108" w:type="dxa"/>
              <w:bottom w:w="0" w:type="dxa"/>
              <w:right w:w="108" w:type="dxa"/>
            </w:tcMar>
            <w:vAlign w:val="bottom"/>
            <w:hideMark/>
          </w:tcPr>
          <w:p w14:paraId="727B4906" w14:textId="77777777" w:rsidR="00C90E2B" w:rsidRPr="00E45A79" w:rsidRDefault="00C90E2B" w:rsidP="008C617B">
            <w:pPr>
              <w:jc w:val="right"/>
              <w:rPr>
                <w:i/>
                <w:iCs/>
              </w:rPr>
            </w:pPr>
            <w:r w:rsidRPr="00E45A79">
              <w:rPr>
                <w:i/>
                <w:iCs/>
              </w:rPr>
              <w:t>$775,273</w:t>
            </w:r>
          </w:p>
        </w:tc>
      </w:tr>
      <w:tr w:rsidR="00C90E2B" w:rsidRPr="00E45A79" w14:paraId="7A76B64F" w14:textId="77777777" w:rsidTr="00045694">
        <w:trPr>
          <w:trHeight w:val="20"/>
        </w:trPr>
        <w:tc>
          <w:tcPr>
            <w:tcW w:w="2536" w:type="dxa"/>
            <w:noWrap/>
            <w:tcMar>
              <w:top w:w="0" w:type="dxa"/>
              <w:left w:w="108" w:type="dxa"/>
              <w:bottom w:w="0" w:type="dxa"/>
              <w:right w:w="108" w:type="dxa"/>
            </w:tcMar>
            <w:vAlign w:val="bottom"/>
            <w:hideMark/>
          </w:tcPr>
          <w:p w14:paraId="5BC719E6" w14:textId="77777777" w:rsidR="00C90E2B" w:rsidRPr="00E45A79" w:rsidRDefault="00C90E2B" w:rsidP="008C617B">
            <w:pPr>
              <w:rPr>
                <w:i/>
                <w:iCs/>
              </w:rPr>
            </w:pPr>
            <w:r w:rsidRPr="00E45A79">
              <w:rPr>
                <w:i/>
                <w:iCs/>
              </w:rPr>
              <w:t>DOBOY</w:t>
            </w:r>
          </w:p>
        </w:tc>
        <w:tc>
          <w:tcPr>
            <w:tcW w:w="2843" w:type="dxa"/>
            <w:noWrap/>
            <w:tcMar>
              <w:top w:w="0" w:type="dxa"/>
              <w:left w:w="108" w:type="dxa"/>
              <w:bottom w:w="0" w:type="dxa"/>
              <w:right w:w="108" w:type="dxa"/>
            </w:tcMar>
            <w:vAlign w:val="center"/>
            <w:hideMark/>
          </w:tcPr>
          <w:p w14:paraId="00397A2E" w14:textId="77777777" w:rsidR="00C90E2B" w:rsidRPr="00E45A79" w:rsidRDefault="00C90E2B" w:rsidP="008C617B">
            <w:pPr>
              <w:jc w:val="center"/>
              <w:rPr>
                <w:i/>
                <w:iCs/>
              </w:rPr>
            </w:pPr>
            <w:r w:rsidRPr="00E45A79">
              <w:rPr>
                <w:i/>
                <w:iCs/>
              </w:rPr>
              <w:t>266</w:t>
            </w:r>
          </w:p>
        </w:tc>
        <w:tc>
          <w:tcPr>
            <w:tcW w:w="2843" w:type="dxa"/>
            <w:noWrap/>
            <w:tcMar>
              <w:top w:w="0" w:type="dxa"/>
              <w:left w:w="108" w:type="dxa"/>
              <w:bottom w:w="0" w:type="dxa"/>
              <w:right w:w="108" w:type="dxa"/>
            </w:tcMar>
            <w:vAlign w:val="bottom"/>
            <w:hideMark/>
          </w:tcPr>
          <w:p w14:paraId="3810E039" w14:textId="77777777" w:rsidR="00C90E2B" w:rsidRPr="00E45A79" w:rsidRDefault="00C90E2B" w:rsidP="008C617B">
            <w:pPr>
              <w:jc w:val="right"/>
              <w:rPr>
                <w:i/>
                <w:iCs/>
              </w:rPr>
            </w:pPr>
            <w:r w:rsidRPr="00E45A79">
              <w:rPr>
                <w:i/>
                <w:iCs/>
              </w:rPr>
              <w:t>$952,962</w:t>
            </w:r>
          </w:p>
        </w:tc>
      </w:tr>
      <w:tr w:rsidR="00C90E2B" w:rsidRPr="00E45A79" w14:paraId="69BB67D0" w14:textId="77777777" w:rsidTr="00045694">
        <w:trPr>
          <w:trHeight w:val="20"/>
        </w:trPr>
        <w:tc>
          <w:tcPr>
            <w:tcW w:w="2536" w:type="dxa"/>
            <w:noWrap/>
            <w:tcMar>
              <w:top w:w="0" w:type="dxa"/>
              <w:left w:w="108" w:type="dxa"/>
              <w:bottom w:w="0" w:type="dxa"/>
              <w:right w:w="108" w:type="dxa"/>
            </w:tcMar>
            <w:vAlign w:val="bottom"/>
            <w:hideMark/>
          </w:tcPr>
          <w:p w14:paraId="373CE77D" w14:textId="77777777" w:rsidR="00C90E2B" w:rsidRPr="00E45A79" w:rsidRDefault="00C90E2B" w:rsidP="008C617B">
            <w:pPr>
              <w:rPr>
                <w:i/>
                <w:iCs/>
              </w:rPr>
            </w:pPr>
            <w:r w:rsidRPr="00E45A79">
              <w:rPr>
                <w:i/>
                <w:iCs/>
              </w:rPr>
              <w:t>ENOGGERA</w:t>
            </w:r>
          </w:p>
        </w:tc>
        <w:tc>
          <w:tcPr>
            <w:tcW w:w="2843" w:type="dxa"/>
            <w:noWrap/>
            <w:tcMar>
              <w:top w:w="0" w:type="dxa"/>
              <w:left w:w="108" w:type="dxa"/>
              <w:bottom w:w="0" w:type="dxa"/>
              <w:right w:w="108" w:type="dxa"/>
            </w:tcMar>
            <w:vAlign w:val="center"/>
            <w:hideMark/>
          </w:tcPr>
          <w:p w14:paraId="36898ABD" w14:textId="77777777" w:rsidR="00C90E2B" w:rsidRPr="00E45A79" w:rsidRDefault="00C90E2B" w:rsidP="008C617B">
            <w:pPr>
              <w:jc w:val="center"/>
              <w:rPr>
                <w:i/>
                <w:iCs/>
              </w:rPr>
            </w:pPr>
            <w:r w:rsidRPr="00E45A79">
              <w:rPr>
                <w:i/>
                <w:iCs/>
              </w:rPr>
              <w:t>184</w:t>
            </w:r>
          </w:p>
        </w:tc>
        <w:tc>
          <w:tcPr>
            <w:tcW w:w="2843" w:type="dxa"/>
            <w:noWrap/>
            <w:tcMar>
              <w:top w:w="0" w:type="dxa"/>
              <w:left w:w="108" w:type="dxa"/>
              <w:bottom w:w="0" w:type="dxa"/>
              <w:right w:w="108" w:type="dxa"/>
            </w:tcMar>
            <w:vAlign w:val="bottom"/>
            <w:hideMark/>
          </w:tcPr>
          <w:p w14:paraId="559C56D1" w14:textId="77777777" w:rsidR="00C90E2B" w:rsidRPr="00E45A79" w:rsidRDefault="00C90E2B" w:rsidP="008C617B">
            <w:pPr>
              <w:jc w:val="right"/>
              <w:rPr>
                <w:i/>
                <w:iCs/>
              </w:rPr>
            </w:pPr>
            <w:r w:rsidRPr="00E45A79">
              <w:rPr>
                <w:i/>
                <w:iCs/>
              </w:rPr>
              <w:t>$852,580</w:t>
            </w:r>
          </w:p>
        </w:tc>
      </w:tr>
      <w:tr w:rsidR="00C90E2B" w:rsidRPr="00E45A79" w14:paraId="280DA41F" w14:textId="77777777" w:rsidTr="00045694">
        <w:trPr>
          <w:trHeight w:val="20"/>
        </w:trPr>
        <w:tc>
          <w:tcPr>
            <w:tcW w:w="2536" w:type="dxa"/>
            <w:noWrap/>
            <w:tcMar>
              <w:top w:w="0" w:type="dxa"/>
              <w:left w:w="108" w:type="dxa"/>
              <w:bottom w:w="0" w:type="dxa"/>
              <w:right w:w="108" w:type="dxa"/>
            </w:tcMar>
            <w:vAlign w:val="bottom"/>
            <w:hideMark/>
          </w:tcPr>
          <w:p w14:paraId="558A993D" w14:textId="77777777" w:rsidR="00C90E2B" w:rsidRPr="00E45A79" w:rsidRDefault="00C90E2B" w:rsidP="008C617B">
            <w:pPr>
              <w:rPr>
                <w:i/>
                <w:iCs/>
              </w:rPr>
            </w:pPr>
            <w:r w:rsidRPr="00E45A79">
              <w:rPr>
                <w:i/>
                <w:iCs/>
              </w:rPr>
              <w:t>FORESTLAKE</w:t>
            </w:r>
          </w:p>
        </w:tc>
        <w:tc>
          <w:tcPr>
            <w:tcW w:w="2843" w:type="dxa"/>
            <w:noWrap/>
            <w:tcMar>
              <w:top w:w="0" w:type="dxa"/>
              <w:left w:w="108" w:type="dxa"/>
              <w:bottom w:w="0" w:type="dxa"/>
              <w:right w:w="108" w:type="dxa"/>
            </w:tcMar>
            <w:vAlign w:val="center"/>
            <w:hideMark/>
          </w:tcPr>
          <w:p w14:paraId="41258A9C" w14:textId="77777777" w:rsidR="00C90E2B" w:rsidRPr="00E45A79" w:rsidRDefault="00C90E2B" w:rsidP="008C617B">
            <w:pPr>
              <w:jc w:val="center"/>
              <w:rPr>
                <w:i/>
                <w:iCs/>
              </w:rPr>
            </w:pPr>
            <w:r w:rsidRPr="00E45A79">
              <w:rPr>
                <w:i/>
                <w:iCs/>
              </w:rPr>
              <w:t>442</w:t>
            </w:r>
          </w:p>
        </w:tc>
        <w:tc>
          <w:tcPr>
            <w:tcW w:w="2843" w:type="dxa"/>
            <w:noWrap/>
            <w:tcMar>
              <w:top w:w="0" w:type="dxa"/>
              <w:left w:w="108" w:type="dxa"/>
              <w:bottom w:w="0" w:type="dxa"/>
              <w:right w:w="108" w:type="dxa"/>
            </w:tcMar>
            <w:vAlign w:val="bottom"/>
            <w:hideMark/>
          </w:tcPr>
          <w:p w14:paraId="58434728" w14:textId="77777777" w:rsidR="00C90E2B" w:rsidRPr="00E45A79" w:rsidRDefault="00C90E2B" w:rsidP="008C617B">
            <w:pPr>
              <w:jc w:val="right"/>
              <w:rPr>
                <w:i/>
                <w:iCs/>
              </w:rPr>
            </w:pPr>
            <w:r w:rsidRPr="00E45A79">
              <w:rPr>
                <w:i/>
                <w:iCs/>
              </w:rPr>
              <w:t>$1,176,671</w:t>
            </w:r>
          </w:p>
        </w:tc>
      </w:tr>
      <w:tr w:rsidR="00C90E2B" w:rsidRPr="00E45A79" w14:paraId="15DA51F3" w14:textId="77777777" w:rsidTr="00045694">
        <w:trPr>
          <w:trHeight w:val="20"/>
        </w:trPr>
        <w:tc>
          <w:tcPr>
            <w:tcW w:w="2536" w:type="dxa"/>
            <w:noWrap/>
            <w:tcMar>
              <w:top w:w="0" w:type="dxa"/>
              <w:left w:w="108" w:type="dxa"/>
              <w:bottom w:w="0" w:type="dxa"/>
              <w:right w:w="108" w:type="dxa"/>
            </w:tcMar>
            <w:vAlign w:val="bottom"/>
            <w:hideMark/>
          </w:tcPr>
          <w:p w14:paraId="2E5E03E4" w14:textId="77777777" w:rsidR="00C90E2B" w:rsidRPr="00E45A79" w:rsidRDefault="00C90E2B" w:rsidP="008C617B">
            <w:pPr>
              <w:rPr>
                <w:i/>
                <w:iCs/>
              </w:rPr>
            </w:pPr>
            <w:r w:rsidRPr="00E45A79">
              <w:rPr>
                <w:i/>
                <w:iCs/>
              </w:rPr>
              <w:t>HAMILTON</w:t>
            </w:r>
          </w:p>
        </w:tc>
        <w:tc>
          <w:tcPr>
            <w:tcW w:w="2843" w:type="dxa"/>
            <w:noWrap/>
            <w:tcMar>
              <w:top w:w="0" w:type="dxa"/>
              <w:left w:w="108" w:type="dxa"/>
              <w:bottom w:w="0" w:type="dxa"/>
              <w:right w:w="108" w:type="dxa"/>
            </w:tcMar>
            <w:vAlign w:val="center"/>
            <w:hideMark/>
          </w:tcPr>
          <w:p w14:paraId="67C8185E" w14:textId="77777777" w:rsidR="00C90E2B" w:rsidRPr="00E45A79" w:rsidRDefault="00C90E2B" w:rsidP="008C617B">
            <w:pPr>
              <w:jc w:val="center"/>
              <w:rPr>
                <w:i/>
                <w:iCs/>
              </w:rPr>
            </w:pPr>
            <w:r w:rsidRPr="00E45A79">
              <w:rPr>
                <w:i/>
                <w:iCs/>
              </w:rPr>
              <w:t>379</w:t>
            </w:r>
          </w:p>
        </w:tc>
        <w:tc>
          <w:tcPr>
            <w:tcW w:w="2843" w:type="dxa"/>
            <w:noWrap/>
            <w:tcMar>
              <w:top w:w="0" w:type="dxa"/>
              <w:left w:w="108" w:type="dxa"/>
              <w:bottom w:w="0" w:type="dxa"/>
              <w:right w:w="108" w:type="dxa"/>
            </w:tcMar>
            <w:vAlign w:val="bottom"/>
            <w:hideMark/>
          </w:tcPr>
          <w:p w14:paraId="025BC67D" w14:textId="77777777" w:rsidR="00C90E2B" w:rsidRPr="00E45A79" w:rsidRDefault="00C90E2B" w:rsidP="008C617B">
            <w:pPr>
              <w:jc w:val="right"/>
              <w:rPr>
                <w:i/>
                <w:iCs/>
              </w:rPr>
            </w:pPr>
            <w:r w:rsidRPr="00E45A79">
              <w:rPr>
                <w:i/>
                <w:iCs/>
              </w:rPr>
              <w:t>$2,919,666</w:t>
            </w:r>
          </w:p>
        </w:tc>
      </w:tr>
      <w:tr w:rsidR="00C90E2B" w:rsidRPr="00E45A79" w14:paraId="1F956153" w14:textId="77777777" w:rsidTr="00045694">
        <w:trPr>
          <w:trHeight w:val="20"/>
        </w:trPr>
        <w:tc>
          <w:tcPr>
            <w:tcW w:w="2536" w:type="dxa"/>
            <w:noWrap/>
            <w:tcMar>
              <w:top w:w="0" w:type="dxa"/>
              <w:left w:w="108" w:type="dxa"/>
              <w:bottom w:w="0" w:type="dxa"/>
              <w:right w:w="108" w:type="dxa"/>
            </w:tcMar>
            <w:vAlign w:val="bottom"/>
            <w:hideMark/>
          </w:tcPr>
          <w:p w14:paraId="73869505" w14:textId="77777777" w:rsidR="00C90E2B" w:rsidRPr="00E45A79" w:rsidRDefault="00C90E2B" w:rsidP="008C617B">
            <w:pPr>
              <w:rPr>
                <w:i/>
                <w:iCs/>
              </w:rPr>
            </w:pPr>
            <w:r w:rsidRPr="00E45A79">
              <w:rPr>
                <w:i/>
                <w:iCs/>
              </w:rPr>
              <w:t>HOLLANDPARK</w:t>
            </w:r>
          </w:p>
        </w:tc>
        <w:tc>
          <w:tcPr>
            <w:tcW w:w="2843" w:type="dxa"/>
            <w:noWrap/>
            <w:tcMar>
              <w:top w:w="0" w:type="dxa"/>
              <w:left w:w="108" w:type="dxa"/>
              <w:bottom w:w="0" w:type="dxa"/>
              <w:right w:w="108" w:type="dxa"/>
            </w:tcMar>
            <w:vAlign w:val="center"/>
            <w:hideMark/>
          </w:tcPr>
          <w:p w14:paraId="0D0FC513" w14:textId="77777777" w:rsidR="00C90E2B" w:rsidRPr="00E45A79" w:rsidRDefault="00C90E2B" w:rsidP="008C617B">
            <w:pPr>
              <w:jc w:val="center"/>
              <w:rPr>
                <w:i/>
                <w:iCs/>
              </w:rPr>
            </w:pPr>
            <w:r w:rsidRPr="00E45A79">
              <w:rPr>
                <w:i/>
                <w:iCs/>
              </w:rPr>
              <w:t>248</w:t>
            </w:r>
          </w:p>
        </w:tc>
        <w:tc>
          <w:tcPr>
            <w:tcW w:w="2843" w:type="dxa"/>
            <w:noWrap/>
            <w:tcMar>
              <w:top w:w="0" w:type="dxa"/>
              <w:left w:w="108" w:type="dxa"/>
              <w:bottom w:w="0" w:type="dxa"/>
              <w:right w:w="108" w:type="dxa"/>
            </w:tcMar>
            <w:vAlign w:val="bottom"/>
            <w:hideMark/>
          </w:tcPr>
          <w:p w14:paraId="31081EE1" w14:textId="77777777" w:rsidR="00C90E2B" w:rsidRPr="00E45A79" w:rsidRDefault="00C90E2B" w:rsidP="008C617B">
            <w:pPr>
              <w:jc w:val="right"/>
              <w:rPr>
                <w:i/>
                <w:iCs/>
              </w:rPr>
            </w:pPr>
            <w:r w:rsidRPr="00E45A79">
              <w:rPr>
                <w:i/>
                <w:iCs/>
              </w:rPr>
              <w:t>$1,296,412</w:t>
            </w:r>
          </w:p>
        </w:tc>
      </w:tr>
      <w:tr w:rsidR="00C90E2B" w:rsidRPr="00E45A79" w14:paraId="785D9DEE" w14:textId="77777777" w:rsidTr="00045694">
        <w:trPr>
          <w:trHeight w:val="20"/>
        </w:trPr>
        <w:tc>
          <w:tcPr>
            <w:tcW w:w="2536" w:type="dxa"/>
            <w:noWrap/>
            <w:tcMar>
              <w:top w:w="0" w:type="dxa"/>
              <w:left w:w="108" w:type="dxa"/>
              <w:bottom w:w="0" w:type="dxa"/>
              <w:right w:w="108" w:type="dxa"/>
            </w:tcMar>
            <w:vAlign w:val="bottom"/>
            <w:hideMark/>
          </w:tcPr>
          <w:p w14:paraId="40C380D9" w14:textId="77777777" w:rsidR="00C90E2B" w:rsidRPr="00E45A79" w:rsidRDefault="00C90E2B" w:rsidP="008C617B">
            <w:pPr>
              <w:rPr>
                <w:i/>
                <w:iCs/>
              </w:rPr>
            </w:pPr>
            <w:r w:rsidRPr="00E45A79">
              <w:rPr>
                <w:i/>
                <w:iCs/>
              </w:rPr>
              <w:t>JAMBOREE</w:t>
            </w:r>
          </w:p>
        </w:tc>
        <w:tc>
          <w:tcPr>
            <w:tcW w:w="2843" w:type="dxa"/>
            <w:noWrap/>
            <w:tcMar>
              <w:top w:w="0" w:type="dxa"/>
              <w:left w:w="108" w:type="dxa"/>
              <w:bottom w:w="0" w:type="dxa"/>
              <w:right w:w="108" w:type="dxa"/>
            </w:tcMar>
            <w:vAlign w:val="center"/>
            <w:hideMark/>
          </w:tcPr>
          <w:p w14:paraId="2732DA8D" w14:textId="77777777" w:rsidR="00C90E2B" w:rsidRPr="00E45A79" w:rsidRDefault="00C90E2B" w:rsidP="008C617B">
            <w:pPr>
              <w:jc w:val="center"/>
              <w:rPr>
                <w:i/>
                <w:iCs/>
              </w:rPr>
            </w:pPr>
            <w:r w:rsidRPr="00E45A79">
              <w:rPr>
                <w:i/>
                <w:iCs/>
              </w:rPr>
              <w:t>312</w:t>
            </w:r>
          </w:p>
        </w:tc>
        <w:tc>
          <w:tcPr>
            <w:tcW w:w="2843" w:type="dxa"/>
            <w:noWrap/>
            <w:tcMar>
              <w:top w:w="0" w:type="dxa"/>
              <w:left w:w="108" w:type="dxa"/>
              <w:bottom w:w="0" w:type="dxa"/>
              <w:right w:w="108" w:type="dxa"/>
            </w:tcMar>
            <w:vAlign w:val="bottom"/>
            <w:hideMark/>
          </w:tcPr>
          <w:p w14:paraId="64F72544" w14:textId="77777777" w:rsidR="00C90E2B" w:rsidRPr="00E45A79" w:rsidRDefault="00C90E2B" w:rsidP="008C617B">
            <w:pPr>
              <w:jc w:val="right"/>
              <w:rPr>
                <w:i/>
                <w:iCs/>
              </w:rPr>
            </w:pPr>
            <w:r w:rsidRPr="00E45A79">
              <w:rPr>
                <w:i/>
                <w:iCs/>
              </w:rPr>
              <w:t>$1,398,336</w:t>
            </w:r>
          </w:p>
        </w:tc>
      </w:tr>
      <w:tr w:rsidR="00C90E2B" w:rsidRPr="00E45A79" w14:paraId="10E3A871" w14:textId="77777777" w:rsidTr="00045694">
        <w:trPr>
          <w:trHeight w:val="20"/>
        </w:trPr>
        <w:tc>
          <w:tcPr>
            <w:tcW w:w="2536" w:type="dxa"/>
            <w:noWrap/>
            <w:tcMar>
              <w:top w:w="0" w:type="dxa"/>
              <w:left w:w="108" w:type="dxa"/>
              <w:bottom w:w="0" w:type="dxa"/>
              <w:right w:w="108" w:type="dxa"/>
            </w:tcMar>
            <w:vAlign w:val="bottom"/>
            <w:hideMark/>
          </w:tcPr>
          <w:p w14:paraId="3A80B9CF" w14:textId="77777777" w:rsidR="00C90E2B" w:rsidRPr="00E45A79" w:rsidRDefault="00C90E2B" w:rsidP="008C617B">
            <w:pPr>
              <w:rPr>
                <w:i/>
                <w:iCs/>
              </w:rPr>
            </w:pPr>
            <w:r w:rsidRPr="00E45A79">
              <w:rPr>
                <w:i/>
                <w:iCs/>
              </w:rPr>
              <w:t>MACGREGOR</w:t>
            </w:r>
          </w:p>
        </w:tc>
        <w:tc>
          <w:tcPr>
            <w:tcW w:w="2843" w:type="dxa"/>
            <w:noWrap/>
            <w:tcMar>
              <w:top w:w="0" w:type="dxa"/>
              <w:left w:w="108" w:type="dxa"/>
              <w:bottom w:w="0" w:type="dxa"/>
              <w:right w:w="108" w:type="dxa"/>
            </w:tcMar>
            <w:vAlign w:val="center"/>
            <w:hideMark/>
          </w:tcPr>
          <w:p w14:paraId="776507E6" w14:textId="77777777" w:rsidR="00C90E2B" w:rsidRPr="00E45A79" w:rsidRDefault="00C90E2B" w:rsidP="008C617B">
            <w:pPr>
              <w:jc w:val="center"/>
              <w:rPr>
                <w:i/>
                <w:iCs/>
              </w:rPr>
            </w:pPr>
            <w:r w:rsidRPr="00E45A79">
              <w:rPr>
                <w:i/>
                <w:iCs/>
              </w:rPr>
              <w:t>332</w:t>
            </w:r>
          </w:p>
        </w:tc>
        <w:tc>
          <w:tcPr>
            <w:tcW w:w="2843" w:type="dxa"/>
            <w:noWrap/>
            <w:tcMar>
              <w:top w:w="0" w:type="dxa"/>
              <w:left w:w="108" w:type="dxa"/>
              <w:bottom w:w="0" w:type="dxa"/>
              <w:right w:w="108" w:type="dxa"/>
            </w:tcMar>
            <w:vAlign w:val="bottom"/>
            <w:hideMark/>
          </w:tcPr>
          <w:p w14:paraId="79ECEA41" w14:textId="77777777" w:rsidR="00C90E2B" w:rsidRPr="00E45A79" w:rsidRDefault="00C90E2B" w:rsidP="008C617B">
            <w:pPr>
              <w:jc w:val="right"/>
              <w:rPr>
                <w:i/>
                <w:iCs/>
              </w:rPr>
            </w:pPr>
            <w:r w:rsidRPr="00E45A79">
              <w:rPr>
                <w:i/>
                <w:iCs/>
              </w:rPr>
              <w:t>$1,311,120</w:t>
            </w:r>
          </w:p>
        </w:tc>
      </w:tr>
      <w:tr w:rsidR="00C90E2B" w:rsidRPr="00E45A79" w14:paraId="7656D466" w14:textId="77777777" w:rsidTr="00045694">
        <w:trPr>
          <w:trHeight w:val="20"/>
        </w:trPr>
        <w:tc>
          <w:tcPr>
            <w:tcW w:w="2536" w:type="dxa"/>
            <w:noWrap/>
            <w:tcMar>
              <w:top w:w="0" w:type="dxa"/>
              <w:left w:w="108" w:type="dxa"/>
              <w:bottom w:w="0" w:type="dxa"/>
              <w:right w:w="108" w:type="dxa"/>
            </w:tcMar>
            <w:vAlign w:val="bottom"/>
            <w:hideMark/>
          </w:tcPr>
          <w:p w14:paraId="08C1AF07" w14:textId="77777777" w:rsidR="00C90E2B" w:rsidRPr="00E45A79" w:rsidRDefault="00C90E2B" w:rsidP="008C617B">
            <w:pPr>
              <w:rPr>
                <w:i/>
                <w:iCs/>
              </w:rPr>
            </w:pPr>
            <w:r w:rsidRPr="00E45A79">
              <w:rPr>
                <w:i/>
                <w:iCs/>
              </w:rPr>
              <w:t>MARCHANT</w:t>
            </w:r>
          </w:p>
        </w:tc>
        <w:tc>
          <w:tcPr>
            <w:tcW w:w="2843" w:type="dxa"/>
            <w:noWrap/>
            <w:tcMar>
              <w:top w:w="0" w:type="dxa"/>
              <w:left w:w="108" w:type="dxa"/>
              <w:bottom w:w="0" w:type="dxa"/>
              <w:right w:w="108" w:type="dxa"/>
            </w:tcMar>
            <w:vAlign w:val="center"/>
            <w:hideMark/>
          </w:tcPr>
          <w:p w14:paraId="096446F5" w14:textId="77777777" w:rsidR="00C90E2B" w:rsidRPr="00E45A79" w:rsidRDefault="00C90E2B" w:rsidP="008C617B">
            <w:pPr>
              <w:jc w:val="center"/>
              <w:rPr>
                <w:i/>
                <w:iCs/>
              </w:rPr>
            </w:pPr>
            <w:r w:rsidRPr="00E45A79">
              <w:rPr>
                <w:i/>
                <w:iCs/>
              </w:rPr>
              <w:t>277</w:t>
            </w:r>
          </w:p>
        </w:tc>
        <w:tc>
          <w:tcPr>
            <w:tcW w:w="2843" w:type="dxa"/>
            <w:noWrap/>
            <w:tcMar>
              <w:top w:w="0" w:type="dxa"/>
              <w:left w:w="108" w:type="dxa"/>
              <w:bottom w:w="0" w:type="dxa"/>
              <w:right w:w="108" w:type="dxa"/>
            </w:tcMar>
            <w:vAlign w:val="bottom"/>
            <w:hideMark/>
          </w:tcPr>
          <w:p w14:paraId="6702ED4F" w14:textId="77777777" w:rsidR="00C90E2B" w:rsidRPr="00E45A79" w:rsidRDefault="00C90E2B" w:rsidP="008C617B">
            <w:pPr>
              <w:jc w:val="right"/>
              <w:rPr>
                <w:i/>
                <w:iCs/>
              </w:rPr>
            </w:pPr>
            <w:r w:rsidRPr="00E45A79">
              <w:rPr>
                <w:i/>
                <w:iCs/>
              </w:rPr>
              <w:t>$730,021</w:t>
            </w:r>
          </w:p>
        </w:tc>
      </w:tr>
      <w:tr w:rsidR="00C90E2B" w:rsidRPr="00E45A79" w14:paraId="3DE8A4A1" w14:textId="77777777" w:rsidTr="00045694">
        <w:trPr>
          <w:trHeight w:val="20"/>
        </w:trPr>
        <w:tc>
          <w:tcPr>
            <w:tcW w:w="2536" w:type="dxa"/>
            <w:noWrap/>
            <w:tcMar>
              <w:top w:w="0" w:type="dxa"/>
              <w:left w:w="108" w:type="dxa"/>
              <w:bottom w:w="0" w:type="dxa"/>
              <w:right w:w="108" w:type="dxa"/>
            </w:tcMar>
            <w:vAlign w:val="bottom"/>
            <w:hideMark/>
          </w:tcPr>
          <w:p w14:paraId="7C1F520D" w14:textId="77777777" w:rsidR="00C90E2B" w:rsidRPr="00E45A79" w:rsidRDefault="00C90E2B" w:rsidP="008C617B">
            <w:pPr>
              <w:rPr>
                <w:i/>
                <w:iCs/>
              </w:rPr>
            </w:pPr>
            <w:r w:rsidRPr="00E45A79">
              <w:rPr>
                <w:i/>
                <w:iCs/>
              </w:rPr>
              <w:t>MCDOWALL</w:t>
            </w:r>
          </w:p>
        </w:tc>
        <w:tc>
          <w:tcPr>
            <w:tcW w:w="2843" w:type="dxa"/>
            <w:noWrap/>
            <w:tcMar>
              <w:top w:w="0" w:type="dxa"/>
              <w:left w:w="108" w:type="dxa"/>
              <w:bottom w:w="0" w:type="dxa"/>
              <w:right w:w="108" w:type="dxa"/>
            </w:tcMar>
            <w:vAlign w:val="center"/>
            <w:hideMark/>
          </w:tcPr>
          <w:p w14:paraId="589BA672" w14:textId="77777777" w:rsidR="00C90E2B" w:rsidRPr="00E45A79" w:rsidRDefault="00C90E2B" w:rsidP="008C617B">
            <w:pPr>
              <w:jc w:val="center"/>
              <w:rPr>
                <w:i/>
                <w:iCs/>
              </w:rPr>
            </w:pPr>
            <w:r w:rsidRPr="00E45A79">
              <w:rPr>
                <w:i/>
                <w:iCs/>
              </w:rPr>
              <w:t>208</w:t>
            </w:r>
          </w:p>
        </w:tc>
        <w:tc>
          <w:tcPr>
            <w:tcW w:w="2843" w:type="dxa"/>
            <w:noWrap/>
            <w:tcMar>
              <w:top w:w="0" w:type="dxa"/>
              <w:left w:w="108" w:type="dxa"/>
              <w:bottom w:w="0" w:type="dxa"/>
              <w:right w:w="108" w:type="dxa"/>
            </w:tcMar>
            <w:vAlign w:val="bottom"/>
            <w:hideMark/>
          </w:tcPr>
          <w:p w14:paraId="664D48A4" w14:textId="77777777" w:rsidR="00C90E2B" w:rsidRPr="00E45A79" w:rsidRDefault="00C90E2B" w:rsidP="008C617B">
            <w:pPr>
              <w:jc w:val="right"/>
              <w:rPr>
                <w:i/>
                <w:iCs/>
              </w:rPr>
            </w:pPr>
            <w:r w:rsidRPr="00E45A79">
              <w:rPr>
                <w:i/>
                <w:iCs/>
              </w:rPr>
              <w:t>$647,498</w:t>
            </w:r>
          </w:p>
        </w:tc>
      </w:tr>
      <w:tr w:rsidR="00C90E2B" w:rsidRPr="00E45A79" w14:paraId="6BBF1FF5" w14:textId="77777777" w:rsidTr="00045694">
        <w:trPr>
          <w:trHeight w:val="20"/>
        </w:trPr>
        <w:tc>
          <w:tcPr>
            <w:tcW w:w="2536" w:type="dxa"/>
            <w:noWrap/>
            <w:tcMar>
              <w:top w:w="0" w:type="dxa"/>
              <w:left w:w="108" w:type="dxa"/>
              <w:bottom w:w="0" w:type="dxa"/>
              <w:right w:w="108" w:type="dxa"/>
            </w:tcMar>
            <w:vAlign w:val="bottom"/>
            <w:hideMark/>
          </w:tcPr>
          <w:p w14:paraId="2100814B" w14:textId="77777777" w:rsidR="00C90E2B" w:rsidRPr="00E45A79" w:rsidRDefault="00C90E2B" w:rsidP="008C617B">
            <w:pPr>
              <w:rPr>
                <w:i/>
                <w:iCs/>
              </w:rPr>
            </w:pPr>
            <w:r w:rsidRPr="00E45A79">
              <w:rPr>
                <w:i/>
                <w:iCs/>
              </w:rPr>
              <w:t>MOOROOKA</w:t>
            </w:r>
          </w:p>
        </w:tc>
        <w:tc>
          <w:tcPr>
            <w:tcW w:w="2843" w:type="dxa"/>
            <w:noWrap/>
            <w:tcMar>
              <w:top w:w="0" w:type="dxa"/>
              <w:left w:w="108" w:type="dxa"/>
              <w:bottom w:w="0" w:type="dxa"/>
              <w:right w:w="108" w:type="dxa"/>
            </w:tcMar>
            <w:vAlign w:val="center"/>
            <w:hideMark/>
          </w:tcPr>
          <w:p w14:paraId="2B6CD4B1" w14:textId="77777777" w:rsidR="00C90E2B" w:rsidRPr="00E45A79" w:rsidRDefault="00C90E2B" w:rsidP="008C617B">
            <w:pPr>
              <w:jc w:val="center"/>
              <w:rPr>
                <w:i/>
                <w:iCs/>
              </w:rPr>
            </w:pPr>
            <w:r w:rsidRPr="00E45A79">
              <w:rPr>
                <w:i/>
                <w:iCs/>
              </w:rPr>
              <w:t>404</w:t>
            </w:r>
          </w:p>
        </w:tc>
        <w:tc>
          <w:tcPr>
            <w:tcW w:w="2843" w:type="dxa"/>
            <w:noWrap/>
            <w:tcMar>
              <w:top w:w="0" w:type="dxa"/>
              <w:left w:w="108" w:type="dxa"/>
              <w:bottom w:w="0" w:type="dxa"/>
              <w:right w:w="108" w:type="dxa"/>
            </w:tcMar>
            <w:vAlign w:val="bottom"/>
            <w:hideMark/>
          </w:tcPr>
          <w:p w14:paraId="092857DB" w14:textId="77777777" w:rsidR="00C90E2B" w:rsidRPr="00E45A79" w:rsidRDefault="00C90E2B" w:rsidP="008C617B">
            <w:pPr>
              <w:jc w:val="right"/>
              <w:rPr>
                <w:i/>
                <w:iCs/>
              </w:rPr>
            </w:pPr>
            <w:r w:rsidRPr="00E45A79">
              <w:rPr>
                <w:i/>
                <w:iCs/>
              </w:rPr>
              <w:t>$1,709,956</w:t>
            </w:r>
          </w:p>
        </w:tc>
      </w:tr>
      <w:tr w:rsidR="00C90E2B" w:rsidRPr="00E45A79" w14:paraId="4286A791" w14:textId="77777777" w:rsidTr="00045694">
        <w:trPr>
          <w:trHeight w:val="20"/>
        </w:trPr>
        <w:tc>
          <w:tcPr>
            <w:tcW w:w="2536" w:type="dxa"/>
            <w:noWrap/>
            <w:tcMar>
              <w:top w:w="0" w:type="dxa"/>
              <w:left w:w="108" w:type="dxa"/>
              <w:bottom w:w="0" w:type="dxa"/>
              <w:right w:w="108" w:type="dxa"/>
            </w:tcMar>
            <w:vAlign w:val="bottom"/>
            <w:hideMark/>
          </w:tcPr>
          <w:p w14:paraId="1E39EB13" w14:textId="77777777" w:rsidR="00C90E2B" w:rsidRPr="00E45A79" w:rsidRDefault="00C90E2B" w:rsidP="008C617B">
            <w:pPr>
              <w:rPr>
                <w:i/>
                <w:iCs/>
              </w:rPr>
            </w:pPr>
            <w:r w:rsidRPr="00E45A79">
              <w:rPr>
                <w:i/>
                <w:iCs/>
              </w:rPr>
              <w:t>MORNINGSIDE</w:t>
            </w:r>
          </w:p>
        </w:tc>
        <w:tc>
          <w:tcPr>
            <w:tcW w:w="2843" w:type="dxa"/>
            <w:noWrap/>
            <w:tcMar>
              <w:top w:w="0" w:type="dxa"/>
              <w:left w:w="108" w:type="dxa"/>
              <w:bottom w:w="0" w:type="dxa"/>
              <w:right w:w="108" w:type="dxa"/>
            </w:tcMar>
            <w:vAlign w:val="center"/>
            <w:hideMark/>
          </w:tcPr>
          <w:p w14:paraId="2EFBEF20" w14:textId="77777777" w:rsidR="00C90E2B" w:rsidRPr="00E45A79" w:rsidRDefault="00C90E2B" w:rsidP="008C617B">
            <w:pPr>
              <w:jc w:val="center"/>
              <w:rPr>
                <w:i/>
                <w:iCs/>
              </w:rPr>
            </w:pPr>
            <w:r w:rsidRPr="00E45A79">
              <w:rPr>
                <w:i/>
                <w:iCs/>
              </w:rPr>
              <w:t>318</w:t>
            </w:r>
          </w:p>
        </w:tc>
        <w:tc>
          <w:tcPr>
            <w:tcW w:w="2843" w:type="dxa"/>
            <w:noWrap/>
            <w:tcMar>
              <w:top w:w="0" w:type="dxa"/>
              <w:left w:w="108" w:type="dxa"/>
              <w:bottom w:w="0" w:type="dxa"/>
              <w:right w:w="108" w:type="dxa"/>
            </w:tcMar>
            <w:vAlign w:val="bottom"/>
            <w:hideMark/>
          </w:tcPr>
          <w:p w14:paraId="12117372" w14:textId="77777777" w:rsidR="00C90E2B" w:rsidRPr="00E45A79" w:rsidRDefault="00C90E2B" w:rsidP="008C617B">
            <w:pPr>
              <w:jc w:val="right"/>
              <w:rPr>
                <w:i/>
                <w:iCs/>
              </w:rPr>
            </w:pPr>
            <w:r w:rsidRPr="00E45A79">
              <w:rPr>
                <w:i/>
                <w:iCs/>
              </w:rPr>
              <w:t>$1,132,030</w:t>
            </w:r>
          </w:p>
        </w:tc>
      </w:tr>
      <w:tr w:rsidR="00C90E2B" w:rsidRPr="00E45A79" w14:paraId="111E5C72" w14:textId="77777777" w:rsidTr="00045694">
        <w:trPr>
          <w:trHeight w:val="20"/>
        </w:trPr>
        <w:tc>
          <w:tcPr>
            <w:tcW w:w="2536" w:type="dxa"/>
            <w:noWrap/>
            <w:tcMar>
              <w:top w:w="0" w:type="dxa"/>
              <w:left w:w="108" w:type="dxa"/>
              <w:bottom w:w="0" w:type="dxa"/>
              <w:right w:w="108" w:type="dxa"/>
            </w:tcMar>
            <w:vAlign w:val="bottom"/>
            <w:hideMark/>
          </w:tcPr>
          <w:p w14:paraId="42D746A2" w14:textId="77777777" w:rsidR="00C90E2B" w:rsidRPr="00E45A79" w:rsidRDefault="00C90E2B" w:rsidP="008C617B">
            <w:pPr>
              <w:rPr>
                <w:i/>
                <w:iCs/>
              </w:rPr>
            </w:pPr>
            <w:r w:rsidRPr="00E45A79">
              <w:rPr>
                <w:i/>
                <w:iCs/>
              </w:rPr>
              <w:t>NORTHGATE</w:t>
            </w:r>
          </w:p>
        </w:tc>
        <w:tc>
          <w:tcPr>
            <w:tcW w:w="2843" w:type="dxa"/>
            <w:noWrap/>
            <w:tcMar>
              <w:top w:w="0" w:type="dxa"/>
              <w:left w:w="108" w:type="dxa"/>
              <w:bottom w:w="0" w:type="dxa"/>
              <w:right w:w="108" w:type="dxa"/>
            </w:tcMar>
            <w:vAlign w:val="center"/>
            <w:hideMark/>
          </w:tcPr>
          <w:p w14:paraId="57BD9056" w14:textId="77777777" w:rsidR="00C90E2B" w:rsidRPr="00E45A79" w:rsidRDefault="00C90E2B" w:rsidP="008C617B">
            <w:pPr>
              <w:jc w:val="center"/>
              <w:rPr>
                <w:i/>
                <w:iCs/>
              </w:rPr>
            </w:pPr>
            <w:r w:rsidRPr="00E45A79">
              <w:rPr>
                <w:i/>
                <w:iCs/>
              </w:rPr>
              <w:t>326</w:t>
            </w:r>
          </w:p>
        </w:tc>
        <w:tc>
          <w:tcPr>
            <w:tcW w:w="2843" w:type="dxa"/>
            <w:noWrap/>
            <w:tcMar>
              <w:top w:w="0" w:type="dxa"/>
              <w:left w:w="108" w:type="dxa"/>
              <w:bottom w:w="0" w:type="dxa"/>
              <w:right w:w="108" w:type="dxa"/>
            </w:tcMar>
            <w:vAlign w:val="bottom"/>
            <w:hideMark/>
          </w:tcPr>
          <w:p w14:paraId="1E572B21" w14:textId="77777777" w:rsidR="00C90E2B" w:rsidRPr="00E45A79" w:rsidRDefault="00C90E2B" w:rsidP="008C617B">
            <w:pPr>
              <w:jc w:val="right"/>
              <w:rPr>
                <w:i/>
                <w:iCs/>
              </w:rPr>
            </w:pPr>
            <w:r w:rsidRPr="00E45A79">
              <w:rPr>
                <w:i/>
                <w:iCs/>
              </w:rPr>
              <w:t>$1,388,016</w:t>
            </w:r>
          </w:p>
        </w:tc>
      </w:tr>
      <w:tr w:rsidR="00C90E2B" w:rsidRPr="00E45A79" w14:paraId="03034AEF" w14:textId="77777777" w:rsidTr="00045694">
        <w:trPr>
          <w:trHeight w:val="20"/>
        </w:trPr>
        <w:tc>
          <w:tcPr>
            <w:tcW w:w="2536" w:type="dxa"/>
            <w:noWrap/>
            <w:tcMar>
              <w:top w:w="0" w:type="dxa"/>
              <w:left w:w="108" w:type="dxa"/>
              <w:bottom w:w="0" w:type="dxa"/>
              <w:right w:w="108" w:type="dxa"/>
            </w:tcMar>
            <w:vAlign w:val="bottom"/>
            <w:hideMark/>
          </w:tcPr>
          <w:p w14:paraId="54CD3184" w14:textId="77777777" w:rsidR="00C90E2B" w:rsidRPr="00E45A79" w:rsidRDefault="00C90E2B" w:rsidP="008C617B">
            <w:pPr>
              <w:rPr>
                <w:i/>
                <w:iCs/>
              </w:rPr>
            </w:pPr>
            <w:r w:rsidRPr="00E45A79">
              <w:rPr>
                <w:i/>
                <w:iCs/>
              </w:rPr>
              <w:t>PADDINGTON</w:t>
            </w:r>
          </w:p>
        </w:tc>
        <w:tc>
          <w:tcPr>
            <w:tcW w:w="2843" w:type="dxa"/>
            <w:noWrap/>
            <w:tcMar>
              <w:top w:w="0" w:type="dxa"/>
              <w:left w:w="108" w:type="dxa"/>
              <w:bottom w:w="0" w:type="dxa"/>
              <w:right w:w="108" w:type="dxa"/>
            </w:tcMar>
            <w:vAlign w:val="center"/>
            <w:hideMark/>
          </w:tcPr>
          <w:p w14:paraId="5EF18651" w14:textId="77777777" w:rsidR="00C90E2B" w:rsidRPr="00E45A79" w:rsidRDefault="00C90E2B" w:rsidP="008C617B">
            <w:pPr>
              <w:jc w:val="center"/>
              <w:rPr>
                <w:i/>
                <w:iCs/>
              </w:rPr>
            </w:pPr>
            <w:r w:rsidRPr="00E45A79">
              <w:rPr>
                <w:i/>
                <w:iCs/>
              </w:rPr>
              <w:t>355</w:t>
            </w:r>
          </w:p>
        </w:tc>
        <w:tc>
          <w:tcPr>
            <w:tcW w:w="2843" w:type="dxa"/>
            <w:noWrap/>
            <w:tcMar>
              <w:top w:w="0" w:type="dxa"/>
              <w:left w:w="108" w:type="dxa"/>
              <w:bottom w:w="0" w:type="dxa"/>
              <w:right w:w="108" w:type="dxa"/>
            </w:tcMar>
            <w:vAlign w:val="bottom"/>
            <w:hideMark/>
          </w:tcPr>
          <w:p w14:paraId="72BACACF" w14:textId="77777777" w:rsidR="00C90E2B" w:rsidRPr="00E45A79" w:rsidRDefault="00C90E2B" w:rsidP="008C617B">
            <w:pPr>
              <w:jc w:val="right"/>
              <w:rPr>
                <w:i/>
                <w:iCs/>
              </w:rPr>
            </w:pPr>
            <w:r w:rsidRPr="00E45A79">
              <w:rPr>
                <w:i/>
                <w:iCs/>
              </w:rPr>
              <w:t>$1,430,772</w:t>
            </w:r>
          </w:p>
        </w:tc>
      </w:tr>
      <w:tr w:rsidR="00C90E2B" w:rsidRPr="00E45A79" w14:paraId="6D154311" w14:textId="77777777" w:rsidTr="00045694">
        <w:trPr>
          <w:trHeight w:val="20"/>
        </w:trPr>
        <w:tc>
          <w:tcPr>
            <w:tcW w:w="2536" w:type="dxa"/>
            <w:noWrap/>
            <w:tcMar>
              <w:top w:w="0" w:type="dxa"/>
              <w:left w:w="108" w:type="dxa"/>
              <w:bottom w:w="0" w:type="dxa"/>
              <w:right w:w="108" w:type="dxa"/>
            </w:tcMar>
            <w:vAlign w:val="bottom"/>
            <w:hideMark/>
          </w:tcPr>
          <w:p w14:paraId="305E5D4F" w14:textId="77777777" w:rsidR="00C90E2B" w:rsidRPr="00E45A79" w:rsidRDefault="00C90E2B" w:rsidP="008C617B">
            <w:pPr>
              <w:rPr>
                <w:i/>
                <w:iCs/>
              </w:rPr>
            </w:pPr>
            <w:r w:rsidRPr="00E45A79">
              <w:rPr>
                <w:i/>
                <w:iCs/>
              </w:rPr>
              <w:t>PULLENVALE</w:t>
            </w:r>
          </w:p>
        </w:tc>
        <w:tc>
          <w:tcPr>
            <w:tcW w:w="2843" w:type="dxa"/>
            <w:noWrap/>
            <w:tcMar>
              <w:top w:w="0" w:type="dxa"/>
              <w:left w:w="108" w:type="dxa"/>
              <w:bottom w:w="0" w:type="dxa"/>
              <w:right w:w="108" w:type="dxa"/>
            </w:tcMar>
            <w:vAlign w:val="center"/>
            <w:hideMark/>
          </w:tcPr>
          <w:p w14:paraId="2F2E792B" w14:textId="77777777" w:rsidR="00C90E2B" w:rsidRPr="00E45A79" w:rsidRDefault="00C90E2B" w:rsidP="008C617B">
            <w:pPr>
              <w:jc w:val="center"/>
              <w:rPr>
                <w:i/>
                <w:iCs/>
              </w:rPr>
            </w:pPr>
            <w:r w:rsidRPr="00E45A79">
              <w:rPr>
                <w:i/>
                <w:iCs/>
              </w:rPr>
              <w:t>213</w:t>
            </w:r>
          </w:p>
        </w:tc>
        <w:tc>
          <w:tcPr>
            <w:tcW w:w="2843" w:type="dxa"/>
            <w:noWrap/>
            <w:tcMar>
              <w:top w:w="0" w:type="dxa"/>
              <w:left w:w="108" w:type="dxa"/>
              <w:bottom w:w="0" w:type="dxa"/>
              <w:right w:w="108" w:type="dxa"/>
            </w:tcMar>
            <w:vAlign w:val="bottom"/>
            <w:hideMark/>
          </w:tcPr>
          <w:p w14:paraId="24EB2C75" w14:textId="77777777" w:rsidR="00C90E2B" w:rsidRPr="00E45A79" w:rsidRDefault="00C90E2B" w:rsidP="008C617B">
            <w:pPr>
              <w:jc w:val="right"/>
              <w:rPr>
                <w:i/>
                <w:iCs/>
              </w:rPr>
            </w:pPr>
            <w:r w:rsidRPr="00E45A79">
              <w:rPr>
                <w:i/>
                <w:iCs/>
              </w:rPr>
              <w:t>$629,841</w:t>
            </w:r>
          </w:p>
        </w:tc>
      </w:tr>
      <w:tr w:rsidR="00C90E2B" w:rsidRPr="00E45A79" w14:paraId="6E965602" w14:textId="77777777" w:rsidTr="00045694">
        <w:trPr>
          <w:trHeight w:val="20"/>
        </w:trPr>
        <w:tc>
          <w:tcPr>
            <w:tcW w:w="2536" w:type="dxa"/>
            <w:noWrap/>
            <w:tcMar>
              <w:top w:w="0" w:type="dxa"/>
              <w:left w:w="108" w:type="dxa"/>
              <w:bottom w:w="0" w:type="dxa"/>
              <w:right w:w="108" w:type="dxa"/>
            </w:tcMar>
            <w:vAlign w:val="bottom"/>
            <w:hideMark/>
          </w:tcPr>
          <w:p w14:paraId="63BAD6B7" w14:textId="77777777" w:rsidR="00C90E2B" w:rsidRPr="00E45A79" w:rsidRDefault="00C90E2B" w:rsidP="008C617B">
            <w:pPr>
              <w:rPr>
                <w:i/>
                <w:iCs/>
              </w:rPr>
            </w:pPr>
            <w:r w:rsidRPr="00E45A79">
              <w:rPr>
                <w:i/>
                <w:iCs/>
              </w:rPr>
              <w:t>RUNCORN</w:t>
            </w:r>
          </w:p>
        </w:tc>
        <w:tc>
          <w:tcPr>
            <w:tcW w:w="2843" w:type="dxa"/>
            <w:noWrap/>
            <w:tcMar>
              <w:top w:w="0" w:type="dxa"/>
              <w:left w:w="108" w:type="dxa"/>
              <w:bottom w:w="0" w:type="dxa"/>
              <w:right w:w="108" w:type="dxa"/>
            </w:tcMar>
            <w:vAlign w:val="center"/>
            <w:hideMark/>
          </w:tcPr>
          <w:p w14:paraId="11CC07EB" w14:textId="77777777" w:rsidR="00C90E2B" w:rsidRPr="00E45A79" w:rsidRDefault="00C90E2B" w:rsidP="008C617B">
            <w:pPr>
              <w:jc w:val="center"/>
              <w:rPr>
                <w:i/>
                <w:iCs/>
              </w:rPr>
            </w:pPr>
            <w:r w:rsidRPr="00E45A79">
              <w:rPr>
                <w:i/>
                <w:iCs/>
              </w:rPr>
              <w:t>386</w:t>
            </w:r>
          </w:p>
        </w:tc>
        <w:tc>
          <w:tcPr>
            <w:tcW w:w="2843" w:type="dxa"/>
            <w:noWrap/>
            <w:tcMar>
              <w:top w:w="0" w:type="dxa"/>
              <w:left w:w="108" w:type="dxa"/>
              <w:bottom w:w="0" w:type="dxa"/>
              <w:right w:w="108" w:type="dxa"/>
            </w:tcMar>
            <w:vAlign w:val="bottom"/>
            <w:hideMark/>
          </w:tcPr>
          <w:p w14:paraId="5B588940" w14:textId="77777777" w:rsidR="00C90E2B" w:rsidRPr="00E45A79" w:rsidRDefault="00C90E2B" w:rsidP="008C617B">
            <w:pPr>
              <w:jc w:val="right"/>
              <w:rPr>
                <w:i/>
                <w:iCs/>
              </w:rPr>
            </w:pPr>
            <w:r w:rsidRPr="00E45A79">
              <w:rPr>
                <w:i/>
                <w:iCs/>
              </w:rPr>
              <w:t>$1,137,533</w:t>
            </w:r>
          </w:p>
        </w:tc>
      </w:tr>
      <w:tr w:rsidR="00C90E2B" w:rsidRPr="00E45A79" w14:paraId="56C01BAB" w14:textId="77777777" w:rsidTr="00045694">
        <w:trPr>
          <w:trHeight w:val="20"/>
        </w:trPr>
        <w:tc>
          <w:tcPr>
            <w:tcW w:w="2536" w:type="dxa"/>
            <w:noWrap/>
            <w:tcMar>
              <w:top w:w="0" w:type="dxa"/>
              <w:left w:w="108" w:type="dxa"/>
              <w:bottom w:w="0" w:type="dxa"/>
              <w:right w:w="108" w:type="dxa"/>
            </w:tcMar>
            <w:vAlign w:val="bottom"/>
            <w:hideMark/>
          </w:tcPr>
          <w:p w14:paraId="186E6AF0" w14:textId="77777777" w:rsidR="00C90E2B" w:rsidRPr="00E45A79" w:rsidRDefault="00C90E2B" w:rsidP="008C617B">
            <w:pPr>
              <w:rPr>
                <w:i/>
                <w:iCs/>
              </w:rPr>
            </w:pPr>
            <w:r w:rsidRPr="00E45A79">
              <w:rPr>
                <w:i/>
                <w:iCs/>
              </w:rPr>
              <w:t>TENNYSON</w:t>
            </w:r>
          </w:p>
        </w:tc>
        <w:tc>
          <w:tcPr>
            <w:tcW w:w="2843" w:type="dxa"/>
            <w:noWrap/>
            <w:tcMar>
              <w:top w:w="0" w:type="dxa"/>
              <w:left w:w="108" w:type="dxa"/>
              <w:bottom w:w="0" w:type="dxa"/>
              <w:right w:w="108" w:type="dxa"/>
            </w:tcMar>
            <w:vAlign w:val="center"/>
            <w:hideMark/>
          </w:tcPr>
          <w:p w14:paraId="5F09355A" w14:textId="77777777" w:rsidR="00C90E2B" w:rsidRPr="00E45A79" w:rsidRDefault="00C90E2B" w:rsidP="008C617B">
            <w:pPr>
              <w:jc w:val="center"/>
              <w:rPr>
                <w:i/>
                <w:iCs/>
              </w:rPr>
            </w:pPr>
            <w:r w:rsidRPr="00E45A79">
              <w:rPr>
                <w:i/>
                <w:iCs/>
              </w:rPr>
              <w:t>210</w:t>
            </w:r>
          </w:p>
        </w:tc>
        <w:tc>
          <w:tcPr>
            <w:tcW w:w="2843" w:type="dxa"/>
            <w:noWrap/>
            <w:tcMar>
              <w:top w:w="0" w:type="dxa"/>
              <w:left w:w="108" w:type="dxa"/>
              <w:bottom w:w="0" w:type="dxa"/>
              <w:right w:w="108" w:type="dxa"/>
            </w:tcMar>
            <w:vAlign w:val="bottom"/>
            <w:hideMark/>
          </w:tcPr>
          <w:p w14:paraId="7F50B86D" w14:textId="77777777" w:rsidR="00C90E2B" w:rsidRPr="00E45A79" w:rsidRDefault="00C90E2B" w:rsidP="008C617B">
            <w:pPr>
              <w:jc w:val="right"/>
              <w:rPr>
                <w:i/>
                <w:iCs/>
              </w:rPr>
            </w:pPr>
            <w:r w:rsidRPr="00E45A79">
              <w:rPr>
                <w:i/>
                <w:iCs/>
              </w:rPr>
              <w:t>$624,927</w:t>
            </w:r>
          </w:p>
        </w:tc>
      </w:tr>
      <w:tr w:rsidR="00C90E2B" w:rsidRPr="00E45A79" w14:paraId="5D07E6F7" w14:textId="77777777" w:rsidTr="00045694">
        <w:trPr>
          <w:trHeight w:val="20"/>
        </w:trPr>
        <w:tc>
          <w:tcPr>
            <w:tcW w:w="2536" w:type="dxa"/>
            <w:noWrap/>
            <w:tcMar>
              <w:top w:w="0" w:type="dxa"/>
              <w:left w:w="108" w:type="dxa"/>
              <w:bottom w:w="0" w:type="dxa"/>
              <w:right w:w="108" w:type="dxa"/>
            </w:tcMar>
            <w:vAlign w:val="bottom"/>
            <w:hideMark/>
          </w:tcPr>
          <w:p w14:paraId="22F24285" w14:textId="77777777" w:rsidR="00C90E2B" w:rsidRPr="00E45A79" w:rsidRDefault="00C90E2B" w:rsidP="008C617B">
            <w:pPr>
              <w:rPr>
                <w:i/>
                <w:iCs/>
              </w:rPr>
            </w:pPr>
            <w:r w:rsidRPr="00E45A79">
              <w:rPr>
                <w:i/>
                <w:iCs/>
              </w:rPr>
              <w:t>THEGABBA</w:t>
            </w:r>
          </w:p>
        </w:tc>
        <w:tc>
          <w:tcPr>
            <w:tcW w:w="2843" w:type="dxa"/>
            <w:noWrap/>
            <w:tcMar>
              <w:top w:w="0" w:type="dxa"/>
              <w:left w:w="108" w:type="dxa"/>
              <w:bottom w:w="0" w:type="dxa"/>
              <w:right w:w="108" w:type="dxa"/>
            </w:tcMar>
            <w:vAlign w:val="center"/>
            <w:hideMark/>
          </w:tcPr>
          <w:p w14:paraId="42EEA229" w14:textId="77777777" w:rsidR="00C90E2B" w:rsidRPr="00E45A79" w:rsidRDefault="00C90E2B" w:rsidP="008C617B">
            <w:pPr>
              <w:jc w:val="center"/>
              <w:rPr>
                <w:i/>
                <w:iCs/>
              </w:rPr>
            </w:pPr>
            <w:r w:rsidRPr="00E45A79">
              <w:rPr>
                <w:i/>
                <w:iCs/>
              </w:rPr>
              <w:t>485</w:t>
            </w:r>
          </w:p>
        </w:tc>
        <w:tc>
          <w:tcPr>
            <w:tcW w:w="2843" w:type="dxa"/>
            <w:noWrap/>
            <w:tcMar>
              <w:top w:w="0" w:type="dxa"/>
              <w:left w:w="108" w:type="dxa"/>
              <w:bottom w:w="0" w:type="dxa"/>
              <w:right w:w="108" w:type="dxa"/>
            </w:tcMar>
            <w:vAlign w:val="bottom"/>
            <w:hideMark/>
          </w:tcPr>
          <w:p w14:paraId="57CFE16D" w14:textId="77777777" w:rsidR="00C90E2B" w:rsidRPr="00E45A79" w:rsidRDefault="00C90E2B" w:rsidP="008C617B">
            <w:pPr>
              <w:jc w:val="right"/>
              <w:rPr>
                <w:i/>
                <w:iCs/>
              </w:rPr>
            </w:pPr>
            <w:r w:rsidRPr="00E45A79">
              <w:rPr>
                <w:i/>
                <w:iCs/>
              </w:rPr>
              <w:t>$2,487,137</w:t>
            </w:r>
          </w:p>
        </w:tc>
      </w:tr>
      <w:tr w:rsidR="00C90E2B" w:rsidRPr="00E45A79" w14:paraId="260FFC33" w14:textId="77777777" w:rsidTr="00045694">
        <w:trPr>
          <w:trHeight w:val="20"/>
        </w:trPr>
        <w:tc>
          <w:tcPr>
            <w:tcW w:w="2536" w:type="dxa"/>
            <w:noWrap/>
            <w:tcMar>
              <w:top w:w="0" w:type="dxa"/>
              <w:left w:w="108" w:type="dxa"/>
              <w:bottom w:w="0" w:type="dxa"/>
              <w:right w:w="108" w:type="dxa"/>
            </w:tcMar>
            <w:vAlign w:val="bottom"/>
            <w:hideMark/>
          </w:tcPr>
          <w:p w14:paraId="13347FCE" w14:textId="77777777" w:rsidR="00C90E2B" w:rsidRPr="00E45A79" w:rsidRDefault="00C90E2B" w:rsidP="008C617B">
            <w:pPr>
              <w:rPr>
                <w:i/>
                <w:iCs/>
              </w:rPr>
            </w:pPr>
            <w:r w:rsidRPr="00E45A79">
              <w:rPr>
                <w:i/>
                <w:iCs/>
              </w:rPr>
              <w:t>THEGAP</w:t>
            </w:r>
          </w:p>
        </w:tc>
        <w:tc>
          <w:tcPr>
            <w:tcW w:w="2843" w:type="dxa"/>
            <w:noWrap/>
            <w:tcMar>
              <w:top w:w="0" w:type="dxa"/>
              <w:left w:w="108" w:type="dxa"/>
              <w:bottom w:w="0" w:type="dxa"/>
              <w:right w:w="108" w:type="dxa"/>
            </w:tcMar>
            <w:vAlign w:val="center"/>
            <w:hideMark/>
          </w:tcPr>
          <w:p w14:paraId="6017AECB" w14:textId="77777777" w:rsidR="00C90E2B" w:rsidRPr="00E45A79" w:rsidRDefault="00C90E2B" w:rsidP="008C617B">
            <w:pPr>
              <w:jc w:val="center"/>
              <w:rPr>
                <w:i/>
                <w:iCs/>
              </w:rPr>
            </w:pPr>
            <w:r w:rsidRPr="00E45A79">
              <w:rPr>
                <w:i/>
                <w:iCs/>
              </w:rPr>
              <w:t>182</w:t>
            </w:r>
          </w:p>
        </w:tc>
        <w:tc>
          <w:tcPr>
            <w:tcW w:w="2843" w:type="dxa"/>
            <w:noWrap/>
            <w:tcMar>
              <w:top w:w="0" w:type="dxa"/>
              <w:left w:w="108" w:type="dxa"/>
              <w:bottom w:w="0" w:type="dxa"/>
              <w:right w:w="108" w:type="dxa"/>
            </w:tcMar>
            <w:vAlign w:val="bottom"/>
            <w:hideMark/>
          </w:tcPr>
          <w:p w14:paraId="07997AFD" w14:textId="77777777" w:rsidR="00C90E2B" w:rsidRPr="00E45A79" w:rsidRDefault="00C90E2B" w:rsidP="008C617B">
            <w:pPr>
              <w:jc w:val="right"/>
              <w:rPr>
                <w:i/>
                <w:iCs/>
              </w:rPr>
            </w:pPr>
            <w:r w:rsidRPr="00E45A79">
              <w:rPr>
                <w:i/>
                <w:iCs/>
              </w:rPr>
              <w:t>$601,793</w:t>
            </w:r>
          </w:p>
        </w:tc>
      </w:tr>
      <w:tr w:rsidR="00C90E2B" w:rsidRPr="00E45A79" w14:paraId="6FF76F9E" w14:textId="77777777" w:rsidTr="00045694">
        <w:trPr>
          <w:trHeight w:val="20"/>
        </w:trPr>
        <w:tc>
          <w:tcPr>
            <w:tcW w:w="2536" w:type="dxa"/>
            <w:noWrap/>
            <w:tcMar>
              <w:top w:w="0" w:type="dxa"/>
              <w:left w:w="108" w:type="dxa"/>
              <w:bottom w:w="0" w:type="dxa"/>
              <w:right w:w="108" w:type="dxa"/>
            </w:tcMar>
            <w:vAlign w:val="bottom"/>
            <w:hideMark/>
          </w:tcPr>
          <w:p w14:paraId="4E4B0485" w14:textId="77777777" w:rsidR="00C90E2B" w:rsidRPr="00E45A79" w:rsidRDefault="00C90E2B" w:rsidP="008C617B">
            <w:pPr>
              <w:rPr>
                <w:i/>
                <w:iCs/>
              </w:rPr>
            </w:pPr>
            <w:r w:rsidRPr="00E45A79">
              <w:rPr>
                <w:i/>
                <w:iCs/>
              </w:rPr>
              <w:t>WALTERTAYLOR</w:t>
            </w:r>
          </w:p>
        </w:tc>
        <w:tc>
          <w:tcPr>
            <w:tcW w:w="2843" w:type="dxa"/>
            <w:noWrap/>
            <w:tcMar>
              <w:top w:w="0" w:type="dxa"/>
              <w:left w:w="108" w:type="dxa"/>
              <w:bottom w:w="0" w:type="dxa"/>
              <w:right w:w="108" w:type="dxa"/>
            </w:tcMar>
            <w:vAlign w:val="center"/>
            <w:hideMark/>
          </w:tcPr>
          <w:p w14:paraId="2EF953E9" w14:textId="77777777" w:rsidR="00C90E2B" w:rsidRPr="00E45A79" w:rsidRDefault="00C90E2B" w:rsidP="008C617B">
            <w:pPr>
              <w:jc w:val="center"/>
              <w:rPr>
                <w:i/>
                <w:iCs/>
              </w:rPr>
            </w:pPr>
            <w:r w:rsidRPr="00E45A79">
              <w:rPr>
                <w:i/>
                <w:iCs/>
              </w:rPr>
              <w:t>282</w:t>
            </w:r>
          </w:p>
        </w:tc>
        <w:tc>
          <w:tcPr>
            <w:tcW w:w="2843" w:type="dxa"/>
            <w:noWrap/>
            <w:tcMar>
              <w:top w:w="0" w:type="dxa"/>
              <w:left w:w="108" w:type="dxa"/>
              <w:bottom w:w="0" w:type="dxa"/>
              <w:right w:w="108" w:type="dxa"/>
            </w:tcMar>
            <w:vAlign w:val="bottom"/>
            <w:hideMark/>
          </w:tcPr>
          <w:p w14:paraId="2E14D335" w14:textId="77777777" w:rsidR="00C90E2B" w:rsidRPr="00E45A79" w:rsidRDefault="00C90E2B" w:rsidP="008C617B">
            <w:pPr>
              <w:jc w:val="right"/>
              <w:rPr>
                <w:i/>
                <w:iCs/>
              </w:rPr>
            </w:pPr>
            <w:r w:rsidRPr="00E45A79">
              <w:rPr>
                <w:i/>
                <w:iCs/>
              </w:rPr>
              <w:t>$657,112</w:t>
            </w:r>
          </w:p>
        </w:tc>
      </w:tr>
      <w:tr w:rsidR="00C90E2B" w:rsidRPr="00E45A79" w14:paraId="3ACADA02" w14:textId="77777777" w:rsidTr="00045694">
        <w:trPr>
          <w:trHeight w:val="20"/>
        </w:trPr>
        <w:tc>
          <w:tcPr>
            <w:tcW w:w="2536" w:type="dxa"/>
            <w:noWrap/>
            <w:tcMar>
              <w:top w:w="0" w:type="dxa"/>
              <w:left w:w="108" w:type="dxa"/>
              <w:bottom w:w="0" w:type="dxa"/>
              <w:right w:w="108" w:type="dxa"/>
            </w:tcMar>
            <w:vAlign w:val="bottom"/>
            <w:hideMark/>
          </w:tcPr>
          <w:p w14:paraId="0281F8AA" w14:textId="77777777" w:rsidR="00C90E2B" w:rsidRPr="00E45A79" w:rsidRDefault="00C90E2B" w:rsidP="008C617B">
            <w:pPr>
              <w:rPr>
                <w:i/>
                <w:iCs/>
              </w:rPr>
            </w:pPr>
            <w:r w:rsidRPr="00E45A79">
              <w:rPr>
                <w:i/>
                <w:iCs/>
              </w:rPr>
              <w:t>WYNNUM-MANLY</w:t>
            </w:r>
          </w:p>
        </w:tc>
        <w:tc>
          <w:tcPr>
            <w:tcW w:w="2843" w:type="dxa"/>
            <w:noWrap/>
            <w:tcMar>
              <w:top w:w="0" w:type="dxa"/>
              <w:left w:w="108" w:type="dxa"/>
              <w:bottom w:w="0" w:type="dxa"/>
              <w:right w:w="108" w:type="dxa"/>
            </w:tcMar>
            <w:vAlign w:val="center"/>
            <w:hideMark/>
          </w:tcPr>
          <w:p w14:paraId="4F2D3366" w14:textId="77777777" w:rsidR="00C90E2B" w:rsidRPr="00E45A79" w:rsidRDefault="00C90E2B" w:rsidP="008C617B">
            <w:pPr>
              <w:jc w:val="center"/>
              <w:rPr>
                <w:i/>
                <w:iCs/>
              </w:rPr>
            </w:pPr>
            <w:r w:rsidRPr="00E45A79">
              <w:rPr>
                <w:i/>
                <w:iCs/>
              </w:rPr>
              <w:t>203</w:t>
            </w:r>
          </w:p>
        </w:tc>
        <w:tc>
          <w:tcPr>
            <w:tcW w:w="2843" w:type="dxa"/>
            <w:noWrap/>
            <w:tcMar>
              <w:top w:w="0" w:type="dxa"/>
              <w:left w:w="108" w:type="dxa"/>
              <w:bottom w:w="0" w:type="dxa"/>
              <w:right w:w="108" w:type="dxa"/>
            </w:tcMar>
            <w:vAlign w:val="bottom"/>
            <w:hideMark/>
          </w:tcPr>
          <w:p w14:paraId="1419BF41" w14:textId="77777777" w:rsidR="00C90E2B" w:rsidRPr="00E45A79" w:rsidRDefault="00C90E2B" w:rsidP="008C617B">
            <w:pPr>
              <w:jc w:val="right"/>
              <w:rPr>
                <w:i/>
                <w:iCs/>
              </w:rPr>
            </w:pPr>
            <w:r w:rsidRPr="00E45A79">
              <w:rPr>
                <w:i/>
                <w:iCs/>
              </w:rPr>
              <w:t>$603,091</w:t>
            </w:r>
          </w:p>
        </w:tc>
      </w:tr>
      <w:tr w:rsidR="00C90E2B" w:rsidRPr="00E45A79" w14:paraId="7D432CB3" w14:textId="77777777" w:rsidTr="00045694">
        <w:trPr>
          <w:trHeight w:val="20"/>
        </w:trPr>
        <w:tc>
          <w:tcPr>
            <w:tcW w:w="2536" w:type="dxa"/>
            <w:noWrap/>
            <w:tcMar>
              <w:top w:w="0" w:type="dxa"/>
              <w:left w:w="108" w:type="dxa"/>
              <w:bottom w:w="0" w:type="dxa"/>
              <w:right w:w="108" w:type="dxa"/>
            </w:tcMar>
            <w:vAlign w:val="bottom"/>
            <w:hideMark/>
          </w:tcPr>
          <w:p w14:paraId="131A5DD0" w14:textId="77777777" w:rsidR="00C90E2B" w:rsidRPr="00E45A79" w:rsidRDefault="00C90E2B" w:rsidP="008C617B">
            <w:pPr>
              <w:rPr>
                <w:b/>
                <w:bCs/>
                <w:i/>
                <w:iCs/>
              </w:rPr>
            </w:pPr>
            <w:r w:rsidRPr="00E45A79">
              <w:rPr>
                <w:b/>
                <w:bCs/>
                <w:i/>
                <w:iCs/>
              </w:rPr>
              <w:t>TOTAL</w:t>
            </w:r>
          </w:p>
        </w:tc>
        <w:tc>
          <w:tcPr>
            <w:tcW w:w="2843" w:type="dxa"/>
            <w:noWrap/>
            <w:tcMar>
              <w:top w:w="0" w:type="dxa"/>
              <w:left w:w="108" w:type="dxa"/>
              <w:bottom w:w="0" w:type="dxa"/>
              <w:right w:w="108" w:type="dxa"/>
            </w:tcMar>
            <w:vAlign w:val="center"/>
            <w:hideMark/>
          </w:tcPr>
          <w:p w14:paraId="758DBB4B" w14:textId="77777777" w:rsidR="00C90E2B" w:rsidRPr="00E45A79" w:rsidRDefault="00C90E2B" w:rsidP="008C617B">
            <w:pPr>
              <w:jc w:val="center"/>
              <w:rPr>
                <w:b/>
                <w:bCs/>
                <w:i/>
                <w:iCs/>
              </w:rPr>
            </w:pPr>
            <w:r w:rsidRPr="00E45A79">
              <w:rPr>
                <w:b/>
                <w:bCs/>
                <w:i/>
                <w:iCs/>
              </w:rPr>
              <w:t>8,143</w:t>
            </w:r>
          </w:p>
        </w:tc>
        <w:tc>
          <w:tcPr>
            <w:tcW w:w="2843" w:type="dxa"/>
            <w:noWrap/>
            <w:tcMar>
              <w:top w:w="0" w:type="dxa"/>
              <w:left w:w="108" w:type="dxa"/>
              <w:bottom w:w="0" w:type="dxa"/>
              <w:right w:w="108" w:type="dxa"/>
            </w:tcMar>
            <w:vAlign w:val="bottom"/>
            <w:hideMark/>
          </w:tcPr>
          <w:p w14:paraId="59571811" w14:textId="77777777" w:rsidR="00C90E2B" w:rsidRPr="00E45A79" w:rsidRDefault="00C90E2B" w:rsidP="008C617B">
            <w:pPr>
              <w:jc w:val="right"/>
              <w:rPr>
                <w:b/>
                <w:bCs/>
                <w:i/>
                <w:iCs/>
              </w:rPr>
            </w:pPr>
            <w:r w:rsidRPr="00E45A79">
              <w:rPr>
                <w:b/>
                <w:bCs/>
                <w:i/>
                <w:iCs/>
              </w:rPr>
              <w:t>$32,909,857</w:t>
            </w:r>
          </w:p>
        </w:tc>
      </w:tr>
    </w:tbl>
    <w:p w14:paraId="1516B7C8" w14:textId="77777777" w:rsidR="00C90E2B" w:rsidRPr="00E45A79" w:rsidRDefault="00C90E2B" w:rsidP="008C617B">
      <w:pPr>
        <w:ind w:left="720"/>
        <w:rPr>
          <w:bCs/>
        </w:rPr>
      </w:pPr>
    </w:p>
    <w:p w14:paraId="239524BD" w14:textId="77777777" w:rsidR="00C90E2B" w:rsidRPr="00E45A79" w:rsidRDefault="00C90E2B" w:rsidP="008C617B">
      <w:pPr>
        <w:numPr>
          <w:ilvl w:val="0"/>
          <w:numId w:val="17"/>
        </w:numPr>
        <w:ind w:hanging="720"/>
        <w:rPr>
          <w:bCs/>
        </w:rPr>
      </w:pPr>
      <w:r w:rsidRPr="00E45A79">
        <w:rPr>
          <w:bCs/>
        </w:rPr>
        <w:t>Please provide the cost of printing and distributing the Living in Brisbane flyers in the 2023-2024 FY and 2024-2025 FYTD</w:t>
      </w:r>
    </w:p>
    <w:p w14:paraId="2BAF192A" w14:textId="77777777" w:rsidR="00C90E2B" w:rsidRPr="00E45A79" w:rsidRDefault="00C90E2B" w:rsidP="008C617B">
      <w:pPr>
        <w:ind w:left="720"/>
        <w:rPr>
          <w:bCs/>
        </w:rPr>
      </w:pPr>
    </w:p>
    <w:p w14:paraId="77652411" w14:textId="18530D65" w:rsidR="00C90E2B" w:rsidRPr="00E45A79" w:rsidRDefault="00C90E2B" w:rsidP="008C617B">
      <w:pPr>
        <w:rPr>
          <w:bCs/>
          <w:i/>
          <w:iCs/>
        </w:rPr>
      </w:pPr>
      <w:r w:rsidRPr="00E45A79">
        <w:rPr>
          <w:b/>
          <w:i/>
          <w:iCs/>
        </w:rPr>
        <w:t>A15.</w:t>
      </w:r>
      <w:r w:rsidRPr="00E45A79">
        <w:rPr>
          <w:b/>
        </w:rPr>
        <w:tab/>
      </w:r>
      <w:r w:rsidR="00D80E72">
        <w:rPr>
          <w:bCs/>
          <w:i/>
          <w:iCs/>
        </w:rPr>
        <w:t>-</w:t>
      </w:r>
      <w:r w:rsidRPr="00E45A79">
        <w:rPr>
          <w:bCs/>
          <w:i/>
          <w:iCs/>
        </w:rPr>
        <w:tab/>
        <w:t>2023-24 - $1,147,714</w:t>
      </w:r>
    </w:p>
    <w:p w14:paraId="7E2588C6" w14:textId="45359397" w:rsidR="00C90E2B" w:rsidRPr="00E45A79" w:rsidRDefault="00D80E72" w:rsidP="008C617B">
      <w:pPr>
        <w:ind w:left="1440" w:hanging="720"/>
        <w:rPr>
          <w:bCs/>
          <w:i/>
          <w:iCs/>
        </w:rPr>
      </w:pPr>
      <w:r>
        <w:rPr>
          <w:bCs/>
          <w:i/>
          <w:iCs/>
        </w:rPr>
        <w:t>-</w:t>
      </w:r>
      <w:r w:rsidR="00C90E2B" w:rsidRPr="00E45A79">
        <w:rPr>
          <w:bCs/>
          <w:i/>
          <w:iCs/>
        </w:rPr>
        <w:tab/>
        <w:t>2024-25 YTD - $635,940.</w:t>
      </w:r>
    </w:p>
    <w:p w14:paraId="00FD03A7" w14:textId="77777777" w:rsidR="00C90E2B" w:rsidRPr="00E45A79" w:rsidRDefault="00C90E2B" w:rsidP="008C617B">
      <w:pPr>
        <w:ind w:left="720"/>
        <w:rPr>
          <w:bCs/>
        </w:rPr>
      </w:pPr>
    </w:p>
    <w:p w14:paraId="0581CA8E" w14:textId="77777777" w:rsidR="00C90E2B" w:rsidRPr="00E45A79" w:rsidRDefault="00C90E2B" w:rsidP="008C617B">
      <w:pPr>
        <w:keepNext/>
        <w:numPr>
          <w:ilvl w:val="0"/>
          <w:numId w:val="17"/>
        </w:numPr>
        <w:ind w:hanging="720"/>
        <w:rPr>
          <w:bCs/>
        </w:rPr>
      </w:pPr>
      <w:r w:rsidRPr="00E45A79">
        <w:rPr>
          <w:bCs/>
        </w:rPr>
        <w:t>Please provide the cost of printing and distribution per individual Living in Brisbane flyer for the 2023-2024 FY and 2024-2025 FYTD</w:t>
      </w:r>
    </w:p>
    <w:p w14:paraId="5F44557E" w14:textId="77777777" w:rsidR="00C90E2B" w:rsidRPr="00E45A79" w:rsidRDefault="00C90E2B" w:rsidP="008C617B">
      <w:pPr>
        <w:ind w:left="720"/>
        <w:rPr>
          <w:bCs/>
        </w:rPr>
      </w:pPr>
    </w:p>
    <w:p w14:paraId="5B90B90B" w14:textId="77777777" w:rsidR="00C90E2B" w:rsidRPr="00E45A79" w:rsidRDefault="00C90E2B" w:rsidP="008C617B">
      <w:pPr>
        <w:rPr>
          <w:bCs/>
          <w:i/>
          <w:iCs/>
        </w:rPr>
      </w:pPr>
      <w:r w:rsidRPr="00E45A79">
        <w:rPr>
          <w:b/>
          <w:i/>
          <w:iCs/>
        </w:rPr>
        <w:t>A16.</w:t>
      </w:r>
      <w:r w:rsidRPr="00E45A79">
        <w:rPr>
          <w:b/>
        </w:rPr>
        <w:tab/>
      </w:r>
    </w:p>
    <w:tbl>
      <w:tblPr>
        <w:tblW w:w="82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2226"/>
        <w:gridCol w:w="2226"/>
        <w:gridCol w:w="2227"/>
      </w:tblGrid>
      <w:tr w:rsidR="00C90E2B" w:rsidRPr="00E45A79" w14:paraId="161A4C78" w14:textId="77777777" w:rsidTr="00045694">
        <w:trPr>
          <w:trHeight w:val="227"/>
        </w:trPr>
        <w:tc>
          <w:tcPr>
            <w:tcW w:w="1543" w:type="dxa"/>
            <w:tcMar>
              <w:left w:w="108" w:type="dxa"/>
              <w:right w:w="108" w:type="dxa"/>
            </w:tcMar>
          </w:tcPr>
          <w:p w14:paraId="5A17B5A8" w14:textId="77777777" w:rsidR="00C90E2B" w:rsidRPr="00E45A79" w:rsidRDefault="00C90E2B" w:rsidP="008C617B">
            <w:pPr>
              <w:jc w:val="center"/>
              <w:rPr>
                <w:rFonts w:eastAsia="Arial"/>
                <w:b/>
                <w:bCs/>
                <w:i/>
                <w:iCs/>
              </w:rPr>
            </w:pPr>
            <w:r w:rsidRPr="00E45A79">
              <w:rPr>
                <w:rFonts w:eastAsia="Arial"/>
                <w:b/>
                <w:bCs/>
                <w:i/>
                <w:iCs/>
              </w:rPr>
              <w:t>Financial Year</w:t>
            </w:r>
          </w:p>
        </w:tc>
        <w:tc>
          <w:tcPr>
            <w:tcW w:w="2226" w:type="dxa"/>
            <w:tcMar>
              <w:left w:w="108" w:type="dxa"/>
              <w:right w:w="108" w:type="dxa"/>
            </w:tcMar>
          </w:tcPr>
          <w:p w14:paraId="5AA0E5FD" w14:textId="336BCEAA" w:rsidR="00C90E2B" w:rsidRPr="00E45A79" w:rsidRDefault="00C90E2B" w:rsidP="008C617B">
            <w:pPr>
              <w:jc w:val="center"/>
              <w:rPr>
                <w:rFonts w:eastAsia="Arial"/>
                <w:b/>
                <w:bCs/>
                <w:i/>
                <w:iCs/>
              </w:rPr>
            </w:pPr>
            <w:r w:rsidRPr="00E45A79">
              <w:rPr>
                <w:rFonts w:eastAsia="Arial"/>
                <w:b/>
                <w:bCs/>
                <w:i/>
                <w:iCs/>
              </w:rPr>
              <w:t>Printing (per</w:t>
            </w:r>
            <w:r w:rsidR="00D80E72">
              <w:rPr>
                <w:rFonts w:eastAsia="Arial"/>
                <w:b/>
                <w:bCs/>
                <w:i/>
                <w:iCs/>
              </w:rPr>
              <w:t> </w:t>
            </w:r>
            <w:r w:rsidRPr="00E45A79">
              <w:rPr>
                <w:rFonts w:eastAsia="Arial"/>
                <w:b/>
                <w:bCs/>
                <w:i/>
                <w:iCs/>
              </w:rPr>
              <w:t>newsletter)</w:t>
            </w:r>
          </w:p>
        </w:tc>
        <w:tc>
          <w:tcPr>
            <w:tcW w:w="2226" w:type="dxa"/>
            <w:tcMar>
              <w:left w:w="108" w:type="dxa"/>
              <w:right w:w="108" w:type="dxa"/>
            </w:tcMar>
          </w:tcPr>
          <w:p w14:paraId="69A413B1" w14:textId="49E41C2F" w:rsidR="00C90E2B" w:rsidRPr="00E45A79" w:rsidRDefault="00C90E2B" w:rsidP="008C617B">
            <w:pPr>
              <w:jc w:val="center"/>
              <w:rPr>
                <w:rFonts w:eastAsia="Arial"/>
                <w:b/>
                <w:bCs/>
                <w:i/>
                <w:iCs/>
              </w:rPr>
            </w:pPr>
            <w:r w:rsidRPr="00E45A79">
              <w:rPr>
                <w:rFonts w:eastAsia="Arial"/>
                <w:b/>
                <w:bCs/>
                <w:i/>
                <w:iCs/>
              </w:rPr>
              <w:t>Distribution (</w:t>
            </w:r>
            <w:r w:rsidR="00D80E72" w:rsidRPr="00E45A79">
              <w:rPr>
                <w:rFonts w:eastAsia="Arial"/>
                <w:b/>
                <w:bCs/>
                <w:i/>
                <w:iCs/>
              </w:rPr>
              <w:t>per</w:t>
            </w:r>
            <w:r w:rsidR="00D80E72">
              <w:rPr>
                <w:rFonts w:eastAsia="Arial"/>
                <w:b/>
                <w:bCs/>
                <w:i/>
                <w:iCs/>
              </w:rPr>
              <w:t> </w:t>
            </w:r>
            <w:r w:rsidRPr="00E45A79">
              <w:rPr>
                <w:rFonts w:eastAsia="Arial"/>
                <w:b/>
                <w:bCs/>
                <w:i/>
                <w:iCs/>
              </w:rPr>
              <w:t>newsletter)</w:t>
            </w:r>
          </w:p>
        </w:tc>
        <w:tc>
          <w:tcPr>
            <w:tcW w:w="2227" w:type="dxa"/>
            <w:tcMar>
              <w:left w:w="108" w:type="dxa"/>
              <w:right w:w="108" w:type="dxa"/>
            </w:tcMar>
          </w:tcPr>
          <w:p w14:paraId="56946602" w14:textId="4F1A1B67" w:rsidR="00C90E2B" w:rsidRPr="00E45A79" w:rsidRDefault="00C90E2B" w:rsidP="008C617B">
            <w:pPr>
              <w:jc w:val="center"/>
              <w:rPr>
                <w:rFonts w:eastAsia="Arial"/>
                <w:b/>
                <w:bCs/>
                <w:i/>
                <w:iCs/>
              </w:rPr>
            </w:pPr>
            <w:r w:rsidRPr="00E45A79">
              <w:rPr>
                <w:rFonts w:eastAsia="Arial"/>
                <w:b/>
                <w:bCs/>
                <w:i/>
                <w:iCs/>
              </w:rPr>
              <w:t>Total cost (</w:t>
            </w:r>
            <w:r w:rsidR="00D80E72" w:rsidRPr="00E45A79">
              <w:rPr>
                <w:rFonts w:eastAsia="Arial"/>
                <w:b/>
                <w:bCs/>
                <w:i/>
                <w:iCs/>
              </w:rPr>
              <w:t>per</w:t>
            </w:r>
            <w:r w:rsidR="00D80E72">
              <w:rPr>
                <w:rFonts w:eastAsia="Arial"/>
                <w:b/>
                <w:bCs/>
                <w:i/>
                <w:iCs/>
              </w:rPr>
              <w:t> </w:t>
            </w:r>
            <w:r w:rsidRPr="00E45A79">
              <w:rPr>
                <w:rFonts w:eastAsia="Arial"/>
                <w:b/>
                <w:bCs/>
                <w:i/>
                <w:iCs/>
              </w:rPr>
              <w:t>newsletter)</w:t>
            </w:r>
          </w:p>
        </w:tc>
      </w:tr>
      <w:tr w:rsidR="00C90E2B" w:rsidRPr="00E45A79" w14:paraId="553488C8" w14:textId="77777777" w:rsidTr="00045694">
        <w:trPr>
          <w:trHeight w:val="227"/>
        </w:trPr>
        <w:tc>
          <w:tcPr>
            <w:tcW w:w="1543" w:type="dxa"/>
            <w:tcMar>
              <w:left w:w="108" w:type="dxa"/>
              <w:right w:w="108" w:type="dxa"/>
            </w:tcMar>
          </w:tcPr>
          <w:p w14:paraId="09F46719" w14:textId="77777777" w:rsidR="00C90E2B" w:rsidRPr="00E45A79" w:rsidRDefault="00C90E2B" w:rsidP="008C617B">
            <w:pPr>
              <w:rPr>
                <w:rFonts w:eastAsia="Arial"/>
                <w:i/>
                <w:iCs/>
              </w:rPr>
            </w:pPr>
            <w:r w:rsidRPr="00E45A79">
              <w:rPr>
                <w:rFonts w:eastAsia="Arial"/>
                <w:i/>
                <w:iCs/>
              </w:rPr>
              <w:t>2023-24</w:t>
            </w:r>
          </w:p>
        </w:tc>
        <w:tc>
          <w:tcPr>
            <w:tcW w:w="2226" w:type="dxa"/>
            <w:tcMar>
              <w:left w:w="108" w:type="dxa"/>
              <w:right w:w="108" w:type="dxa"/>
            </w:tcMar>
          </w:tcPr>
          <w:p w14:paraId="0023D2D9" w14:textId="77777777" w:rsidR="00C90E2B" w:rsidRPr="00E45A79" w:rsidRDefault="00C90E2B" w:rsidP="008C617B">
            <w:pPr>
              <w:jc w:val="right"/>
              <w:rPr>
                <w:rFonts w:eastAsia="Arial"/>
                <w:i/>
                <w:iCs/>
              </w:rPr>
            </w:pPr>
            <w:r w:rsidRPr="00E45A79">
              <w:rPr>
                <w:rFonts w:eastAsia="Arial"/>
                <w:i/>
                <w:iCs/>
              </w:rPr>
              <w:t xml:space="preserve">$0.12 </w:t>
            </w:r>
          </w:p>
        </w:tc>
        <w:tc>
          <w:tcPr>
            <w:tcW w:w="2226" w:type="dxa"/>
            <w:tcMar>
              <w:left w:w="108" w:type="dxa"/>
              <w:right w:w="108" w:type="dxa"/>
            </w:tcMar>
          </w:tcPr>
          <w:p w14:paraId="795C7B1D" w14:textId="77777777" w:rsidR="00C90E2B" w:rsidRPr="00E45A79" w:rsidRDefault="00C90E2B" w:rsidP="008C617B">
            <w:pPr>
              <w:jc w:val="right"/>
              <w:rPr>
                <w:rFonts w:eastAsia="Arial"/>
                <w:i/>
                <w:iCs/>
              </w:rPr>
            </w:pPr>
            <w:r w:rsidRPr="00E45A79">
              <w:rPr>
                <w:rFonts w:eastAsia="Arial"/>
                <w:i/>
                <w:iCs/>
              </w:rPr>
              <w:t>$0.14</w:t>
            </w:r>
          </w:p>
        </w:tc>
        <w:tc>
          <w:tcPr>
            <w:tcW w:w="2227" w:type="dxa"/>
            <w:tcMar>
              <w:left w:w="108" w:type="dxa"/>
              <w:right w:w="108" w:type="dxa"/>
            </w:tcMar>
          </w:tcPr>
          <w:p w14:paraId="6BEBEEC9" w14:textId="77777777" w:rsidR="00C90E2B" w:rsidRPr="00E45A79" w:rsidRDefault="00C90E2B" w:rsidP="008C617B">
            <w:pPr>
              <w:jc w:val="right"/>
              <w:rPr>
                <w:rFonts w:eastAsia="Arial"/>
                <w:i/>
                <w:iCs/>
              </w:rPr>
            </w:pPr>
            <w:r w:rsidRPr="00E45A79">
              <w:rPr>
                <w:rFonts w:eastAsia="Arial"/>
                <w:i/>
                <w:iCs/>
              </w:rPr>
              <w:t>$0.26</w:t>
            </w:r>
          </w:p>
        </w:tc>
      </w:tr>
      <w:tr w:rsidR="00C90E2B" w:rsidRPr="00E45A79" w14:paraId="56B24B8B" w14:textId="77777777" w:rsidTr="00045694">
        <w:trPr>
          <w:trHeight w:val="227"/>
        </w:trPr>
        <w:tc>
          <w:tcPr>
            <w:tcW w:w="1543" w:type="dxa"/>
            <w:tcMar>
              <w:left w:w="108" w:type="dxa"/>
              <w:right w:w="108" w:type="dxa"/>
            </w:tcMar>
          </w:tcPr>
          <w:p w14:paraId="5B7052EC" w14:textId="77777777" w:rsidR="00C90E2B" w:rsidRPr="00E45A79" w:rsidRDefault="00C90E2B" w:rsidP="008C617B">
            <w:pPr>
              <w:rPr>
                <w:rFonts w:eastAsia="Arial"/>
                <w:i/>
                <w:iCs/>
              </w:rPr>
            </w:pPr>
            <w:r w:rsidRPr="00E45A79">
              <w:rPr>
                <w:rFonts w:eastAsia="Arial"/>
                <w:i/>
                <w:iCs/>
              </w:rPr>
              <w:lastRenderedPageBreak/>
              <w:t>2024-25 YTD</w:t>
            </w:r>
          </w:p>
        </w:tc>
        <w:tc>
          <w:tcPr>
            <w:tcW w:w="2226" w:type="dxa"/>
            <w:tcMar>
              <w:left w:w="108" w:type="dxa"/>
              <w:right w:w="108" w:type="dxa"/>
            </w:tcMar>
          </w:tcPr>
          <w:p w14:paraId="7F2A01A5" w14:textId="77777777" w:rsidR="00C90E2B" w:rsidRPr="00E45A79" w:rsidRDefault="00C90E2B" w:rsidP="008C617B">
            <w:pPr>
              <w:jc w:val="right"/>
              <w:rPr>
                <w:rFonts w:eastAsia="Arial"/>
                <w:i/>
                <w:iCs/>
              </w:rPr>
            </w:pPr>
            <w:r w:rsidRPr="00E45A79">
              <w:rPr>
                <w:rFonts w:eastAsia="Arial"/>
                <w:i/>
                <w:iCs/>
              </w:rPr>
              <w:t>$0.13</w:t>
            </w:r>
          </w:p>
        </w:tc>
        <w:tc>
          <w:tcPr>
            <w:tcW w:w="2226" w:type="dxa"/>
            <w:tcMar>
              <w:left w:w="108" w:type="dxa"/>
              <w:right w:w="108" w:type="dxa"/>
            </w:tcMar>
          </w:tcPr>
          <w:p w14:paraId="098E15F3" w14:textId="77777777" w:rsidR="00C90E2B" w:rsidRPr="00E45A79" w:rsidRDefault="00C90E2B" w:rsidP="008C617B">
            <w:pPr>
              <w:jc w:val="right"/>
              <w:rPr>
                <w:rFonts w:eastAsia="Arial"/>
                <w:i/>
                <w:iCs/>
              </w:rPr>
            </w:pPr>
            <w:r w:rsidRPr="00E45A79">
              <w:rPr>
                <w:rFonts w:eastAsia="Arial"/>
                <w:i/>
                <w:iCs/>
              </w:rPr>
              <w:t>$0.16</w:t>
            </w:r>
          </w:p>
        </w:tc>
        <w:tc>
          <w:tcPr>
            <w:tcW w:w="2227" w:type="dxa"/>
            <w:tcMar>
              <w:left w:w="108" w:type="dxa"/>
              <w:right w:w="108" w:type="dxa"/>
            </w:tcMar>
          </w:tcPr>
          <w:p w14:paraId="2AECBA42" w14:textId="77777777" w:rsidR="00C90E2B" w:rsidRPr="00E45A79" w:rsidRDefault="00C90E2B" w:rsidP="008C617B">
            <w:pPr>
              <w:jc w:val="right"/>
              <w:rPr>
                <w:rFonts w:eastAsia="Arial"/>
                <w:i/>
                <w:iCs/>
              </w:rPr>
            </w:pPr>
            <w:r w:rsidRPr="00E45A79">
              <w:rPr>
                <w:rFonts w:eastAsia="Arial"/>
                <w:i/>
                <w:iCs/>
              </w:rPr>
              <w:t>$0.29</w:t>
            </w:r>
          </w:p>
        </w:tc>
      </w:tr>
    </w:tbl>
    <w:p w14:paraId="1108FDF9" w14:textId="77777777" w:rsidR="00C90E2B" w:rsidRPr="00E45A79" w:rsidRDefault="00C90E2B" w:rsidP="008C617B">
      <w:pPr>
        <w:rPr>
          <w:bCs/>
        </w:rPr>
      </w:pPr>
    </w:p>
    <w:p w14:paraId="2103F135" w14:textId="77777777" w:rsidR="00C90E2B" w:rsidRPr="00E45A79" w:rsidRDefault="00C90E2B" w:rsidP="008C617B">
      <w:pPr>
        <w:numPr>
          <w:ilvl w:val="0"/>
          <w:numId w:val="17"/>
        </w:numPr>
        <w:ind w:hanging="720"/>
        <w:rPr>
          <w:bCs/>
        </w:rPr>
      </w:pPr>
      <w:r w:rsidRPr="00E45A79">
        <w:rPr>
          <w:bCs/>
        </w:rPr>
        <w:t>Please advise the individual electrical maintenance performed at Musgrave Park since June 2023, listing date, cost of repair/maintenance, and brief description of maintenance required and works carried out.</w:t>
      </w:r>
    </w:p>
    <w:p w14:paraId="2F493720" w14:textId="77777777" w:rsidR="00C90E2B" w:rsidRPr="00E45A79" w:rsidRDefault="00C90E2B" w:rsidP="008C617B">
      <w:pPr>
        <w:ind w:left="720"/>
        <w:rPr>
          <w:bCs/>
        </w:rPr>
      </w:pPr>
    </w:p>
    <w:p w14:paraId="26D49B4C" w14:textId="77777777" w:rsidR="00C90E2B" w:rsidRPr="00E45A79" w:rsidRDefault="00C90E2B" w:rsidP="008C617B">
      <w:pPr>
        <w:numPr>
          <w:ilvl w:val="0"/>
          <w:numId w:val="17"/>
        </w:numPr>
        <w:ind w:hanging="720"/>
        <w:rPr>
          <w:bCs/>
        </w:rPr>
      </w:pPr>
      <w:r w:rsidRPr="00E45A79">
        <w:rPr>
          <w:bCs/>
        </w:rPr>
        <w:t>Please advise the individual electrical maintenance performed at Kurilpa Point Park since June 2023, listing date, cost of repair/maintenance, and brief description of maintenance required and works carried out.</w:t>
      </w:r>
    </w:p>
    <w:p w14:paraId="45566FD3" w14:textId="77777777" w:rsidR="00C90E2B" w:rsidRPr="00E45A79" w:rsidRDefault="00C90E2B" w:rsidP="008C617B">
      <w:pPr>
        <w:ind w:left="720"/>
        <w:rPr>
          <w:bCs/>
        </w:rPr>
      </w:pPr>
    </w:p>
    <w:p w14:paraId="200CDADB" w14:textId="77777777" w:rsidR="00C90E2B" w:rsidRPr="00E45A79" w:rsidRDefault="00C90E2B" w:rsidP="008C617B">
      <w:pPr>
        <w:rPr>
          <w:b/>
        </w:rPr>
      </w:pPr>
      <w:r w:rsidRPr="00E45A79">
        <w:rPr>
          <w:b/>
          <w:i/>
          <w:iCs/>
        </w:rPr>
        <w:t>A17. and A18.</w:t>
      </w:r>
      <w:r w:rsidRPr="00E45A79">
        <w:rPr>
          <w:b/>
        </w:rPr>
        <w:tab/>
      </w:r>
    </w:p>
    <w:p w14:paraId="2834B7EF" w14:textId="379A2093" w:rsidR="00C90E2B" w:rsidRPr="00E45A79" w:rsidRDefault="00C90E2B" w:rsidP="008C617B">
      <w:pPr>
        <w:ind w:left="720"/>
        <w:rPr>
          <w:bCs/>
          <w:i/>
          <w:iCs/>
        </w:rPr>
      </w:pPr>
      <w:r w:rsidRPr="00E45A79">
        <w:rPr>
          <w:bCs/>
          <w:i/>
          <w:iCs/>
        </w:rPr>
        <w:t>Since June 2024, 35 maintenance and repair jobs have been responded to at Kurilpa Point and Musgrave Parks at a cost of $33,956. This figure does not include the most recent vandalism incident on 7</w:t>
      </w:r>
      <w:r w:rsidR="004746A9">
        <w:rPr>
          <w:bCs/>
          <w:i/>
          <w:iCs/>
        </w:rPr>
        <w:t> </w:t>
      </w:r>
      <w:r w:rsidRPr="00E45A79">
        <w:rPr>
          <w:bCs/>
          <w:i/>
          <w:iCs/>
        </w:rPr>
        <w:t>November.</w:t>
      </w:r>
    </w:p>
    <w:p w14:paraId="09812465" w14:textId="77777777" w:rsidR="00C90E2B" w:rsidRPr="00E45A79" w:rsidRDefault="00C90E2B" w:rsidP="008C617B">
      <w:pPr>
        <w:ind w:left="720"/>
        <w:rPr>
          <w:bCs/>
          <w:i/>
          <w:iCs/>
        </w:rPr>
      </w:pPr>
    </w:p>
    <w:p w14:paraId="3A5DDEA1" w14:textId="77777777" w:rsidR="00C90E2B" w:rsidRPr="00E45A79" w:rsidRDefault="00C90E2B" w:rsidP="008C617B">
      <w:pPr>
        <w:ind w:left="720"/>
        <w:jc w:val="center"/>
        <w:rPr>
          <w:bCs/>
          <w:i/>
          <w:iCs/>
        </w:rPr>
      </w:pPr>
      <w:r w:rsidRPr="00E45A79">
        <w:rPr>
          <w:rFonts w:ascii="Arial" w:hAnsi="Arial" w:cs="Arial"/>
          <w:noProof/>
          <w14:ligatures w14:val="standardContextual"/>
        </w:rPr>
        <w:drawing>
          <wp:inline distT="0" distB="0" distL="0" distR="0" wp14:anchorId="42FD41C4" wp14:editId="08D0D43F">
            <wp:extent cx="2810588" cy="3745998"/>
            <wp:effectExtent l="0" t="0" r="8890" b="6985"/>
            <wp:docPr id="169711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13005" name=""/>
                    <pic:cNvPicPr/>
                  </pic:nvPicPr>
                  <pic:blipFill>
                    <a:blip r:embed="rId27"/>
                    <a:stretch>
                      <a:fillRect/>
                    </a:stretch>
                  </pic:blipFill>
                  <pic:spPr>
                    <a:xfrm>
                      <a:off x="0" y="0"/>
                      <a:ext cx="2819650" cy="3758076"/>
                    </a:xfrm>
                    <a:prstGeom prst="rect">
                      <a:avLst/>
                    </a:prstGeom>
                  </pic:spPr>
                </pic:pic>
              </a:graphicData>
            </a:graphic>
          </wp:inline>
        </w:drawing>
      </w:r>
    </w:p>
    <w:p w14:paraId="3E329936" w14:textId="77777777" w:rsidR="00C90E2B" w:rsidRPr="00E45A79" w:rsidRDefault="00C90E2B" w:rsidP="008C617B">
      <w:pPr>
        <w:ind w:left="720"/>
        <w:rPr>
          <w:bCs/>
        </w:rPr>
      </w:pPr>
    </w:p>
    <w:p w14:paraId="362C7479" w14:textId="77777777" w:rsidR="00C90E2B" w:rsidRPr="00E45A79" w:rsidRDefault="00C90E2B" w:rsidP="008C617B">
      <w:pPr>
        <w:numPr>
          <w:ilvl w:val="0"/>
          <w:numId w:val="17"/>
        </w:numPr>
        <w:ind w:hanging="720"/>
        <w:rPr>
          <w:bCs/>
        </w:rPr>
      </w:pPr>
      <w:r w:rsidRPr="00E45A79">
        <w:rPr>
          <w:bCs/>
        </w:rPr>
        <w:t>What is the annual cost (financial year) of providing the Brisbane Library App (BNELibraries) since its introduction, including current FYTD.</w:t>
      </w:r>
    </w:p>
    <w:p w14:paraId="627D2736" w14:textId="77777777" w:rsidR="00C90E2B" w:rsidRPr="00E45A79" w:rsidRDefault="00C90E2B" w:rsidP="008C617B">
      <w:pPr>
        <w:ind w:left="720"/>
        <w:rPr>
          <w:bCs/>
        </w:rPr>
      </w:pPr>
    </w:p>
    <w:p w14:paraId="765639FA" w14:textId="0389DBBD" w:rsidR="00C90E2B" w:rsidRPr="00E45A79" w:rsidRDefault="00C90E2B" w:rsidP="008C617B">
      <w:pPr>
        <w:rPr>
          <w:bCs/>
          <w:i/>
          <w:iCs/>
        </w:rPr>
      </w:pPr>
      <w:r w:rsidRPr="00E45A79">
        <w:rPr>
          <w:b/>
          <w:i/>
          <w:iCs/>
        </w:rPr>
        <w:t>A19.</w:t>
      </w:r>
      <w:r w:rsidRPr="00E45A79">
        <w:rPr>
          <w:b/>
        </w:rPr>
        <w:tab/>
      </w:r>
      <w:r w:rsidR="004746A9" w:rsidRPr="00045694">
        <w:rPr>
          <w:bCs/>
          <w:i/>
          <w:iCs/>
        </w:rPr>
        <w:t>$</w:t>
      </w:r>
      <w:r w:rsidRPr="00E45A79">
        <w:rPr>
          <w:bCs/>
          <w:i/>
          <w:iCs/>
        </w:rPr>
        <w:t>62,262.</w:t>
      </w:r>
    </w:p>
    <w:p w14:paraId="64FB1338" w14:textId="77777777" w:rsidR="00C90E2B" w:rsidRPr="00E45A79" w:rsidRDefault="00C90E2B" w:rsidP="008C617B">
      <w:pPr>
        <w:ind w:left="720"/>
        <w:rPr>
          <w:bCs/>
        </w:rPr>
      </w:pPr>
    </w:p>
    <w:p w14:paraId="0F1D3EA9" w14:textId="77777777" w:rsidR="00C90E2B" w:rsidRPr="00E45A79" w:rsidRDefault="00C90E2B" w:rsidP="008C617B">
      <w:pPr>
        <w:numPr>
          <w:ilvl w:val="0"/>
          <w:numId w:val="17"/>
        </w:numPr>
        <w:ind w:hanging="720"/>
        <w:rPr>
          <w:bCs/>
        </w:rPr>
      </w:pPr>
      <w:r w:rsidRPr="00E45A79">
        <w:rPr>
          <w:bCs/>
        </w:rPr>
        <w:t xml:space="preserve">Please advise the number of monthly users of the Brisbane Library App (BNELibraries) since its introduction. </w:t>
      </w:r>
    </w:p>
    <w:p w14:paraId="6FF9A1C6" w14:textId="77777777" w:rsidR="00C90E2B" w:rsidRPr="00E45A79" w:rsidRDefault="00C90E2B" w:rsidP="008C617B">
      <w:pPr>
        <w:ind w:left="720"/>
        <w:rPr>
          <w:bCs/>
        </w:rPr>
      </w:pPr>
    </w:p>
    <w:p w14:paraId="56C0149A" w14:textId="77777777" w:rsidR="00C90E2B" w:rsidRPr="00E45A79" w:rsidRDefault="00C90E2B" w:rsidP="008C617B">
      <w:pPr>
        <w:rPr>
          <w:b/>
        </w:rPr>
      </w:pPr>
      <w:r w:rsidRPr="00E45A79">
        <w:rPr>
          <w:b/>
          <w:i/>
          <w:iCs/>
        </w:rPr>
        <w:t>A20.</w:t>
      </w:r>
      <w:r w:rsidRPr="00E45A79">
        <w:rPr>
          <w:b/>
        </w:rPr>
        <w:tab/>
      </w:r>
    </w:p>
    <w:tbl>
      <w:tblPr>
        <w:tblW w:w="8222" w:type="dxa"/>
        <w:tblInd w:w="720" w:type="dxa"/>
        <w:tblLayout w:type="fixed"/>
        <w:tblLook w:val="04A0" w:firstRow="1" w:lastRow="0" w:firstColumn="1" w:lastColumn="0" w:noHBand="0" w:noVBand="1"/>
      </w:tblPr>
      <w:tblGrid>
        <w:gridCol w:w="1358"/>
        <w:gridCol w:w="1309"/>
        <w:gridCol w:w="1308"/>
        <w:gridCol w:w="323"/>
        <w:gridCol w:w="1308"/>
        <w:gridCol w:w="1308"/>
        <w:gridCol w:w="1308"/>
      </w:tblGrid>
      <w:tr w:rsidR="00C90E2B" w:rsidRPr="00E45A79" w14:paraId="420D0B20" w14:textId="77777777" w:rsidTr="00045694">
        <w:trPr>
          <w:trHeight w:val="227"/>
          <w:tblHeader/>
        </w:trPr>
        <w:tc>
          <w:tcPr>
            <w:tcW w:w="1264" w:type="dxa"/>
            <w:tcBorders>
              <w:top w:val="single" w:sz="4" w:space="0" w:color="auto"/>
              <w:left w:val="single" w:sz="4" w:space="0" w:color="auto"/>
              <w:bottom w:val="single" w:sz="4" w:space="0" w:color="auto"/>
              <w:right w:val="single" w:sz="4" w:space="0" w:color="auto"/>
            </w:tcBorders>
            <w:shd w:val="clear" w:color="auto" w:fill="auto"/>
            <w:noWrap/>
            <w:hideMark/>
          </w:tcPr>
          <w:p w14:paraId="21E33289" w14:textId="77777777" w:rsidR="00C90E2B" w:rsidRPr="00E45A79" w:rsidRDefault="00C90E2B" w:rsidP="00F91DA0">
            <w:pPr>
              <w:jc w:val="center"/>
              <w:rPr>
                <w:b/>
                <w:bCs/>
                <w:i/>
                <w:iCs/>
                <w:color w:val="000000"/>
              </w:rPr>
            </w:pPr>
            <w:r w:rsidRPr="00E45A79">
              <w:rPr>
                <w:b/>
                <w:bCs/>
                <w:i/>
                <w:iCs/>
                <w:color w:val="000000"/>
              </w:rPr>
              <w:t>Month</w:t>
            </w:r>
          </w:p>
        </w:tc>
        <w:tc>
          <w:tcPr>
            <w:tcW w:w="1219" w:type="dxa"/>
            <w:tcBorders>
              <w:top w:val="single" w:sz="4" w:space="0" w:color="auto"/>
              <w:left w:val="nil"/>
              <w:bottom w:val="single" w:sz="4" w:space="0" w:color="auto"/>
              <w:right w:val="single" w:sz="4" w:space="0" w:color="auto"/>
            </w:tcBorders>
            <w:shd w:val="clear" w:color="auto" w:fill="auto"/>
            <w:noWrap/>
            <w:hideMark/>
          </w:tcPr>
          <w:p w14:paraId="24167C66" w14:textId="77777777" w:rsidR="00C90E2B" w:rsidRPr="00E45A79" w:rsidRDefault="00C90E2B" w:rsidP="008C617B">
            <w:pPr>
              <w:jc w:val="center"/>
              <w:rPr>
                <w:b/>
                <w:bCs/>
                <w:i/>
                <w:iCs/>
                <w:color w:val="000000"/>
              </w:rPr>
            </w:pPr>
            <w:r w:rsidRPr="00E45A79">
              <w:rPr>
                <w:b/>
                <w:bCs/>
                <w:i/>
                <w:iCs/>
                <w:color w:val="000000"/>
              </w:rPr>
              <w:t>Devices</w:t>
            </w:r>
          </w:p>
        </w:tc>
        <w:tc>
          <w:tcPr>
            <w:tcW w:w="1219" w:type="dxa"/>
            <w:tcBorders>
              <w:top w:val="single" w:sz="4" w:space="0" w:color="auto"/>
              <w:left w:val="nil"/>
              <w:bottom w:val="single" w:sz="4" w:space="0" w:color="auto"/>
              <w:right w:val="single" w:sz="4" w:space="0" w:color="auto"/>
            </w:tcBorders>
            <w:shd w:val="clear" w:color="auto" w:fill="auto"/>
            <w:noWrap/>
            <w:hideMark/>
          </w:tcPr>
          <w:p w14:paraId="0DAF2B9A" w14:textId="77777777" w:rsidR="00C90E2B" w:rsidRPr="00E45A79" w:rsidRDefault="00C90E2B" w:rsidP="008C617B">
            <w:pPr>
              <w:jc w:val="center"/>
              <w:rPr>
                <w:b/>
                <w:bCs/>
                <w:i/>
                <w:iCs/>
                <w:color w:val="000000"/>
              </w:rPr>
            </w:pPr>
            <w:r w:rsidRPr="00E45A79">
              <w:rPr>
                <w:b/>
                <w:bCs/>
                <w:i/>
                <w:iCs/>
                <w:color w:val="000000"/>
              </w:rPr>
              <w:t>Sessions</w:t>
            </w:r>
          </w:p>
        </w:tc>
        <w:tc>
          <w:tcPr>
            <w:tcW w:w="301" w:type="dxa"/>
            <w:tcBorders>
              <w:top w:val="nil"/>
              <w:left w:val="nil"/>
              <w:bottom w:val="nil"/>
              <w:right w:val="nil"/>
            </w:tcBorders>
            <w:shd w:val="clear" w:color="auto" w:fill="auto"/>
            <w:noWrap/>
            <w:hideMark/>
          </w:tcPr>
          <w:p w14:paraId="14285E8E" w14:textId="77777777" w:rsidR="00C90E2B" w:rsidRPr="00E45A79" w:rsidRDefault="00C90E2B" w:rsidP="008C617B">
            <w:pPr>
              <w:jc w:val="center"/>
              <w:rPr>
                <w:b/>
                <w:bCs/>
                <w:i/>
                <w:iCs/>
                <w:color w:val="000000"/>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hideMark/>
          </w:tcPr>
          <w:p w14:paraId="6BC03C7C" w14:textId="77777777" w:rsidR="00C90E2B" w:rsidRPr="00E45A79" w:rsidRDefault="00C90E2B" w:rsidP="00F91DA0">
            <w:pPr>
              <w:jc w:val="center"/>
              <w:rPr>
                <w:b/>
                <w:bCs/>
                <w:i/>
                <w:iCs/>
                <w:color w:val="000000"/>
              </w:rPr>
            </w:pPr>
            <w:r w:rsidRPr="00E45A79">
              <w:rPr>
                <w:b/>
                <w:bCs/>
                <w:i/>
                <w:iCs/>
                <w:color w:val="000000"/>
              </w:rPr>
              <w:t>Month</w:t>
            </w:r>
          </w:p>
        </w:tc>
        <w:tc>
          <w:tcPr>
            <w:tcW w:w="1219" w:type="dxa"/>
            <w:tcBorders>
              <w:top w:val="single" w:sz="4" w:space="0" w:color="auto"/>
              <w:left w:val="nil"/>
              <w:bottom w:val="single" w:sz="4" w:space="0" w:color="auto"/>
              <w:right w:val="single" w:sz="4" w:space="0" w:color="auto"/>
            </w:tcBorders>
            <w:shd w:val="clear" w:color="auto" w:fill="auto"/>
            <w:noWrap/>
            <w:hideMark/>
          </w:tcPr>
          <w:p w14:paraId="48DD4527" w14:textId="77777777" w:rsidR="00C90E2B" w:rsidRPr="00E45A79" w:rsidRDefault="00C90E2B" w:rsidP="008C617B">
            <w:pPr>
              <w:jc w:val="center"/>
              <w:rPr>
                <w:b/>
                <w:bCs/>
                <w:i/>
                <w:iCs/>
                <w:color w:val="000000"/>
              </w:rPr>
            </w:pPr>
            <w:r w:rsidRPr="00E45A79">
              <w:rPr>
                <w:b/>
                <w:bCs/>
                <w:i/>
                <w:iCs/>
                <w:color w:val="000000"/>
              </w:rPr>
              <w:t>Devices</w:t>
            </w:r>
          </w:p>
        </w:tc>
        <w:tc>
          <w:tcPr>
            <w:tcW w:w="1219" w:type="dxa"/>
            <w:tcBorders>
              <w:top w:val="single" w:sz="4" w:space="0" w:color="auto"/>
              <w:left w:val="nil"/>
              <w:bottom w:val="single" w:sz="4" w:space="0" w:color="auto"/>
              <w:right w:val="single" w:sz="4" w:space="0" w:color="auto"/>
            </w:tcBorders>
            <w:shd w:val="clear" w:color="auto" w:fill="auto"/>
            <w:noWrap/>
            <w:hideMark/>
          </w:tcPr>
          <w:p w14:paraId="6BB2B66B" w14:textId="77777777" w:rsidR="00C90E2B" w:rsidRPr="00E45A79" w:rsidRDefault="00C90E2B" w:rsidP="008C617B">
            <w:pPr>
              <w:jc w:val="center"/>
              <w:rPr>
                <w:b/>
                <w:bCs/>
                <w:i/>
                <w:iCs/>
                <w:color w:val="000000"/>
              </w:rPr>
            </w:pPr>
            <w:r w:rsidRPr="00E45A79">
              <w:rPr>
                <w:b/>
                <w:bCs/>
                <w:i/>
                <w:iCs/>
                <w:color w:val="000000"/>
              </w:rPr>
              <w:t>Sessions</w:t>
            </w:r>
          </w:p>
        </w:tc>
      </w:tr>
      <w:tr w:rsidR="00C90E2B" w:rsidRPr="00E45A79" w14:paraId="0AA7E6B5"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0970A5F7" w14:textId="77777777" w:rsidR="00C90E2B" w:rsidRPr="00E45A79" w:rsidRDefault="00C90E2B" w:rsidP="00045694">
            <w:pPr>
              <w:jc w:val="center"/>
              <w:rPr>
                <w:i/>
                <w:iCs/>
                <w:color w:val="000000"/>
              </w:rPr>
            </w:pPr>
            <w:r w:rsidRPr="00E45A79">
              <w:rPr>
                <w:i/>
                <w:iCs/>
                <w:color w:val="000000"/>
              </w:rPr>
              <w:t>Feb-20</w:t>
            </w:r>
          </w:p>
        </w:tc>
        <w:tc>
          <w:tcPr>
            <w:tcW w:w="1219" w:type="dxa"/>
            <w:tcBorders>
              <w:top w:val="nil"/>
              <w:left w:val="nil"/>
              <w:bottom w:val="single" w:sz="4" w:space="0" w:color="auto"/>
              <w:right w:val="single" w:sz="4" w:space="0" w:color="auto"/>
            </w:tcBorders>
            <w:shd w:val="clear" w:color="auto" w:fill="auto"/>
            <w:noWrap/>
            <w:hideMark/>
          </w:tcPr>
          <w:p w14:paraId="419BB851" w14:textId="77777777" w:rsidR="00C90E2B" w:rsidRPr="00E45A79" w:rsidRDefault="00C90E2B" w:rsidP="008C617B">
            <w:pPr>
              <w:jc w:val="center"/>
              <w:rPr>
                <w:i/>
                <w:iCs/>
                <w:color w:val="000000"/>
              </w:rPr>
            </w:pPr>
            <w:r w:rsidRPr="00E45A79">
              <w:rPr>
                <w:i/>
                <w:iCs/>
                <w:color w:val="000000"/>
              </w:rPr>
              <w:t>102</w:t>
            </w:r>
          </w:p>
        </w:tc>
        <w:tc>
          <w:tcPr>
            <w:tcW w:w="1219" w:type="dxa"/>
            <w:tcBorders>
              <w:top w:val="nil"/>
              <w:left w:val="nil"/>
              <w:bottom w:val="single" w:sz="4" w:space="0" w:color="auto"/>
              <w:right w:val="single" w:sz="4" w:space="0" w:color="auto"/>
            </w:tcBorders>
            <w:shd w:val="clear" w:color="auto" w:fill="auto"/>
            <w:noWrap/>
            <w:hideMark/>
          </w:tcPr>
          <w:p w14:paraId="0DFACF20" w14:textId="77777777" w:rsidR="00C90E2B" w:rsidRPr="00E45A79" w:rsidRDefault="00C90E2B" w:rsidP="008C617B">
            <w:pPr>
              <w:jc w:val="center"/>
              <w:rPr>
                <w:i/>
                <w:iCs/>
                <w:color w:val="000000"/>
              </w:rPr>
            </w:pPr>
            <w:r w:rsidRPr="00E45A79">
              <w:rPr>
                <w:i/>
                <w:iCs/>
                <w:color w:val="000000"/>
              </w:rPr>
              <w:t>484</w:t>
            </w:r>
          </w:p>
        </w:tc>
        <w:tc>
          <w:tcPr>
            <w:tcW w:w="301" w:type="dxa"/>
            <w:tcBorders>
              <w:top w:val="nil"/>
              <w:left w:val="nil"/>
              <w:bottom w:val="nil"/>
              <w:right w:val="nil"/>
            </w:tcBorders>
            <w:shd w:val="clear" w:color="auto" w:fill="auto"/>
            <w:noWrap/>
            <w:vAlign w:val="bottom"/>
            <w:hideMark/>
          </w:tcPr>
          <w:p w14:paraId="69E8ADFA"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E67483C" w14:textId="77777777" w:rsidR="00C90E2B" w:rsidRPr="00E45A79" w:rsidRDefault="00C90E2B" w:rsidP="00045694">
            <w:pPr>
              <w:jc w:val="center"/>
              <w:rPr>
                <w:i/>
                <w:iCs/>
                <w:color w:val="000000"/>
              </w:rPr>
            </w:pPr>
            <w:r w:rsidRPr="00E45A79">
              <w:rPr>
                <w:i/>
                <w:iCs/>
                <w:color w:val="000000"/>
              </w:rPr>
              <w:t>Jul-22</w:t>
            </w:r>
          </w:p>
        </w:tc>
        <w:tc>
          <w:tcPr>
            <w:tcW w:w="1219" w:type="dxa"/>
            <w:tcBorders>
              <w:top w:val="nil"/>
              <w:left w:val="nil"/>
              <w:bottom w:val="single" w:sz="4" w:space="0" w:color="auto"/>
              <w:right w:val="single" w:sz="4" w:space="0" w:color="auto"/>
            </w:tcBorders>
            <w:shd w:val="clear" w:color="auto" w:fill="auto"/>
            <w:noWrap/>
            <w:hideMark/>
          </w:tcPr>
          <w:p w14:paraId="7B4AD54C" w14:textId="77777777" w:rsidR="00C90E2B" w:rsidRPr="00E45A79" w:rsidRDefault="00C90E2B" w:rsidP="008C617B">
            <w:pPr>
              <w:jc w:val="center"/>
              <w:rPr>
                <w:i/>
                <w:iCs/>
                <w:color w:val="000000"/>
              </w:rPr>
            </w:pPr>
            <w:r w:rsidRPr="00E45A79">
              <w:rPr>
                <w:i/>
                <w:iCs/>
                <w:color w:val="000000"/>
              </w:rPr>
              <w:t>28,656</w:t>
            </w:r>
          </w:p>
        </w:tc>
        <w:tc>
          <w:tcPr>
            <w:tcW w:w="1219" w:type="dxa"/>
            <w:tcBorders>
              <w:top w:val="nil"/>
              <w:left w:val="nil"/>
              <w:bottom w:val="single" w:sz="4" w:space="0" w:color="auto"/>
              <w:right w:val="single" w:sz="4" w:space="0" w:color="auto"/>
            </w:tcBorders>
            <w:shd w:val="clear" w:color="auto" w:fill="auto"/>
            <w:noWrap/>
            <w:hideMark/>
          </w:tcPr>
          <w:p w14:paraId="00E5CAF6" w14:textId="77777777" w:rsidR="00C90E2B" w:rsidRPr="00E45A79" w:rsidRDefault="00C90E2B" w:rsidP="008C617B">
            <w:pPr>
              <w:jc w:val="center"/>
              <w:rPr>
                <w:i/>
                <w:iCs/>
                <w:color w:val="000000"/>
              </w:rPr>
            </w:pPr>
            <w:r w:rsidRPr="00E45A79">
              <w:rPr>
                <w:i/>
                <w:iCs/>
                <w:color w:val="000000"/>
              </w:rPr>
              <w:t>136,213</w:t>
            </w:r>
          </w:p>
        </w:tc>
      </w:tr>
      <w:tr w:rsidR="00C90E2B" w:rsidRPr="00E45A79" w14:paraId="754FFC62"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664A6F17" w14:textId="77777777" w:rsidR="00C90E2B" w:rsidRPr="00E45A79" w:rsidRDefault="00C90E2B" w:rsidP="00045694">
            <w:pPr>
              <w:jc w:val="center"/>
              <w:rPr>
                <w:i/>
                <w:iCs/>
                <w:color w:val="000000"/>
              </w:rPr>
            </w:pPr>
            <w:r w:rsidRPr="00E45A79">
              <w:rPr>
                <w:i/>
                <w:iCs/>
                <w:color w:val="000000"/>
              </w:rPr>
              <w:t>Mar-20</w:t>
            </w:r>
          </w:p>
        </w:tc>
        <w:tc>
          <w:tcPr>
            <w:tcW w:w="1219" w:type="dxa"/>
            <w:tcBorders>
              <w:top w:val="nil"/>
              <w:left w:val="nil"/>
              <w:bottom w:val="single" w:sz="4" w:space="0" w:color="auto"/>
              <w:right w:val="single" w:sz="4" w:space="0" w:color="auto"/>
            </w:tcBorders>
            <w:shd w:val="clear" w:color="auto" w:fill="auto"/>
            <w:noWrap/>
            <w:hideMark/>
          </w:tcPr>
          <w:p w14:paraId="5094B9AE" w14:textId="77777777" w:rsidR="00C90E2B" w:rsidRPr="00E45A79" w:rsidRDefault="00C90E2B" w:rsidP="008C617B">
            <w:pPr>
              <w:jc w:val="center"/>
              <w:rPr>
                <w:i/>
                <w:iCs/>
                <w:color w:val="000000"/>
              </w:rPr>
            </w:pPr>
            <w:r w:rsidRPr="00E45A79">
              <w:rPr>
                <w:i/>
                <w:iCs/>
                <w:color w:val="000000"/>
              </w:rPr>
              <w:t>270</w:t>
            </w:r>
          </w:p>
        </w:tc>
        <w:tc>
          <w:tcPr>
            <w:tcW w:w="1219" w:type="dxa"/>
            <w:tcBorders>
              <w:top w:val="nil"/>
              <w:left w:val="nil"/>
              <w:bottom w:val="single" w:sz="4" w:space="0" w:color="auto"/>
              <w:right w:val="single" w:sz="4" w:space="0" w:color="auto"/>
            </w:tcBorders>
            <w:shd w:val="clear" w:color="auto" w:fill="auto"/>
            <w:noWrap/>
            <w:hideMark/>
          </w:tcPr>
          <w:p w14:paraId="74A43527" w14:textId="77777777" w:rsidR="00C90E2B" w:rsidRPr="00E45A79" w:rsidRDefault="00C90E2B" w:rsidP="008C617B">
            <w:pPr>
              <w:jc w:val="center"/>
              <w:rPr>
                <w:i/>
                <w:iCs/>
                <w:color w:val="000000"/>
              </w:rPr>
            </w:pPr>
            <w:r w:rsidRPr="00E45A79">
              <w:rPr>
                <w:i/>
                <w:iCs/>
                <w:color w:val="000000"/>
              </w:rPr>
              <w:t>1,135</w:t>
            </w:r>
          </w:p>
        </w:tc>
        <w:tc>
          <w:tcPr>
            <w:tcW w:w="301" w:type="dxa"/>
            <w:tcBorders>
              <w:top w:val="nil"/>
              <w:left w:val="nil"/>
              <w:bottom w:val="nil"/>
              <w:right w:val="nil"/>
            </w:tcBorders>
            <w:shd w:val="clear" w:color="auto" w:fill="auto"/>
            <w:noWrap/>
            <w:vAlign w:val="bottom"/>
            <w:hideMark/>
          </w:tcPr>
          <w:p w14:paraId="5A981D6A"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8AD5C47" w14:textId="77777777" w:rsidR="00C90E2B" w:rsidRPr="00E45A79" w:rsidRDefault="00C90E2B" w:rsidP="00045694">
            <w:pPr>
              <w:jc w:val="center"/>
              <w:rPr>
                <w:i/>
                <w:iCs/>
                <w:color w:val="000000"/>
              </w:rPr>
            </w:pPr>
            <w:r w:rsidRPr="00E45A79">
              <w:rPr>
                <w:i/>
                <w:iCs/>
                <w:color w:val="000000"/>
              </w:rPr>
              <w:t>Aug-22</w:t>
            </w:r>
          </w:p>
        </w:tc>
        <w:tc>
          <w:tcPr>
            <w:tcW w:w="1219" w:type="dxa"/>
            <w:tcBorders>
              <w:top w:val="nil"/>
              <w:left w:val="nil"/>
              <w:bottom w:val="single" w:sz="4" w:space="0" w:color="auto"/>
              <w:right w:val="single" w:sz="4" w:space="0" w:color="auto"/>
            </w:tcBorders>
            <w:shd w:val="clear" w:color="auto" w:fill="auto"/>
            <w:noWrap/>
            <w:hideMark/>
          </w:tcPr>
          <w:p w14:paraId="4DB9D16E" w14:textId="77777777" w:rsidR="00C90E2B" w:rsidRPr="00E45A79" w:rsidRDefault="00C90E2B" w:rsidP="008C617B">
            <w:pPr>
              <w:jc w:val="center"/>
              <w:rPr>
                <w:i/>
                <w:iCs/>
                <w:color w:val="000000"/>
              </w:rPr>
            </w:pPr>
            <w:r w:rsidRPr="00E45A79">
              <w:rPr>
                <w:i/>
                <w:iCs/>
                <w:color w:val="000000"/>
              </w:rPr>
              <w:t>29,243</w:t>
            </w:r>
          </w:p>
        </w:tc>
        <w:tc>
          <w:tcPr>
            <w:tcW w:w="1219" w:type="dxa"/>
            <w:tcBorders>
              <w:top w:val="nil"/>
              <w:left w:val="nil"/>
              <w:bottom w:val="single" w:sz="4" w:space="0" w:color="auto"/>
              <w:right w:val="single" w:sz="4" w:space="0" w:color="auto"/>
            </w:tcBorders>
            <w:shd w:val="clear" w:color="auto" w:fill="auto"/>
            <w:noWrap/>
            <w:hideMark/>
          </w:tcPr>
          <w:p w14:paraId="6CA4474B" w14:textId="77777777" w:rsidR="00C90E2B" w:rsidRPr="00E45A79" w:rsidRDefault="00C90E2B" w:rsidP="008C617B">
            <w:pPr>
              <w:jc w:val="center"/>
              <w:rPr>
                <w:i/>
                <w:iCs/>
                <w:color w:val="000000"/>
              </w:rPr>
            </w:pPr>
            <w:r w:rsidRPr="00E45A79">
              <w:rPr>
                <w:i/>
                <w:iCs/>
                <w:color w:val="000000"/>
              </w:rPr>
              <w:t>142,234</w:t>
            </w:r>
          </w:p>
        </w:tc>
      </w:tr>
      <w:tr w:rsidR="00C90E2B" w:rsidRPr="00E45A79" w14:paraId="5843B14C"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18922A6C" w14:textId="77777777" w:rsidR="00C90E2B" w:rsidRPr="00E45A79" w:rsidRDefault="00C90E2B" w:rsidP="00045694">
            <w:pPr>
              <w:jc w:val="center"/>
              <w:rPr>
                <w:i/>
                <w:iCs/>
                <w:color w:val="000000"/>
              </w:rPr>
            </w:pPr>
            <w:r w:rsidRPr="00E45A79">
              <w:rPr>
                <w:i/>
                <w:iCs/>
                <w:color w:val="000000"/>
              </w:rPr>
              <w:t>Apr-20</w:t>
            </w:r>
          </w:p>
        </w:tc>
        <w:tc>
          <w:tcPr>
            <w:tcW w:w="1219" w:type="dxa"/>
            <w:tcBorders>
              <w:top w:val="nil"/>
              <w:left w:val="nil"/>
              <w:bottom w:val="single" w:sz="4" w:space="0" w:color="auto"/>
              <w:right w:val="single" w:sz="4" w:space="0" w:color="auto"/>
            </w:tcBorders>
            <w:shd w:val="clear" w:color="auto" w:fill="auto"/>
            <w:noWrap/>
            <w:hideMark/>
          </w:tcPr>
          <w:p w14:paraId="3A723D96" w14:textId="77777777" w:rsidR="00C90E2B" w:rsidRPr="00E45A79" w:rsidRDefault="00C90E2B" w:rsidP="008C617B">
            <w:pPr>
              <w:jc w:val="center"/>
              <w:rPr>
                <w:i/>
                <w:iCs/>
                <w:color w:val="000000"/>
              </w:rPr>
            </w:pPr>
            <w:r w:rsidRPr="00E45A79">
              <w:rPr>
                <w:i/>
                <w:iCs/>
                <w:color w:val="000000"/>
              </w:rPr>
              <w:t>754</w:t>
            </w:r>
          </w:p>
        </w:tc>
        <w:tc>
          <w:tcPr>
            <w:tcW w:w="1219" w:type="dxa"/>
            <w:tcBorders>
              <w:top w:val="nil"/>
              <w:left w:val="nil"/>
              <w:bottom w:val="single" w:sz="4" w:space="0" w:color="auto"/>
              <w:right w:val="single" w:sz="4" w:space="0" w:color="auto"/>
            </w:tcBorders>
            <w:shd w:val="clear" w:color="auto" w:fill="auto"/>
            <w:noWrap/>
            <w:hideMark/>
          </w:tcPr>
          <w:p w14:paraId="4BB180DA" w14:textId="77777777" w:rsidR="00C90E2B" w:rsidRPr="00E45A79" w:rsidRDefault="00C90E2B" w:rsidP="008C617B">
            <w:pPr>
              <w:jc w:val="center"/>
              <w:rPr>
                <w:i/>
                <w:iCs/>
                <w:color w:val="000000"/>
              </w:rPr>
            </w:pPr>
            <w:r w:rsidRPr="00E45A79">
              <w:rPr>
                <w:i/>
                <w:iCs/>
                <w:color w:val="000000"/>
              </w:rPr>
              <w:t>2,496</w:t>
            </w:r>
          </w:p>
        </w:tc>
        <w:tc>
          <w:tcPr>
            <w:tcW w:w="301" w:type="dxa"/>
            <w:tcBorders>
              <w:top w:val="nil"/>
              <w:left w:val="nil"/>
              <w:bottom w:val="nil"/>
              <w:right w:val="nil"/>
            </w:tcBorders>
            <w:shd w:val="clear" w:color="auto" w:fill="auto"/>
            <w:noWrap/>
            <w:vAlign w:val="bottom"/>
            <w:hideMark/>
          </w:tcPr>
          <w:p w14:paraId="73A91178"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38102679" w14:textId="77777777" w:rsidR="00C90E2B" w:rsidRPr="00E45A79" w:rsidRDefault="00C90E2B" w:rsidP="00045694">
            <w:pPr>
              <w:jc w:val="center"/>
              <w:rPr>
                <w:i/>
                <w:iCs/>
                <w:color w:val="000000"/>
              </w:rPr>
            </w:pPr>
            <w:r w:rsidRPr="00E45A79">
              <w:rPr>
                <w:i/>
                <w:iCs/>
                <w:color w:val="000000"/>
              </w:rPr>
              <w:t>Sep-22</w:t>
            </w:r>
          </w:p>
        </w:tc>
        <w:tc>
          <w:tcPr>
            <w:tcW w:w="1219" w:type="dxa"/>
            <w:tcBorders>
              <w:top w:val="nil"/>
              <w:left w:val="nil"/>
              <w:bottom w:val="single" w:sz="4" w:space="0" w:color="auto"/>
              <w:right w:val="single" w:sz="4" w:space="0" w:color="auto"/>
            </w:tcBorders>
            <w:shd w:val="clear" w:color="auto" w:fill="auto"/>
            <w:noWrap/>
            <w:hideMark/>
          </w:tcPr>
          <w:p w14:paraId="5EA0CFCA" w14:textId="77777777" w:rsidR="00C90E2B" w:rsidRPr="00E45A79" w:rsidRDefault="00C90E2B" w:rsidP="008C617B">
            <w:pPr>
              <w:jc w:val="center"/>
              <w:rPr>
                <w:i/>
                <w:iCs/>
                <w:color w:val="000000"/>
              </w:rPr>
            </w:pPr>
            <w:r w:rsidRPr="00E45A79">
              <w:rPr>
                <w:i/>
                <w:iCs/>
                <w:color w:val="000000"/>
              </w:rPr>
              <w:t>29,500</w:t>
            </w:r>
          </w:p>
        </w:tc>
        <w:tc>
          <w:tcPr>
            <w:tcW w:w="1219" w:type="dxa"/>
            <w:tcBorders>
              <w:top w:val="nil"/>
              <w:left w:val="nil"/>
              <w:bottom w:val="single" w:sz="4" w:space="0" w:color="auto"/>
              <w:right w:val="single" w:sz="4" w:space="0" w:color="auto"/>
            </w:tcBorders>
            <w:shd w:val="clear" w:color="auto" w:fill="auto"/>
            <w:noWrap/>
            <w:hideMark/>
          </w:tcPr>
          <w:p w14:paraId="5A505E6F" w14:textId="77777777" w:rsidR="00C90E2B" w:rsidRPr="00E45A79" w:rsidRDefault="00C90E2B" w:rsidP="008C617B">
            <w:pPr>
              <w:jc w:val="center"/>
              <w:rPr>
                <w:i/>
                <w:iCs/>
                <w:color w:val="000000"/>
              </w:rPr>
            </w:pPr>
            <w:r w:rsidRPr="00E45A79">
              <w:rPr>
                <w:i/>
                <w:iCs/>
                <w:color w:val="000000"/>
              </w:rPr>
              <w:t>141,410</w:t>
            </w:r>
          </w:p>
        </w:tc>
      </w:tr>
      <w:tr w:rsidR="00C90E2B" w:rsidRPr="00E45A79" w14:paraId="314E8400"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37F59CCF" w14:textId="77777777" w:rsidR="00C90E2B" w:rsidRPr="00E45A79" w:rsidRDefault="00C90E2B" w:rsidP="00045694">
            <w:pPr>
              <w:jc w:val="center"/>
              <w:rPr>
                <w:i/>
                <w:iCs/>
                <w:color w:val="000000"/>
              </w:rPr>
            </w:pPr>
            <w:r w:rsidRPr="00E45A79">
              <w:rPr>
                <w:i/>
                <w:iCs/>
                <w:color w:val="000000"/>
              </w:rPr>
              <w:t>May-20</w:t>
            </w:r>
          </w:p>
        </w:tc>
        <w:tc>
          <w:tcPr>
            <w:tcW w:w="1219" w:type="dxa"/>
            <w:tcBorders>
              <w:top w:val="nil"/>
              <w:left w:val="nil"/>
              <w:bottom w:val="single" w:sz="4" w:space="0" w:color="auto"/>
              <w:right w:val="single" w:sz="4" w:space="0" w:color="auto"/>
            </w:tcBorders>
            <w:shd w:val="clear" w:color="auto" w:fill="auto"/>
            <w:noWrap/>
            <w:hideMark/>
          </w:tcPr>
          <w:p w14:paraId="648D6FC3" w14:textId="77777777" w:rsidR="00C90E2B" w:rsidRPr="00E45A79" w:rsidRDefault="00C90E2B" w:rsidP="008C617B">
            <w:pPr>
              <w:jc w:val="center"/>
              <w:rPr>
                <w:i/>
                <w:iCs/>
                <w:color w:val="000000"/>
              </w:rPr>
            </w:pPr>
            <w:r w:rsidRPr="00E45A79">
              <w:rPr>
                <w:i/>
                <w:iCs/>
                <w:color w:val="000000"/>
              </w:rPr>
              <w:t>1,397</w:t>
            </w:r>
          </w:p>
        </w:tc>
        <w:tc>
          <w:tcPr>
            <w:tcW w:w="1219" w:type="dxa"/>
            <w:tcBorders>
              <w:top w:val="nil"/>
              <w:left w:val="nil"/>
              <w:bottom w:val="single" w:sz="4" w:space="0" w:color="auto"/>
              <w:right w:val="single" w:sz="4" w:space="0" w:color="auto"/>
            </w:tcBorders>
            <w:shd w:val="clear" w:color="auto" w:fill="auto"/>
            <w:noWrap/>
            <w:hideMark/>
          </w:tcPr>
          <w:p w14:paraId="21057F62" w14:textId="77777777" w:rsidR="00C90E2B" w:rsidRPr="00E45A79" w:rsidRDefault="00C90E2B" w:rsidP="008C617B">
            <w:pPr>
              <w:jc w:val="center"/>
              <w:rPr>
                <w:i/>
                <w:iCs/>
                <w:color w:val="000000"/>
              </w:rPr>
            </w:pPr>
            <w:r w:rsidRPr="00E45A79">
              <w:rPr>
                <w:i/>
                <w:iCs/>
                <w:color w:val="000000"/>
              </w:rPr>
              <w:t>5,424</w:t>
            </w:r>
          </w:p>
        </w:tc>
        <w:tc>
          <w:tcPr>
            <w:tcW w:w="301" w:type="dxa"/>
            <w:tcBorders>
              <w:top w:val="nil"/>
              <w:left w:val="nil"/>
              <w:bottom w:val="nil"/>
              <w:right w:val="nil"/>
            </w:tcBorders>
            <w:shd w:val="clear" w:color="auto" w:fill="auto"/>
            <w:noWrap/>
            <w:vAlign w:val="bottom"/>
            <w:hideMark/>
          </w:tcPr>
          <w:p w14:paraId="6AF48986"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424CB8FD" w14:textId="77777777" w:rsidR="00C90E2B" w:rsidRPr="00E45A79" w:rsidRDefault="00C90E2B" w:rsidP="00045694">
            <w:pPr>
              <w:jc w:val="center"/>
              <w:rPr>
                <w:i/>
                <w:iCs/>
                <w:color w:val="000000"/>
              </w:rPr>
            </w:pPr>
            <w:r w:rsidRPr="00E45A79">
              <w:rPr>
                <w:i/>
                <w:iCs/>
                <w:color w:val="000000"/>
              </w:rPr>
              <w:t>Oct-22</w:t>
            </w:r>
          </w:p>
        </w:tc>
        <w:tc>
          <w:tcPr>
            <w:tcW w:w="1219" w:type="dxa"/>
            <w:tcBorders>
              <w:top w:val="nil"/>
              <w:left w:val="nil"/>
              <w:bottom w:val="single" w:sz="4" w:space="0" w:color="auto"/>
              <w:right w:val="single" w:sz="4" w:space="0" w:color="auto"/>
            </w:tcBorders>
            <w:shd w:val="clear" w:color="auto" w:fill="auto"/>
            <w:noWrap/>
            <w:hideMark/>
          </w:tcPr>
          <w:p w14:paraId="14619D8D" w14:textId="77777777" w:rsidR="00C90E2B" w:rsidRPr="00E45A79" w:rsidRDefault="00C90E2B" w:rsidP="008C617B">
            <w:pPr>
              <w:jc w:val="center"/>
              <w:rPr>
                <w:i/>
                <w:iCs/>
                <w:color w:val="000000"/>
              </w:rPr>
            </w:pPr>
            <w:r w:rsidRPr="00E45A79">
              <w:rPr>
                <w:i/>
                <w:iCs/>
                <w:color w:val="000000"/>
              </w:rPr>
              <w:t>30,434</w:t>
            </w:r>
          </w:p>
        </w:tc>
        <w:tc>
          <w:tcPr>
            <w:tcW w:w="1219" w:type="dxa"/>
            <w:tcBorders>
              <w:top w:val="nil"/>
              <w:left w:val="nil"/>
              <w:bottom w:val="single" w:sz="4" w:space="0" w:color="auto"/>
              <w:right w:val="single" w:sz="4" w:space="0" w:color="auto"/>
            </w:tcBorders>
            <w:shd w:val="clear" w:color="auto" w:fill="auto"/>
            <w:noWrap/>
            <w:hideMark/>
          </w:tcPr>
          <w:p w14:paraId="7FE5E350" w14:textId="77777777" w:rsidR="00C90E2B" w:rsidRPr="00E45A79" w:rsidRDefault="00C90E2B" w:rsidP="008C617B">
            <w:pPr>
              <w:jc w:val="center"/>
              <w:rPr>
                <w:i/>
                <w:iCs/>
                <w:color w:val="000000"/>
              </w:rPr>
            </w:pPr>
            <w:r w:rsidRPr="00E45A79">
              <w:rPr>
                <w:i/>
                <w:iCs/>
                <w:color w:val="000000"/>
              </w:rPr>
              <w:t>151,183</w:t>
            </w:r>
          </w:p>
        </w:tc>
      </w:tr>
      <w:tr w:rsidR="00C90E2B" w:rsidRPr="00E45A79" w14:paraId="668C3476"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2C2ACB4B" w14:textId="77777777" w:rsidR="00C90E2B" w:rsidRPr="00E45A79" w:rsidRDefault="00C90E2B" w:rsidP="00045694">
            <w:pPr>
              <w:jc w:val="center"/>
              <w:rPr>
                <w:i/>
                <w:iCs/>
                <w:color w:val="000000"/>
              </w:rPr>
            </w:pPr>
            <w:r w:rsidRPr="00E45A79">
              <w:rPr>
                <w:i/>
                <w:iCs/>
                <w:color w:val="000000"/>
              </w:rPr>
              <w:t>Jun-20</w:t>
            </w:r>
          </w:p>
        </w:tc>
        <w:tc>
          <w:tcPr>
            <w:tcW w:w="1219" w:type="dxa"/>
            <w:tcBorders>
              <w:top w:val="nil"/>
              <w:left w:val="nil"/>
              <w:bottom w:val="single" w:sz="4" w:space="0" w:color="auto"/>
              <w:right w:val="single" w:sz="4" w:space="0" w:color="auto"/>
            </w:tcBorders>
            <w:shd w:val="clear" w:color="auto" w:fill="auto"/>
            <w:noWrap/>
            <w:hideMark/>
          </w:tcPr>
          <w:p w14:paraId="00C5C72E" w14:textId="77777777" w:rsidR="00C90E2B" w:rsidRPr="00E45A79" w:rsidRDefault="00C90E2B" w:rsidP="008C617B">
            <w:pPr>
              <w:jc w:val="center"/>
              <w:rPr>
                <w:i/>
                <w:iCs/>
                <w:color w:val="000000"/>
              </w:rPr>
            </w:pPr>
            <w:r w:rsidRPr="00E45A79">
              <w:rPr>
                <w:i/>
                <w:iCs/>
                <w:color w:val="000000"/>
              </w:rPr>
              <w:t>4,624</w:t>
            </w:r>
          </w:p>
        </w:tc>
        <w:tc>
          <w:tcPr>
            <w:tcW w:w="1219" w:type="dxa"/>
            <w:tcBorders>
              <w:top w:val="nil"/>
              <w:left w:val="nil"/>
              <w:bottom w:val="single" w:sz="4" w:space="0" w:color="auto"/>
              <w:right w:val="single" w:sz="4" w:space="0" w:color="auto"/>
            </w:tcBorders>
            <w:shd w:val="clear" w:color="auto" w:fill="auto"/>
            <w:noWrap/>
            <w:hideMark/>
          </w:tcPr>
          <w:p w14:paraId="3E76D566" w14:textId="77777777" w:rsidR="00C90E2B" w:rsidRPr="00E45A79" w:rsidRDefault="00C90E2B" w:rsidP="008C617B">
            <w:pPr>
              <w:jc w:val="center"/>
              <w:rPr>
                <w:i/>
                <w:iCs/>
                <w:color w:val="000000"/>
              </w:rPr>
            </w:pPr>
            <w:r w:rsidRPr="00E45A79">
              <w:rPr>
                <w:i/>
                <w:iCs/>
                <w:color w:val="000000"/>
              </w:rPr>
              <w:t>19,055</w:t>
            </w:r>
          </w:p>
        </w:tc>
        <w:tc>
          <w:tcPr>
            <w:tcW w:w="301" w:type="dxa"/>
            <w:tcBorders>
              <w:top w:val="nil"/>
              <w:left w:val="nil"/>
              <w:bottom w:val="nil"/>
              <w:right w:val="nil"/>
            </w:tcBorders>
            <w:shd w:val="clear" w:color="auto" w:fill="auto"/>
            <w:noWrap/>
            <w:vAlign w:val="bottom"/>
            <w:hideMark/>
          </w:tcPr>
          <w:p w14:paraId="6FE591E7"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551B4D24" w14:textId="77777777" w:rsidR="00C90E2B" w:rsidRPr="00E45A79" w:rsidRDefault="00C90E2B" w:rsidP="00045694">
            <w:pPr>
              <w:jc w:val="center"/>
              <w:rPr>
                <w:i/>
                <w:iCs/>
                <w:color w:val="000000"/>
              </w:rPr>
            </w:pPr>
            <w:r w:rsidRPr="00E45A79">
              <w:rPr>
                <w:i/>
                <w:iCs/>
                <w:color w:val="000000"/>
              </w:rPr>
              <w:t>Nov-22</w:t>
            </w:r>
          </w:p>
        </w:tc>
        <w:tc>
          <w:tcPr>
            <w:tcW w:w="1219" w:type="dxa"/>
            <w:tcBorders>
              <w:top w:val="nil"/>
              <w:left w:val="nil"/>
              <w:bottom w:val="single" w:sz="4" w:space="0" w:color="auto"/>
              <w:right w:val="single" w:sz="4" w:space="0" w:color="auto"/>
            </w:tcBorders>
            <w:shd w:val="clear" w:color="auto" w:fill="auto"/>
            <w:noWrap/>
            <w:hideMark/>
          </w:tcPr>
          <w:p w14:paraId="136B5298" w14:textId="77777777" w:rsidR="00C90E2B" w:rsidRPr="00E45A79" w:rsidRDefault="00C90E2B" w:rsidP="008C617B">
            <w:pPr>
              <w:jc w:val="center"/>
              <w:rPr>
                <w:i/>
                <w:iCs/>
                <w:color w:val="000000"/>
              </w:rPr>
            </w:pPr>
            <w:r w:rsidRPr="00E45A79">
              <w:rPr>
                <w:i/>
                <w:iCs/>
                <w:color w:val="000000"/>
              </w:rPr>
              <w:t>29,806</w:t>
            </w:r>
          </w:p>
        </w:tc>
        <w:tc>
          <w:tcPr>
            <w:tcW w:w="1219" w:type="dxa"/>
            <w:tcBorders>
              <w:top w:val="nil"/>
              <w:left w:val="nil"/>
              <w:bottom w:val="single" w:sz="4" w:space="0" w:color="auto"/>
              <w:right w:val="single" w:sz="4" w:space="0" w:color="auto"/>
            </w:tcBorders>
            <w:shd w:val="clear" w:color="auto" w:fill="auto"/>
            <w:noWrap/>
            <w:hideMark/>
          </w:tcPr>
          <w:p w14:paraId="174C5601" w14:textId="77777777" w:rsidR="00C90E2B" w:rsidRPr="00E45A79" w:rsidRDefault="00C90E2B" w:rsidP="008C617B">
            <w:pPr>
              <w:jc w:val="center"/>
              <w:rPr>
                <w:i/>
                <w:iCs/>
                <w:color w:val="000000"/>
              </w:rPr>
            </w:pPr>
            <w:r w:rsidRPr="00E45A79">
              <w:rPr>
                <w:i/>
                <w:iCs/>
                <w:color w:val="000000"/>
              </w:rPr>
              <w:t>141,500</w:t>
            </w:r>
          </w:p>
        </w:tc>
      </w:tr>
      <w:tr w:rsidR="00C90E2B" w:rsidRPr="00E45A79" w14:paraId="50ED789D"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2BC57360" w14:textId="77777777" w:rsidR="00C90E2B" w:rsidRPr="00E45A79" w:rsidRDefault="00C90E2B" w:rsidP="00045694">
            <w:pPr>
              <w:jc w:val="center"/>
              <w:rPr>
                <w:i/>
                <w:iCs/>
                <w:color w:val="000000"/>
              </w:rPr>
            </w:pPr>
            <w:r w:rsidRPr="00E45A79">
              <w:rPr>
                <w:i/>
                <w:iCs/>
                <w:color w:val="000000"/>
              </w:rPr>
              <w:t>Jul-20</w:t>
            </w:r>
          </w:p>
        </w:tc>
        <w:tc>
          <w:tcPr>
            <w:tcW w:w="1219" w:type="dxa"/>
            <w:tcBorders>
              <w:top w:val="nil"/>
              <w:left w:val="nil"/>
              <w:bottom w:val="single" w:sz="4" w:space="0" w:color="auto"/>
              <w:right w:val="single" w:sz="4" w:space="0" w:color="auto"/>
            </w:tcBorders>
            <w:shd w:val="clear" w:color="auto" w:fill="auto"/>
            <w:noWrap/>
            <w:hideMark/>
          </w:tcPr>
          <w:p w14:paraId="50E801EA" w14:textId="77777777" w:rsidR="00C90E2B" w:rsidRPr="00E45A79" w:rsidRDefault="00C90E2B" w:rsidP="008C617B">
            <w:pPr>
              <w:jc w:val="center"/>
              <w:rPr>
                <w:i/>
                <w:iCs/>
                <w:color w:val="000000"/>
              </w:rPr>
            </w:pPr>
            <w:r w:rsidRPr="00E45A79">
              <w:rPr>
                <w:i/>
                <w:iCs/>
                <w:color w:val="000000"/>
              </w:rPr>
              <w:t>7,646</w:t>
            </w:r>
          </w:p>
        </w:tc>
        <w:tc>
          <w:tcPr>
            <w:tcW w:w="1219" w:type="dxa"/>
            <w:tcBorders>
              <w:top w:val="nil"/>
              <w:left w:val="nil"/>
              <w:bottom w:val="single" w:sz="4" w:space="0" w:color="auto"/>
              <w:right w:val="single" w:sz="4" w:space="0" w:color="auto"/>
            </w:tcBorders>
            <w:shd w:val="clear" w:color="auto" w:fill="auto"/>
            <w:noWrap/>
            <w:hideMark/>
          </w:tcPr>
          <w:p w14:paraId="6F9E5841" w14:textId="77777777" w:rsidR="00C90E2B" w:rsidRPr="00E45A79" w:rsidRDefault="00C90E2B" w:rsidP="008C617B">
            <w:pPr>
              <w:jc w:val="center"/>
              <w:rPr>
                <w:i/>
                <w:iCs/>
                <w:color w:val="000000"/>
              </w:rPr>
            </w:pPr>
            <w:r w:rsidRPr="00E45A79">
              <w:rPr>
                <w:i/>
                <w:iCs/>
                <w:color w:val="000000"/>
              </w:rPr>
              <w:t>37,209</w:t>
            </w:r>
          </w:p>
        </w:tc>
        <w:tc>
          <w:tcPr>
            <w:tcW w:w="301" w:type="dxa"/>
            <w:tcBorders>
              <w:top w:val="nil"/>
              <w:left w:val="nil"/>
              <w:bottom w:val="nil"/>
              <w:right w:val="nil"/>
            </w:tcBorders>
            <w:shd w:val="clear" w:color="auto" w:fill="auto"/>
            <w:noWrap/>
            <w:vAlign w:val="bottom"/>
            <w:hideMark/>
          </w:tcPr>
          <w:p w14:paraId="28ACA52F"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249C163" w14:textId="77777777" w:rsidR="00C90E2B" w:rsidRPr="00E45A79" w:rsidRDefault="00C90E2B" w:rsidP="00045694">
            <w:pPr>
              <w:jc w:val="center"/>
              <w:rPr>
                <w:i/>
                <w:iCs/>
                <w:color w:val="000000"/>
              </w:rPr>
            </w:pPr>
            <w:r w:rsidRPr="00E45A79">
              <w:rPr>
                <w:i/>
                <w:iCs/>
                <w:color w:val="000000"/>
              </w:rPr>
              <w:t>Dec-22</w:t>
            </w:r>
          </w:p>
        </w:tc>
        <w:tc>
          <w:tcPr>
            <w:tcW w:w="1219" w:type="dxa"/>
            <w:tcBorders>
              <w:top w:val="nil"/>
              <w:left w:val="nil"/>
              <w:bottom w:val="single" w:sz="4" w:space="0" w:color="auto"/>
              <w:right w:val="single" w:sz="4" w:space="0" w:color="auto"/>
            </w:tcBorders>
            <w:shd w:val="clear" w:color="auto" w:fill="auto"/>
            <w:noWrap/>
            <w:hideMark/>
          </w:tcPr>
          <w:p w14:paraId="628CA71D" w14:textId="77777777" w:rsidR="00C90E2B" w:rsidRPr="00E45A79" w:rsidRDefault="00C90E2B" w:rsidP="008C617B">
            <w:pPr>
              <w:jc w:val="center"/>
              <w:rPr>
                <w:i/>
                <w:iCs/>
                <w:color w:val="000000"/>
              </w:rPr>
            </w:pPr>
            <w:r w:rsidRPr="00E45A79">
              <w:rPr>
                <w:i/>
                <w:iCs/>
                <w:color w:val="000000"/>
              </w:rPr>
              <w:t>31,087</w:t>
            </w:r>
          </w:p>
        </w:tc>
        <w:tc>
          <w:tcPr>
            <w:tcW w:w="1219" w:type="dxa"/>
            <w:tcBorders>
              <w:top w:val="nil"/>
              <w:left w:val="nil"/>
              <w:bottom w:val="single" w:sz="4" w:space="0" w:color="auto"/>
              <w:right w:val="single" w:sz="4" w:space="0" w:color="auto"/>
            </w:tcBorders>
            <w:shd w:val="clear" w:color="auto" w:fill="auto"/>
            <w:noWrap/>
            <w:hideMark/>
          </w:tcPr>
          <w:p w14:paraId="48F3ED90" w14:textId="77777777" w:rsidR="00C90E2B" w:rsidRPr="00E45A79" w:rsidRDefault="00C90E2B" w:rsidP="008C617B">
            <w:pPr>
              <w:jc w:val="center"/>
              <w:rPr>
                <w:i/>
                <w:iCs/>
                <w:color w:val="000000"/>
              </w:rPr>
            </w:pPr>
            <w:r w:rsidRPr="00E45A79">
              <w:rPr>
                <w:i/>
                <w:iCs/>
                <w:color w:val="000000"/>
              </w:rPr>
              <w:t>259,384</w:t>
            </w:r>
          </w:p>
        </w:tc>
      </w:tr>
      <w:tr w:rsidR="00C90E2B" w:rsidRPr="00E45A79" w14:paraId="7C9E872B"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41390DEE" w14:textId="77777777" w:rsidR="00C90E2B" w:rsidRPr="00E45A79" w:rsidRDefault="00C90E2B" w:rsidP="00045694">
            <w:pPr>
              <w:jc w:val="center"/>
              <w:rPr>
                <w:i/>
                <w:iCs/>
                <w:color w:val="000000"/>
              </w:rPr>
            </w:pPr>
            <w:r w:rsidRPr="00E45A79">
              <w:rPr>
                <w:i/>
                <w:iCs/>
                <w:color w:val="000000"/>
              </w:rPr>
              <w:t>Aug-20</w:t>
            </w:r>
          </w:p>
        </w:tc>
        <w:tc>
          <w:tcPr>
            <w:tcW w:w="1219" w:type="dxa"/>
            <w:tcBorders>
              <w:top w:val="nil"/>
              <w:left w:val="nil"/>
              <w:bottom w:val="single" w:sz="4" w:space="0" w:color="auto"/>
              <w:right w:val="single" w:sz="4" w:space="0" w:color="auto"/>
            </w:tcBorders>
            <w:shd w:val="clear" w:color="auto" w:fill="auto"/>
            <w:noWrap/>
            <w:hideMark/>
          </w:tcPr>
          <w:p w14:paraId="44D836B5" w14:textId="77777777" w:rsidR="00C90E2B" w:rsidRPr="00E45A79" w:rsidRDefault="00C90E2B" w:rsidP="008C617B">
            <w:pPr>
              <w:jc w:val="center"/>
              <w:rPr>
                <w:i/>
                <w:iCs/>
                <w:color w:val="000000"/>
              </w:rPr>
            </w:pPr>
            <w:r w:rsidRPr="00E45A79">
              <w:rPr>
                <w:i/>
                <w:iCs/>
                <w:color w:val="000000"/>
              </w:rPr>
              <w:t>9,734</w:t>
            </w:r>
          </w:p>
        </w:tc>
        <w:tc>
          <w:tcPr>
            <w:tcW w:w="1219" w:type="dxa"/>
            <w:tcBorders>
              <w:top w:val="nil"/>
              <w:left w:val="nil"/>
              <w:bottom w:val="single" w:sz="4" w:space="0" w:color="auto"/>
              <w:right w:val="single" w:sz="4" w:space="0" w:color="auto"/>
            </w:tcBorders>
            <w:shd w:val="clear" w:color="auto" w:fill="auto"/>
            <w:noWrap/>
            <w:hideMark/>
          </w:tcPr>
          <w:p w14:paraId="35B79007" w14:textId="77777777" w:rsidR="00C90E2B" w:rsidRPr="00E45A79" w:rsidRDefault="00C90E2B" w:rsidP="008C617B">
            <w:pPr>
              <w:jc w:val="center"/>
              <w:rPr>
                <w:i/>
                <w:iCs/>
                <w:color w:val="000000"/>
              </w:rPr>
            </w:pPr>
            <w:r w:rsidRPr="00E45A79">
              <w:rPr>
                <w:i/>
                <w:iCs/>
                <w:color w:val="000000"/>
              </w:rPr>
              <w:t>46,957</w:t>
            </w:r>
          </w:p>
        </w:tc>
        <w:tc>
          <w:tcPr>
            <w:tcW w:w="301" w:type="dxa"/>
            <w:tcBorders>
              <w:top w:val="nil"/>
              <w:left w:val="nil"/>
              <w:bottom w:val="nil"/>
              <w:right w:val="nil"/>
            </w:tcBorders>
            <w:shd w:val="clear" w:color="auto" w:fill="auto"/>
            <w:noWrap/>
            <w:vAlign w:val="bottom"/>
            <w:hideMark/>
          </w:tcPr>
          <w:p w14:paraId="5E1D20F3"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E860443" w14:textId="77777777" w:rsidR="00C90E2B" w:rsidRPr="00E45A79" w:rsidRDefault="00C90E2B" w:rsidP="00045694">
            <w:pPr>
              <w:jc w:val="center"/>
              <w:rPr>
                <w:i/>
                <w:iCs/>
                <w:color w:val="000000"/>
              </w:rPr>
            </w:pPr>
            <w:r w:rsidRPr="00E45A79">
              <w:rPr>
                <w:i/>
                <w:iCs/>
                <w:color w:val="000000"/>
              </w:rPr>
              <w:t>Jan-23</w:t>
            </w:r>
          </w:p>
        </w:tc>
        <w:tc>
          <w:tcPr>
            <w:tcW w:w="1219" w:type="dxa"/>
            <w:tcBorders>
              <w:top w:val="nil"/>
              <w:left w:val="nil"/>
              <w:bottom w:val="single" w:sz="4" w:space="0" w:color="auto"/>
              <w:right w:val="single" w:sz="4" w:space="0" w:color="auto"/>
            </w:tcBorders>
            <w:shd w:val="clear" w:color="auto" w:fill="auto"/>
            <w:noWrap/>
            <w:hideMark/>
          </w:tcPr>
          <w:p w14:paraId="165E4D18" w14:textId="77777777" w:rsidR="00C90E2B" w:rsidRPr="00E45A79" w:rsidRDefault="00C90E2B" w:rsidP="008C617B">
            <w:pPr>
              <w:jc w:val="center"/>
              <w:rPr>
                <w:i/>
                <w:iCs/>
                <w:color w:val="000000"/>
              </w:rPr>
            </w:pPr>
            <w:r w:rsidRPr="00E45A79">
              <w:rPr>
                <w:i/>
                <w:iCs/>
                <w:color w:val="000000"/>
              </w:rPr>
              <w:t>34,240</w:t>
            </w:r>
          </w:p>
        </w:tc>
        <w:tc>
          <w:tcPr>
            <w:tcW w:w="1219" w:type="dxa"/>
            <w:tcBorders>
              <w:top w:val="nil"/>
              <w:left w:val="nil"/>
              <w:bottom w:val="single" w:sz="4" w:space="0" w:color="auto"/>
              <w:right w:val="single" w:sz="4" w:space="0" w:color="auto"/>
            </w:tcBorders>
            <w:shd w:val="clear" w:color="auto" w:fill="auto"/>
            <w:noWrap/>
            <w:hideMark/>
          </w:tcPr>
          <w:p w14:paraId="3AC04186" w14:textId="77777777" w:rsidR="00C90E2B" w:rsidRPr="00E45A79" w:rsidRDefault="00C90E2B" w:rsidP="008C617B">
            <w:pPr>
              <w:jc w:val="center"/>
              <w:rPr>
                <w:i/>
                <w:iCs/>
                <w:color w:val="000000"/>
              </w:rPr>
            </w:pPr>
            <w:r w:rsidRPr="00E45A79">
              <w:rPr>
                <w:i/>
                <w:iCs/>
                <w:color w:val="000000"/>
              </w:rPr>
              <w:t>420,428</w:t>
            </w:r>
          </w:p>
        </w:tc>
      </w:tr>
      <w:tr w:rsidR="00C90E2B" w:rsidRPr="00E45A79" w14:paraId="37EB5989"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68B4867D" w14:textId="77777777" w:rsidR="00C90E2B" w:rsidRPr="00E45A79" w:rsidRDefault="00C90E2B" w:rsidP="00045694">
            <w:pPr>
              <w:jc w:val="center"/>
              <w:rPr>
                <w:i/>
                <w:iCs/>
                <w:color w:val="000000"/>
              </w:rPr>
            </w:pPr>
            <w:r w:rsidRPr="00E45A79">
              <w:rPr>
                <w:i/>
                <w:iCs/>
                <w:color w:val="000000"/>
              </w:rPr>
              <w:t>Sep-20</w:t>
            </w:r>
          </w:p>
        </w:tc>
        <w:tc>
          <w:tcPr>
            <w:tcW w:w="1219" w:type="dxa"/>
            <w:tcBorders>
              <w:top w:val="nil"/>
              <w:left w:val="nil"/>
              <w:bottom w:val="single" w:sz="4" w:space="0" w:color="auto"/>
              <w:right w:val="single" w:sz="4" w:space="0" w:color="auto"/>
            </w:tcBorders>
            <w:shd w:val="clear" w:color="auto" w:fill="auto"/>
            <w:noWrap/>
            <w:hideMark/>
          </w:tcPr>
          <w:p w14:paraId="70984BA3" w14:textId="77777777" w:rsidR="00C90E2B" w:rsidRPr="00E45A79" w:rsidRDefault="00C90E2B" w:rsidP="008C617B">
            <w:pPr>
              <w:jc w:val="center"/>
              <w:rPr>
                <w:i/>
                <w:iCs/>
                <w:color w:val="000000"/>
              </w:rPr>
            </w:pPr>
            <w:r w:rsidRPr="00E45A79">
              <w:rPr>
                <w:i/>
                <w:iCs/>
                <w:color w:val="000000"/>
              </w:rPr>
              <w:t>12,081</w:t>
            </w:r>
          </w:p>
        </w:tc>
        <w:tc>
          <w:tcPr>
            <w:tcW w:w="1219" w:type="dxa"/>
            <w:tcBorders>
              <w:top w:val="nil"/>
              <w:left w:val="nil"/>
              <w:bottom w:val="single" w:sz="4" w:space="0" w:color="auto"/>
              <w:right w:val="single" w:sz="4" w:space="0" w:color="auto"/>
            </w:tcBorders>
            <w:shd w:val="clear" w:color="auto" w:fill="auto"/>
            <w:noWrap/>
            <w:hideMark/>
          </w:tcPr>
          <w:p w14:paraId="1D9AB171" w14:textId="77777777" w:rsidR="00C90E2B" w:rsidRPr="00E45A79" w:rsidRDefault="00C90E2B" w:rsidP="008C617B">
            <w:pPr>
              <w:jc w:val="center"/>
              <w:rPr>
                <w:i/>
                <w:iCs/>
                <w:color w:val="000000"/>
              </w:rPr>
            </w:pPr>
            <w:r w:rsidRPr="00E45A79">
              <w:rPr>
                <w:i/>
                <w:iCs/>
                <w:color w:val="000000"/>
              </w:rPr>
              <w:t>56,377</w:t>
            </w:r>
          </w:p>
        </w:tc>
        <w:tc>
          <w:tcPr>
            <w:tcW w:w="301" w:type="dxa"/>
            <w:tcBorders>
              <w:top w:val="nil"/>
              <w:left w:val="nil"/>
              <w:bottom w:val="nil"/>
              <w:right w:val="nil"/>
            </w:tcBorders>
            <w:shd w:val="clear" w:color="auto" w:fill="auto"/>
            <w:noWrap/>
            <w:vAlign w:val="bottom"/>
            <w:hideMark/>
          </w:tcPr>
          <w:p w14:paraId="5295EE07"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5CD9624D" w14:textId="77777777" w:rsidR="00C90E2B" w:rsidRPr="00E45A79" w:rsidRDefault="00C90E2B" w:rsidP="00045694">
            <w:pPr>
              <w:jc w:val="center"/>
              <w:rPr>
                <w:i/>
                <w:iCs/>
                <w:color w:val="000000"/>
              </w:rPr>
            </w:pPr>
            <w:r w:rsidRPr="00E45A79">
              <w:rPr>
                <w:i/>
                <w:iCs/>
                <w:color w:val="000000"/>
              </w:rPr>
              <w:t>Feb-23</w:t>
            </w:r>
          </w:p>
        </w:tc>
        <w:tc>
          <w:tcPr>
            <w:tcW w:w="1219" w:type="dxa"/>
            <w:tcBorders>
              <w:top w:val="nil"/>
              <w:left w:val="nil"/>
              <w:bottom w:val="single" w:sz="4" w:space="0" w:color="auto"/>
              <w:right w:val="single" w:sz="4" w:space="0" w:color="auto"/>
            </w:tcBorders>
            <w:shd w:val="clear" w:color="auto" w:fill="auto"/>
            <w:noWrap/>
            <w:hideMark/>
          </w:tcPr>
          <w:p w14:paraId="1A9D030F" w14:textId="77777777" w:rsidR="00C90E2B" w:rsidRPr="00E45A79" w:rsidRDefault="00C90E2B" w:rsidP="008C617B">
            <w:pPr>
              <w:jc w:val="center"/>
              <w:rPr>
                <w:i/>
                <w:iCs/>
                <w:color w:val="000000"/>
              </w:rPr>
            </w:pPr>
            <w:r w:rsidRPr="00E45A79">
              <w:rPr>
                <w:i/>
                <w:iCs/>
                <w:color w:val="000000"/>
              </w:rPr>
              <w:t>33,113</w:t>
            </w:r>
          </w:p>
        </w:tc>
        <w:tc>
          <w:tcPr>
            <w:tcW w:w="1219" w:type="dxa"/>
            <w:tcBorders>
              <w:top w:val="nil"/>
              <w:left w:val="nil"/>
              <w:bottom w:val="single" w:sz="4" w:space="0" w:color="auto"/>
              <w:right w:val="single" w:sz="4" w:space="0" w:color="auto"/>
            </w:tcBorders>
            <w:shd w:val="clear" w:color="auto" w:fill="auto"/>
            <w:noWrap/>
            <w:hideMark/>
          </w:tcPr>
          <w:p w14:paraId="148B1D2F" w14:textId="77777777" w:rsidR="00C90E2B" w:rsidRPr="00E45A79" w:rsidRDefault="00C90E2B" w:rsidP="008C617B">
            <w:pPr>
              <w:jc w:val="center"/>
              <w:rPr>
                <w:i/>
                <w:iCs/>
                <w:color w:val="000000"/>
              </w:rPr>
            </w:pPr>
            <w:r w:rsidRPr="00E45A79">
              <w:rPr>
                <w:i/>
                <w:iCs/>
                <w:color w:val="000000"/>
              </w:rPr>
              <w:t>421,251</w:t>
            </w:r>
          </w:p>
        </w:tc>
      </w:tr>
      <w:tr w:rsidR="00C90E2B" w:rsidRPr="00E45A79" w14:paraId="677E2B94"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5AD69EDB" w14:textId="77777777" w:rsidR="00C90E2B" w:rsidRPr="00E45A79" w:rsidRDefault="00C90E2B" w:rsidP="00045694">
            <w:pPr>
              <w:jc w:val="center"/>
              <w:rPr>
                <w:i/>
                <w:iCs/>
                <w:color w:val="000000"/>
              </w:rPr>
            </w:pPr>
            <w:r w:rsidRPr="00E45A79">
              <w:rPr>
                <w:i/>
                <w:iCs/>
                <w:color w:val="000000"/>
              </w:rPr>
              <w:t>Oct-20</w:t>
            </w:r>
          </w:p>
        </w:tc>
        <w:tc>
          <w:tcPr>
            <w:tcW w:w="1219" w:type="dxa"/>
            <w:tcBorders>
              <w:top w:val="nil"/>
              <w:left w:val="nil"/>
              <w:bottom w:val="single" w:sz="4" w:space="0" w:color="auto"/>
              <w:right w:val="single" w:sz="4" w:space="0" w:color="auto"/>
            </w:tcBorders>
            <w:shd w:val="clear" w:color="auto" w:fill="auto"/>
            <w:noWrap/>
            <w:hideMark/>
          </w:tcPr>
          <w:p w14:paraId="76991956" w14:textId="77777777" w:rsidR="00C90E2B" w:rsidRPr="00E45A79" w:rsidRDefault="00C90E2B" w:rsidP="008C617B">
            <w:pPr>
              <w:jc w:val="center"/>
              <w:rPr>
                <w:i/>
                <w:iCs/>
                <w:color w:val="000000"/>
              </w:rPr>
            </w:pPr>
            <w:r w:rsidRPr="00E45A79">
              <w:rPr>
                <w:i/>
                <w:iCs/>
                <w:color w:val="000000"/>
              </w:rPr>
              <w:t>12,939</w:t>
            </w:r>
          </w:p>
        </w:tc>
        <w:tc>
          <w:tcPr>
            <w:tcW w:w="1219" w:type="dxa"/>
            <w:tcBorders>
              <w:top w:val="nil"/>
              <w:left w:val="nil"/>
              <w:bottom w:val="single" w:sz="4" w:space="0" w:color="auto"/>
              <w:right w:val="single" w:sz="4" w:space="0" w:color="auto"/>
            </w:tcBorders>
            <w:shd w:val="clear" w:color="auto" w:fill="auto"/>
            <w:noWrap/>
            <w:hideMark/>
          </w:tcPr>
          <w:p w14:paraId="6A6DFA04" w14:textId="77777777" w:rsidR="00C90E2B" w:rsidRPr="00E45A79" w:rsidRDefault="00C90E2B" w:rsidP="008C617B">
            <w:pPr>
              <w:jc w:val="center"/>
              <w:rPr>
                <w:i/>
                <w:iCs/>
                <w:color w:val="000000"/>
              </w:rPr>
            </w:pPr>
            <w:r w:rsidRPr="00E45A79">
              <w:rPr>
                <w:i/>
                <w:iCs/>
                <w:color w:val="000000"/>
              </w:rPr>
              <w:t>61,858</w:t>
            </w:r>
          </w:p>
        </w:tc>
        <w:tc>
          <w:tcPr>
            <w:tcW w:w="301" w:type="dxa"/>
            <w:tcBorders>
              <w:top w:val="nil"/>
              <w:left w:val="nil"/>
              <w:bottom w:val="nil"/>
              <w:right w:val="nil"/>
            </w:tcBorders>
            <w:shd w:val="clear" w:color="auto" w:fill="auto"/>
            <w:noWrap/>
            <w:vAlign w:val="bottom"/>
            <w:hideMark/>
          </w:tcPr>
          <w:p w14:paraId="181D5C5F"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396D7816" w14:textId="77777777" w:rsidR="00C90E2B" w:rsidRPr="00E45A79" w:rsidRDefault="00C90E2B" w:rsidP="00045694">
            <w:pPr>
              <w:jc w:val="center"/>
              <w:rPr>
                <w:i/>
                <w:iCs/>
                <w:color w:val="000000"/>
              </w:rPr>
            </w:pPr>
            <w:r w:rsidRPr="00E45A79">
              <w:rPr>
                <w:i/>
                <w:iCs/>
                <w:color w:val="000000"/>
              </w:rPr>
              <w:t>Mar-23</w:t>
            </w:r>
          </w:p>
        </w:tc>
        <w:tc>
          <w:tcPr>
            <w:tcW w:w="1219" w:type="dxa"/>
            <w:tcBorders>
              <w:top w:val="nil"/>
              <w:left w:val="nil"/>
              <w:bottom w:val="single" w:sz="4" w:space="0" w:color="auto"/>
              <w:right w:val="single" w:sz="4" w:space="0" w:color="auto"/>
            </w:tcBorders>
            <w:shd w:val="clear" w:color="auto" w:fill="auto"/>
            <w:noWrap/>
            <w:hideMark/>
          </w:tcPr>
          <w:p w14:paraId="37A4BA16" w14:textId="77777777" w:rsidR="00C90E2B" w:rsidRPr="00E45A79" w:rsidRDefault="00C90E2B" w:rsidP="008C617B">
            <w:pPr>
              <w:jc w:val="center"/>
              <w:rPr>
                <w:i/>
                <w:iCs/>
                <w:color w:val="000000"/>
              </w:rPr>
            </w:pPr>
            <w:r w:rsidRPr="00E45A79">
              <w:rPr>
                <w:i/>
                <w:iCs/>
                <w:color w:val="000000"/>
              </w:rPr>
              <w:t>34,584</w:t>
            </w:r>
          </w:p>
        </w:tc>
        <w:tc>
          <w:tcPr>
            <w:tcW w:w="1219" w:type="dxa"/>
            <w:tcBorders>
              <w:top w:val="nil"/>
              <w:left w:val="nil"/>
              <w:bottom w:val="single" w:sz="4" w:space="0" w:color="auto"/>
              <w:right w:val="single" w:sz="4" w:space="0" w:color="auto"/>
            </w:tcBorders>
            <w:shd w:val="clear" w:color="auto" w:fill="auto"/>
            <w:noWrap/>
            <w:hideMark/>
          </w:tcPr>
          <w:p w14:paraId="4583AC84" w14:textId="77777777" w:rsidR="00C90E2B" w:rsidRPr="00E45A79" w:rsidRDefault="00C90E2B" w:rsidP="008C617B">
            <w:pPr>
              <w:jc w:val="center"/>
              <w:rPr>
                <w:i/>
                <w:iCs/>
                <w:color w:val="000000"/>
              </w:rPr>
            </w:pPr>
            <w:r w:rsidRPr="00E45A79">
              <w:rPr>
                <w:i/>
                <w:iCs/>
                <w:color w:val="000000"/>
              </w:rPr>
              <w:t>177,980</w:t>
            </w:r>
          </w:p>
        </w:tc>
      </w:tr>
      <w:tr w:rsidR="00C90E2B" w:rsidRPr="00E45A79" w14:paraId="293D36E0"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6E5AAE9F" w14:textId="77777777" w:rsidR="00C90E2B" w:rsidRPr="00E45A79" w:rsidRDefault="00C90E2B" w:rsidP="00045694">
            <w:pPr>
              <w:jc w:val="center"/>
              <w:rPr>
                <w:i/>
                <w:iCs/>
                <w:color w:val="000000"/>
              </w:rPr>
            </w:pPr>
            <w:r w:rsidRPr="00E45A79">
              <w:rPr>
                <w:i/>
                <w:iCs/>
                <w:color w:val="000000"/>
              </w:rPr>
              <w:t>Nov-20</w:t>
            </w:r>
          </w:p>
        </w:tc>
        <w:tc>
          <w:tcPr>
            <w:tcW w:w="1219" w:type="dxa"/>
            <w:tcBorders>
              <w:top w:val="nil"/>
              <w:left w:val="nil"/>
              <w:bottom w:val="single" w:sz="4" w:space="0" w:color="auto"/>
              <w:right w:val="single" w:sz="4" w:space="0" w:color="auto"/>
            </w:tcBorders>
            <w:shd w:val="clear" w:color="auto" w:fill="auto"/>
            <w:noWrap/>
            <w:hideMark/>
          </w:tcPr>
          <w:p w14:paraId="27E9EC25" w14:textId="77777777" w:rsidR="00C90E2B" w:rsidRPr="00E45A79" w:rsidRDefault="00C90E2B" w:rsidP="008C617B">
            <w:pPr>
              <w:jc w:val="center"/>
              <w:rPr>
                <w:i/>
                <w:iCs/>
                <w:color w:val="000000"/>
              </w:rPr>
            </w:pPr>
            <w:r w:rsidRPr="00E45A79">
              <w:rPr>
                <w:i/>
                <w:iCs/>
                <w:color w:val="000000"/>
              </w:rPr>
              <w:t>13,202</w:t>
            </w:r>
          </w:p>
        </w:tc>
        <w:tc>
          <w:tcPr>
            <w:tcW w:w="1219" w:type="dxa"/>
            <w:tcBorders>
              <w:top w:val="nil"/>
              <w:left w:val="nil"/>
              <w:bottom w:val="single" w:sz="4" w:space="0" w:color="auto"/>
              <w:right w:val="single" w:sz="4" w:space="0" w:color="auto"/>
            </w:tcBorders>
            <w:shd w:val="clear" w:color="auto" w:fill="auto"/>
            <w:noWrap/>
            <w:hideMark/>
          </w:tcPr>
          <w:p w14:paraId="54150DF3" w14:textId="77777777" w:rsidR="00C90E2B" w:rsidRPr="00E45A79" w:rsidRDefault="00C90E2B" w:rsidP="008C617B">
            <w:pPr>
              <w:jc w:val="center"/>
              <w:rPr>
                <w:i/>
                <w:iCs/>
                <w:color w:val="000000"/>
              </w:rPr>
            </w:pPr>
            <w:r w:rsidRPr="00E45A79">
              <w:rPr>
                <w:i/>
                <w:iCs/>
                <w:color w:val="000000"/>
              </w:rPr>
              <w:t>59,136</w:t>
            </w:r>
          </w:p>
        </w:tc>
        <w:tc>
          <w:tcPr>
            <w:tcW w:w="301" w:type="dxa"/>
            <w:tcBorders>
              <w:top w:val="nil"/>
              <w:left w:val="nil"/>
              <w:bottom w:val="nil"/>
              <w:right w:val="nil"/>
            </w:tcBorders>
            <w:shd w:val="clear" w:color="auto" w:fill="auto"/>
            <w:noWrap/>
            <w:vAlign w:val="bottom"/>
            <w:hideMark/>
          </w:tcPr>
          <w:p w14:paraId="46C4FA32"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DBF1E9E" w14:textId="77777777" w:rsidR="00C90E2B" w:rsidRPr="00E45A79" w:rsidRDefault="00C90E2B" w:rsidP="00045694">
            <w:pPr>
              <w:jc w:val="center"/>
              <w:rPr>
                <w:i/>
                <w:iCs/>
                <w:color w:val="000000"/>
              </w:rPr>
            </w:pPr>
            <w:r w:rsidRPr="00E45A79">
              <w:rPr>
                <w:i/>
                <w:iCs/>
                <w:color w:val="000000"/>
              </w:rPr>
              <w:t>Apr-23</w:t>
            </w:r>
          </w:p>
        </w:tc>
        <w:tc>
          <w:tcPr>
            <w:tcW w:w="1219" w:type="dxa"/>
            <w:tcBorders>
              <w:top w:val="nil"/>
              <w:left w:val="nil"/>
              <w:bottom w:val="single" w:sz="4" w:space="0" w:color="auto"/>
              <w:right w:val="single" w:sz="4" w:space="0" w:color="auto"/>
            </w:tcBorders>
            <w:shd w:val="clear" w:color="auto" w:fill="auto"/>
            <w:noWrap/>
            <w:hideMark/>
          </w:tcPr>
          <w:p w14:paraId="78064DB1" w14:textId="77777777" w:rsidR="00C90E2B" w:rsidRPr="00E45A79" w:rsidRDefault="00C90E2B" w:rsidP="008C617B">
            <w:pPr>
              <w:jc w:val="center"/>
              <w:rPr>
                <w:i/>
                <w:iCs/>
                <w:color w:val="000000"/>
              </w:rPr>
            </w:pPr>
            <w:r w:rsidRPr="00E45A79">
              <w:rPr>
                <w:i/>
                <w:iCs/>
                <w:color w:val="000000"/>
              </w:rPr>
              <w:t>34,469</w:t>
            </w:r>
          </w:p>
        </w:tc>
        <w:tc>
          <w:tcPr>
            <w:tcW w:w="1219" w:type="dxa"/>
            <w:tcBorders>
              <w:top w:val="nil"/>
              <w:left w:val="nil"/>
              <w:bottom w:val="single" w:sz="4" w:space="0" w:color="auto"/>
              <w:right w:val="single" w:sz="4" w:space="0" w:color="auto"/>
            </w:tcBorders>
            <w:shd w:val="clear" w:color="auto" w:fill="auto"/>
            <w:noWrap/>
            <w:hideMark/>
          </w:tcPr>
          <w:p w14:paraId="24DF6548" w14:textId="77777777" w:rsidR="00C90E2B" w:rsidRPr="00E45A79" w:rsidRDefault="00C90E2B" w:rsidP="008C617B">
            <w:pPr>
              <w:jc w:val="center"/>
              <w:rPr>
                <w:i/>
                <w:iCs/>
                <w:color w:val="000000"/>
              </w:rPr>
            </w:pPr>
            <w:r w:rsidRPr="00E45A79">
              <w:rPr>
                <w:i/>
                <w:iCs/>
                <w:color w:val="000000"/>
              </w:rPr>
              <w:t>165,748</w:t>
            </w:r>
          </w:p>
        </w:tc>
      </w:tr>
      <w:tr w:rsidR="00C90E2B" w:rsidRPr="00E45A79" w14:paraId="491A8611"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2C6F004D" w14:textId="77777777" w:rsidR="00C90E2B" w:rsidRPr="00E45A79" w:rsidRDefault="00C90E2B" w:rsidP="00045694">
            <w:pPr>
              <w:jc w:val="center"/>
              <w:rPr>
                <w:i/>
                <w:iCs/>
                <w:color w:val="000000"/>
              </w:rPr>
            </w:pPr>
            <w:r w:rsidRPr="00E45A79">
              <w:rPr>
                <w:i/>
                <w:iCs/>
                <w:color w:val="000000"/>
              </w:rPr>
              <w:t>Dec-20</w:t>
            </w:r>
          </w:p>
        </w:tc>
        <w:tc>
          <w:tcPr>
            <w:tcW w:w="1219" w:type="dxa"/>
            <w:tcBorders>
              <w:top w:val="nil"/>
              <w:left w:val="nil"/>
              <w:bottom w:val="single" w:sz="4" w:space="0" w:color="auto"/>
              <w:right w:val="single" w:sz="4" w:space="0" w:color="auto"/>
            </w:tcBorders>
            <w:shd w:val="clear" w:color="auto" w:fill="auto"/>
            <w:noWrap/>
            <w:hideMark/>
          </w:tcPr>
          <w:p w14:paraId="396B440B" w14:textId="77777777" w:rsidR="00C90E2B" w:rsidRPr="00E45A79" w:rsidRDefault="00C90E2B" w:rsidP="008C617B">
            <w:pPr>
              <w:jc w:val="center"/>
              <w:rPr>
                <w:i/>
                <w:iCs/>
                <w:color w:val="000000"/>
              </w:rPr>
            </w:pPr>
            <w:r w:rsidRPr="00E45A79">
              <w:rPr>
                <w:i/>
                <w:iCs/>
                <w:color w:val="000000"/>
              </w:rPr>
              <w:t>14,523</w:t>
            </w:r>
          </w:p>
        </w:tc>
        <w:tc>
          <w:tcPr>
            <w:tcW w:w="1219" w:type="dxa"/>
            <w:tcBorders>
              <w:top w:val="nil"/>
              <w:left w:val="nil"/>
              <w:bottom w:val="single" w:sz="4" w:space="0" w:color="auto"/>
              <w:right w:val="single" w:sz="4" w:space="0" w:color="auto"/>
            </w:tcBorders>
            <w:shd w:val="clear" w:color="auto" w:fill="auto"/>
            <w:noWrap/>
            <w:hideMark/>
          </w:tcPr>
          <w:p w14:paraId="631E2B11" w14:textId="77777777" w:rsidR="00C90E2B" w:rsidRPr="00E45A79" w:rsidRDefault="00C90E2B" w:rsidP="008C617B">
            <w:pPr>
              <w:jc w:val="center"/>
              <w:rPr>
                <w:i/>
                <w:iCs/>
                <w:color w:val="000000"/>
              </w:rPr>
            </w:pPr>
            <w:r w:rsidRPr="00E45A79">
              <w:rPr>
                <w:i/>
                <w:iCs/>
                <w:color w:val="000000"/>
              </w:rPr>
              <w:t>65,960</w:t>
            </w:r>
          </w:p>
        </w:tc>
        <w:tc>
          <w:tcPr>
            <w:tcW w:w="301" w:type="dxa"/>
            <w:tcBorders>
              <w:top w:val="nil"/>
              <w:left w:val="nil"/>
              <w:bottom w:val="nil"/>
              <w:right w:val="nil"/>
            </w:tcBorders>
            <w:shd w:val="clear" w:color="auto" w:fill="auto"/>
            <w:noWrap/>
            <w:vAlign w:val="bottom"/>
            <w:hideMark/>
          </w:tcPr>
          <w:p w14:paraId="1767198C"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694BD8B0" w14:textId="77777777" w:rsidR="00C90E2B" w:rsidRPr="00E45A79" w:rsidRDefault="00C90E2B" w:rsidP="00045694">
            <w:pPr>
              <w:jc w:val="center"/>
              <w:rPr>
                <w:i/>
                <w:iCs/>
                <w:color w:val="000000"/>
              </w:rPr>
            </w:pPr>
            <w:r w:rsidRPr="00E45A79">
              <w:rPr>
                <w:i/>
                <w:iCs/>
                <w:color w:val="000000"/>
              </w:rPr>
              <w:t>May-23</w:t>
            </w:r>
          </w:p>
        </w:tc>
        <w:tc>
          <w:tcPr>
            <w:tcW w:w="1219" w:type="dxa"/>
            <w:tcBorders>
              <w:top w:val="nil"/>
              <w:left w:val="nil"/>
              <w:bottom w:val="single" w:sz="4" w:space="0" w:color="auto"/>
              <w:right w:val="single" w:sz="4" w:space="0" w:color="auto"/>
            </w:tcBorders>
            <w:shd w:val="clear" w:color="auto" w:fill="auto"/>
            <w:noWrap/>
            <w:hideMark/>
          </w:tcPr>
          <w:p w14:paraId="1DC4C70F" w14:textId="77777777" w:rsidR="00C90E2B" w:rsidRPr="00E45A79" w:rsidRDefault="00C90E2B" w:rsidP="008C617B">
            <w:pPr>
              <w:jc w:val="center"/>
              <w:rPr>
                <w:i/>
                <w:iCs/>
                <w:color w:val="000000"/>
              </w:rPr>
            </w:pPr>
            <w:r w:rsidRPr="00E45A79">
              <w:rPr>
                <w:i/>
                <w:iCs/>
                <w:color w:val="000000"/>
              </w:rPr>
              <w:t>34,391</w:t>
            </w:r>
          </w:p>
        </w:tc>
        <w:tc>
          <w:tcPr>
            <w:tcW w:w="1219" w:type="dxa"/>
            <w:tcBorders>
              <w:top w:val="nil"/>
              <w:left w:val="nil"/>
              <w:bottom w:val="single" w:sz="4" w:space="0" w:color="auto"/>
              <w:right w:val="single" w:sz="4" w:space="0" w:color="auto"/>
            </w:tcBorders>
            <w:shd w:val="clear" w:color="auto" w:fill="auto"/>
            <w:noWrap/>
            <w:hideMark/>
          </w:tcPr>
          <w:p w14:paraId="21154C3D" w14:textId="77777777" w:rsidR="00C90E2B" w:rsidRPr="00E45A79" w:rsidRDefault="00C90E2B" w:rsidP="008C617B">
            <w:pPr>
              <w:jc w:val="center"/>
              <w:rPr>
                <w:i/>
                <w:iCs/>
                <w:color w:val="000000"/>
              </w:rPr>
            </w:pPr>
            <w:r w:rsidRPr="00E45A79">
              <w:rPr>
                <w:i/>
                <w:iCs/>
                <w:color w:val="000000"/>
              </w:rPr>
              <w:t>165,584</w:t>
            </w:r>
          </w:p>
        </w:tc>
      </w:tr>
      <w:tr w:rsidR="00C90E2B" w:rsidRPr="00E45A79" w14:paraId="132ED834"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19962613" w14:textId="77777777" w:rsidR="00C90E2B" w:rsidRPr="00E45A79" w:rsidRDefault="00C90E2B" w:rsidP="00045694">
            <w:pPr>
              <w:jc w:val="center"/>
              <w:rPr>
                <w:i/>
                <w:iCs/>
                <w:color w:val="000000"/>
              </w:rPr>
            </w:pPr>
            <w:r w:rsidRPr="00E45A79">
              <w:rPr>
                <w:i/>
                <w:iCs/>
                <w:color w:val="000000"/>
              </w:rPr>
              <w:lastRenderedPageBreak/>
              <w:t>Jan-21</w:t>
            </w:r>
          </w:p>
        </w:tc>
        <w:tc>
          <w:tcPr>
            <w:tcW w:w="1219" w:type="dxa"/>
            <w:tcBorders>
              <w:top w:val="nil"/>
              <w:left w:val="nil"/>
              <w:bottom w:val="single" w:sz="4" w:space="0" w:color="auto"/>
              <w:right w:val="single" w:sz="4" w:space="0" w:color="auto"/>
            </w:tcBorders>
            <w:shd w:val="clear" w:color="auto" w:fill="auto"/>
            <w:noWrap/>
            <w:hideMark/>
          </w:tcPr>
          <w:p w14:paraId="303F6FF5" w14:textId="77777777" w:rsidR="00C90E2B" w:rsidRPr="00E45A79" w:rsidRDefault="00C90E2B" w:rsidP="008C617B">
            <w:pPr>
              <w:jc w:val="center"/>
              <w:rPr>
                <w:i/>
                <w:iCs/>
                <w:color w:val="000000"/>
              </w:rPr>
            </w:pPr>
            <w:r w:rsidRPr="00E45A79">
              <w:rPr>
                <w:i/>
                <w:iCs/>
                <w:color w:val="000000"/>
              </w:rPr>
              <w:t>16,384</w:t>
            </w:r>
          </w:p>
        </w:tc>
        <w:tc>
          <w:tcPr>
            <w:tcW w:w="1219" w:type="dxa"/>
            <w:tcBorders>
              <w:top w:val="nil"/>
              <w:left w:val="nil"/>
              <w:bottom w:val="single" w:sz="4" w:space="0" w:color="auto"/>
              <w:right w:val="single" w:sz="4" w:space="0" w:color="auto"/>
            </w:tcBorders>
            <w:shd w:val="clear" w:color="auto" w:fill="auto"/>
            <w:noWrap/>
            <w:hideMark/>
          </w:tcPr>
          <w:p w14:paraId="0CB6E7AB" w14:textId="77777777" w:rsidR="00C90E2B" w:rsidRPr="00E45A79" w:rsidRDefault="00C90E2B" w:rsidP="008C617B">
            <w:pPr>
              <w:jc w:val="center"/>
              <w:rPr>
                <w:i/>
                <w:iCs/>
                <w:color w:val="000000"/>
              </w:rPr>
            </w:pPr>
            <w:r w:rsidRPr="00E45A79">
              <w:rPr>
                <w:i/>
                <w:iCs/>
                <w:color w:val="000000"/>
              </w:rPr>
              <w:t>79,570</w:t>
            </w:r>
          </w:p>
        </w:tc>
        <w:tc>
          <w:tcPr>
            <w:tcW w:w="301" w:type="dxa"/>
            <w:tcBorders>
              <w:top w:val="nil"/>
              <w:left w:val="nil"/>
              <w:bottom w:val="nil"/>
              <w:right w:val="nil"/>
            </w:tcBorders>
            <w:shd w:val="clear" w:color="auto" w:fill="auto"/>
            <w:noWrap/>
            <w:vAlign w:val="bottom"/>
            <w:hideMark/>
          </w:tcPr>
          <w:p w14:paraId="5FE2408B"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5D301E5" w14:textId="77777777" w:rsidR="00C90E2B" w:rsidRPr="00E45A79" w:rsidRDefault="00C90E2B" w:rsidP="00045694">
            <w:pPr>
              <w:jc w:val="center"/>
              <w:rPr>
                <w:i/>
                <w:iCs/>
                <w:color w:val="000000"/>
              </w:rPr>
            </w:pPr>
            <w:r w:rsidRPr="00E45A79">
              <w:rPr>
                <w:i/>
                <w:iCs/>
                <w:color w:val="000000"/>
              </w:rPr>
              <w:t>Jun-23</w:t>
            </w:r>
          </w:p>
        </w:tc>
        <w:tc>
          <w:tcPr>
            <w:tcW w:w="1219" w:type="dxa"/>
            <w:tcBorders>
              <w:top w:val="nil"/>
              <w:left w:val="nil"/>
              <w:bottom w:val="single" w:sz="4" w:space="0" w:color="auto"/>
              <w:right w:val="single" w:sz="4" w:space="0" w:color="auto"/>
            </w:tcBorders>
            <w:shd w:val="clear" w:color="auto" w:fill="auto"/>
            <w:noWrap/>
            <w:hideMark/>
          </w:tcPr>
          <w:p w14:paraId="0AFC692A" w14:textId="77777777" w:rsidR="00C90E2B" w:rsidRPr="00E45A79" w:rsidRDefault="00C90E2B" w:rsidP="008C617B">
            <w:pPr>
              <w:jc w:val="center"/>
              <w:rPr>
                <w:i/>
                <w:iCs/>
                <w:color w:val="000000"/>
              </w:rPr>
            </w:pPr>
            <w:r w:rsidRPr="00E45A79">
              <w:rPr>
                <w:i/>
                <w:iCs/>
                <w:color w:val="000000"/>
              </w:rPr>
              <w:t>35,346</w:t>
            </w:r>
          </w:p>
        </w:tc>
        <w:tc>
          <w:tcPr>
            <w:tcW w:w="1219" w:type="dxa"/>
            <w:tcBorders>
              <w:top w:val="nil"/>
              <w:left w:val="nil"/>
              <w:bottom w:val="single" w:sz="4" w:space="0" w:color="auto"/>
              <w:right w:val="single" w:sz="4" w:space="0" w:color="auto"/>
            </w:tcBorders>
            <w:shd w:val="clear" w:color="auto" w:fill="auto"/>
            <w:noWrap/>
            <w:hideMark/>
          </w:tcPr>
          <w:p w14:paraId="105B21DD" w14:textId="77777777" w:rsidR="00C90E2B" w:rsidRPr="00E45A79" w:rsidRDefault="00C90E2B" w:rsidP="008C617B">
            <w:pPr>
              <w:jc w:val="center"/>
              <w:rPr>
                <w:i/>
                <w:iCs/>
                <w:color w:val="000000"/>
              </w:rPr>
            </w:pPr>
            <w:r w:rsidRPr="00E45A79">
              <w:rPr>
                <w:i/>
                <w:iCs/>
                <w:color w:val="000000"/>
              </w:rPr>
              <w:t>168,781</w:t>
            </w:r>
          </w:p>
        </w:tc>
      </w:tr>
      <w:tr w:rsidR="00C90E2B" w:rsidRPr="00E45A79" w14:paraId="7CBFBFDD"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07291038" w14:textId="77777777" w:rsidR="00C90E2B" w:rsidRPr="00E45A79" w:rsidRDefault="00C90E2B" w:rsidP="00045694">
            <w:pPr>
              <w:jc w:val="center"/>
              <w:rPr>
                <w:i/>
                <w:iCs/>
                <w:color w:val="000000"/>
              </w:rPr>
            </w:pPr>
            <w:r w:rsidRPr="00E45A79">
              <w:rPr>
                <w:i/>
                <w:iCs/>
                <w:color w:val="000000"/>
              </w:rPr>
              <w:t>Feb-21</w:t>
            </w:r>
          </w:p>
        </w:tc>
        <w:tc>
          <w:tcPr>
            <w:tcW w:w="1219" w:type="dxa"/>
            <w:tcBorders>
              <w:top w:val="nil"/>
              <w:left w:val="nil"/>
              <w:bottom w:val="single" w:sz="4" w:space="0" w:color="auto"/>
              <w:right w:val="single" w:sz="4" w:space="0" w:color="auto"/>
            </w:tcBorders>
            <w:shd w:val="clear" w:color="auto" w:fill="auto"/>
            <w:noWrap/>
            <w:hideMark/>
          </w:tcPr>
          <w:p w14:paraId="4D5FF934" w14:textId="77777777" w:rsidR="00C90E2B" w:rsidRPr="00E45A79" w:rsidRDefault="00C90E2B" w:rsidP="008C617B">
            <w:pPr>
              <w:jc w:val="center"/>
              <w:rPr>
                <w:i/>
                <w:iCs/>
                <w:color w:val="000000"/>
              </w:rPr>
            </w:pPr>
            <w:r w:rsidRPr="00E45A79">
              <w:rPr>
                <w:i/>
                <w:iCs/>
                <w:color w:val="000000"/>
              </w:rPr>
              <w:t>16,493</w:t>
            </w:r>
          </w:p>
        </w:tc>
        <w:tc>
          <w:tcPr>
            <w:tcW w:w="1219" w:type="dxa"/>
            <w:tcBorders>
              <w:top w:val="nil"/>
              <w:left w:val="nil"/>
              <w:bottom w:val="single" w:sz="4" w:space="0" w:color="auto"/>
              <w:right w:val="single" w:sz="4" w:space="0" w:color="auto"/>
            </w:tcBorders>
            <w:shd w:val="clear" w:color="auto" w:fill="auto"/>
            <w:noWrap/>
            <w:hideMark/>
          </w:tcPr>
          <w:p w14:paraId="75E816F4" w14:textId="77777777" w:rsidR="00C90E2B" w:rsidRPr="00E45A79" w:rsidRDefault="00C90E2B" w:rsidP="008C617B">
            <w:pPr>
              <w:jc w:val="center"/>
              <w:rPr>
                <w:i/>
                <w:iCs/>
                <w:color w:val="000000"/>
              </w:rPr>
            </w:pPr>
            <w:r w:rsidRPr="00E45A79">
              <w:rPr>
                <w:i/>
                <w:iCs/>
                <w:color w:val="000000"/>
              </w:rPr>
              <w:t>72,419</w:t>
            </w:r>
          </w:p>
        </w:tc>
        <w:tc>
          <w:tcPr>
            <w:tcW w:w="301" w:type="dxa"/>
            <w:tcBorders>
              <w:top w:val="nil"/>
              <w:left w:val="nil"/>
              <w:bottom w:val="nil"/>
              <w:right w:val="nil"/>
            </w:tcBorders>
            <w:shd w:val="clear" w:color="auto" w:fill="auto"/>
            <w:noWrap/>
            <w:vAlign w:val="bottom"/>
            <w:hideMark/>
          </w:tcPr>
          <w:p w14:paraId="63C59163"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2D6781D2" w14:textId="77777777" w:rsidR="00C90E2B" w:rsidRPr="00E45A79" w:rsidRDefault="00C90E2B" w:rsidP="00045694">
            <w:pPr>
              <w:jc w:val="center"/>
              <w:rPr>
                <w:i/>
                <w:iCs/>
                <w:color w:val="000000"/>
              </w:rPr>
            </w:pPr>
            <w:r w:rsidRPr="00E45A79">
              <w:rPr>
                <w:i/>
                <w:iCs/>
                <w:color w:val="000000"/>
              </w:rPr>
              <w:t>Jul-23</w:t>
            </w:r>
          </w:p>
        </w:tc>
        <w:tc>
          <w:tcPr>
            <w:tcW w:w="1219" w:type="dxa"/>
            <w:tcBorders>
              <w:top w:val="nil"/>
              <w:left w:val="nil"/>
              <w:bottom w:val="single" w:sz="4" w:space="0" w:color="auto"/>
              <w:right w:val="single" w:sz="4" w:space="0" w:color="auto"/>
            </w:tcBorders>
            <w:shd w:val="clear" w:color="auto" w:fill="auto"/>
            <w:noWrap/>
            <w:hideMark/>
          </w:tcPr>
          <w:p w14:paraId="76EC1C9E" w14:textId="77777777" w:rsidR="00C90E2B" w:rsidRPr="00E45A79" w:rsidRDefault="00C90E2B" w:rsidP="008C617B">
            <w:pPr>
              <w:jc w:val="center"/>
              <w:rPr>
                <w:i/>
                <w:iCs/>
                <w:color w:val="000000"/>
              </w:rPr>
            </w:pPr>
            <w:r w:rsidRPr="00E45A79">
              <w:rPr>
                <w:i/>
                <w:iCs/>
                <w:color w:val="000000"/>
              </w:rPr>
              <w:t>36,757</w:t>
            </w:r>
          </w:p>
        </w:tc>
        <w:tc>
          <w:tcPr>
            <w:tcW w:w="1219" w:type="dxa"/>
            <w:tcBorders>
              <w:top w:val="nil"/>
              <w:left w:val="nil"/>
              <w:bottom w:val="single" w:sz="4" w:space="0" w:color="auto"/>
              <w:right w:val="single" w:sz="4" w:space="0" w:color="auto"/>
            </w:tcBorders>
            <w:shd w:val="clear" w:color="auto" w:fill="auto"/>
            <w:noWrap/>
            <w:hideMark/>
          </w:tcPr>
          <w:p w14:paraId="5B12D69A" w14:textId="77777777" w:rsidR="00C90E2B" w:rsidRPr="00E45A79" w:rsidRDefault="00C90E2B" w:rsidP="008C617B">
            <w:pPr>
              <w:jc w:val="center"/>
              <w:rPr>
                <w:i/>
                <w:iCs/>
                <w:color w:val="000000"/>
              </w:rPr>
            </w:pPr>
            <w:r w:rsidRPr="00E45A79">
              <w:rPr>
                <w:i/>
                <w:iCs/>
                <w:color w:val="000000"/>
              </w:rPr>
              <w:t>178,976</w:t>
            </w:r>
          </w:p>
        </w:tc>
      </w:tr>
      <w:tr w:rsidR="00C90E2B" w:rsidRPr="00E45A79" w14:paraId="261EC82B"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63306D08" w14:textId="77777777" w:rsidR="00C90E2B" w:rsidRPr="00E45A79" w:rsidRDefault="00C90E2B" w:rsidP="00045694">
            <w:pPr>
              <w:jc w:val="center"/>
              <w:rPr>
                <w:i/>
                <w:iCs/>
                <w:color w:val="000000"/>
              </w:rPr>
            </w:pPr>
            <w:r w:rsidRPr="00E45A79">
              <w:rPr>
                <w:i/>
                <w:iCs/>
                <w:color w:val="000000"/>
              </w:rPr>
              <w:t>Mar-21</w:t>
            </w:r>
          </w:p>
        </w:tc>
        <w:tc>
          <w:tcPr>
            <w:tcW w:w="1219" w:type="dxa"/>
            <w:tcBorders>
              <w:top w:val="nil"/>
              <w:left w:val="nil"/>
              <w:bottom w:val="single" w:sz="4" w:space="0" w:color="auto"/>
              <w:right w:val="single" w:sz="4" w:space="0" w:color="auto"/>
            </w:tcBorders>
            <w:shd w:val="clear" w:color="auto" w:fill="auto"/>
            <w:noWrap/>
            <w:hideMark/>
          </w:tcPr>
          <w:p w14:paraId="53D3AD89" w14:textId="77777777" w:rsidR="00C90E2B" w:rsidRPr="00E45A79" w:rsidRDefault="00C90E2B" w:rsidP="008C617B">
            <w:pPr>
              <w:jc w:val="center"/>
              <w:rPr>
                <w:i/>
                <w:iCs/>
                <w:color w:val="000000"/>
              </w:rPr>
            </w:pPr>
            <w:r w:rsidRPr="00E45A79">
              <w:rPr>
                <w:i/>
                <w:iCs/>
                <w:color w:val="000000"/>
              </w:rPr>
              <w:t>17,573</w:t>
            </w:r>
          </w:p>
        </w:tc>
        <w:tc>
          <w:tcPr>
            <w:tcW w:w="1219" w:type="dxa"/>
            <w:tcBorders>
              <w:top w:val="nil"/>
              <w:left w:val="nil"/>
              <w:bottom w:val="single" w:sz="4" w:space="0" w:color="auto"/>
              <w:right w:val="single" w:sz="4" w:space="0" w:color="auto"/>
            </w:tcBorders>
            <w:shd w:val="clear" w:color="auto" w:fill="auto"/>
            <w:noWrap/>
            <w:hideMark/>
          </w:tcPr>
          <w:p w14:paraId="7AB5549B" w14:textId="77777777" w:rsidR="00C90E2B" w:rsidRPr="00E45A79" w:rsidRDefault="00C90E2B" w:rsidP="008C617B">
            <w:pPr>
              <w:jc w:val="center"/>
              <w:rPr>
                <w:i/>
                <w:iCs/>
                <w:color w:val="000000"/>
              </w:rPr>
            </w:pPr>
            <w:r w:rsidRPr="00E45A79">
              <w:rPr>
                <w:i/>
                <w:iCs/>
                <w:color w:val="000000"/>
              </w:rPr>
              <w:t>80,626</w:t>
            </w:r>
          </w:p>
        </w:tc>
        <w:tc>
          <w:tcPr>
            <w:tcW w:w="301" w:type="dxa"/>
            <w:tcBorders>
              <w:top w:val="nil"/>
              <w:left w:val="nil"/>
              <w:bottom w:val="nil"/>
              <w:right w:val="nil"/>
            </w:tcBorders>
            <w:shd w:val="clear" w:color="auto" w:fill="auto"/>
            <w:noWrap/>
            <w:vAlign w:val="bottom"/>
            <w:hideMark/>
          </w:tcPr>
          <w:p w14:paraId="197BB778"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3A3A457E" w14:textId="77777777" w:rsidR="00C90E2B" w:rsidRPr="00E45A79" w:rsidRDefault="00C90E2B" w:rsidP="00045694">
            <w:pPr>
              <w:jc w:val="center"/>
              <w:rPr>
                <w:i/>
                <w:iCs/>
                <w:color w:val="000000"/>
              </w:rPr>
            </w:pPr>
            <w:r w:rsidRPr="00E45A79">
              <w:rPr>
                <w:i/>
                <w:iCs/>
                <w:color w:val="000000"/>
              </w:rPr>
              <w:t>Aug-23</w:t>
            </w:r>
          </w:p>
        </w:tc>
        <w:tc>
          <w:tcPr>
            <w:tcW w:w="1219" w:type="dxa"/>
            <w:tcBorders>
              <w:top w:val="nil"/>
              <w:left w:val="nil"/>
              <w:bottom w:val="single" w:sz="4" w:space="0" w:color="auto"/>
              <w:right w:val="single" w:sz="4" w:space="0" w:color="auto"/>
            </w:tcBorders>
            <w:shd w:val="clear" w:color="auto" w:fill="auto"/>
            <w:noWrap/>
            <w:hideMark/>
          </w:tcPr>
          <w:p w14:paraId="6888D6E0" w14:textId="77777777" w:rsidR="00C90E2B" w:rsidRPr="00E45A79" w:rsidRDefault="00C90E2B" w:rsidP="008C617B">
            <w:pPr>
              <w:jc w:val="center"/>
              <w:rPr>
                <w:i/>
                <w:iCs/>
                <w:color w:val="000000"/>
              </w:rPr>
            </w:pPr>
            <w:r w:rsidRPr="00E45A79">
              <w:rPr>
                <w:i/>
                <w:iCs/>
                <w:color w:val="000000"/>
              </w:rPr>
              <w:t>37,478</w:t>
            </w:r>
          </w:p>
        </w:tc>
        <w:tc>
          <w:tcPr>
            <w:tcW w:w="1219" w:type="dxa"/>
            <w:tcBorders>
              <w:top w:val="nil"/>
              <w:left w:val="nil"/>
              <w:bottom w:val="single" w:sz="4" w:space="0" w:color="auto"/>
              <w:right w:val="single" w:sz="4" w:space="0" w:color="auto"/>
            </w:tcBorders>
            <w:shd w:val="clear" w:color="auto" w:fill="auto"/>
            <w:noWrap/>
            <w:hideMark/>
          </w:tcPr>
          <w:p w14:paraId="64A842FD" w14:textId="77777777" w:rsidR="00C90E2B" w:rsidRPr="00E45A79" w:rsidRDefault="00C90E2B" w:rsidP="008C617B">
            <w:pPr>
              <w:jc w:val="center"/>
              <w:rPr>
                <w:i/>
                <w:iCs/>
                <w:color w:val="000000"/>
              </w:rPr>
            </w:pPr>
            <w:r w:rsidRPr="00E45A79">
              <w:rPr>
                <w:i/>
                <w:iCs/>
                <w:color w:val="000000"/>
              </w:rPr>
              <w:t>187,011</w:t>
            </w:r>
          </w:p>
        </w:tc>
      </w:tr>
      <w:tr w:rsidR="00C90E2B" w:rsidRPr="00E45A79" w14:paraId="49AAE012"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05F1CE73" w14:textId="77777777" w:rsidR="00C90E2B" w:rsidRPr="00E45A79" w:rsidRDefault="00C90E2B" w:rsidP="00045694">
            <w:pPr>
              <w:jc w:val="center"/>
              <w:rPr>
                <w:i/>
                <w:iCs/>
                <w:color w:val="000000"/>
              </w:rPr>
            </w:pPr>
            <w:r w:rsidRPr="00E45A79">
              <w:rPr>
                <w:i/>
                <w:iCs/>
                <w:color w:val="000000"/>
              </w:rPr>
              <w:t>Apr-21</w:t>
            </w:r>
          </w:p>
        </w:tc>
        <w:tc>
          <w:tcPr>
            <w:tcW w:w="1219" w:type="dxa"/>
            <w:tcBorders>
              <w:top w:val="nil"/>
              <w:left w:val="nil"/>
              <w:bottom w:val="single" w:sz="4" w:space="0" w:color="auto"/>
              <w:right w:val="single" w:sz="4" w:space="0" w:color="auto"/>
            </w:tcBorders>
            <w:shd w:val="clear" w:color="auto" w:fill="auto"/>
            <w:noWrap/>
            <w:hideMark/>
          </w:tcPr>
          <w:p w14:paraId="2889C76E" w14:textId="77777777" w:rsidR="00C90E2B" w:rsidRPr="00E45A79" w:rsidRDefault="00C90E2B" w:rsidP="008C617B">
            <w:pPr>
              <w:jc w:val="center"/>
              <w:rPr>
                <w:i/>
                <w:iCs/>
                <w:color w:val="000000"/>
              </w:rPr>
            </w:pPr>
            <w:r w:rsidRPr="00E45A79">
              <w:rPr>
                <w:i/>
                <w:iCs/>
                <w:color w:val="000000"/>
              </w:rPr>
              <w:t>18,217</w:t>
            </w:r>
          </w:p>
        </w:tc>
        <w:tc>
          <w:tcPr>
            <w:tcW w:w="1219" w:type="dxa"/>
            <w:tcBorders>
              <w:top w:val="nil"/>
              <w:left w:val="nil"/>
              <w:bottom w:val="single" w:sz="4" w:space="0" w:color="auto"/>
              <w:right w:val="single" w:sz="4" w:space="0" w:color="auto"/>
            </w:tcBorders>
            <w:shd w:val="clear" w:color="auto" w:fill="auto"/>
            <w:noWrap/>
            <w:hideMark/>
          </w:tcPr>
          <w:p w14:paraId="48B47C89" w14:textId="77777777" w:rsidR="00C90E2B" w:rsidRPr="00E45A79" w:rsidRDefault="00C90E2B" w:rsidP="008C617B">
            <w:pPr>
              <w:jc w:val="center"/>
              <w:rPr>
                <w:i/>
                <w:iCs/>
                <w:color w:val="000000"/>
              </w:rPr>
            </w:pPr>
            <w:r w:rsidRPr="00E45A79">
              <w:rPr>
                <w:i/>
                <w:iCs/>
                <w:color w:val="000000"/>
              </w:rPr>
              <w:t>81,384</w:t>
            </w:r>
          </w:p>
        </w:tc>
        <w:tc>
          <w:tcPr>
            <w:tcW w:w="301" w:type="dxa"/>
            <w:tcBorders>
              <w:top w:val="nil"/>
              <w:left w:val="nil"/>
              <w:bottom w:val="nil"/>
              <w:right w:val="nil"/>
            </w:tcBorders>
            <w:shd w:val="clear" w:color="auto" w:fill="auto"/>
            <w:noWrap/>
            <w:vAlign w:val="bottom"/>
            <w:hideMark/>
          </w:tcPr>
          <w:p w14:paraId="4F1A68BD"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4330F3C0" w14:textId="77777777" w:rsidR="00C90E2B" w:rsidRPr="00E45A79" w:rsidRDefault="00C90E2B" w:rsidP="00045694">
            <w:pPr>
              <w:jc w:val="center"/>
              <w:rPr>
                <w:i/>
                <w:iCs/>
                <w:color w:val="000000"/>
              </w:rPr>
            </w:pPr>
            <w:r w:rsidRPr="00E45A79">
              <w:rPr>
                <w:i/>
                <w:iCs/>
                <w:color w:val="000000"/>
              </w:rPr>
              <w:t>Sep-23</w:t>
            </w:r>
          </w:p>
        </w:tc>
        <w:tc>
          <w:tcPr>
            <w:tcW w:w="1219" w:type="dxa"/>
            <w:tcBorders>
              <w:top w:val="nil"/>
              <w:left w:val="nil"/>
              <w:bottom w:val="single" w:sz="4" w:space="0" w:color="auto"/>
              <w:right w:val="single" w:sz="4" w:space="0" w:color="auto"/>
            </w:tcBorders>
            <w:shd w:val="clear" w:color="auto" w:fill="auto"/>
            <w:noWrap/>
            <w:hideMark/>
          </w:tcPr>
          <w:p w14:paraId="4803E577" w14:textId="77777777" w:rsidR="00C90E2B" w:rsidRPr="00E45A79" w:rsidRDefault="00C90E2B" w:rsidP="008C617B">
            <w:pPr>
              <w:jc w:val="center"/>
              <w:rPr>
                <w:i/>
                <w:iCs/>
                <w:color w:val="000000"/>
              </w:rPr>
            </w:pPr>
            <w:r w:rsidRPr="00E45A79">
              <w:rPr>
                <w:i/>
                <w:iCs/>
                <w:color w:val="000000"/>
              </w:rPr>
              <w:t>37,663</w:t>
            </w:r>
          </w:p>
        </w:tc>
        <w:tc>
          <w:tcPr>
            <w:tcW w:w="1219" w:type="dxa"/>
            <w:tcBorders>
              <w:top w:val="nil"/>
              <w:left w:val="nil"/>
              <w:bottom w:val="single" w:sz="4" w:space="0" w:color="auto"/>
              <w:right w:val="single" w:sz="4" w:space="0" w:color="auto"/>
            </w:tcBorders>
            <w:shd w:val="clear" w:color="auto" w:fill="auto"/>
            <w:noWrap/>
            <w:hideMark/>
          </w:tcPr>
          <w:p w14:paraId="5886E277" w14:textId="77777777" w:rsidR="00C90E2B" w:rsidRPr="00E45A79" w:rsidRDefault="00C90E2B" w:rsidP="008C617B">
            <w:pPr>
              <w:jc w:val="center"/>
              <w:rPr>
                <w:i/>
                <w:iCs/>
                <w:color w:val="000000"/>
              </w:rPr>
            </w:pPr>
            <w:r w:rsidRPr="00E45A79">
              <w:rPr>
                <w:i/>
                <w:iCs/>
                <w:color w:val="000000"/>
              </w:rPr>
              <w:t>179,809</w:t>
            </w:r>
          </w:p>
        </w:tc>
      </w:tr>
      <w:tr w:rsidR="00C90E2B" w:rsidRPr="00E45A79" w14:paraId="28C3FCAE"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3B630182" w14:textId="77777777" w:rsidR="00C90E2B" w:rsidRPr="00E45A79" w:rsidRDefault="00C90E2B" w:rsidP="00045694">
            <w:pPr>
              <w:jc w:val="center"/>
              <w:rPr>
                <w:i/>
                <w:iCs/>
                <w:color w:val="000000"/>
              </w:rPr>
            </w:pPr>
            <w:r w:rsidRPr="00E45A79">
              <w:rPr>
                <w:i/>
                <w:iCs/>
                <w:color w:val="000000"/>
              </w:rPr>
              <w:t>May-21</w:t>
            </w:r>
          </w:p>
        </w:tc>
        <w:tc>
          <w:tcPr>
            <w:tcW w:w="1219" w:type="dxa"/>
            <w:tcBorders>
              <w:top w:val="nil"/>
              <w:left w:val="nil"/>
              <w:bottom w:val="single" w:sz="4" w:space="0" w:color="auto"/>
              <w:right w:val="single" w:sz="4" w:space="0" w:color="auto"/>
            </w:tcBorders>
            <w:shd w:val="clear" w:color="auto" w:fill="auto"/>
            <w:noWrap/>
            <w:hideMark/>
          </w:tcPr>
          <w:p w14:paraId="603DB270" w14:textId="77777777" w:rsidR="00C90E2B" w:rsidRPr="00E45A79" w:rsidRDefault="00C90E2B" w:rsidP="008C617B">
            <w:pPr>
              <w:jc w:val="center"/>
              <w:rPr>
                <w:i/>
                <w:iCs/>
                <w:color w:val="000000"/>
              </w:rPr>
            </w:pPr>
            <w:r w:rsidRPr="00E45A79">
              <w:rPr>
                <w:i/>
                <w:iCs/>
                <w:color w:val="000000"/>
              </w:rPr>
              <w:t>19,464</w:t>
            </w:r>
          </w:p>
        </w:tc>
        <w:tc>
          <w:tcPr>
            <w:tcW w:w="1219" w:type="dxa"/>
            <w:tcBorders>
              <w:top w:val="nil"/>
              <w:left w:val="nil"/>
              <w:bottom w:val="single" w:sz="4" w:space="0" w:color="auto"/>
              <w:right w:val="single" w:sz="4" w:space="0" w:color="auto"/>
            </w:tcBorders>
            <w:shd w:val="clear" w:color="auto" w:fill="auto"/>
            <w:noWrap/>
            <w:hideMark/>
          </w:tcPr>
          <w:p w14:paraId="39F36734" w14:textId="77777777" w:rsidR="00C90E2B" w:rsidRPr="00E45A79" w:rsidRDefault="00C90E2B" w:rsidP="008C617B">
            <w:pPr>
              <w:jc w:val="center"/>
              <w:rPr>
                <w:i/>
                <w:iCs/>
                <w:color w:val="000000"/>
              </w:rPr>
            </w:pPr>
            <w:r w:rsidRPr="00E45A79">
              <w:rPr>
                <w:i/>
                <w:iCs/>
                <w:color w:val="000000"/>
              </w:rPr>
              <w:t>90,409</w:t>
            </w:r>
          </w:p>
        </w:tc>
        <w:tc>
          <w:tcPr>
            <w:tcW w:w="301" w:type="dxa"/>
            <w:tcBorders>
              <w:top w:val="nil"/>
              <w:left w:val="nil"/>
              <w:bottom w:val="nil"/>
              <w:right w:val="nil"/>
            </w:tcBorders>
            <w:shd w:val="clear" w:color="auto" w:fill="auto"/>
            <w:noWrap/>
            <w:vAlign w:val="bottom"/>
            <w:hideMark/>
          </w:tcPr>
          <w:p w14:paraId="49CAFAAD"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AFF8EF3" w14:textId="77777777" w:rsidR="00C90E2B" w:rsidRPr="00E45A79" w:rsidRDefault="00C90E2B" w:rsidP="00045694">
            <w:pPr>
              <w:jc w:val="center"/>
              <w:rPr>
                <w:i/>
                <w:iCs/>
                <w:color w:val="000000"/>
              </w:rPr>
            </w:pPr>
            <w:r w:rsidRPr="00E45A79">
              <w:rPr>
                <w:i/>
                <w:iCs/>
                <w:color w:val="000000"/>
              </w:rPr>
              <w:t>Oct-23</w:t>
            </w:r>
          </w:p>
        </w:tc>
        <w:tc>
          <w:tcPr>
            <w:tcW w:w="1219" w:type="dxa"/>
            <w:tcBorders>
              <w:top w:val="nil"/>
              <w:left w:val="nil"/>
              <w:bottom w:val="single" w:sz="4" w:space="0" w:color="auto"/>
              <w:right w:val="single" w:sz="4" w:space="0" w:color="auto"/>
            </w:tcBorders>
            <w:shd w:val="clear" w:color="auto" w:fill="auto"/>
            <w:noWrap/>
            <w:hideMark/>
          </w:tcPr>
          <w:p w14:paraId="091BBA6D" w14:textId="77777777" w:rsidR="00C90E2B" w:rsidRPr="00E45A79" w:rsidRDefault="00C90E2B" w:rsidP="008C617B">
            <w:pPr>
              <w:jc w:val="center"/>
              <w:rPr>
                <w:i/>
                <w:iCs/>
                <w:color w:val="000000"/>
              </w:rPr>
            </w:pPr>
            <w:r w:rsidRPr="00E45A79">
              <w:rPr>
                <w:i/>
                <w:iCs/>
                <w:color w:val="000000"/>
              </w:rPr>
              <w:t>38,308</w:t>
            </w:r>
          </w:p>
        </w:tc>
        <w:tc>
          <w:tcPr>
            <w:tcW w:w="1219" w:type="dxa"/>
            <w:tcBorders>
              <w:top w:val="nil"/>
              <w:left w:val="nil"/>
              <w:bottom w:val="single" w:sz="4" w:space="0" w:color="auto"/>
              <w:right w:val="single" w:sz="4" w:space="0" w:color="auto"/>
            </w:tcBorders>
            <w:shd w:val="clear" w:color="auto" w:fill="auto"/>
            <w:noWrap/>
            <w:hideMark/>
          </w:tcPr>
          <w:p w14:paraId="07CB9947" w14:textId="77777777" w:rsidR="00C90E2B" w:rsidRPr="00E45A79" w:rsidRDefault="00C90E2B" w:rsidP="008C617B">
            <w:pPr>
              <w:jc w:val="center"/>
              <w:rPr>
                <w:i/>
                <w:iCs/>
                <w:color w:val="000000"/>
              </w:rPr>
            </w:pPr>
            <w:r w:rsidRPr="00E45A79">
              <w:rPr>
                <w:i/>
                <w:iCs/>
                <w:color w:val="000000"/>
              </w:rPr>
              <w:t>193,576</w:t>
            </w:r>
          </w:p>
        </w:tc>
      </w:tr>
      <w:tr w:rsidR="00C90E2B" w:rsidRPr="00E45A79" w14:paraId="2D40C007"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01C1686C" w14:textId="77777777" w:rsidR="00C90E2B" w:rsidRPr="00E45A79" w:rsidRDefault="00C90E2B" w:rsidP="00045694">
            <w:pPr>
              <w:jc w:val="center"/>
              <w:rPr>
                <w:i/>
                <w:iCs/>
                <w:color w:val="000000"/>
              </w:rPr>
            </w:pPr>
            <w:r w:rsidRPr="00E45A79">
              <w:rPr>
                <w:i/>
                <w:iCs/>
                <w:color w:val="000000"/>
              </w:rPr>
              <w:t>Jun-21</w:t>
            </w:r>
          </w:p>
        </w:tc>
        <w:tc>
          <w:tcPr>
            <w:tcW w:w="1219" w:type="dxa"/>
            <w:tcBorders>
              <w:top w:val="nil"/>
              <w:left w:val="nil"/>
              <w:bottom w:val="single" w:sz="4" w:space="0" w:color="auto"/>
              <w:right w:val="single" w:sz="4" w:space="0" w:color="auto"/>
            </w:tcBorders>
            <w:shd w:val="clear" w:color="auto" w:fill="auto"/>
            <w:noWrap/>
            <w:hideMark/>
          </w:tcPr>
          <w:p w14:paraId="73CF961A" w14:textId="77777777" w:rsidR="00C90E2B" w:rsidRPr="00E45A79" w:rsidRDefault="00C90E2B" w:rsidP="008C617B">
            <w:pPr>
              <w:jc w:val="center"/>
              <w:rPr>
                <w:i/>
                <w:iCs/>
                <w:color w:val="000000"/>
              </w:rPr>
            </w:pPr>
            <w:r w:rsidRPr="00E45A79">
              <w:rPr>
                <w:i/>
                <w:iCs/>
                <w:color w:val="000000"/>
              </w:rPr>
              <w:t>19,946</w:t>
            </w:r>
          </w:p>
        </w:tc>
        <w:tc>
          <w:tcPr>
            <w:tcW w:w="1219" w:type="dxa"/>
            <w:tcBorders>
              <w:top w:val="nil"/>
              <w:left w:val="nil"/>
              <w:bottom w:val="single" w:sz="4" w:space="0" w:color="auto"/>
              <w:right w:val="single" w:sz="4" w:space="0" w:color="auto"/>
            </w:tcBorders>
            <w:shd w:val="clear" w:color="auto" w:fill="auto"/>
            <w:noWrap/>
            <w:hideMark/>
          </w:tcPr>
          <w:p w14:paraId="7DBE5D5A" w14:textId="77777777" w:rsidR="00C90E2B" w:rsidRPr="00E45A79" w:rsidRDefault="00C90E2B" w:rsidP="008C617B">
            <w:pPr>
              <w:jc w:val="center"/>
              <w:rPr>
                <w:i/>
                <w:iCs/>
                <w:color w:val="000000"/>
              </w:rPr>
            </w:pPr>
            <w:r w:rsidRPr="00E45A79">
              <w:rPr>
                <w:i/>
                <w:iCs/>
                <w:color w:val="000000"/>
              </w:rPr>
              <w:t>88,361</w:t>
            </w:r>
          </w:p>
        </w:tc>
        <w:tc>
          <w:tcPr>
            <w:tcW w:w="301" w:type="dxa"/>
            <w:tcBorders>
              <w:top w:val="nil"/>
              <w:left w:val="nil"/>
              <w:bottom w:val="nil"/>
              <w:right w:val="nil"/>
            </w:tcBorders>
            <w:shd w:val="clear" w:color="auto" w:fill="auto"/>
            <w:noWrap/>
            <w:vAlign w:val="bottom"/>
            <w:hideMark/>
          </w:tcPr>
          <w:p w14:paraId="0B104AD9"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B1411C5" w14:textId="77777777" w:rsidR="00C90E2B" w:rsidRPr="00E45A79" w:rsidRDefault="00C90E2B" w:rsidP="00045694">
            <w:pPr>
              <w:jc w:val="center"/>
              <w:rPr>
                <w:i/>
                <w:iCs/>
                <w:color w:val="000000"/>
              </w:rPr>
            </w:pPr>
            <w:r w:rsidRPr="00E45A79">
              <w:rPr>
                <w:i/>
                <w:iCs/>
                <w:color w:val="000000"/>
              </w:rPr>
              <w:t>Nov-23</w:t>
            </w:r>
          </w:p>
        </w:tc>
        <w:tc>
          <w:tcPr>
            <w:tcW w:w="1219" w:type="dxa"/>
            <w:tcBorders>
              <w:top w:val="nil"/>
              <w:left w:val="nil"/>
              <w:bottom w:val="single" w:sz="4" w:space="0" w:color="auto"/>
              <w:right w:val="single" w:sz="4" w:space="0" w:color="auto"/>
            </w:tcBorders>
            <w:shd w:val="clear" w:color="auto" w:fill="auto"/>
            <w:noWrap/>
            <w:hideMark/>
          </w:tcPr>
          <w:p w14:paraId="1BFA691E" w14:textId="77777777" w:rsidR="00C90E2B" w:rsidRPr="00E45A79" w:rsidRDefault="00C90E2B" w:rsidP="008C617B">
            <w:pPr>
              <w:jc w:val="center"/>
              <w:rPr>
                <w:i/>
                <w:iCs/>
                <w:color w:val="000000"/>
              </w:rPr>
            </w:pPr>
            <w:r w:rsidRPr="00E45A79">
              <w:rPr>
                <w:i/>
                <w:iCs/>
                <w:color w:val="000000"/>
              </w:rPr>
              <w:t>38,263</w:t>
            </w:r>
          </w:p>
        </w:tc>
        <w:tc>
          <w:tcPr>
            <w:tcW w:w="1219" w:type="dxa"/>
            <w:tcBorders>
              <w:top w:val="nil"/>
              <w:left w:val="nil"/>
              <w:bottom w:val="single" w:sz="4" w:space="0" w:color="auto"/>
              <w:right w:val="single" w:sz="4" w:space="0" w:color="auto"/>
            </w:tcBorders>
            <w:shd w:val="clear" w:color="auto" w:fill="auto"/>
            <w:noWrap/>
            <w:hideMark/>
          </w:tcPr>
          <w:p w14:paraId="709F605D" w14:textId="77777777" w:rsidR="00C90E2B" w:rsidRPr="00E45A79" w:rsidRDefault="00C90E2B" w:rsidP="008C617B">
            <w:pPr>
              <w:jc w:val="center"/>
              <w:rPr>
                <w:i/>
                <w:iCs/>
                <w:color w:val="000000"/>
              </w:rPr>
            </w:pPr>
            <w:r w:rsidRPr="00E45A79">
              <w:rPr>
                <w:i/>
                <w:iCs/>
                <w:color w:val="000000"/>
              </w:rPr>
              <w:t>189,328</w:t>
            </w:r>
          </w:p>
        </w:tc>
      </w:tr>
      <w:tr w:rsidR="00C90E2B" w:rsidRPr="00E45A79" w14:paraId="56143172"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2813AA48" w14:textId="77777777" w:rsidR="00C90E2B" w:rsidRPr="00E45A79" w:rsidRDefault="00C90E2B" w:rsidP="00045694">
            <w:pPr>
              <w:jc w:val="center"/>
              <w:rPr>
                <w:i/>
                <w:iCs/>
                <w:color w:val="000000"/>
              </w:rPr>
            </w:pPr>
            <w:r w:rsidRPr="00E45A79">
              <w:rPr>
                <w:i/>
                <w:iCs/>
                <w:color w:val="000000"/>
              </w:rPr>
              <w:t>Jul-21</w:t>
            </w:r>
          </w:p>
        </w:tc>
        <w:tc>
          <w:tcPr>
            <w:tcW w:w="1219" w:type="dxa"/>
            <w:tcBorders>
              <w:top w:val="nil"/>
              <w:left w:val="nil"/>
              <w:bottom w:val="single" w:sz="4" w:space="0" w:color="auto"/>
              <w:right w:val="single" w:sz="4" w:space="0" w:color="auto"/>
            </w:tcBorders>
            <w:shd w:val="clear" w:color="auto" w:fill="auto"/>
            <w:noWrap/>
            <w:hideMark/>
          </w:tcPr>
          <w:p w14:paraId="1578488D" w14:textId="77777777" w:rsidR="00C90E2B" w:rsidRPr="00E45A79" w:rsidRDefault="00C90E2B" w:rsidP="008C617B">
            <w:pPr>
              <w:jc w:val="center"/>
              <w:rPr>
                <w:i/>
                <w:iCs/>
                <w:color w:val="000000"/>
              </w:rPr>
            </w:pPr>
            <w:r w:rsidRPr="00E45A79">
              <w:rPr>
                <w:i/>
                <w:iCs/>
                <w:color w:val="000000"/>
              </w:rPr>
              <w:t>21,205</w:t>
            </w:r>
          </w:p>
        </w:tc>
        <w:tc>
          <w:tcPr>
            <w:tcW w:w="1219" w:type="dxa"/>
            <w:tcBorders>
              <w:top w:val="nil"/>
              <w:left w:val="nil"/>
              <w:bottom w:val="single" w:sz="4" w:space="0" w:color="auto"/>
              <w:right w:val="single" w:sz="4" w:space="0" w:color="auto"/>
            </w:tcBorders>
            <w:shd w:val="clear" w:color="auto" w:fill="auto"/>
            <w:noWrap/>
            <w:hideMark/>
          </w:tcPr>
          <w:p w14:paraId="42840C22" w14:textId="77777777" w:rsidR="00C90E2B" w:rsidRPr="00E45A79" w:rsidRDefault="00C90E2B" w:rsidP="008C617B">
            <w:pPr>
              <w:jc w:val="center"/>
              <w:rPr>
                <w:i/>
                <w:iCs/>
                <w:color w:val="000000"/>
              </w:rPr>
            </w:pPr>
            <w:r w:rsidRPr="00E45A79">
              <w:rPr>
                <w:i/>
                <w:iCs/>
                <w:color w:val="000000"/>
              </w:rPr>
              <w:t>98,378</w:t>
            </w:r>
          </w:p>
        </w:tc>
        <w:tc>
          <w:tcPr>
            <w:tcW w:w="301" w:type="dxa"/>
            <w:tcBorders>
              <w:top w:val="nil"/>
              <w:left w:val="nil"/>
              <w:bottom w:val="nil"/>
              <w:right w:val="nil"/>
            </w:tcBorders>
            <w:shd w:val="clear" w:color="auto" w:fill="auto"/>
            <w:noWrap/>
            <w:vAlign w:val="bottom"/>
            <w:hideMark/>
          </w:tcPr>
          <w:p w14:paraId="5ED2560E"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463C51E5" w14:textId="77777777" w:rsidR="00C90E2B" w:rsidRPr="00E45A79" w:rsidRDefault="00C90E2B" w:rsidP="00045694">
            <w:pPr>
              <w:jc w:val="center"/>
              <w:rPr>
                <w:i/>
                <w:iCs/>
                <w:color w:val="000000"/>
              </w:rPr>
            </w:pPr>
            <w:r w:rsidRPr="00E45A79">
              <w:rPr>
                <w:i/>
                <w:iCs/>
                <w:color w:val="000000"/>
              </w:rPr>
              <w:t>Dec-23</w:t>
            </w:r>
          </w:p>
        </w:tc>
        <w:tc>
          <w:tcPr>
            <w:tcW w:w="1219" w:type="dxa"/>
            <w:tcBorders>
              <w:top w:val="nil"/>
              <w:left w:val="nil"/>
              <w:bottom w:val="single" w:sz="4" w:space="0" w:color="auto"/>
              <w:right w:val="single" w:sz="4" w:space="0" w:color="auto"/>
            </w:tcBorders>
            <w:shd w:val="clear" w:color="auto" w:fill="auto"/>
            <w:noWrap/>
            <w:hideMark/>
          </w:tcPr>
          <w:p w14:paraId="131E8CDF" w14:textId="77777777" w:rsidR="00C90E2B" w:rsidRPr="00E45A79" w:rsidRDefault="00C90E2B" w:rsidP="008C617B">
            <w:pPr>
              <w:jc w:val="center"/>
              <w:rPr>
                <w:i/>
                <w:iCs/>
                <w:color w:val="000000"/>
              </w:rPr>
            </w:pPr>
            <w:r w:rsidRPr="00E45A79">
              <w:rPr>
                <w:i/>
                <w:iCs/>
                <w:color w:val="000000"/>
              </w:rPr>
              <w:t>38,544</w:t>
            </w:r>
          </w:p>
        </w:tc>
        <w:tc>
          <w:tcPr>
            <w:tcW w:w="1219" w:type="dxa"/>
            <w:tcBorders>
              <w:top w:val="nil"/>
              <w:left w:val="nil"/>
              <w:bottom w:val="single" w:sz="4" w:space="0" w:color="auto"/>
              <w:right w:val="single" w:sz="4" w:space="0" w:color="auto"/>
            </w:tcBorders>
            <w:shd w:val="clear" w:color="auto" w:fill="auto"/>
            <w:noWrap/>
            <w:hideMark/>
          </w:tcPr>
          <w:p w14:paraId="160EEFDA" w14:textId="77777777" w:rsidR="00C90E2B" w:rsidRPr="00E45A79" w:rsidRDefault="00C90E2B" w:rsidP="008C617B">
            <w:pPr>
              <w:jc w:val="center"/>
              <w:rPr>
                <w:i/>
                <w:iCs/>
                <w:color w:val="000000"/>
              </w:rPr>
            </w:pPr>
            <w:r w:rsidRPr="00E45A79">
              <w:rPr>
                <w:i/>
                <w:iCs/>
                <w:color w:val="000000"/>
              </w:rPr>
              <w:t>189,236</w:t>
            </w:r>
          </w:p>
        </w:tc>
      </w:tr>
      <w:tr w:rsidR="00C90E2B" w:rsidRPr="00E45A79" w14:paraId="71002771"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5FB9C58B" w14:textId="77777777" w:rsidR="00C90E2B" w:rsidRPr="00E45A79" w:rsidRDefault="00C90E2B" w:rsidP="00045694">
            <w:pPr>
              <w:jc w:val="center"/>
              <w:rPr>
                <w:i/>
                <w:iCs/>
                <w:color w:val="000000"/>
              </w:rPr>
            </w:pPr>
            <w:r w:rsidRPr="00E45A79">
              <w:rPr>
                <w:i/>
                <w:iCs/>
                <w:color w:val="000000"/>
              </w:rPr>
              <w:t>Aug-21</w:t>
            </w:r>
          </w:p>
        </w:tc>
        <w:tc>
          <w:tcPr>
            <w:tcW w:w="1219" w:type="dxa"/>
            <w:tcBorders>
              <w:top w:val="nil"/>
              <w:left w:val="nil"/>
              <w:bottom w:val="single" w:sz="4" w:space="0" w:color="auto"/>
              <w:right w:val="single" w:sz="4" w:space="0" w:color="auto"/>
            </w:tcBorders>
            <w:shd w:val="clear" w:color="auto" w:fill="auto"/>
            <w:noWrap/>
            <w:hideMark/>
          </w:tcPr>
          <w:p w14:paraId="74DC4B3F" w14:textId="77777777" w:rsidR="00C90E2B" w:rsidRPr="00E45A79" w:rsidRDefault="00C90E2B" w:rsidP="008C617B">
            <w:pPr>
              <w:jc w:val="center"/>
              <w:rPr>
                <w:i/>
                <w:iCs/>
                <w:color w:val="000000"/>
              </w:rPr>
            </w:pPr>
            <w:r w:rsidRPr="00E45A79">
              <w:rPr>
                <w:i/>
                <w:iCs/>
                <w:color w:val="000000"/>
              </w:rPr>
              <w:t>21,472</w:t>
            </w:r>
          </w:p>
        </w:tc>
        <w:tc>
          <w:tcPr>
            <w:tcW w:w="1219" w:type="dxa"/>
            <w:tcBorders>
              <w:top w:val="nil"/>
              <w:left w:val="nil"/>
              <w:bottom w:val="single" w:sz="4" w:space="0" w:color="auto"/>
              <w:right w:val="single" w:sz="4" w:space="0" w:color="auto"/>
            </w:tcBorders>
            <w:shd w:val="clear" w:color="auto" w:fill="auto"/>
            <w:noWrap/>
            <w:hideMark/>
          </w:tcPr>
          <w:p w14:paraId="423FA35A" w14:textId="77777777" w:rsidR="00C90E2B" w:rsidRPr="00E45A79" w:rsidRDefault="00C90E2B" w:rsidP="008C617B">
            <w:pPr>
              <w:jc w:val="center"/>
              <w:rPr>
                <w:i/>
                <w:iCs/>
                <w:color w:val="000000"/>
              </w:rPr>
            </w:pPr>
            <w:r w:rsidRPr="00E45A79">
              <w:rPr>
                <w:i/>
                <w:iCs/>
                <w:color w:val="000000"/>
              </w:rPr>
              <w:t>98,150</w:t>
            </w:r>
          </w:p>
        </w:tc>
        <w:tc>
          <w:tcPr>
            <w:tcW w:w="301" w:type="dxa"/>
            <w:tcBorders>
              <w:top w:val="nil"/>
              <w:left w:val="nil"/>
              <w:bottom w:val="nil"/>
              <w:right w:val="nil"/>
            </w:tcBorders>
            <w:shd w:val="clear" w:color="auto" w:fill="auto"/>
            <w:noWrap/>
            <w:vAlign w:val="bottom"/>
            <w:hideMark/>
          </w:tcPr>
          <w:p w14:paraId="1E6A8A17"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78405863" w14:textId="77777777" w:rsidR="00C90E2B" w:rsidRPr="00E45A79" w:rsidRDefault="00C90E2B" w:rsidP="00045694">
            <w:pPr>
              <w:jc w:val="center"/>
              <w:rPr>
                <w:i/>
                <w:iCs/>
                <w:color w:val="000000"/>
              </w:rPr>
            </w:pPr>
            <w:r w:rsidRPr="00E45A79">
              <w:rPr>
                <w:i/>
                <w:iCs/>
                <w:color w:val="000000"/>
              </w:rPr>
              <w:t>Jan-24</w:t>
            </w:r>
          </w:p>
        </w:tc>
        <w:tc>
          <w:tcPr>
            <w:tcW w:w="1219" w:type="dxa"/>
            <w:tcBorders>
              <w:top w:val="nil"/>
              <w:left w:val="nil"/>
              <w:bottom w:val="single" w:sz="4" w:space="0" w:color="auto"/>
              <w:right w:val="single" w:sz="4" w:space="0" w:color="auto"/>
            </w:tcBorders>
            <w:shd w:val="clear" w:color="auto" w:fill="auto"/>
            <w:noWrap/>
            <w:hideMark/>
          </w:tcPr>
          <w:p w14:paraId="578BCB78" w14:textId="77777777" w:rsidR="00C90E2B" w:rsidRPr="00E45A79" w:rsidRDefault="00C90E2B" w:rsidP="008C617B">
            <w:pPr>
              <w:jc w:val="center"/>
              <w:rPr>
                <w:i/>
                <w:iCs/>
                <w:color w:val="000000"/>
              </w:rPr>
            </w:pPr>
            <w:r w:rsidRPr="00E45A79">
              <w:rPr>
                <w:i/>
                <w:iCs/>
                <w:color w:val="000000"/>
              </w:rPr>
              <w:t>41,722</w:t>
            </w:r>
          </w:p>
        </w:tc>
        <w:tc>
          <w:tcPr>
            <w:tcW w:w="1219" w:type="dxa"/>
            <w:tcBorders>
              <w:top w:val="nil"/>
              <w:left w:val="nil"/>
              <w:bottom w:val="single" w:sz="4" w:space="0" w:color="auto"/>
              <w:right w:val="single" w:sz="4" w:space="0" w:color="auto"/>
            </w:tcBorders>
            <w:shd w:val="clear" w:color="auto" w:fill="auto"/>
            <w:noWrap/>
            <w:hideMark/>
          </w:tcPr>
          <w:p w14:paraId="29099E06" w14:textId="77777777" w:rsidR="00C90E2B" w:rsidRPr="00E45A79" w:rsidRDefault="00C90E2B" w:rsidP="008C617B">
            <w:pPr>
              <w:jc w:val="center"/>
              <w:rPr>
                <w:i/>
                <w:iCs/>
                <w:color w:val="000000"/>
              </w:rPr>
            </w:pPr>
            <w:r w:rsidRPr="00E45A79">
              <w:rPr>
                <w:i/>
                <w:iCs/>
                <w:color w:val="000000"/>
              </w:rPr>
              <w:t>222,927</w:t>
            </w:r>
          </w:p>
        </w:tc>
      </w:tr>
      <w:tr w:rsidR="00C90E2B" w:rsidRPr="00E45A79" w14:paraId="3F3A0416"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2DF5FD08" w14:textId="77777777" w:rsidR="00C90E2B" w:rsidRPr="00E45A79" w:rsidRDefault="00C90E2B" w:rsidP="00045694">
            <w:pPr>
              <w:jc w:val="center"/>
              <w:rPr>
                <w:i/>
                <w:iCs/>
                <w:color w:val="000000"/>
              </w:rPr>
            </w:pPr>
            <w:r w:rsidRPr="00E45A79">
              <w:rPr>
                <w:i/>
                <w:iCs/>
                <w:color w:val="000000"/>
              </w:rPr>
              <w:t>Sep-21</w:t>
            </w:r>
          </w:p>
        </w:tc>
        <w:tc>
          <w:tcPr>
            <w:tcW w:w="1219" w:type="dxa"/>
            <w:tcBorders>
              <w:top w:val="nil"/>
              <w:left w:val="nil"/>
              <w:bottom w:val="single" w:sz="4" w:space="0" w:color="auto"/>
              <w:right w:val="single" w:sz="4" w:space="0" w:color="auto"/>
            </w:tcBorders>
            <w:shd w:val="clear" w:color="auto" w:fill="auto"/>
            <w:noWrap/>
            <w:hideMark/>
          </w:tcPr>
          <w:p w14:paraId="50F8F3CC" w14:textId="77777777" w:rsidR="00C90E2B" w:rsidRPr="00E45A79" w:rsidRDefault="00C90E2B" w:rsidP="008C617B">
            <w:pPr>
              <w:jc w:val="center"/>
              <w:rPr>
                <w:i/>
                <w:iCs/>
                <w:color w:val="000000"/>
              </w:rPr>
            </w:pPr>
            <w:r w:rsidRPr="00E45A79">
              <w:rPr>
                <w:i/>
                <w:iCs/>
                <w:color w:val="000000"/>
              </w:rPr>
              <w:t>22,554</w:t>
            </w:r>
          </w:p>
        </w:tc>
        <w:tc>
          <w:tcPr>
            <w:tcW w:w="1219" w:type="dxa"/>
            <w:tcBorders>
              <w:top w:val="nil"/>
              <w:left w:val="nil"/>
              <w:bottom w:val="single" w:sz="4" w:space="0" w:color="auto"/>
              <w:right w:val="single" w:sz="4" w:space="0" w:color="auto"/>
            </w:tcBorders>
            <w:shd w:val="clear" w:color="auto" w:fill="auto"/>
            <w:noWrap/>
            <w:hideMark/>
          </w:tcPr>
          <w:p w14:paraId="79ADB56B" w14:textId="77777777" w:rsidR="00C90E2B" w:rsidRPr="00E45A79" w:rsidRDefault="00C90E2B" w:rsidP="008C617B">
            <w:pPr>
              <w:jc w:val="center"/>
              <w:rPr>
                <w:i/>
                <w:iCs/>
                <w:color w:val="000000"/>
              </w:rPr>
            </w:pPr>
            <w:r w:rsidRPr="00E45A79">
              <w:rPr>
                <w:i/>
                <w:iCs/>
                <w:color w:val="000000"/>
              </w:rPr>
              <w:t>105,728</w:t>
            </w:r>
          </w:p>
        </w:tc>
        <w:tc>
          <w:tcPr>
            <w:tcW w:w="301" w:type="dxa"/>
            <w:tcBorders>
              <w:top w:val="nil"/>
              <w:left w:val="nil"/>
              <w:bottom w:val="nil"/>
              <w:right w:val="nil"/>
            </w:tcBorders>
            <w:shd w:val="clear" w:color="auto" w:fill="auto"/>
            <w:noWrap/>
            <w:vAlign w:val="bottom"/>
            <w:hideMark/>
          </w:tcPr>
          <w:p w14:paraId="1815C1AF"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5B41B23" w14:textId="77777777" w:rsidR="00C90E2B" w:rsidRPr="00E45A79" w:rsidRDefault="00C90E2B" w:rsidP="00045694">
            <w:pPr>
              <w:jc w:val="center"/>
              <w:rPr>
                <w:i/>
                <w:iCs/>
                <w:color w:val="000000"/>
              </w:rPr>
            </w:pPr>
            <w:r w:rsidRPr="00E45A79">
              <w:rPr>
                <w:i/>
                <w:iCs/>
                <w:color w:val="000000"/>
              </w:rPr>
              <w:t>Feb-24</w:t>
            </w:r>
          </w:p>
        </w:tc>
        <w:tc>
          <w:tcPr>
            <w:tcW w:w="1219" w:type="dxa"/>
            <w:tcBorders>
              <w:top w:val="nil"/>
              <w:left w:val="nil"/>
              <w:bottom w:val="single" w:sz="4" w:space="0" w:color="auto"/>
              <w:right w:val="single" w:sz="4" w:space="0" w:color="auto"/>
            </w:tcBorders>
            <w:shd w:val="clear" w:color="auto" w:fill="auto"/>
            <w:noWrap/>
            <w:hideMark/>
          </w:tcPr>
          <w:p w14:paraId="3981C8E9" w14:textId="77777777" w:rsidR="00C90E2B" w:rsidRPr="00E45A79" w:rsidRDefault="00C90E2B" w:rsidP="008C617B">
            <w:pPr>
              <w:jc w:val="center"/>
              <w:rPr>
                <w:i/>
                <w:iCs/>
                <w:color w:val="000000"/>
              </w:rPr>
            </w:pPr>
            <w:r w:rsidRPr="00E45A79">
              <w:rPr>
                <w:i/>
                <w:iCs/>
                <w:color w:val="000000"/>
              </w:rPr>
              <w:t>40,802</w:t>
            </w:r>
          </w:p>
        </w:tc>
        <w:tc>
          <w:tcPr>
            <w:tcW w:w="1219" w:type="dxa"/>
            <w:tcBorders>
              <w:top w:val="nil"/>
              <w:left w:val="nil"/>
              <w:bottom w:val="single" w:sz="4" w:space="0" w:color="auto"/>
              <w:right w:val="single" w:sz="4" w:space="0" w:color="auto"/>
            </w:tcBorders>
            <w:shd w:val="clear" w:color="auto" w:fill="auto"/>
            <w:noWrap/>
            <w:hideMark/>
          </w:tcPr>
          <w:p w14:paraId="43055927" w14:textId="77777777" w:rsidR="00C90E2B" w:rsidRPr="00E45A79" w:rsidRDefault="00C90E2B" w:rsidP="008C617B">
            <w:pPr>
              <w:jc w:val="center"/>
              <w:rPr>
                <w:i/>
                <w:iCs/>
                <w:color w:val="000000"/>
              </w:rPr>
            </w:pPr>
            <w:r w:rsidRPr="00E45A79">
              <w:rPr>
                <w:i/>
                <w:iCs/>
                <w:color w:val="000000"/>
              </w:rPr>
              <w:t>203,816</w:t>
            </w:r>
          </w:p>
        </w:tc>
      </w:tr>
      <w:tr w:rsidR="00C90E2B" w:rsidRPr="00E45A79" w14:paraId="1EFDDAA5"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2FBB8E72" w14:textId="77777777" w:rsidR="00C90E2B" w:rsidRPr="00E45A79" w:rsidRDefault="00C90E2B" w:rsidP="00045694">
            <w:pPr>
              <w:jc w:val="center"/>
              <w:rPr>
                <w:i/>
                <w:iCs/>
                <w:color w:val="000000"/>
              </w:rPr>
            </w:pPr>
            <w:r w:rsidRPr="00E45A79">
              <w:rPr>
                <w:i/>
                <w:iCs/>
                <w:color w:val="000000"/>
              </w:rPr>
              <w:t>Oct-21</w:t>
            </w:r>
          </w:p>
        </w:tc>
        <w:tc>
          <w:tcPr>
            <w:tcW w:w="1219" w:type="dxa"/>
            <w:tcBorders>
              <w:top w:val="nil"/>
              <w:left w:val="nil"/>
              <w:bottom w:val="single" w:sz="4" w:space="0" w:color="auto"/>
              <w:right w:val="single" w:sz="4" w:space="0" w:color="auto"/>
            </w:tcBorders>
            <w:shd w:val="clear" w:color="auto" w:fill="auto"/>
            <w:noWrap/>
            <w:hideMark/>
          </w:tcPr>
          <w:p w14:paraId="495465B5" w14:textId="77777777" w:rsidR="00C90E2B" w:rsidRPr="00E45A79" w:rsidRDefault="00C90E2B" w:rsidP="008C617B">
            <w:pPr>
              <w:jc w:val="center"/>
              <w:rPr>
                <w:i/>
                <w:iCs/>
                <w:color w:val="000000"/>
              </w:rPr>
            </w:pPr>
            <w:r w:rsidRPr="00E45A79">
              <w:rPr>
                <w:i/>
                <w:iCs/>
                <w:color w:val="000000"/>
              </w:rPr>
              <w:t>23,969</w:t>
            </w:r>
          </w:p>
        </w:tc>
        <w:tc>
          <w:tcPr>
            <w:tcW w:w="1219" w:type="dxa"/>
            <w:tcBorders>
              <w:top w:val="nil"/>
              <w:left w:val="nil"/>
              <w:bottom w:val="single" w:sz="4" w:space="0" w:color="auto"/>
              <w:right w:val="single" w:sz="4" w:space="0" w:color="auto"/>
            </w:tcBorders>
            <w:shd w:val="clear" w:color="auto" w:fill="auto"/>
            <w:noWrap/>
            <w:hideMark/>
          </w:tcPr>
          <w:p w14:paraId="45CEB6BB" w14:textId="77777777" w:rsidR="00C90E2B" w:rsidRPr="00E45A79" w:rsidRDefault="00C90E2B" w:rsidP="008C617B">
            <w:pPr>
              <w:jc w:val="center"/>
              <w:rPr>
                <w:i/>
                <w:iCs/>
                <w:color w:val="000000"/>
              </w:rPr>
            </w:pPr>
            <w:r w:rsidRPr="00E45A79">
              <w:rPr>
                <w:i/>
                <w:iCs/>
                <w:color w:val="000000"/>
              </w:rPr>
              <w:t>111,998</w:t>
            </w:r>
          </w:p>
        </w:tc>
        <w:tc>
          <w:tcPr>
            <w:tcW w:w="301" w:type="dxa"/>
            <w:tcBorders>
              <w:top w:val="nil"/>
              <w:left w:val="nil"/>
              <w:bottom w:val="nil"/>
              <w:right w:val="nil"/>
            </w:tcBorders>
            <w:shd w:val="clear" w:color="auto" w:fill="auto"/>
            <w:noWrap/>
            <w:vAlign w:val="bottom"/>
            <w:hideMark/>
          </w:tcPr>
          <w:p w14:paraId="264505F1"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4101B881" w14:textId="77777777" w:rsidR="00C90E2B" w:rsidRPr="00E45A79" w:rsidRDefault="00C90E2B" w:rsidP="00045694">
            <w:pPr>
              <w:jc w:val="center"/>
              <w:rPr>
                <w:i/>
                <w:iCs/>
                <w:color w:val="000000"/>
              </w:rPr>
            </w:pPr>
            <w:r w:rsidRPr="00E45A79">
              <w:rPr>
                <w:i/>
                <w:iCs/>
                <w:color w:val="000000"/>
              </w:rPr>
              <w:t>Mar-24</w:t>
            </w:r>
          </w:p>
        </w:tc>
        <w:tc>
          <w:tcPr>
            <w:tcW w:w="1219" w:type="dxa"/>
            <w:tcBorders>
              <w:top w:val="nil"/>
              <w:left w:val="nil"/>
              <w:bottom w:val="single" w:sz="4" w:space="0" w:color="auto"/>
              <w:right w:val="single" w:sz="4" w:space="0" w:color="auto"/>
            </w:tcBorders>
            <w:shd w:val="clear" w:color="auto" w:fill="auto"/>
            <w:noWrap/>
            <w:hideMark/>
          </w:tcPr>
          <w:p w14:paraId="7A10116A" w14:textId="77777777" w:rsidR="00C90E2B" w:rsidRPr="00E45A79" w:rsidRDefault="00C90E2B" w:rsidP="008C617B">
            <w:pPr>
              <w:jc w:val="center"/>
              <w:rPr>
                <w:i/>
                <w:iCs/>
                <w:color w:val="000000"/>
              </w:rPr>
            </w:pPr>
            <w:r w:rsidRPr="00E45A79">
              <w:rPr>
                <w:i/>
                <w:iCs/>
                <w:color w:val="000000"/>
              </w:rPr>
              <w:t>40,847</w:t>
            </w:r>
          </w:p>
        </w:tc>
        <w:tc>
          <w:tcPr>
            <w:tcW w:w="1219" w:type="dxa"/>
            <w:tcBorders>
              <w:top w:val="nil"/>
              <w:left w:val="nil"/>
              <w:bottom w:val="single" w:sz="4" w:space="0" w:color="auto"/>
              <w:right w:val="single" w:sz="4" w:space="0" w:color="auto"/>
            </w:tcBorders>
            <w:shd w:val="clear" w:color="auto" w:fill="auto"/>
            <w:noWrap/>
            <w:hideMark/>
          </w:tcPr>
          <w:p w14:paraId="55790691" w14:textId="77777777" w:rsidR="00C90E2B" w:rsidRPr="00E45A79" w:rsidRDefault="00C90E2B" w:rsidP="008C617B">
            <w:pPr>
              <w:jc w:val="center"/>
              <w:rPr>
                <w:i/>
                <w:iCs/>
                <w:color w:val="000000"/>
              </w:rPr>
            </w:pPr>
            <w:r w:rsidRPr="00E45A79">
              <w:rPr>
                <w:i/>
                <w:iCs/>
                <w:color w:val="000000"/>
              </w:rPr>
              <w:t>212,222</w:t>
            </w:r>
          </w:p>
        </w:tc>
      </w:tr>
      <w:tr w:rsidR="00C90E2B" w:rsidRPr="00E45A79" w14:paraId="55C03314"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0BB9A9FC" w14:textId="77777777" w:rsidR="00C90E2B" w:rsidRPr="00E45A79" w:rsidRDefault="00C90E2B" w:rsidP="00045694">
            <w:pPr>
              <w:jc w:val="center"/>
              <w:rPr>
                <w:i/>
                <w:iCs/>
                <w:color w:val="000000"/>
              </w:rPr>
            </w:pPr>
            <w:r w:rsidRPr="00E45A79">
              <w:rPr>
                <w:i/>
                <w:iCs/>
                <w:color w:val="000000"/>
              </w:rPr>
              <w:t>Nov-21</w:t>
            </w:r>
          </w:p>
        </w:tc>
        <w:tc>
          <w:tcPr>
            <w:tcW w:w="1219" w:type="dxa"/>
            <w:tcBorders>
              <w:top w:val="nil"/>
              <w:left w:val="nil"/>
              <w:bottom w:val="single" w:sz="4" w:space="0" w:color="auto"/>
              <w:right w:val="single" w:sz="4" w:space="0" w:color="auto"/>
            </w:tcBorders>
            <w:shd w:val="clear" w:color="auto" w:fill="auto"/>
            <w:noWrap/>
            <w:hideMark/>
          </w:tcPr>
          <w:p w14:paraId="6CBAEB4E" w14:textId="77777777" w:rsidR="00C90E2B" w:rsidRPr="00E45A79" w:rsidRDefault="00C90E2B" w:rsidP="008C617B">
            <w:pPr>
              <w:jc w:val="center"/>
              <w:rPr>
                <w:i/>
                <w:iCs/>
                <w:color w:val="000000"/>
              </w:rPr>
            </w:pPr>
            <w:r w:rsidRPr="00E45A79">
              <w:rPr>
                <w:i/>
                <w:iCs/>
                <w:color w:val="000000"/>
              </w:rPr>
              <w:t>23,740</w:t>
            </w:r>
          </w:p>
        </w:tc>
        <w:tc>
          <w:tcPr>
            <w:tcW w:w="1219" w:type="dxa"/>
            <w:tcBorders>
              <w:top w:val="nil"/>
              <w:left w:val="nil"/>
              <w:bottom w:val="single" w:sz="4" w:space="0" w:color="auto"/>
              <w:right w:val="single" w:sz="4" w:space="0" w:color="auto"/>
            </w:tcBorders>
            <w:shd w:val="clear" w:color="auto" w:fill="auto"/>
            <w:noWrap/>
            <w:hideMark/>
          </w:tcPr>
          <w:p w14:paraId="59E20978" w14:textId="77777777" w:rsidR="00C90E2B" w:rsidRPr="00E45A79" w:rsidRDefault="00C90E2B" w:rsidP="008C617B">
            <w:pPr>
              <w:jc w:val="center"/>
              <w:rPr>
                <w:i/>
                <w:iCs/>
                <w:color w:val="000000"/>
              </w:rPr>
            </w:pPr>
            <w:r w:rsidRPr="00E45A79">
              <w:rPr>
                <w:i/>
                <w:iCs/>
                <w:color w:val="000000"/>
              </w:rPr>
              <w:t>111,012</w:t>
            </w:r>
          </w:p>
        </w:tc>
        <w:tc>
          <w:tcPr>
            <w:tcW w:w="301" w:type="dxa"/>
            <w:tcBorders>
              <w:top w:val="nil"/>
              <w:left w:val="nil"/>
              <w:bottom w:val="nil"/>
              <w:right w:val="nil"/>
            </w:tcBorders>
            <w:shd w:val="clear" w:color="auto" w:fill="auto"/>
            <w:noWrap/>
            <w:vAlign w:val="bottom"/>
            <w:hideMark/>
          </w:tcPr>
          <w:p w14:paraId="4F921D6E"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337FE0D3" w14:textId="77777777" w:rsidR="00C90E2B" w:rsidRPr="00E45A79" w:rsidRDefault="00C90E2B" w:rsidP="00045694">
            <w:pPr>
              <w:jc w:val="center"/>
              <w:rPr>
                <w:i/>
                <w:iCs/>
                <w:color w:val="000000"/>
              </w:rPr>
            </w:pPr>
            <w:r w:rsidRPr="00E45A79">
              <w:rPr>
                <w:i/>
                <w:iCs/>
                <w:color w:val="000000"/>
              </w:rPr>
              <w:t>Apr-24</w:t>
            </w:r>
          </w:p>
        </w:tc>
        <w:tc>
          <w:tcPr>
            <w:tcW w:w="1219" w:type="dxa"/>
            <w:tcBorders>
              <w:top w:val="nil"/>
              <w:left w:val="nil"/>
              <w:bottom w:val="single" w:sz="4" w:space="0" w:color="auto"/>
              <w:right w:val="single" w:sz="4" w:space="0" w:color="auto"/>
            </w:tcBorders>
            <w:shd w:val="clear" w:color="auto" w:fill="auto"/>
            <w:noWrap/>
            <w:hideMark/>
          </w:tcPr>
          <w:p w14:paraId="4BE0CCA7" w14:textId="77777777" w:rsidR="00C90E2B" w:rsidRPr="00E45A79" w:rsidRDefault="00C90E2B" w:rsidP="008C617B">
            <w:pPr>
              <w:jc w:val="center"/>
              <w:rPr>
                <w:i/>
                <w:iCs/>
                <w:color w:val="000000"/>
              </w:rPr>
            </w:pPr>
            <w:r w:rsidRPr="00E45A79">
              <w:rPr>
                <w:i/>
                <w:iCs/>
                <w:color w:val="000000"/>
              </w:rPr>
              <w:t>41,504</w:t>
            </w:r>
          </w:p>
        </w:tc>
        <w:tc>
          <w:tcPr>
            <w:tcW w:w="1219" w:type="dxa"/>
            <w:tcBorders>
              <w:top w:val="nil"/>
              <w:left w:val="nil"/>
              <w:bottom w:val="single" w:sz="4" w:space="0" w:color="auto"/>
              <w:right w:val="single" w:sz="4" w:space="0" w:color="auto"/>
            </w:tcBorders>
            <w:shd w:val="clear" w:color="auto" w:fill="auto"/>
            <w:noWrap/>
            <w:hideMark/>
          </w:tcPr>
          <w:p w14:paraId="0A17FFE2" w14:textId="77777777" w:rsidR="00C90E2B" w:rsidRPr="00E45A79" w:rsidRDefault="00C90E2B" w:rsidP="008C617B">
            <w:pPr>
              <w:jc w:val="center"/>
              <w:rPr>
                <w:i/>
                <w:iCs/>
                <w:color w:val="000000"/>
              </w:rPr>
            </w:pPr>
            <w:r w:rsidRPr="00E45A79">
              <w:rPr>
                <w:i/>
                <w:iCs/>
                <w:color w:val="000000"/>
              </w:rPr>
              <w:t>221,592</w:t>
            </w:r>
          </w:p>
        </w:tc>
      </w:tr>
      <w:tr w:rsidR="00C90E2B" w:rsidRPr="00E45A79" w14:paraId="547AC18B"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49746606" w14:textId="77777777" w:rsidR="00C90E2B" w:rsidRPr="00E45A79" w:rsidRDefault="00C90E2B" w:rsidP="00045694">
            <w:pPr>
              <w:jc w:val="center"/>
              <w:rPr>
                <w:i/>
                <w:iCs/>
                <w:color w:val="000000"/>
              </w:rPr>
            </w:pPr>
            <w:r w:rsidRPr="00E45A79">
              <w:rPr>
                <w:i/>
                <w:iCs/>
                <w:color w:val="000000"/>
              </w:rPr>
              <w:t>Dec-21</w:t>
            </w:r>
          </w:p>
        </w:tc>
        <w:tc>
          <w:tcPr>
            <w:tcW w:w="1219" w:type="dxa"/>
            <w:tcBorders>
              <w:top w:val="nil"/>
              <w:left w:val="nil"/>
              <w:bottom w:val="single" w:sz="4" w:space="0" w:color="auto"/>
              <w:right w:val="single" w:sz="4" w:space="0" w:color="auto"/>
            </w:tcBorders>
            <w:shd w:val="clear" w:color="auto" w:fill="auto"/>
            <w:noWrap/>
            <w:hideMark/>
          </w:tcPr>
          <w:p w14:paraId="117AD344" w14:textId="77777777" w:rsidR="00C90E2B" w:rsidRPr="00E45A79" w:rsidRDefault="00C90E2B" w:rsidP="008C617B">
            <w:pPr>
              <w:jc w:val="center"/>
              <w:rPr>
                <w:i/>
                <w:iCs/>
                <w:color w:val="000000"/>
              </w:rPr>
            </w:pPr>
            <w:r w:rsidRPr="00E45A79">
              <w:rPr>
                <w:i/>
                <w:iCs/>
                <w:color w:val="000000"/>
              </w:rPr>
              <w:t>24,638</w:t>
            </w:r>
          </w:p>
        </w:tc>
        <w:tc>
          <w:tcPr>
            <w:tcW w:w="1219" w:type="dxa"/>
            <w:tcBorders>
              <w:top w:val="nil"/>
              <w:left w:val="nil"/>
              <w:bottom w:val="single" w:sz="4" w:space="0" w:color="auto"/>
              <w:right w:val="single" w:sz="4" w:space="0" w:color="auto"/>
            </w:tcBorders>
            <w:shd w:val="clear" w:color="auto" w:fill="auto"/>
            <w:noWrap/>
            <w:hideMark/>
          </w:tcPr>
          <w:p w14:paraId="30079E70" w14:textId="77777777" w:rsidR="00C90E2B" w:rsidRPr="00E45A79" w:rsidRDefault="00C90E2B" w:rsidP="008C617B">
            <w:pPr>
              <w:jc w:val="center"/>
              <w:rPr>
                <w:i/>
                <w:iCs/>
                <w:color w:val="000000"/>
              </w:rPr>
            </w:pPr>
            <w:r w:rsidRPr="00E45A79">
              <w:rPr>
                <w:i/>
                <w:iCs/>
                <w:color w:val="000000"/>
              </w:rPr>
              <w:t>116,448</w:t>
            </w:r>
          </w:p>
        </w:tc>
        <w:tc>
          <w:tcPr>
            <w:tcW w:w="301" w:type="dxa"/>
            <w:tcBorders>
              <w:top w:val="nil"/>
              <w:left w:val="nil"/>
              <w:bottom w:val="nil"/>
              <w:right w:val="nil"/>
            </w:tcBorders>
            <w:shd w:val="clear" w:color="auto" w:fill="auto"/>
            <w:noWrap/>
            <w:vAlign w:val="bottom"/>
            <w:hideMark/>
          </w:tcPr>
          <w:p w14:paraId="2F55F426"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0F8417E5" w14:textId="77777777" w:rsidR="00C90E2B" w:rsidRPr="00E45A79" w:rsidRDefault="00C90E2B" w:rsidP="00045694">
            <w:pPr>
              <w:jc w:val="center"/>
              <w:rPr>
                <w:i/>
                <w:iCs/>
                <w:color w:val="000000"/>
              </w:rPr>
            </w:pPr>
            <w:r w:rsidRPr="00E45A79">
              <w:rPr>
                <w:i/>
                <w:iCs/>
                <w:color w:val="000000"/>
              </w:rPr>
              <w:t>May-24</w:t>
            </w:r>
          </w:p>
        </w:tc>
        <w:tc>
          <w:tcPr>
            <w:tcW w:w="1219" w:type="dxa"/>
            <w:tcBorders>
              <w:top w:val="nil"/>
              <w:left w:val="nil"/>
              <w:bottom w:val="single" w:sz="4" w:space="0" w:color="auto"/>
              <w:right w:val="single" w:sz="4" w:space="0" w:color="auto"/>
            </w:tcBorders>
            <w:shd w:val="clear" w:color="auto" w:fill="auto"/>
            <w:noWrap/>
            <w:hideMark/>
          </w:tcPr>
          <w:p w14:paraId="5995679C" w14:textId="77777777" w:rsidR="00C90E2B" w:rsidRPr="00E45A79" w:rsidRDefault="00C90E2B" w:rsidP="008C617B">
            <w:pPr>
              <w:jc w:val="center"/>
              <w:rPr>
                <w:i/>
                <w:iCs/>
                <w:color w:val="000000"/>
              </w:rPr>
            </w:pPr>
            <w:r w:rsidRPr="00E45A79">
              <w:rPr>
                <w:i/>
                <w:iCs/>
                <w:color w:val="000000"/>
              </w:rPr>
              <w:t>41,416</w:t>
            </w:r>
          </w:p>
        </w:tc>
        <w:tc>
          <w:tcPr>
            <w:tcW w:w="1219" w:type="dxa"/>
            <w:tcBorders>
              <w:top w:val="nil"/>
              <w:left w:val="nil"/>
              <w:bottom w:val="single" w:sz="4" w:space="0" w:color="auto"/>
              <w:right w:val="single" w:sz="4" w:space="0" w:color="auto"/>
            </w:tcBorders>
            <w:shd w:val="clear" w:color="auto" w:fill="auto"/>
            <w:noWrap/>
            <w:hideMark/>
          </w:tcPr>
          <w:p w14:paraId="53B4A715" w14:textId="77777777" w:rsidR="00C90E2B" w:rsidRPr="00E45A79" w:rsidRDefault="00C90E2B" w:rsidP="008C617B">
            <w:pPr>
              <w:jc w:val="center"/>
              <w:rPr>
                <w:i/>
                <w:iCs/>
                <w:color w:val="000000"/>
              </w:rPr>
            </w:pPr>
            <w:r w:rsidRPr="00E45A79">
              <w:rPr>
                <w:i/>
                <w:iCs/>
                <w:color w:val="000000"/>
              </w:rPr>
              <w:t>216,582</w:t>
            </w:r>
          </w:p>
        </w:tc>
      </w:tr>
      <w:tr w:rsidR="00C90E2B" w:rsidRPr="00E45A79" w14:paraId="2A81B3A0"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045FE770" w14:textId="77777777" w:rsidR="00C90E2B" w:rsidRPr="00E45A79" w:rsidRDefault="00C90E2B" w:rsidP="00045694">
            <w:pPr>
              <w:jc w:val="center"/>
              <w:rPr>
                <w:i/>
                <w:iCs/>
                <w:color w:val="000000"/>
              </w:rPr>
            </w:pPr>
            <w:r w:rsidRPr="00E45A79">
              <w:rPr>
                <w:i/>
                <w:iCs/>
                <w:color w:val="000000"/>
              </w:rPr>
              <w:t>Jan-22</w:t>
            </w:r>
          </w:p>
        </w:tc>
        <w:tc>
          <w:tcPr>
            <w:tcW w:w="1219" w:type="dxa"/>
            <w:tcBorders>
              <w:top w:val="nil"/>
              <w:left w:val="nil"/>
              <w:bottom w:val="single" w:sz="4" w:space="0" w:color="auto"/>
              <w:right w:val="single" w:sz="4" w:space="0" w:color="auto"/>
            </w:tcBorders>
            <w:shd w:val="clear" w:color="auto" w:fill="auto"/>
            <w:noWrap/>
            <w:hideMark/>
          </w:tcPr>
          <w:p w14:paraId="6E3E636A" w14:textId="77777777" w:rsidR="00C90E2B" w:rsidRPr="00E45A79" w:rsidRDefault="00C90E2B" w:rsidP="008C617B">
            <w:pPr>
              <w:jc w:val="center"/>
              <w:rPr>
                <w:i/>
                <w:iCs/>
                <w:color w:val="000000"/>
              </w:rPr>
            </w:pPr>
            <w:r w:rsidRPr="00E45A79">
              <w:rPr>
                <w:i/>
                <w:iCs/>
                <w:color w:val="000000"/>
              </w:rPr>
              <w:t>25,779</w:t>
            </w:r>
          </w:p>
        </w:tc>
        <w:tc>
          <w:tcPr>
            <w:tcW w:w="1219" w:type="dxa"/>
            <w:tcBorders>
              <w:top w:val="nil"/>
              <w:left w:val="nil"/>
              <w:bottom w:val="single" w:sz="4" w:space="0" w:color="auto"/>
              <w:right w:val="single" w:sz="4" w:space="0" w:color="auto"/>
            </w:tcBorders>
            <w:shd w:val="clear" w:color="auto" w:fill="auto"/>
            <w:noWrap/>
            <w:hideMark/>
          </w:tcPr>
          <w:p w14:paraId="6A78CE65" w14:textId="77777777" w:rsidR="00C90E2B" w:rsidRPr="00E45A79" w:rsidRDefault="00C90E2B" w:rsidP="008C617B">
            <w:pPr>
              <w:jc w:val="center"/>
              <w:rPr>
                <w:i/>
                <w:iCs/>
                <w:color w:val="000000"/>
              </w:rPr>
            </w:pPr>
            <w:r w:rsidRPr="00E45A79">
              <w:rPr>
                <w:i/>
                <w:iCs/>
                <w:color w:val="000000"/>
              </w:rPr>
              <w:t>123,309</w:t>
            </w:r>
          </w:p>
        </w:tc>
        <w:tc>
          <w:tcPr>
            <w:tcW w:w="301" w:type="dxa"/>
            <w:tcBorders>
              <w:top w:val="nil"/>
              <w:left w:val="nil"/>
              <w:bottom w:val="nil"/>
              <w:right w:val="nil"/>
            </w:tcBorders>
            <w:shd w:val="clear" w:color="auto" w:fill="auto"/>
            <w:noWrap/>
            <w:vAlign w:val="bottom"/>
            <w:hideMark/>
          </w:tcPr>
          <w:p w14:paraId="3792E051"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8B46549" w14:textId="77777777" w:rsidR="00C90E2B" w:rsidRPr="00E45A79" w:rsidRDefault="00C90E2B" w:rsidP="00045694">
            <w:pPr>
              <w:jc w:val="center"/>
              <w:rPr>
                <w:i/>
                <w:iCs/>
                <w:color w:val="000000"/>
              </w:rPr>
            </w:pPr>
            <w:r w:rsidRPr="00E45A79">
              <w:rPr>
                <w:i/>
                <w:iCs/>
                <w:color w:val="000000"/>
              </w:rPr>
              <w:t>Jun-24</w:t>
            </w:r>
          </w:p>
        </w:tc>
        <w:tc>
          <w:tcPr>
            <w:tcW w:w="1219" w:type="dxa"/>
            <w:tcBorders>
              <w:top w:val="nil"/>
              <w:left w:val="nil"/>
              <w:bottom w:val="single" w:sz="4" w:space="0" w:color="auto"/>
              <w:right w:val="single" w:sz="4" w:space="0" w:color="auto"/>
            </w:tcBorders>
            <w:shd w:val="clear" w:color="auto" w:fill="auto"/>
            <w:noWrap/>
            <w:hideMark/>
          </w:tcPr>
          <w:p w14:paraId="5B9E5D89" w14:textId="77777777" w:rsidR="00C90E2B" w:rsidRPr="00E45A79" w:rsidRDefault="00C90E2B" w:rsidP="008C617B">
            <w:pPr>
              <w:jc w:val="center"/>
              <w:rPr>
                <w:i/>
                <w:iCs/>
                <w:color w:val="000000"/>
              </w:rPr>
            </w:pPr>
            <w:r w:rsidRPr="00E45A79">
              <w:rPr>
                <w:i/>
                <w:iCs/>
                <w:color w:val="000000"/>
              </w:rPr>
              <w:t>40,371</w:t>
            </w:r>
          </w:p>
        </w:tc>
        <w:tc>
          <w:tcPr>
            <w:tcW w:w="1219" w:type="dxa"/>
            <w:tcBorders>
              <w:top w:val="nil"/>
              <w:left w:val="nil"/>
              <w:bottom w:val="single" w:sz="4" w:space="0" w:color="auto"/>
              <w:right w:val="single" w:sz="4" w:space="0" w:color="auto"/>
            </w:tcBorders>
            <w:shd w:val="clear" w:color="auto" w:fill="auto"/>
            <w:noWrap/>
            <w:hideMark/>
          </w:tcPr>
          <w:p w14:paraId="65773D90" w14:textId="77777777" w:rsidR="00C90E2B" w:rsidRPr="00E45A79" w:rsidRDefault="00C90E2B" w:rsidP="008C617B">
            <w:pPr>
              <w:jc w:val="center"/>
              <w:rPr>
                <w:i/>
                <w:iCs/>
                <w:color w:val="000000"/>
              </w:rPr>
            </w:pPr>
            <w:r w:rsidRPr="00E45A79">
              <w:rPr>
                <w:i/>
                <w:iCs/>
                <w:color w:val="000000"/>
              </w:rPr>
              <w:t>195,569</w:t>
            </w:r>
          </w:p>
        </w:tc>
      </w:tr>
      <w:tr w:rsidR="00C90E2B" w:rsidRPr="00E45A79" w14:paraId="4D178ADA"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4CD4D3B2" w14:textId="77777777" w:rsidR="00C90E2B" w:rsidRPr="00E45A79" w:rsidRDefault="00C90E2B" w:rsidP="00045694">
            <w:pPr>
              <w:jc w:val="center"/>
              <w:rPr>
                <w:i/>
                <w:iCs/>
                <w:color w:val="000000"/>
              </w:rPr>
            </w:pPr>
            <w:r w:rsidRPr="00E45A79">
              <w:rPr>
                <w:i/>
                <w:iCs/>
                <w:color w:val="000000"/>
              </w:rPr>
              <w:t>Feb-22</w:t>
            </w:r>
          </w:p>
        </w:tc>
        <w:tc>
          <w:tcPr>
            <w:tcW w:w="1219" w:type="dxa"/>
            <w:tcBorders>
              <w:top w:val="nil"/>
              <w:left w:val="nil"/>
              <w:bottom w:val="single" w:sz="4" w:space="0" w:color="auto"/>
              <w:right w:val="single" w:sz="4" w:space="0" w:color="auto"/>
            </w:tcBorders>
            <w:shd w:val="clear" w:color="auto" w:fill="auto"/>
            <w:noWrap/>
            <w:hideMark/>
          </w:tcPr>
          <w:p w14:paraId="1BCA33F3" w14:textId="77777777" w:rsidR="00C90E2B" w:rsidRPr="00E45A79" w:rsidRDefault="00C90E2B" w:rsidP="008C617B">
            <w:pPr>
              <w:jc w:val="center"/>
              <w:rPr>
                <w:i/>
                <w:iCs/>
                <w:color w:val="000000"/>
              </w:rPr>
            </w:pPr>
            <w:r w:rsidRPr="00E45A79">
              <w:rPr>
                <w:i/>
                <w:iCs/>
                <w:color w:val="000000"/>
              </w:rPr>
              <w:t>23,876</w:t>
            </w:r>
          </w:p>
        </w:tc>
        <w:tc>
          <w:tcPr>
            <w:tcW w:w="1219" w:type="dxa"/>
            <w:tcBorders>
              <w:top w:val="nil"/>
              <w:left w:val="nil"/>
              <w:bottom w:val="single" w:sz="4" w:space="0" w:color="auto"/>
              <w:right w:val="single" w:sz="4" w:space="0" w:color="auto"/>
            </w:tcBorders>
            <w:shd w:val="clear" w:color="auto" w:fill="auto"/>
            <w:noWrap/>
            <w:hideMark/>
          </w:tcPr>
          <w:p w14:paraId="3737B46A" w14:textId="77777777" w:rsidR="00C90E2B" w:rsidRPr="00E45A79" w:rsidRDefault="00C90E2B" w:rsidP="008C617B">
            <w:pPr>
              <w:jc w:val="center"/>
              <w:rPr>
                <w:i/>
                <w:iCs/>
                <w:color w:val="000000"/>
              </w:rPr>
            </w:pPr>
            <w:r w:rsidRPr="00E45A79">
              <w:rPr>
                <w:i/>
                <w:iCs/>
                <w:color w:val="000000"/>
              </w:rPr>
              <w:t>103,527</w:t>
            </w:r>
          </w:p>
        </w:tc>
        <w:tc>
          <w:tcPr>
            <w:tcW w:w="301" w:type="dxa"/>
            <w:tcBorders>
              <w:top w:val="nil"/>
              <w:left w:val="nil"/>
              <w:bottom w:val="nil"/>
              <w:right w:val="nil"/>
            </w:tcBorders>
            <w:shd w:val="clear" w:color="auto" w:fill="auto"/>
            <w:noWrap/>
            <w:vAlign w:val="bottom"/>
            <w:hideMark/>
          </w:tcPr>
          <w:p w14:paraId="6F1116C1"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7DA2D88E" w14:textId="77777777" w:rsidR="00C90E2B" w:rsidRPr="00E45A79" w:rsidRDefault="00C90E2B" w:rsidP="00045694">
            <w:pPr>
              <w:jc w:val="center"/>
              <w:rPr>
                <w:i/>
                <w:iCs/>
                <w:color w:val="000000"/>
              </w:rPr>
            </w:pPr>
            <w:r w:rsidRPr="00E45A79">
              <w:rPr>
                <w:i/>
                <w:iCs/>
                <w:color w:val="000000"/>
              </w:rPr>
              <w:t>Jul-24</w:t>
            </w:r>
          </w:p>
        </w:tc>
        <w:tc>
          <w:tcPr>
            <w:tcW w:w="1219" w:type="dxa"/>
            <w:tcBorders>
              <w:top w:val="nil"/>
              <w:left w:val="nil"/>
              <w:bottom w:val="single" w:sz="4" w:space="0" w:color="auto"/>
              <w:right w:val="single" w:sz="4" w:space="0" w:color="auto"/>
            </w:tcBorders>
            <w:shd w:val="clear" w:color="auto" w:fill="auto"/>
            <w:noWrap/>
            <w:hideMark/>
          </w:tcPr>
          <w:p w14:paraId="6B5AB5E5" w14:textId="77777777" w:rsidR="00C90E2B" w:rsidRPr="00E45A79" w:rsidRDefault="00C90E2B" w:rsidP="008C617B">
            <w:pPr>
              <w:jc w:val="center"/>
              <w:rPr>
                <w:i/>
                <w:iCs/>
                <w:color w:val="000000"/>
              </w:rPr>
            </w:pPr>
            <w:r w:rsidRPr="00E45A79">
              <w:rPr>
                <w:i/>
                <w:iCs/>
                <w:color w:val="000000"/>
              </w:rPr>
              <w:t>38,937</w:t>
            </w:r>
          </w:p>
        </w:tc>
        <w:tc>
          <w:tcPr>
            <w:tcW w:w="1219" w:type="dxa"/>
            <w:tcBorders>
              <w:top w:val="nil"/>
              <w:left w:val="nil"/>
              <w:bottom w:val="single" w:sz="4" w:space="0" w:color="auto"/>
              <w:right w:val="single" w:sz="4" w:space="0" w:color="auto"/>
            </w:tcBorders>
            <w:shd w:val="clear" w:color="auto" w:fill="auto"/>
            <w:noWrap/>
            <w:hideMark/>
          </w:tcPr>
          <w:p w14:paraId="12010B34" w14:textId="77777777" w:rsidR="00C90E2B" w:rsidRPr="00E45A79" w:rsidRDefault="00C90E2B" w:rsidP="008C617B">
            <w:pPr>
              <w:jc w:val="center"/>
              <w:rPr>
                <w:i/>
                <w:iCs/>
                <w:color w:val="000000"/>
              </w:rPr>
            </w:pPr>
            <w:r w:rsidRPr="00E45A79">
              <w:rPr>
                <w:i/>
                <w:iCs/>
                <w:color w:val="000000"/>
              </w:rPr>
              <w:t>203,521</w:t>
            </w:r>
          </w:p>
        </w:tc>
      </w:tr>
      <w:tr w:rsidR="00C90E2B" w:rsidRPr="00E45A79" w14:paraId="549A6005"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1B36B98B" w14:textId="77777777" w:rsidR="00C90E2B" w:rsidRPr="00E45A79" w:rsidRDefault="00C90E2B" w:rsidP="00045694">
            <w:pPr>
              <w:jc w:val="center"/>
              <w:rPr>
                <w:i/>
                <w:iCs/>
                <w:color w:val="000000"/>
              </w:rPr>
            </w:pPr>
            <w:r w:rsidRPr="00E45A79">
              <w:rPr>
                <w:i/>
                <w:iCs/>
                <w:color w:val="000000"/>
              </w:rPr>
              <w:t>Mar-22</w:t>
            </w:r>
          </w:p>
        </w:tc>
        <w:tc>
          <w:tcPr>
            <w:tcW w:w="1219" w:type="dxa"/>
            <w:tcBorders>
              <w:top w:val="nil"/>
              <w:left w:val="nil"/>
              <w:bottom w:val="single" w:sz="4" w:space="0" w:color="auto"/>
              <w:right w:val="single" w:sz="4" w:space="0" w:color="auto"/>
            </w:tcBorders>
            <w:shd w:val="clear" w:color="auto" w:fill="auto"/>
            <w:noWrap/>
            <w:hideMark/>
          </w:tcPr>
          <w:p w14:paraId="1D78D600" w14:textId="77777777" w:rsidR="00C90E2B" w:rsidRPr="00E45A79" w:rsidRDefault="00C90E2B" w:rsidP="008C617B">
            <w:pPr>
              <w:jc w:val="center"/>
              <w:rPr>
                <w:i/>
                <w:iCs/>
                <w:color w:val="000000"/>
              </w:rPr>
            </w:pPr>
            <w:r w:rsidRPr="00E45A79">
              <w:rPr>
                <w:i/>
                <w:iCs/>
                <w:color w:val="000000"/>
              </w:rPr>
              <w:t>25,177</w:t>
            </w:r>
          </w:p>
        </w:tc>
        <w:tc>
          <w:tcPr>
            <w:tcW w:w="1219" w:type="dxa"/>
            <w:tcBorders>
              <w:top w:val="nil"/>
              <w:left w:val="nil"/>
              <w:bottom w:val="single" w:sz="4" w:space="0" w:color="auto"/>
              <w:right w:val="single" w:sz="4" w:space="0" w:color="auto"/>
            </w:tcBorders>
            <w:shd w:val="clear" w:color="auto" w:fill="auto"/>
            <w:noWrap/>
            <w:hideMark/>
          </w:tcPr>
          <w:p w14:paraId="3FB682EF" w14:textId="77777777" w:rsidR="00C90E2B" w:rsidRPr="00E45A79" w:rsidRDefault="00C90E2B" w:rsidP="008C617B">
            <w:pPr>
              <w:jc w:val="center"/>
              <w:rPr>
                <w:i/>
                <w:iCs/>
                <w:color w:val="000000"/>
              </w:rPr>
            </w:pPr>
            <w:r w:rsidRPr="00E45A79">
              <w:rPr>
                <w:i/>
                <w:iCs/>
                <w:color w:val="000000"/>
              </w:rPr>
              <w:t>115,151</w:t>
            </w:r>
          </w:p>
        </w:tc>
        <w:tc>
          <w:tcPr>
            <w:tcW w:w="301" w:type="dxa"/>
            <w:tcBorders>
              <w:top w:val="nil"/>
              <w:left w:val="nil"/>
              <w:bottom w:val="nil"/>
              <w:right w:val="nil"/>
            </w:tcBorders>
            <w:shd w:val="clear" w:color="auto" w:fill="auto"/>
            <w:noWrap/>
            <w:vAlign w:val="bottom"/>
            <w:hideMark/>
          </w:tcPr>
          <w:p w14:paraId="57C9E8DC"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77F7182F" w14:textId="77777777" w:rsidR="00C90E2B" w:rsidRPr="00E45A79" w:rsidRDefault="00C90E2B" w:rsidP="00045694">
            <w:pPr>
              <w:jc w:val="center"/>
              <w:rPr>
                <w:i/>
                <w:iCs/>
                <w:color w:val="000000"/>
              </w:rPr>
            </w:pPr>
            <w:r w:rsidRPr="00E45A79">
              <w:rPr>
                <w:i/>
                <w:iCs/>
                <w:color w:val="000000"/>
              </w:rPr>
              <w:t>Aug-24</w:t>
            </w:r>
          </w:p>
        </w:tc>
        <w:tc>
          <w:tcPr>
            <w:tcW w:w="1219" w:type="dxa"/>
            <w:tcBorders>
              <w:top w:val="nil"/>
              <w:left w:val="nil"/>
              <w:bottom w:val="single" w:sz="4" w:space="0" w:color="auto"/>
              <w:right w:val="single" w:sz="4" w:space="0" w:color="auto"/>
            </w:tcBorders>
            <w:shd w:val="clear" w:color="auto" w:fill="auto"/>
            <w:noWrap/>
            <w:hideMark/>
          </w:tcPr>
          <w:p w14:paraId="5D67C23A" w14:textId="77777777" w:rsidR="00C90E2B" w:rsidRPr="00E45A79" w:rsidRDefault="00C90E2B" w:rsidP="008C617B">
            <w:pPr>
              <w:jc w:val="center"/>
              <w:rPr>
                <w:i/>
                <w:iCs/>
                <w:color w:val="000000"/>
              </w:rPr>
            </w:pPr>
            <w:r w:rsidRPr="00E45A79">
              <w:rPr>
                <w:i/>
                <w:iCs/>
                <w:color w:val="000000"/>
              </w:rPr>
              <w:t>39,646</w:t>
            </w:r>
          </w:p>
        </w:tc>
        <w:tc>
          <w:tcPr>
            <w:tcW w:w="1219" w:type="dxa"/>
            <w:tcBorders>
              <w:top w:val="nil"/>
              <w:left w:val="nil"/>
              <w:bottom w:val="single" w:sz="4" w:space="0" w:color="auto"/>
              <w:right w:val="single" w:sz="4" w:space="0" w:color="auto"/>
            </w:tcBorders>
            <w:shd w:val="clear" w:color="auto" w:fill="auto"/>
            <w:noWrap/>
            <w:hideMark/>
          </w:tcPr>
          <w:p w14:paraId="70930E59" w14:textId="77777777" w:rsidR="00C90E2B" w:rsidRPr="00E45A79" w:rsidRDefault="00C90E2B" w:rsidP="008C617B">
            <w:pPr>
              <w:jc w:val="center"/>
              <w:rPr>
                <w:i/>
                <w:iCs/>
                <w:color w:val="000000"/>
              </w:rPr>
            </w:pPr>
            <w:r w:rsidRPr="00E45A79">
              <w:rPr>
                <w:i/>
                <w:iCs/>
                <w:color w:val="000000"/>
              </w:rPr>
              <w:t>209,469</w:t>
            </w:r>
          </w:p>
        </w:tc>
      </w:tr>
      <w:tr w:rsidR="00C90E2B" w:rsidRPr="00E45A79" w14:paraId="63676D96"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41628B0A" w14:textId="77777777" w:rsidR="00C90E2B" w:rsidRPr="00E45A79" w:rsidRDefault="00C90E2B" w:rsidP="00045694">
            <w:pPr>
              <w:jc w:val="center"/>
              <w:rPr>
                <w:i/>
                <w:iCs/>
                <w:color w:val="000000"/>
              </w:rPr>
            </w:pPr>
            <w:r w:rsidRPr="00E45A79">
              <w:rPr>
                <w:i/>
                <w:iCs/>
                <w:color w:val="000000"/>
              </w:rPr>
              <w:t>Apr-22</w:t>
            </w:r>
          </w:p>
        </w:tc>
        <w:tc>
          <w:tcPr>
            <w:tcW w:w="1219" w:type="dxa"/>
            <w:tcBorders>
              <w:top w:val="nil"/>
              <w:left w:val="nil"/>
              <w:bottom w:val="single" w:sz="4" w:space="0" w:color="auto"/>
              <w:right w:val="single" w:sz="4" w:space="0" w:color="auto"/>
            </w:tcBorders>
            <w:shd w:val="clear" w:color="auto" w:fill="auto"/>
            <w:noWrap/>
            <w:hideMark/>
          </w:tcPr>
          <w:p w14:paraId="7C7CD5B2" w14:textId="77777777" w:rsidR="00C90E2B" w:rsidRPr="00E45A79" w:rsidRDefault="00C90E2B" w:rsidP="008C617B">
            <w:pPr>
              <w:jc w:val="center"/>
              <w:rPr>
                <w:i/>
                <w:iCs/>
                <w:color w:val="000000"/>
              </w:rPr>
            </w:pPr>
            <w:r w:rsidRPr="00E45A79">
              <w:rPr>
                <w:i/>
                <w:iCs/>
                <w:color w:val="000000"/>
              </w:rPr>
              <w:t>26,385</w:t>
            </w:r>
          </w:p>
        </w:tc>
        <w:tc>
          <w:tcPr>
            <w:tcW w:w="1219" w:type="dxa"/>
            <w:tcBorders>
              <w:top w:val="nil"/>
              <w:left w:val="nil"/>
              <w:bottom w:val="single" w:sz="4" w:space="0" w:color="auto"/>
              <w:right w:val="single" w:sz="4" w:space="0" w:color="auto"/>
            </w:tcBorders>
            <w:shd w:val="clear" w:color="auto" w:fill="auto"/>
            <w:noWrap/>
            <w:hideMark/>
          </w:tcPr>
          <w:p w14:paraId="5C1F106A" w14:textId="77777777" w:rsidR="00C90E2B" w:rsidRPr="00E45A79" w:rsidRDefault="00C90E2B" w:rsidP="008C617B">
            <w:pPr>
              <w:jc w:val="center"/>
              <w:rPr>
                <w:i/>
                <w:iCs/>
                <w:color w:val="000000"/>
              </w:rPr>
            </w:pPr>
            <w:r w:rsidRPr="00E45A79">
              <w:rPr>
                <w:i/>
                <w:iCs/>
                <w:color w:val="000000"/>
              </w:rPr>
              <w:t>121,781</w:t>
            </w:r>
          </w:p>
        </w:tc>
        <w:tc>
          <w:tcPr>
            <w:tcW w:w="301" w:type="dxa"/>
            <w:tcBorders>
              <w:top w:val="nil"/>
              <w:left w:val="nil"/>
              <w:bottom w:val="nil"/>
              <w:right w:val="nil"/>
            </w:tcBorders>
            <w:shd w:val="clear" w:color="auto" w:fill="auto"/>
            <w:noWrap/>
            <w:vAlign w:val="bottom"/>
            <w:hideMark/>
          </w:tcPr>
          <w:p w14:paraId="2EC58B00"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6B724654" w14:textId="77777777" w:rsidR="00C90E2B" w:rsidRPr="00E45A79" w:rsidRDefault="00C90E2B" w:rsidP="00045694">
            <w:pPr>
              <w:jc w:val="center"/>
              <w:rPr>
                <w:i/>
                <w:iCs/>
                <w:color w:val="000000"/>
              </w:rPr>
            </w:pPr>
            <w:r w:rsidRPr="00E45A79">
              <w:rPr>
                <w:i/>
                <w:iCs/>
                <w:color w:val="000000"/>
              </w:rPr>
              <w:t>Sep-24</w:t>
            </w:r>
          </w:p>
        </w:tc>
        <w:tc>
          <w:tcPr>
            <w:tcW w:w="1219" w:type="dxa"/>
            <w:tcBorders>
              <w:top w:val="nil"/>
              <w:left w:val="nil"/>
              <w:bottom w:val="single" w:sz="4" w:space="0" w:color="auto"/>
              <w:right w:val="single" w:sz="4" w:space="0" w:color="auto"/>
            </w:tcBorders>
            <w:shd w:val="clear" w:color="auto" w:fill="auto"/>
            <w:noWrap/>
            <w:hideMark/>
          </w:tcPr>
          <w:p w14:paraId="1A0101B9" w14:textId="77777777" w:rsidR="00C90E2B" w:rsidRPr="00E45A79" w:rsidRDefault="00C90E2B" w:rsidP="008C617B">
            <w:pPr>
              <w:jc w:val="center"/>
              <w:rPr>
                <w:i/>
                <w:iCs/>
                <w:color w:val="000000"/>
              </w:rPr>
            </w:pPr>
            <w:r w:rsidRPr="00E45A79">
              <w:rPr>
                <w:i/>
                <w:iCs/>
                <w:color w:val="000000"/>
              </w:rPr>
              <w:t>39,160</w:t>
            </w:r>
          </w:p>
        </w:tc>
        <w:tc>
          <w:tcPr>
            <w:tcW w:w="1219" w:type="dxa"/>
            <w:tcBorders>
              <w:top w:val="nil"/>
              <w:left w:val="nil"/>
              <w:bottom w:val="single" w:sz="4" w:space="0" w:color="auto"/>
              <w:right w:val="single" w:sz="4" w:space="0" w:color="auto"/>
            </w:tcBorders>
            <w:shd w:val="clear" w:color="auto" w:fill="auto"/>
            <w:noWrap/>
            <w:hideMark/>
          </w:tcPr>
          <w:p w14:paraId="33ABDDC4" w14:textId="77777777" w:rsidR="00C90E2B" w:rsidRPr="00E45A79" w:rsidRDefault="00C90E2B" w:rsidP="008C617B">
            <w:pPr>
              <w:jc w:val="center"/>
              <w:rPr>
                <w:i/>
                <w:iCs/>
                <w:color w:val="000000"/>
              </w:rPr>
            </w:pPr>
            <w:r w:rsidRPr="00E45A79">
              <w:rPr>
                <w:i/>
                <w:iCs/>
                <w:color w:val="000000"/>
              </w:rPr>
              <w:t>199,180</w:t>
            </w:r>
          </w:p>
        </w:tc>
      </w:tr>
      <w:tr w:rsidR="00C90E2B" w:rsidRPr="00E45A79" w14:paraId="5E3F9DE7"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11E3F4FA" w14:textId="77777777" w:rsidR="00C90E2B" w:rsidRPr="00E45A79" w:rsidRDefault="00C90E2B" w:rsidP="00045694">
            <w:pPr>
              <w:jc w:val="center"/>
              <w:rPr>
                <w:i/>
                <w:iCs/>
                <w:color w:val="000000"/>
              </w:rPr>
            </w:pPr>
            <w:r w:rsidRPr="00E45A79">
              <w:rPr>
                <w:i/>
                <w:iCs/>
                <w:color w:val="000000"/>
              </w:rPr>
              <w:t>May-22</w:t>
            </w:r>
          </w:p>
        </w:tc>
        <w:tc>
          <w:tcPr>
            <w:tcW w:w="1219" w:type="dxa"/>
            <w:tcBorders>
              <w:top w:val="nil"/>
              <w:left w:val="nil"/>
              <w:bottom w:val="single" w:sz="4" w:space="0" w:color="auto"/>
              <w:right w:val="single" w:sz="4" w:space="0" w:color="auto"/>
            </w:tcBorders>
            <w:shd w:val="clear" w:color="auto" w:fill="auto"/>
            <w:noWrap/>
            <w:hideMark/>
          </w:tcPr>
          <w:p w14:paraId="7139DA5B" w14:textId="77777777" w:rsidR="00C90E2B" w:rsidRPr="00E45A79" w:rsidRDefault="00C90E2B" w:rsidP="008C617B">
            <w:pPr>
              <w:jc w:val="center"/>
              <w:rPr>
                <w:i/>
                <w:iCs/>
                <w:color w:val="000000"/>
              </w:rPr>
            </w:pPr>
            <w:r w:rsidRPr="00E45A79">
              <w:rPr>
                <w:i/>
                <w:iCs/>
                <w:color w:val="000000"/>
              </w:rPr>
              <w:t>27,026</w:t>
            </w:r>
          </w:p>
        </w:tc>
        <w:tc>
          <w:tcPr>
            <w:tcW w:w="1219" w:type="dxa"/>
            <w:tcBorders>
              <w:top w:val="nil"/>
              <w:left w:val="nil"/>
              <w:bottom w:val="single" w:sz="4" w:space="0" w:color="auto"/>
              <w:right w:val="single" w:sz="4" w:space="0" w:color="auto"/>
            </w:tcBorders>
            <w:shd w:val="clear" w:color="auto" w:fill="auto"/>
            <w:noWrap/>
            <w:hideMark/>
          </w:tcPr>
          <w:p w14:paraId="537AD675" w14:textId="77777777" w:rsidR="00C90E2B" w:rsidRPr="00E45A79" w:rsidRDefault="00C90E2B" w:rsidP="008C617B">
            <w:pPr>
              <w:jc w:val="center"/>
              <w:rPr>
                <w:i/>
                <w:iCs/>
                <w:color w:val="000000"/>
              </w:rPr>
            </w:pPr>
            <w:r w:rsidRPr="00E45A79">
              <w:rPr>
                <w:i/>
                <w:iCs/>
                <w:color w:val="000000"/>
              </w:rPr>
              <w:t>126,471</w:t>
            </w:r>
          </w:p>
        </w:tc>
        <w:tc>
          <w:tcPr>
            <w:tcW w:w="301" w:type="dxa"/>
            <w:tcBorders>
              <w:top w:val="nil"/>
              <w:left w:val="nil"/>
              <w:bottom w:val="nil"/>
              <w:right w:val="nil"/>
            </w:tcBorders>
            <w:shd w:val="clear" w:color="auto" w:fill="auto"/>
            <w:noWrap/>
            <w:vAlign w:val="bottom"/>
            <w:hideMark/>
          </w:tcPr>
          <w:p w14:paraId="2A823B05" w14:textId="77777777" w:rsidR="00C90E2B" w:rsidRPr="00E45A79" w:rsidRDefault="00C90E2B" w:rsidP="008C617B">
            <w:pPr>
              <w:jc w:val="right"/>
              <w:rPr>
                <w:i/>
                <w:iCs/>
                <w:color w:val="000000"/>
              </w:rPr>
            </w:pP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611EF399" w14:textId="77777777" w:rsidR="00C90E2B" w:rsidRPr="00E45A79" w:rsidRDefault="00C90E2B" w:rsidP="00045694">
            <w:pPr>
              <w:jc w:val="center"/>
              <w:rPr>
                <w:i/>
                <w:iCs/>
                <w:color w:val="000000"/>
              </w:rPr>
            </w:pPr>
            <w:r w:rsidRPr="00E45A79">
              <w:rPr>
                <w:i/>
                <w:iCs/>
                <w:color w:val="000000"/>
              </w:rPr>
              <w:t>Oct-24</w:t>
            </w:r>
          </w:p>
        </w:tc>
        <w:tc>
          <w:tcPr>
            <w:tcW w:w="1219" w:type="dxa"/>
            <w:tcBorders>
              <w:top w:val="nil"/>
              <w:left w:val="nil"/>
              <w:bottom w:val="single" w:sz="4" w:space="0" w:color="auto"/>
              <w:right w:val="single" w:sz="4" w:space="0" w:color="auto"/>
            </w:tcBorders>
            <w:shd w:val="clear" w:color="auto" w:fill="auto"/>
            <w:noWrap/>
            <w:hideMark/>
          </w:tcPr>
          <w:p w14:paraId="7B742B0A" w14:textId="77777777" w:rsidR="00C90E2B" w:rsidRPr="00E45A79" w:rsidRDefault="00C90E2B" w:rsidP="008C617B">
            <w:pPr>
              <w:jc w:val="center"/>
              <w:rPr>
                <w:i/>
                <w:iCs/>
                <w:color w:val="000000"/>
              </w:rPr>
            </w:pPr>
            <w:r w:rsidRPr="00E45A79">
              <w:rPr>
                <w:i/>
                <w:iCs/>
                <w:color w:val="000000"/>
              </w:rPr>
              <w:t>39,436</w:t>
            </w:r>
          </w:p>
        </w:tc>
        <w:tc>
          <w:tcPr>
            <w:tcW w:w="1219" w:type="dxa"/>
            <w:tcBorders>
              <w:top w:val="nil"/>
              <w:left w:val="nil"/>
              <w:bottom w:val="single" w:sz="4" w:space="0" w:color="auto"/>
              <w:right w:val="single" w:sz="4" w:space="0" w:color="auto"/>
            </w:tcBorders>
            <w:shd w:val="clear" w:color="auto" w:fill="auto"/>
            <w:noWrap/>
            <w:hideMark/>
          </w:tcPr>
          <w:p w14:paraId="32A42581" w14:textId="77777777" w:rsidR="00C90E2B" w:rsidRPr="00E45A79" w:rsidRDefault="00C90E2B" w:rsidP="008C617B">
            <w:pPr>
              <w:jc w:val="center"/>
              <w:rPr>
                <w:i/>
                <w:iCs/>
                <w:color w:val="000000"/>
              </w:rPr>
            </w:pPr>
            <w:r w:rsidRPr="00E45A79">
              <w:rPr>
                <w:i/>
                <w:iCs/>
                <w:color w:val="000000"/>
              </w:rPr>
              <w:t>205,980</w:t>
            </w:r>
          </w:p>
        </w:tc>
      </w:tr>
      <w:tr w:rsidR="00C90E2B" w:rsidRPr="00E45A79" w14:paraId="6BAC897A" w14:textId="77777777" w:rsidTr="00045694">
        <w:trPr>
          <w:trHeight w:val="227"/>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4999912B" w14:textId="77777777" w:rsidR="00C90E2B" w:rsidRPr="00E45A79" w:rsidRDefault="00C90E2B" w:rsidP="00045694">
            <w:pPr>
              <w:jc w:val="center"/>
              <w:rPr>
                <w:i/>
                <w:iCs/>
                <w:color w:val="000000"/>
              </w:rPr>
            </w:pPr>
            <w:r w:rsidRPr="00E45A79">
              <w:rPr>
                <w:i/>
                <w:iCs/>
                <w:color w:val="000000"/>
              </w:rPr>
              <w:t>Jun-22</w:t>
            </w:r>
          </w:p>
        </w:tc>
        <w:tc>
          <w:tcPr>
            <w:tcW w:w="1219" w:type="dxa"/>
            <w:tcBorders>
              <w:top w:val="nil"/>
              <w:left w:val="nil"/>
              <w:bottom w:val="single" w:sz="4" w:space="0" w:color="auto"/>
              <w:right w:val="single" w:sz="4" w:space="0" w:color="auto"/>
            </w:tcBorders>
            <w:shd w:val="clear" w:color="auto" w:fill="auto"/>
            <w:noWrap/>
            <w:hideMark/>
          </w:tcPr>
          <w:p w14:paraId="2362E7D4" w14:textId="77777777" w:rsidR="00C90E2B" w:rsidRPr="00E45A79" w:rsidRDefault="00C90E2B" w:rsidP="008C617B">
            <w:pPr>
              <w:jc w:val="center"/>
              <w:rPr>
                <w:i/>
                <w:iCs/>
                <w:color w:val="000000"/>
              </w:rPr>
            </w:pPr>
            <w:r w:rsidRPr="00E45A79">
              <w:rPr>
                <w:i/>
                <w:iCs/>
                <w:color w:val="000000"/>
              </w:rPr>
              <w:t>27,028</w:t>
            </w:r>
          </w:p>
        </w:tc>
        <w:tc>
          <w:tcPr>
            <w:tcW w:w="1219" w:type="dxa"/>
            <w:tcBorders>
              <w:top w:val="nil"/>
              <w:left w:val="nil"/>
              <w:bottom w:val="single" w:sz="4" w:space="0" w:color="auto"/>
              <w:right w:val="single" w:sz="4" w:space="0" w:color="auto"/>
            </w:tcBorders>
            <w:shd w:val="clear" w:color="auto" w:fill="auto"/>
            <w:noWrap/>
            <w:hideMark/>
          </w:tcPr>
          <w:p w14:paraId="24647540" w14:textId="77777777" w:rsidR="00C90E2B" w:rsidRPr="00E45A79" w:rsidRDefault="00C90E2B" w:rsidP="008C617B">
            <w:pPr>
              <w:jc w:val="center"/>
              <w:rPr>
                <w:i/>
                <w:iCs/>
                <w:color w:val="000000"/>
              </w:rPr>
            </w:pPr>
            <w:r w:rsidRPr="00E45A79">
              <w:rPr>
                <w:i/>
                <w:iCs/>
                <w:color w:val="000000"/>
              </w:rPr>
              <w:t>119,493</w:t>
            </w:r>
          </w:p>
        </w:tc>
        <w:tc>
          <w:tcPr>
            <w:tcW w:w="301" w:type="dxa"/>
            <w:tcBorders>
              <w:top w:val="nil"/>
              <w:left w:val="nil"/>
              <w:bottom w:val="nil"/>
              <w:right w:val="nil"/>
            </w:tcBorders>
            <w:shd w:val="clear" w:color="auto" w:fill="auto"/>
            <w:noWrap/>
            <w:vAlign w:val="bottom"/>
            <w:hideMark/>
          </w:tcPr>
          <w:p w14:paraId="3CF2EBCC" w14:textId="77777777" w:rsidR="00C90E2B" w:rsidRPr="00E45A79" w:rsidRDefault="00C90E2B" w:rsidP="008C617B">
            <w:pPr>
              <w:jc w:val="right"/>
              <w:rPr>
                <w:i/>
                <w:iCs/>
                <w:color w:val="000000"/>
              </w:rPr>
            </w:pPr>
          </w:p>
        </w:tc>
        <w:tc>
          <w:tcPr>
            <w:tcW w:w="1219" w:type="dxa"/>
            <w:tcBorders>
              <w:top w:val="nil"/>
              <w:left w:val="nil"/>
              <w:bottom w:val="nil"/>
              <w:right w:val="nil"/>
            </w:tcBorders>
            <w:shd w:val="clear" w:color="auto" w:fill="auto"/>
            <w:noWrap/>
            <w:vAlign w:val="center"/>
            <w:hideMark/>
          </w:tcPr>
          <w:p w14:paraId="4E4CB8E4" w14:textId="77777777" w:rsidR="00C90E2B" w:rsidRPr="00E45A79" w:rsidRDefault="00C90E2B" w:rsidP="00045694">
            <w:pPr>
              <w:jc w:val="center"/>
            </w:pPr>
          </w:p>
        </w:tc>
        <w:tc>
          <w:tcPr>
            <w:tcW w:w="1219" w:type="dxa"/>
            <w:tcBorders>
              <w:top w:val="nil"/>
              <w:left w:val="nil"/>
              <w:bottom w:val="nil"/>
              <w:right w:val="nil"/>
            </w:tcBorders>
            <w:shd w:val="clear" w:color="auto" w:fill="auto"/>
            <w:noWrap/>
            <w:hideMark/>
          </w:tcPr>
          <w:p w14:paraId="705DDD1D" w14:textId="77777777" w:rsidR="00C90E2B" w:rsidRPr="00E45A79" w:rsidRDefault="00C90E2B" w:rsidP="008C617B">
            <w:pPr>
              <w:jc w:val="center"/>
            </w:pPr>
          </w:p>
        </w:tc>
        <w:tc>
          <w:tcPr>
            <w:tcW w:w="1219" w:type="dxa"/>
            <w:tcBorders>
              <w:top w:val="nil"/>
              <w:left w:val="nil"/>
              <w:bottom w:val="nil"/>
              <w:right w:val="nil"/>
            </w:tcBorders>
            <w:shd w:val="clear" w:color="auto" w:fill="auto"/>
            <w:noWrap/>
            <w:hideMark/>
          </w:tcPr>
          <w:p w14:paraId="5BF89D04" w14:textId="77777777" w:rsidR="00C90E2B" w:rsidRPr="00E45A79" w:rsidRDefault="00C90E2B" w:rsidP="008C617B">
            <w:pPr>
              <w:jc w:val="center"/>
            </w:pPr>
          </w:p>
        </w:tc>
      </w:tr>
    </w:tbl>
    <w:p w14:paraId="55230428" w14:textId="77777777" w:rsidR="00C90E2B" w:rsidRPr="00E45A79" w:rsidRDefault="00C90E2B" w:rsidP="008C617B">
      <w:pPr>
        <w:ind w:left="720"/>
        <w:rPr>
          <w:bCs/>
        </w:rPr>
      </w:pPr>
    </w:p>
    <w:p w14:paraId="3B634FAB" w14:textId="77777777" w:rsidR="00C90E2B" w:rsidRPr="00E45A79" w:rsidRDefault="00C90E2B" w:rsidP="008C617B">
      <w:pPr>
        <w:numPr>
          <w:ilvl w:val="0"/>
          <w:numId w:val="17"/>
        </w:numPr>
        <w:ind w:hanging="720"/>
        <w:rPr>
          <w:bCs/>
        </w:rPr>
      </w:pPr>
      <w:r w:rsidRPr="00E45A79">
        <w:rPr>
          <w:bCs/>
        </w:rPr>
        <w:t>How many physical item ‘checkouts’ were processed via all Brisbane Libraries in 2023/24 FY?</w:t>
      </w:r>
    </w:p>
    <w:p w14:paraId="6BF4247E" w14:textId="77777777" w:rsidR="00C90E2B" w:rsidRPr="00E45A79" w:rsidRDefault="00C90E2B" w:rsidP="008C617B">
      <w:pPr>
        <w:ind w:left="720"/>
        <w:rPr>
          <w:bCs/>
        </w:rPr>
      </w:pPr>
    </w:p>
    <w:p w14:paraId="1028D9A8" w14:textId="77777777" w:rsidR="00C90E2B" w:rsidRPr="00E45A79" w:rsidRDefault="00C90E2B" w:rsidP="008C617B">
      <w:pPr>
        <w:rPr>
          <w:bCs/>
          <w:i/>
          <w:iCs/>
        </w:rPr>
      </w:pPr>
      <w:r w:rsidRPr="00E45A79">
        <w:rPr>
          <w:b/>
          <w:i/>
          <w:iCs/>
        </w:rPr>
        <w:t>A21.</w:t>
      </w:r>
      <w:r w:rsidRPr="00E45A79">
        <w:rPr>
          <w:b/>
        </w:rPr>
        <w:tab/>
      </w:r>
      <w:r w:rsidRPr="00E45A79">
        <w:rPr>
          <w:bCs/>
          <w:i/>
          <w:iCs/>
        </w:rPr>
        <w:t>6,503,924.</w:t>
      </w:r>
    </w:p>
    <w:p w14:paraId="0A32BA75" w14:textId="77777777" w:rsidR="00C90E2B" w:rsidRPr="00E45A79" w:rsidRDefault="00C90E2B" w:rsidP="008C617B">
      <w:pPr>
        <w:ind w:left="720"/>
        <w:rPr>
          <w:bCs/>
        </w:rPr>
      </w:pPr>
    </w:p>
    <w:p w14:paraId="5727C55D" w14:textId="77777777" w:rsidR="00C90E2B" w:rsidRPr="00E45A79" w:rsidRDefault="00C90E2B" w:rsidP="008C617B">
      <w:pPr>
        <w:numPr>
          <w:ilvl w:val="0"/>
          <w:numId w:val="17"/>
        </w:numPr>
        <w:ind w:hanging="720"/>
        <w:rPr>
          <w:bCs/>
        </w:rPr>
      </w:pPr>
      <w:r w:rsidRPr="00E45A79">
        <w:rPr>
          <w:bCs/>
        </w:rPr>
        <w:t>How many physical item ‘checkouts’ were processed via all Brisbane Libraries in 2024/25 FYTD?</w:t>
      </w:r>
    </w:p>
    <w:p w14:paraId="2BCB56BB" w14:textId="77777777" w:rsidR="00C90E2B" w:rsidRPr="00E45A79" w:rsidRDefault="00C90E2B" w:rsidP="008C617B">
      <w:pPr>
        <w:ind w:left="720"/>
        <w:rPr>
          <w:bCs/>
        </w:rPr>
      </w:pPr>
    </w:p>
    <w:p w14:paraId="32CB0486" w14:textId="77777777" w:rsidR="00C90E2B" w:rsidRPr="00E45A79" w:rsidRDefault="00C90E2B" w:rsidP="008C617B">
      <w:pPr>
        <w:ind w:left="720" w:hanging="720"/>
        <w:rPr>
          <w:bCs/>
          <w:i/>
          <w:iCs/>
        </w:rPr>
      </w:pPr>
      <w:r w:rsidRPr="00E45A79">
        <w:rPr>
          <w:b/>
          <w:i/>
          <w:iCs/>
        </w:rPr>
        <w:t>A22.</w:t>
      </w:r>
      <w:r w:rsidRPr="00E45A79">
        <w:rPr>
          <w:b/>
        </w:rPr>
        <w:tab/>
      </w:r>
      <w:r w:rsidRPr="00E45A79">
        <w:rPr>
          <w:bCs/>
          <w:i/>
          <w:iCs/>
        </w:rPr>
        <w:t>1,613,156 as at end September 2024. Data from October and November is not yet available.</w:t>
      </w:r>
    </w:p>
    <w:p w14:paraId="31795230" w14:textId="77777777" w:rsidR="00C90E2B" w:rsidRPr="00E45A79" w:rsidRDefault="00C90E2B" w:rsidP="008C617B">
      <w:pPr>
        <w:ind w:left="720"/>
        <w:rPr>
          <w:bCs/>
        </w:rPr>
      </w:pPr>
    </w:p>
    <w:p w14:paraId="1652B62F" w14:textId="77777777" w:rsidR="00C90E2B" w:rsidRPr="00E45A79" w:rsidRDefault="00C90E2B" w:rsidP="008C617B">
      <w:pPr>
        <w:numPr>
          <w:ilvl w:val="0"/>
          <w:numId w:val="17"/>
        </w:numPr>
        <w:ind w:hanging="720"/>
        <w:rPr>
          <w:bCs/>
        </w:rPr>
      </w:pPr>
      <w:r w:rsidRPr="00E45A79">
        <w:rPr>
          <w:bCs/>
        </w:rPr>
        <w:t>How many digital item ‘checkouts’ were processed via all Brisbane Libraries in 2023/24 FY?</w:t>
      </w:r>
    </w:p>
    <w:p w14:paraId="7E23EC22" w14:textId="77777777" w:rsidR="00C90E2B" w:rsidRPr="00E45A79" w:rsidRDefault="00C90E2B" w:rsidP="008C617B">
      <w:pPr>
        <w:ind w:left="720"/>
        <w:rPr>
          <w:bCs/>
        </w:rPr>
      </w:pPr>
    </w:p>
    <w:p w14:paraId="4326C3FF" w14:textId="77777777" w:rsidR="00C90E2B" w:rsidRPr="00E45A79" w:rsidRDefault="00C90E2B" w:rsidP="008C617B">
      <w:pPr>
        <w:rPr>
          <w:bCs/>
          <w:i/>
          <w:iCs/>
        </w:rPr>
      </w:pPr>
      <w:r w:rsidRPr="00E45A79">
        <w:rPr>
          <w:b/>
          <w:i/>
          <w:iCs/>
        </w:rPr>
        <w:t>A23.</w:t>
      </w:r>
      <w:r w:rsidRPr="00E45A79">
        <w:rPr>
          <w:b/>
        </w:rPr>
        <w:tab/>
      </w:r>
      <w:r w:rsidRPr="00E45A79">
        <w:rPr>
          <w:bCs/>
          <w:i/>
          <w:iCs/>
        </w:rPr>
        <w:t>3,596,056.</w:t>
      </w:r>
    </w:p>
    <w:p w14:paraId="4139D9FD" w14:textId="77777777" w:rsidR="00C90E2B" w:rsidRPr="00E45A79" w:rsidRDefault="00C90E2B" w:rsidP="008C617B">
      <w:pPr>
        <w:ind w:left="720"/>
        <w:rPr>
          <w:bCs/>
        </w:rPr>
      </w:pPr>
    </w:p>
    <w:p w14:paraId="636C9C45" w14:textId="77777777" w:rsidR="00C90E2B" w:rsidRPr="00E45A79" w:rsidRDefault="00C90E2B" w:rsidP="008C617B">
      <w:pPr>
        <w:numPr>
          <w:ilvl w:val="0"/>
          <w:numId w:val="17"/>
        </w:numPr>
        <w:ind w:hanging="720"/>
        <w:rPr>
          <w:bCs/>
        </w:rPr>
      </w:pPr>
      <w:r w:rsidRPr="00E45A79">
        <w:rPr>
          <w:bCs/>
        </w:rPr>
        <w:t>How many digital item ‘checkouts’ were processed via all Brisbane Libraries in 2024/25 FYTD?</w:t>
      </w:r>
    </w:p>
    <w:p w14:paraId="58B3E958" w14:textId="77777777" w:rsidR="00C90E2B" w:rsidRPr="00E45A79" w:rsidRDefault="00C90E2B" w:rsidP="008C617B">
      <w:pPr>
        <w:ind w:left="720"/>
        <w:rPr>
          <w:bCs/>
        </w:rPr>
      </w:pPr>
    </w:p>
    <w:p w14:paraId="090BAC7D" w14:textId="2EE07F4B" w:rsidR="00C90E2B" w:rsidRPr="00E45A79" w:rsidRDefault="00C90E2B" w:rsidP="008C617B">
      <w:pPr>
        <w:ind w:left="720" w:hanging="720"/>
        <w:rPr>
          <w:bCs/>
          <w:i/>
          <w:iCs/>
        </w:rPr>
      </w:pPr>
      <w:r w:rsidRPr="00E45A79">
        <w:rPr>
          <w:b/>
          <w:i/>
          <w:iCs/>
        </w:rPr>
        <w:t>A24.</w:t>
      </w:r>
      <w:r w:rsidRPr="00E45A79">
        <w:rPr>
          <w:b/>
        </w:rPr>
        <w:tab/>
      </w:r>
      <w:r w:rsidR="007576A7" w:rsidRPr="00661BBE">
        <w:rPr>
          <w:bCs/>
          <w:i/>
          <w:iCs/>
          <w:szCs w:val="24"/>
        </w:rPr>
        <w:t>816,346.</w:t>
      </w:r>
    </w:p>
    <w:p w14:paraId="1FE4F0E2" w14:textId="77777777" w:rsidR="00C90E2B" w:rsidRPr="00E45A79" w:rsidRDefault="00C90E2B" w:rsidP="008C617B">
      <w:pPr>
        <w:ind w:left="720"/>
        <w:rPr>
          <w:bCs/>
        </w:rPr>
      </w:pPr>
    </w:p>
    <w:p w14:paraId="2CF9CDCB" w14:textId="77777777" w:rsidR="00C90E2B" w:rsidRPr="00E45A79" w:rsidRDefault="00C90E2B" w:rsidP="008C617B">
      <w:pPr>
        <w:keepNext/>
        <w:numPr>
          <w:ilvl w:val="0"/>
          <w:numId w:val="17"/>
        </w:numPr>
        <w:ind w:hanging="720"/>
        <w:rPr>
          <w:bCs/>
        </w:rPr>
      </w:pPr>
      <w:r w:rsidRPr="00E45A79">
        <w:rPr>
          <w:bCs/>
        </w:rPr>
        <w:t>What is/was the average wait time for a physical library book in each FY since 2019, listed separately.</w:t>
      </w:r>
    </w:p>
    <w:p w14:paraId="0658A75C" w14:textId="77777777" w:rsidR="00C90E2B" w:rsidRPr="00E45A79" w:rsidRDefault="00C90E2B" w:rsidP="008C617B">
      <w:pPr>
        <w:ind w:left="720"/>
        <w:rPr>
          <w:bCs/>
        </w:rPr>
      </w:pPr>
    </w:p>
    <w:p w14:paraId="12193A42" w14:textId="77777777" w:rsidR="00C90E2B" w:rsidRPr="00E45A79" w:rsidRDefault="00C90E2B" w:rsidP="008C617B">
      <w:pPr>
        <w:numPr>
          <w:ilvl w:val="0"/>
          <w:numId w:val="17"/>
        </w:numPr>
        <w:ind w:hanging="720"/>
        <w:rPr>
          <w:bCs/>
        </w:rPr>
      </w:pPr>
      <w:r w:rsidRPr="00E45A79">
        <w:rPr>
          <w:bCs/>
        </w:rPr>
        <w:t>What is/was the average wait time for a digital library e-book in each FY since 2019, listed separately.</w:t>
      </w:r>
    </w:p>
    <w:p w14:paraId="6CDCB48A" w14:textId="77777777" w:rsidR="00C90E2B" w:rsidRPr="00E45A79" w:rsidRDefault="00C90E2B" w:rsidP="008C617B">
      <w:pPr>
        <w:ind w:left="720"/>
        <w:rPr>
          <w:bCs/>
        </w:rPr>
      </w:pPr>
    </w:p>
    <w:p w14:paraId="6A0705AC" w14:textId="77777777" w:rsidR="00C90E2B" w:rsidRPr="00E45A79" w:rsidRDefault="00C90E2B" w:rsidP="008C617B">
      <w:pPr>
        <w:numPr>
          <w:ilvl w:val="0"/>
          <w:numId w:val="17"/>
        </w:numPr>
        <w:ind w:hanging="720"/>
        <w:rPr>
          <w:bCs/>
        </w:rPr>
      </w:pPr>
      <w:r w:rsidRPr="00E45A79">
        <w:rPr>
          <w:bCs/>
        </w:rPr>
        <w:t>What is/was the average wait time for a library audio-book in each FY since 2019, listed separately.</w:t>
      </w:r>
    </w:p>
    <w:p w14:paraId="2A7174EC" w14:textId="77777777" w:rsidR="00C90E2B" w:rsidRPr="00E45A79" w:rsidRDefault="00C90E2B" w:rsidP="008C617B">
      <w:pPr>
        <w:ind w:left="720"/>
        <w:rPr>
          <w:bCs/>
        </w:rPr>
      </w:pPr>
    </w:p>
    <w:p w14:paraId="5D9F489D" w14:textId="77777777" w:rsidR="00C90E2B" w:rsidRPr="00E45A79" w:rsidRDefault="00C90E2B" w:rsidP="008C617B">
      <w:pPr>
        <w:rPr>
          <w:b/>
        </w:rPr>
      </w:pPr>
      <w:r w:rsidRPr="00E45A79">
        <w:rPr>
          <w:b/>
          <w:i/>
          <w:iCs/>
        </w:rPr>
        <w:t>A25. to A27.</w:t>
      </w:r>
      <w:r w:rsidRPr="00E45A79">
        <w:rPr>
          <w:b/>
        </w:rPr>
        <w:tab/>
      </w:r>
    </w:p>
    <w:p w14:paraId="42B1A8CB" w14:textId="77777777" w:rsidR="00C90E2B" w:rsidRPr="00E45A79" w:rsidRDefault="00C90E2B" w:rsidP="008C617B">
      <w:pPr>
        <w:ind w:left="720"/>
        <w:rPr>
          <w:bCs/>
          <w:i/>
          <w:iCs/>
        </w:rPr>
      </w:pPr>
      <w:r w:rsidRPr="00E45A79">
        <w:rPr>
          <w:bCs/>
          <w:i/>
          <w:iCs/>
        </w:rPr>
        <w:t>This is not recorded as it changes daily.</w:t>
      </w:r>
    </w:p>
    <w:p w14:paraId="34A553F4" w14:textId="77777777" w:rsidR="00C90E2B" w:rsidRPr="00E45A79" w:rsidRDefault="00C90E2B" w:rsidP="008C617B">
      <w:pPr>
        <w:ind w:left="720"/>
        <w:rPr>
          <w:bCs/>
        </w:rPr>
      </w:pPr>
    </w:p>
    <w:p w14:paraId="45929A2C" w14:textId="77777777" w:rsidR="00C90E2B" w:rsidRPr="00E45A79" w:rsidRDefault="00C90E2B" w:rsidP="008C617B">
      <w:pPr>
        <w:numPr>
          <w:ilvl w:val="0"/>
          <w:numId w:val="17"/>
        </w:numPr>
        <w:ind w:hanging="720"/>
        <w:rPr>
          <w:bCs/>
        </w:rPr>
      </w:pPr>
      <w:r w:rsidRPr="00E45A79">
        <w:rPr>
          <w:bCs/>
        </w:rPr>
        <w:t>Please advise how many physical items have been added to the Brisbane Libraries catalogue in 2024/25 FYTD?</w:t>
      </w:r>
    </w:p>
    <w:p w14:paraId="24315E5B" w14:textId="77777777" w:rsidR="00C90E2B" w:rsidRPr="00E45A79" w:rsidRDefault="00C90E2B" w:rsidP="008C617B">
      <w:pPr>
        <w:ind w:left="720"/>
        <w:rPr>
          <w:bCs/>
        </w:rPr>
      </w:pPr>
    </w:p>
    <w:p w14:paraId="14FD90C5" w14:textId="77777777" w:rsidR="00C90E2B" w:rsidRPr="00E45A79" w:rsidRDefault="00C90E2B" w:rsidP="008C617B">
      <w:pPr>
        <w:rPr>
          <w:bCs/>
          <w:i/>
          <w:iCs/>
        </w:rPr>
      </w:pPr>
      <w:r w:rsidRPr="00E45A79">
        <w:rPr>
          <w:b/>
          <w:i/>
          <w:iCs/>
        </w:rPr>
        <w:t>A28.</w:t>
      </w:r>
      <w:r w:rsidRPr="00E45A79">
        <w:rPr>
          <w:b/>
        </w:rPr>
        <w:tab/>
      </w:r>
      <w:r w:rsidRPr="00E45A79">
        <w:rPr>
          <w:bCs/>
          <w:i/>
          <w:iCs/>
        </w:rPr>
        <w:t>32,125.</w:t>
      </w:r>
    </w:p>
    <w:p w14:paraId="5EA78286" w14:textId="77777777" w:rsidR="00C90E2B" w:rsidRPr="00E45A79" w:rsidRDefault="00C90E2B" w:rsidP="008C617B">
      <w:pPr>
        <w:ind w:left="720"/>
        <w:rPr>
          <w:bCs/>
        </w:rPr>
      </w:pPr>
    </w:p>
    <w:p w14:paraId="5B4727EB" w14:textId="77777777" w:rsidR="00C90E2B" w:rsidRPr="00E45A79" w:rsidRDefault="00C90E2B" w:rsidP="008C617B">
      <w:pPr>
        <w:numPr>
          <w:ilvl w:val="0"/>
          <w:numId w:val="17"/>
        </w:numPr>
        <w:ind w:hanging="720"/>
        <w:rPr>
          <w:bCs/>
        </w:rPr>
      </w:pPr>
      <w:r w:rsidRPr="00E45A79">
        <w:rPr>
          <w:bCs/>
        </w:rPr>
        <w:t>Please advise how many physical items were added to the Brisbane Libraries catalogue in 2023/24 FY?</w:t>
      </w:r>
    </w:p>
    <w:p w14:paraId="53D34906" w14:textId="77777777" w:rsidR="00C90E2B" w:rsidRPr="00E45A79" w:rsidRDefault="00C90E2B" w:rsidP="008C617B">
      <w:pPr>
        <w:ind w:left="720"/>
        <w:rPr>
          <w:bCs/>
        </w:rPr>
      </w:pPr>
    </w:p>
    <w:p w14:paraId="6BA53F2C" w14:textId="77777777" w:rsidR="00C90E2B" w:rsidRPr="00E45A79" w:rsidRDefault="00C90E2B" w:rsidP="008C617B">
      <w:pPr>
        <w:rPr>
          <w:bCs/>
          <w:i/>
          <w:iCs/>
        </w:rPr>
      </w:pPr>
      <w:r w:rsidRPr="00E45A79">
        <w:rPr>
          <w:b/>
          <w:i/>
          <w:iCs/>
        </w:rPr>
        <w:t>A29.</w:t>
      </w:r>
      <w:r w:rsidRPr="00E45A79">
        <w:rPr>
          <w:b/>
        </w:rPr>
        <w:tab/>
      </w:r>
      <w:r w:rsidRPr="00E45A79">
        <w:rPr>
          <w:bCs/>
          <w:i/>
          <w:iCs/>
        </w:rPr>
        <w:t>167,579.</w:t>
      </w:r>
    </w:p>
    <w:p w14:paraId="3D756C93" w14:textId="77777777" w:rsidR="00C90E2B" w:rsidRPr="00E45A79" w:rsidRDefault="00C90E2B" w:rsidP="008C617B">
      <w:pPr>
        <w:ind w:left="720"/>
        <w:rPr>
          <w:bCs/>
        </w:rPr>
      </w:pPr>
    </w:p>
    <w:p w14:paraId="5CD32B54" w14:textId="77777777" w:rsidR="00C90E2B" w:rsidRPr="00E45A79" w:rsidRDefault="00C90E2B" w:rsidP="008C617B">
      <w:pPr>
        <w:numPr>
          <w:ilvl w:val="0"/>
          <w:numId w:val="17"/>
        </w:numPr>
        <w:ind w:hanging="720"/>
        <w:rPr>
          <w:bCs/>
        </w:rPr>
      </w:pPr>
      <w:r w:rsidRPr="00E45A79">
        <w:rPr>
          <w:bCs/>
        </w:rPr>
        <w:t>Please advise how many digital items have been added to the Brisbane Libraries catalogue in 2024/25 YTD?</w:t>
      </w:r>
    </w:p>
    <w:p w14:paraId="2C320CE2" w14:textId="77777777" w:rsidR="00C90E2B" w:rsidRPr="00E45A79" w:rsidRDefault="00C90E2B" w:rsidP="008C617B">
      <w:pPr>
        <w:ind w:left="720"/>
        <w:rPr>
          <w:bCs/>
        </w:rPr>
      </w:pPr>
    </w:p>
    <w:p w14:paraId="17250C00" w14:textId="77777777" w:rsidR="00C90E2B" w:rsidRPr="00E45A79" w:rsidRDefault="00C90E2B" w:rsidP="008C617B">
      <w:pPr>
        <w:ind w:left="720" w:hanging="720"/>
        <w:rPr>
          <w:bCs/>
          <w:i/>
          <w:iCs/>
        </w:rPr>
      </w:pPr>
      <w:r w:rsidRPr="00E45A79">
        <w:rPr>
          <w:b/>
          <w:i/>
          <w:iCs/>
        </w:rPr>
        <w:t>A30.</w:t>
      </w:r>
      <w:r w:rsidRPr="00E45A79">
        <w:rPr>
          <w:b/>
        </w:rPr>
        <w:tab/>
      </w:r>
      <w:r w:rsidRPr="00E45A79">
        <w:rPr>
          <w:bCs/>
          <w:i/>
          <w:iCs/>
        </w:rPr>
        <w:t>315 audiobooks and e-books have been added. This figure does not include E</w:t>
      </w:r>
      <w:r w:rsidRPr="00E45A79">
        <w:rPr>
          <w:bCs/>
          <w:i/>
          <w:iCs/>
        </w:rPr>
        <w:noBreakHyphen/>
        <w:t>Magazines, newspapers, music and movies as they are purchased in packages.</w:t>
      </w:r>
    </w:p>
    <w:p w14:paraId="034A23EF" w14:textId="77777777" w:rsidR="00C90E2B" w:rsidRPr="00E45A79" w:rsidRDefault="00C90E2B" w:rsidP="008C617B">
      <w:pPr>
        <w:ind w:left="720"/>
        <w:rPr>
          <w:bCs/>
        </w:rPr>
      </w:pPr>
    </w:p>
    <w:p w14:paraId="4E5149B0" w14:textId="77777777" w:rsidR="00C90E2B" w:rsidRPr="00E45A79" w:rsidRDefault="00C90E2B" w:rsidP="008C617B">
      <w:pPr>
        <w:numPr>
          <w:ilvl w:val="0"/>
          <w:numId w:val="17"/>
        </w:numPr>
        <w:ind w:hanging="720"/>
        <w:rPr>
          <w:bCs/>
        </w:rPr>
      </w:pPr>
      <w:r w:rsidRPr="00E45A79">
        <w:rPr>
          <w:bCs/>
        </w:rPr>
        <w:t>Please advise how many digital items were added to the Brisbane Libraries catalogue in 2023/24 FY?</w:t>
      </w:r>
    </w:p>
    <w:p w14:paraId="1F84B1D2" w14:textId="77777777" w:rsidR="00C90E2B" w:rsidRPr="00E45A79" w:rsidRDefault="00C90E2B" w:rsidP="008C617B">
      <w:pPr>
        <w:ind w:left="720"/>
        <w:rPr>
          <w:bCs/>
        </w:rPr>
      </w:pPr>
    </w:p>
    <w:p w14:paraId="40A67757" w14:textId="77777777" w:rsidR="00C90E2B" w:rsidRPr="00E45A79" w:rsidRDefault="00C90E2B" w:rsidP="008C617B">
      <w:pPr>
        <w:ind w:left="720" w:hanging="720"/>
        <w:rPr>
          <w:bCs/>
          <w:i/>
          <w:iCs/>
        </w:rPr>
      </w:pPr>
      <w:r w:rsidRPr="00E45A79">
        <w:rPr>
          <w:b/>
          <w:i/>
          <w:iCs/>
        </w:rPr>
        <w:lastRenderedPageBreak/>
        <w:t>A31.</w:t>
      </w:r>
      <w:r w:rsidRPr="00E45A79">
        <w:rPr>
          <w:b/>
        </w:rPr>
        <w:tab/>
      </w:r>
      <w:r w:rsidRPr="00E45A79">
        <w:rPr>
          <w:bCs/>
          <w:i/>
          <w:iCs/>
        </w:rPr>
        <w:t>1,635 audiobooks and e-books were added. This figure does not include E</w:t>
      </w:r>
      <w:r w:rsidRPr="00E45A79">
        <w:rPr>
          <w:bCs/>
          <w:i/>
          <w:iCs/>
        </w:rPr>
        <w:noBreakHyphen/>
        <w:t>Magazines, newspapers, music and movies as they are purchased in packages.</w:t>
      </w:r>
    </w:p>
    <w:p w14:paraId="4D3D2B55" w14:textId="77777777" w:rsidR="00C90E2B" w:rsidRPr="00E45A79" w:rsidRDefault="00C90E2B" w:rsidP="008C617B">
      <w:pPr>
        <w:ind w:left="720"/>
        <w:rPr>
          <w:bCs/>
        </w:rPr>
      </w:pPr>
    </w:p>
    <w:p w14:paraId="3EB436D8" w14:textId="77777777" w:rsidR="00C90E2B" w:rsidRPr="00E45A79" w:rsidRDefault="00C90E2B" w:rsidP="008C617B">
      <w:pPr>
        <w:numPr>
          <w:ilvl w:val="0"/>
          <w:numId w:val="17"/>
        </w:numPr>
        <w:ind w:hanging="720"/>
        <w:rPr>
          <w:bCs/>
        </w:rPr>
      </w:pPr>
      <w:r w:rsidRPr="00E45A79">
        <w:rPr>
          <w:bCs/>
        </w:rPr>
        <w:t>Please advise the actual expenditure on physical items added to the Brisbane Libraries catalogue in 2024/25 FYTD</w:t>
      </w:r>
    </w:p>
    <w:p w14:paraId="22A8C394" w14:textId="77777777" w:rsidR="00C90E2B" w:rsidRPr="00E45A79" w:rsidRDefault="00C90E2B" w:rsidP="008C617B">
      <w:pPr>
        <w:ind w:left="720"/>
        <w:rPr>
          <w:bCs/>
        </w:rPr>
      </w:pPr>
    </w:p>
    <w:p w14:paraId="3F63C6B4" w14:textId="77777777" w:rsidR="00C90E2B" w:rsidRPr="00E45A79" w:rsidRDefault="00C90E2B" w:rsidP="008C617B">
      <w:pPr>
        <w:rPr>
          <w:bCs/>
          <w:i/>
          <w:iCs/>
        </w:rPr>
      </w:pPr>
      <w:r w:rsidRPr="00E45A79">
        <w:rPr>
          <w:b/>
          <w:i/>
          <w:iCs/>
        </w:rPr>
        <w:t>A32.</w:t>
      </w:r>
      <w:r w:rsidRPr="00E45A79">
        <w:rPr>
          <w:b/>
        </w:rPr>
        <w:tab/>
      </w:r>
      <w:r w:rsidRPr="00E45A79">
        <w:rPr>
          <w:bCs/>
          <w:i/>
          <w:iCs/>
        </w:rPr>
        <w:t>$1,155,348.</w:t>
      </w:r>
    </w:p>
    <w:p w14:paraId="71CABB3C" w14:textId="77777777" w:rsidR="00C90E2B" w:rsidRPr="00E45A79" w:rsidRDefault="00C90E2B" w:rsidP="008C617B">
      <w:pPr>
        <w:ind w:left="720"/>
        <w:rPr>
          <w:bCs/>
        </w:rPr>
      </w:pPr>
    </w:p>
    <w:p w14:paraId="097DD075" w14:textId="77777777" w:rsidR="00C90E2B" w:rsidRPr="00E45A79" w:rsidRDefault="00C90E2B" w:rsidP="008C617B">
      <w:pPr>
        <w:numPr>
          <w:ilvl w:val="0"/>
          <w:numId w:val="17"/>
        </w:numPr>
        <w:ind w:hanging="720"/>
        <w:rPr>
          <w:bCs/>
        </w:rPr>
      </w:pPr>
      <w:r w:rsidRPr="00E45A79">
        <w:rPr>
          <w:bCs/>
        </w:rPr>
        <w:t>Please advise the actual expenditure on digital items added to the Brisbane Libraries catalogue in 2024/25 FYTD</w:t>
      </w:r>
    </w:p>
    <w:p w14:paraId="3AB2BC18" w14:textId="77777777" w:rsidR="00C90E2B" w:rsidRPr="00E45A79" w:rsidRDefault="00C90E2B" w:rsidP="008C617B">
      <w:pPr>
        <w:ind w:left="720"/>
        <w:rPr>
          <w:bCs/>
        </w:rPr>
      </w:pPr>
    </w:p>
    <w:p w14:paraId="75E6C945" w14:textId="77777777" w:rsidR="00C90E2B" w:rsidRPr="00E45A79" w:rsidRDefault="00C90E2B" w:rsidP="008C617B">
      <w:pPr>
        <w:rPr>
          <w:bCs/>
          <w:i/>
          <w:iCs/>
        </w:rPr>
      </w:pPr>
      <w:r w:rsidRPr="00E45A79">
        <w:rPr>
          <w:b/>
          <w:i/>
          <w:iCs/>
        </w:rPr>
        <w:t>A33.</w:t>
      </w:r>
      <w:r w:rsidRPr="00E45A79">
        <w:rPr>
          <w:b/>
        </w:rPr>
        <w:tab/>
      </w:r>
      <w:r w:rsidRPr="00E45A79">
        <w:rPr>
          <w:bCs/>
          <w:i/>
          <w:iCs/>
        </w:rPr>
        <w:t>$90,694.02.</w:t>
      </w:r>
    </w:p>
    <w:p w14:paraId="31C45321" w14:textId="77777777" w:rsidR="00C90E2B" w:rsidRPr="00E45A79" w:rsidRDefault="00C90E2B" w:rsidP="008C617B">
      <w:pPr>
        <w:ind w:left="720"/>
        <w:rPr>
          <w:bCs/>
        </w:rPr>
      </w:pPr>
    </w:p>
    <w:p w14:paraId="53B5E497" w14:textId="77777777" w:rsidR="00C90E2B" w:rsidRPr="00E45A79" w:rsidRDefault="00C90E2B" w:rsidP="008C617B">
      <w:pPr>
        <w:numPr>
          <w:ilvl w:val="0"/>
          <w:numId w:val="17"/>
        </w:numPr>
        <w:ind w:hanging="720"/>
        <w:rPr>
          <w:bCs/>
        </w:rPr>
      </w:pPr>
      <w:r w:rsidRPr="00E45A79">
        <w:rPr>
          <w:bCs/>
        </w:rPr>
        <w:t>Please advise the actual budget amount for replenishment of physical items for libraries for the 2023/24 FY.</w:t>
      </w:r>
    </w:p>
    <w:p w14:paraId="040F5943" w14:textId="77777777" w:rsidR="00C90E2B" w:rsidRPr="00E45A79" w:rsidRDefault="00C90E2B" w:rsidP="008C617B">
      <w:pPr>
        <w:ind w:left="720"/>
        <w:rPr>
          <w:bCs/>
        </w:rPr>
      </w:pPr>
    </w:p>
    <w:p w14:paraId="5BE02219" w14:textId="77777777" w:rsidR="00C90E2B" w:rsidRPr="00E45A79" w:rsidRDefault="00C90E2B" w:rsidP="008C617B">
      <w:pPr>
        <w:numPr>
          <w:ilvl w:val="0"/>
          <w:numId w:val="17"/>
        </w:numPr>
        <w:ind w:hanging="720"/>
        <w:rPr>
          <w:bCs/>
        </w:rPr>
      </w:pPr>
      <w:r w:rsidRPr="00E45A79">
        <w:rPr>
          <w:bCs/>
        </w:rPr>
        <w:t>Please advise the actual budget amount for replenishment of digital items for libraries for the 2023/24 FY.</w:t>
      </w:r>
    </w:p>
    <w:p w14:paraId="40891337" w14:textId="77777777" w:rsidR="00C90E2B" w:rsidRPr="00E45A79" w:rsidRDefault="00C90E2B" w:rsidP="008C617B">
      <w:pPr>
        <w:ind w:left="720"/>
        <w:rPr>
          <w:bCs/>
        </w:rPr>
      </w:pPr>
    </w:p>
    <w:p w14:paraId="65B301AA" w14:textId="77777777" w:rsidR="00C90E2B" w:rsidRPr="00E45A79" w:rsidRDefault="00C90E2B" w:rsidP="008C617B">
      <w:pPr>
        <w:numPr>
          <w:ilvl w:val="0"/>
          <w:numId w:val="17"/>
        </w:numPr>
        <w:ind w:hanging="720"/>
        <w:rPr>
          <w:bCs/>
        </w:rPr>
      </w:pPr>
      <w:r w:rsidRPr="00E45A79">
        <w:rPr>
          <w:bCs/>
        </w:rPr>
        <w:t>Please advise the indicative budgeted amount for replenishment of physical items for libraries for the 2024/25 FY.</w:t>
      </w:r>
    </w:p>
    <w:p w14:paraId="1F53CB0D" w14:textId="77777777" w:rsidR="00C90E2B" w:rsidRPr="00E45A79" w:rsidRDefault="00C90E2B" w:rsidP="008C617B">
      <w:pPr>
        <w:ind w:left="720"/>
        <w:rPr>
          <w:bCs/>
        </w:rPr>
      </w:pPr>
    </w:p>
    <w:p w14:paraId="6CA16199" w14:textId="77777777" w:rsidR="00C90E2B" w:rsidRPr="00E45A79" w:rsidRDefault="00C90E2B" w:rsidP="008C617B">
      <w:pPr>
        <w:numPr>
          <w:ilvl w:val="0"/>
          <w:numId w:val="17"/>
        </w:numPr>
        <w:ind w:hanging="720"/>
        <w:rPr>
          <w:bCs/>
        </w:rPr>
      </w:pPr>
      <w:r w:rsidRPr="00E45A79">
        <w:rPr>
          <w:bCs/>
        </w:rPr>
        <w:t>Please advise the indicative budgeted amount for replenishment of digital items for libraries for the 2024/25 FY.</w:t>
      </w:r>
    </w:p>
    <w:p w14:paraId="062A2D69" w14:textId="77777777" w:rsidR="00C90E2B" w:rsidRPr="00E45A79" w:rsidRDefault="00C90E2B" w:rsidP="008C617B">
      <w:pPr>
        <w:ind w:left="720"/>
        <w:rPr>
          <w:bCs/>
        </w:rPr>
      </w:pPr>
    </w:p>
    <w:p w14:paraId="1B1CCE51" w14:textId="77777777" w:rsidR="00C90E2B" w:rsidRPr="00E45A79" w:rsidRDefault="00C90E2B" w:rsidP="008C617B">
      <w:pPr>
        <w:rPr>
          <w:b/>
        </w:rPr>
      </w:pPr>
      <w:r w:rsidRPr="00E45A79">
        <w:rPr>
          <w:b/>
          <w:i/>
          <w:iCs/>
        </w:rPr>
        <w:t>A34. to A37.</w:t>
      </w:r>
      <w:r w:rsidRPr="00E45A79">
        <w:rPr>
          <w:b/>
        </w:rPr>
        <w:tab/>
      </w:r>
    </w:p>
    <w:p w14:paraId="3B23C39B" w14:textId="77777777" w:rsidR="00C90E2B" w:rsidRPr="00E45A79" w:rsidRDefault="00C90E2B" w:rsidP="008C617B">
      <w:pPr>
        <w:ind w:left="720"/>
        <w:rPr>
          <w:bCs/>
          <w:i/>
          <w:iCs/>
        </w:rPr>
      </w:pPr>
      <w:r w:rsidRPr="00E45A79">
        <w:rPr>
          <w:bCs/>
          <w:i/>
          <w:iCs/>
        </w:rPr>
        <w:t>There is no budget line called ‘replenishment’.</w:t>
      </w:r>
    </w:p>
    <w:p w14:paraId="6613E467" w14:textId="77777777" w:rsidR="00C90E2B" w:rsidRPr="00E45A79" w:rsidRDefault="00C90E2B" w:rsidP="008C617B">
      <w:pPr>
        <w:ind w:left="720"/>
        <w:rPr>
          <w:bCs/>
        </w:rPr>
      </w:pPr>
    </w:p>
    <w:p w14:paraId="242E2E1E" w14:textId="77777777" w:rsidR="00C90E2B" w:rsidRPr="00E45A79" w:rsidRDefault="00C90E2B" w:rsidP="008C617B">
      <w:pPr>
        <w:numPr>
          <w:ilvl w:val="0"/>
          <w:numId w:val="17"/>
        </w:numPr>
        <w:ind w:hanging="720"/>
        <w:rPr>
          <w:bCs/>
        </w:rPr>
      </w:pPr>
      <w:r w:rsidRPr="00E45A79">
        <w:rPr>
          <w:bCs/>
        </w:rPr>
        <w:t>How many checkouts/collections have been provided via 24/7 library lockers, monthly, since their introduction?</w:t>
      </w:r>
    </w:p>
    <w:p w14:paraId="1AAC018D" w14:textId="77777777" w:rsidR="00C90E2B" w:rsidRPr="00E45A79" w:rsidRDefault="00C90E2B" w:rsidP="008C617B">
      <w:pPr>
        <w:ind w:left="720"/>
        <w:rPr>
          <w:bCs/>
        </w:rPr>
      </w:pPr>
    </w:p>
    <w:p w14:paraId="53C45118" w14:textId="77777777" w:rsidR="00C90E2B" w:rsidRPr="00E45A79" w:rsidRDefault="00C90E2B" w:rsidP="008C617B">
      <w:pPr>
        <w:rPr>
          <w:bCs/>
          <w:i/>
          <w:iCs/>
        </w:rPr>
      </w:pPr>
      <w:r w:rsidRPr="00E45A79">
        <w:rPr>
          <w:b/>
          <w:i/>
          <w:iCs/>
        </w:rPr>
        <w:t>A38.</w:t>
      </w:r>
      <w:r w:rsidRPr="00E45A79">
        <w:rPr>
          <w:b/>
        </w:rPr>
        <w:tab/>
      </w:r>
    </w:p>
    <w:tbl>
      <w:tblPr>
        <w:tblStyle w:val="TableGrid"/>
        <w:tblW w:w="8222" w:type="dxa"/>
        <w:tblInd w:w="720" w:type="dxa"/>
        <w:tblLayout w:type="fixed"/>
        <w:tblLook w:val="04A0" w:firstRow="1" w:lastRow="0" w:firstColumn="1" w:lastColumn="0" w:noHBand="0" w:noVBand="1"/>
      </w:tblPr>
      <w:tblGrid>
        <w:gridCol w:w="1245"/>
        <w:gridCol w:w="1552"/>
        <w:gridCol w:w="236"/>
        <w:gridCol w:w="911"/>
        <w:gridCol w:w="1552"/>
        <w:gridCol w:w="282"/>
        <w:gridCol w:w="892"/>
        <w:gridCol w:w="1552"/>
      </w:tblGrid>
      <w:tr w:rsidR="00C90E2B" w:rsidRPr="00E45A79" w14:paraId="0059B336" w14:textId="77777777" w:rsidTr="00045694">
        <w:trPr>
          <w:trHeight w:val="227"/>
        </w:trPr>
        <w:tc>
          <w:tcPr>
            <w:tcW w:w="1264" w:type="dxa"/>
            <w:noWrap/>
            <w:hideMark/>
          </w:tcPr>
          <w:p w14:paraId="2D67DB83" w14:textId="77777777" w:rsidR="00C90E2B" w:rsidRPr="00E45A79" w:rsidRDefault="00C90E2B" w:rsidP="00045694">
            <w:pPr>
              <w:jc w:val="center"/>
              <w:rPr>
                <w:b/>
                <w:bCs/>
                <w:i/>
                <w:iCs/>
              </w:rPr>
            </w:pPr>
            <w:r w:rsidRPr="00E45A79">
              <w:rPr>
                <w:b/>
                <w:bCs/>
                <w:i/>
                <w:iCs/>
              </w:rPr>
              <w:t>Month</w:t>
            </w:r>
          </w:p>
        </w:tc>
        <w:tc>
          <w:tcPr>
            <w:tcW w:w="1577" w:type="dxa"/>
            <w:tcBorders>
              <w:right w:val="single" w:sz="4" w:space="0" w:color="auto"/>
            </w:tcBorders>
            <w:noWrap/>
            <w:hideMark/>
          </w:tcPr>
          <w:p w14:paraId="045D099C" w14:textId="77777777" w:rsidR="00C90E2B" w:rsidRPr="00E45A79" w:rsidRDefault="00C90E2B" w:rsidP="00045694">
            <w:pPr>
              <w:jc w:val="center"/>
              <w:rPr>
                <w:b/>
                <w:bCs/>
                <w:i/>
                <w:iCs/>
              </w:rPr>
            </w:pPr>
            <w:r w:rsidRPr="00E45A79">
              <w:rPr>
                <w:b/>
                <w:bCs/>
                <w:i/>
                <w:iCs/>
              </w:rPr>
              <w:t>Holds collected</w:t>
            </w:r>
          </w:p>
        </w:tc>
        <w:tc>
          <w:tcPr>
            <w:tcW w:w="236" w:type="dxa"/>
            <w:tcBorders>
              <w:top w:val="nil"/>
              <w:left w:val="single" w:sz="4" w:space="0" w:color="auto"/>
              <w:bottom w:val="nil"/>
              <w:right w:val="single" w:sz="4" w:space="0" w:color="auto"/>
            </w:tcBorders>
          </w:tcPr>
          <w:p w14:paraId="0046510F" w14:textId="77777777" w:rsidR="00C90E2B" w:rsidRPr="00E45A79" w:rsidRDefault="00C90E2B" w:rsidP="00045694">
            <w:pPr>
              <w:jc w:val="center"/>
              <w:rPr>
                <w:b/>
                <w:bCs/>
                <w:i/>
                <w:iCs/>
              </w:rPr>
            </w:pPr>
          </w:p>
        </w:tc>
        <w:tc>
          <w:tcPr>
            <w:tcW w:w="924" w:type="dxa"/>
            <w:tcBorders>
              <w:left w:val="single" w:sz="4" w:space="0" w:color="auto"/>
            </w:tcBorders>
          </w:tcPr>
          <w:p w14:paraId="24A06672" w14:textId="77777777" w:rsidR="00C90E2B" w:rsidRPr="00E45A79" w:rsidRDefault="00C90E2B" w:rsidP="00045694">
            <w:pPr>
              <w:jc w:val="center"/>
              <w:rPr>
                <w:b/>
                <w:bCs/>
                <w:i/>
                <w:iCs/>
              </w:rPr>
            </w:pPr>
            <w:r w:rsidRPr="00E45A79">
              <w:rPr>
                <w:b/>
                <w:bCs/>
                <w:i/>
                <w:iCs/>
              </w:rPr>
              <w:t>Month</w:t>
            </w:r>
          </w:p>
        </w:tc>
        <w:tc>
          <w:tcPr>
            <w:tcW w:w="1577" w:type="dxa"/>
            <w:tcBorders>
              <w:right w:val="single" w:sz="4" w:space="0" w:color="auto"/>
            </w:tcBorders>
          </w:tcPr>
          <w:p w14:paraId="3886ED85" w14:textId="77777777" w:rsidR="00C90E2B" w:rsidRPr="00E45A79" w:rsidRDefault="00C90E2B" w:rsidP="00045694">
            <w:pPr>
              <w:jc w:val="center"/>
              <w:rPr>
                <w:b/>
                <w:bCs/>
                <w:i/>
                <w:iCs/>
              </w:rPr>
            </w:pPr>
            <w:r w:rsidRPr="00E45A79">
              <w:rPr>
                <w:b/>
                <w:bCs/>
                <w:i/>
                <w:iCs/>
              </w:rPr>
              <w:t>Holds collected</w:t>
            </w:r>
          </w:p>
        </w:tc>
        <w:tc>
          <w:tcPr>
            <w:tcW w:w="283" w:type="dxa"/>
            <w:tcBorders>
              <w:top w:val="nil"/>
              <w:left w:val="single" w:sz="4" w:space="0" w:color="auto"/>
              <w:bottom w:val="nil"/>
              <w:right w:val="single" w:sz="4" w:space="0" w:color="auto"/>
            </w:tcBorders>
          </w:tcPr>
          <w:p w14:paraId="2B52E1D5" w14:textId="77777777" w:rsidR="00C90E2B" w:rsidRPr="00E45A79" w:rsidRDefault="00C90E2B" w:rsidP="00045694">
            <w:pPr>
              <w:jc w:val="center"/>
              <w:rPr>
                <w:b/>
                <w:bCs/>
                <w:i/>
                <w:iCs/>
              </w:rPr>
            </w:pPr>
          </w:p>
        </w:tc>
        <w:tc>
          <w:tcPr>
            <w:tcW w:w="905" w:type="dxa"/>
            <w:tcBorders>
              <w:left w:val="single" w:sz="4" w:space="0" w:color="auto"/>
            </w:tcBorders>
          </w:tcPr>
          <w:p w14:paraId="25AE6C0B" w14:textId="77777777" w:rsidR="00C90E2B" w:rsidRPr="00E45A79" w:rsidRDefault="00C90E2B" w:rsidP="00045694">
            <w:pPr>
              <w:jc w:val="center"/>
              <w:rPr>
                <w:b/>
                <w:bCs/>
                <w:i/>
                <w:iCs/>
              </w:rPr>
            </w:pPr>
            <w:r w:rsidRPr="00E45A79">
              <w:rPr>
                <w:b/>
                <w:bCs/>
                <w:i/>
                <w:iCs/>
              </w:rPr>
              <w:t>Month</w:t>
            </w:r>
          </w:p>
        </w:tc>
        <w:tc>
          <w:tcPr>
            <w:tcW w:w="1577" w:type="dxa"/>
          </w:tcPr>
          <w:p w14:paraId="2F73964C" w14:textId="77777777" w:rsidR="00C90E2B" w:rsidRPr="00E45A79" w:rsidRDefault="00C90E2B" w:rsidP="00045694">
            <w:pPr>
              <w:jc w:val="center"/>
              <w:rPr>
                <w:b/>
                <w:bCs/>
                <w:i/>
                <w:iCs/>
              </w:rPr>
            </w:pPr>
            <w:r w:rsidRPr="00E45A79">
              <w:rPr>
                <w:b/>
                <w:bCs/>
                <w:i/>
                <w:iCs/>
              </w:rPr>
              <w:t>Holds collected</w:t>
            </w:r>
          </w:p>
        </w:tc>
      </w:tr>
      <w:tr w:rsidR="00C90E2B" w:rsidRPr="00E45A79" w14:paraId="2487E117" w14:textId="77777777" w:rsidTr="00045694">
        <w:trPr>
          <w:trHeight w:val="227"/>
        </w:trPr>
        <w:tc>
          <w:tcPr>
            <w:tcW w:w="1264" w:type="dxa"/>
            <w:noWrap/>
            <w:hideMark/>
          </w:tcPr>
          <w:p w14:paraId="0C3CCAAE" w14:textId="77777777" w:rsidR="00C90E2B" w:rsidRPr="00E45A79" w:rsidRDefault="00C90E2B" w:rsidP="00045694">
            <w:pPr>
              <w:jc w:val="center"/>
              <w:rPr>
                <w:i/>
                <w:iCs/>
              </w:rPr>
            </w:pPr>
            <w:r w:rsidRPr="00E45A79">
              <w:rPr>
                <w:i/>
                <w:iCs/>
              </w:rPr>
              <w:t>Jun-23</w:t>
            </w:r>
          </w:p>
        </w:tc>
        <w:tc>
          <w:tcPr>
            <w:tcW w:w="1577" w:type="dxa"/>
            <w:tcBorders>
              <w:right w:val="single" w:sz="4" w:space="0" w:color="auto"/>
            </w:tcBorders>
            <w:noWrap/>
            <w:hideMark/>
          </w:tcPr>
          <w:p w14:paraId="13382133" w14:textId="77777777" w:rsidR="00C90E2B" w:rsidRPr="00E45A79" w:rsidRDefault="00C90E2B" w:rsidP="00045694">
            <w:pPr>
              <w:jc w:val="center"/>
              <w:rPr>
                <w:i/>
                <w:iCs/>
              </w:rPr>
            </w:pPr>
            <w:r w:rsidRPr="00E45A79">
              <w:rPr>
                <w:i/>
                <w:iCs/>
              </w:rPr>
              <w:t>32</w:t>
            </w:r>
          </w:p>
        </w:tc>
        <w:tc>
          <w:tcPr>
            <w:tcW w:w="236" w:type="dxa"/>
            <w:tcBorders>
              <w:top w:val="nil"/>
              <w:left w:val="single" w:sz="4" w:space="0" w:color="auto"/>
              <w:bottom w:val="nil"/>
              <w:right w:val="single" w:sz="4" w:space="0" w:color="auto"/>
            </w:tcBorders>
          </w:tcPr>
          <w:p w14:paraId="6B5E54EB" w14:textId="77777777" w:rsidR="00C90E2B" w:rsidRPr="00E45A79" w:rsidRDefault="00C90E2B" w:rsidP="00045694">
            <w:pPr>
              <w:jc w:val="center"/>
              <w:rPr>
                <w:i/>
                <w:iCs/>
              </w:rPr>
            </w:pPr>
          </w:p>
        </w:tc>
        <w:tc>
          <w:tcPr>
            <w:tcW w:w="924" w:type="dxa"/>
            <w:tcBorders>
              <w:left w:val="single" w:sz="4" w:space="0" w:color="auto"/>
            </w:tcBorders>
          </w:tcPr>
          <w:p w14:paraId="1CEC9D31" w14:textId="77777777" w:rsidR="00C90E2B" w:rsidRPr="00E45A79" w:rsidRDefault="00C90E2B" w:rsidP="00045694">
            <w:pPr>
              <w:jc w:val="center"/>
              <w:rPr>
                <w:i/>
                <w:iCs/>
              </w:rPr>
            </w:pPr>
            <w:r w:rsidRPr="00E45A79">
              <w:rPr>
                <w:i/>
                <w:iCs/>
              </w:rPr>
              <w:t>Dec-23</w:t>
            </w:r>
          </w:p>
        </w:tc>
        <w:tc>
          <w:tcPr>
            <w:tcW w:w="1577" w:type="dxa"/>
            <w:tcBorders>
              <w:right w:val="single" w:sz="4" w:space="0" w:color="auto"/>
            </w:tcBorders>
          </w:tcPr>
          <w:p w14:paraId="3C572C8E" w14:textId="77777777" w:rsidR="00C90E2B" w:rsidRPr="00E45A79" w:rsidRDefault="00C90E2B" w:rsidP="00045694">
            <w:pPr>
              <w:jc w:val="center"/>
              <w:rPr>
                <w:i/>
                <w:iCs/>
              </w:rPr>
            </w:pPr>
            <w:r w:rsidRPr="00E45A79">
              <w:rPr>
                <w:i/>
                <w:iCs/>
              </w:rPr>
              <w:t>755</w:t>
            </w:r>
          </w:p>
        </w:tc>
        <w:tc>
          <w:tcPr>
            <w:tcW w:w="283" w:type="dxa"/>
            <w:tcBorders>
              <w:top w:val="nil"/>
              <w:left w:val="single" w:sz="4" w:space="0" w:color="auto"/>
              <w:bottom w:val="nil"/>
              <w:right w:val="single" w:sz="4" w:space="0" w:color="auto"/>
            </w:tcBorders>
          </w:tcPr>
          <w:p w14:paraId="77550F8F" w14:textId="77777777" w:rsidR="00C90E2B" w:rsidRPr="00E45A79" w:rsidRDefault="00C90E2B" w:rsidP="00045694">
            <w:pPr>
              <w:jc w:val="center"/>
              <w:rPr>
                <w:i/>
                <w:iCs/>
              </w:rPr>
            </w:pPr>
          </w:p>
        </w:tc>
        <w:tc>
          <w:tcPr>
            <w:tcW w:w="905" w:type="dxa"/>
            <w:tcBorders>
              <w:left w:val="single" w:sz="4" w:space="0" w:color="auto"/>
            </w:tcBorders>
          </w:tcPr>
          <w:p w14:paraId="1542E833" w14:textId="77777777" w:rsidR="00C90E2B" w:rsidRPr="00E45A79" w:rsidRDefault="00C90E2B" w:rsidP="00045694">
            <w:pPr>
              <w:jc w:val="center"/>
              <w:rPr>
                <w:i/>
                <w:iCs/>
              </w:rPr>
            </w:pPr>
            <w:r w:rsidRPr="00E45A79">
              <w:rPr>
                <w:i/>
                <w:iCs/>
              </w:rPr>
              <w:t>Jun-24</w:t>
            </w:r>
          </w:p>
        </w:tc>
        <w:tc>
          <w:tcPr>
            <w:tcW w:w="1577" w:type="dxa"/>
          </w:tcPr>
          <w:p w14:paraId="42D29AC2" w14:textId="77777777" w:rsidR="00C90E2B" w:rsidRPr="00E45A79" w:rsidRDefault="00C90E2B" w:rsidP="00045694">
            <w:pPr>
              <w:jc w:val="center"/>
              <w:rPr>
                <w:i/>
                <w:iCs/>
              </w:rPr>
            </w:pPr>
            <w:r w:rsidRPr="00E45A79">
              <w:rPr>
                <w:i/>
                <w:iCs/>
              </w:rPr>
              <w:t>1,683</w:t>
            </w:r>
          </w:p>
        </w:tc>
      </w:tr>
      <w:tr w:rsidR="00C90E2B" w:rsidRPr="00E45A79" w14:paraId="327867B0" w14:textId="77777777" w:rsidTr="00045694">
        <w:trPr>
          <w:trHeight w:val="227"/>
        </w:trPr>
        <w:tc>
          <w:tcPr>
            <w:tcW w:w="1264" w:type="dxa"/>
            <w:noWrap/>
            <w:hideMark/>
          </w:tcPr>
          <w:p w14:paraId="0BD2F651" w14:textId="77777777" w:rsidR="00C90E2B" w:rsidRPr="00E45A79" w:rsidRDefault="00C90E2B" w:rsidP="00045694">
            <w:pPr>
              <w:jc w:val="center"/>
              <w:rPr>
                <w:i/>
                <w:iCs/>
              </w:rPr>
            </w:pPr>
            <w:r w:rsidRPr="00E45A79">
              <w:rPr>
                <w:i/>
                <w:iCs/>
              </w:rPr>
              <w:t>Jul-23</w:t>
            </w:r>
          </w:p>
        </w:tc>
        <w:tc>
          <w:tcPr>
            <w:tcW w:w="1577" w:type="dxa"/>
            <w:tcBorders>
              <w:right w:val="single" w:sz="4" w:space="0" w:color="auto"/>
            </w:tcBorders>
            <w:noWrap/>
            <w:hideMark/>
          </w:tcPr>
          <w:p w14:paraId="3740356D" w14:textId="77777777" w:rsidR="00C90E2B" w:rsidRPr="00E45A79" w:rsidRDefault="00C90E2B" w:rsidP="00045694">
            <w:pPr>
              <w:jc w:val="center"/>
              <w:rPr>
                <w:i/>
                <w:iCs/>
              </w:rPr>
            </w:pPr>
            <w:r w:rsidRPr="00E45A79">
              <w:rPr>
                <w:i/>
                <w:iCs/>
              </w:rPr>
              <w:t>308</w:t>
            </w:r>
          </w:p>
        </w:tc>
        <w:tc>
          <w:tcPr>
            <w:tcW w:w="236" w:type="dxa"/>
            <w:tcBorders>
              <w:top w:val="nil"/>
              <w:left w:val="single" w:sz="4" w:space="0" w:color="auto"/>
              <w:bottom w:val="nil"/>
              <w:right w:val="single" w:sz="4" w:space="0" w:color="auto"/>
            </w:tcBorders>
          </w:tcPr>
          <w:p w14:paraId="354E72AF" w14:textId="77777777" w:rsidR="00C90E2B" w:rsidRPr="00E45A79" w:rsidRDefault="00C90E2B" w:rsidP="00045694">
            <w:pPr>
              <w:jc w:val="center"/>
              <w:rPr>
                <w:i/>
                <w:iCs/>
              </w:rPr>
            </w:pPr>
          </w:p>
        </w:tc>
        <w:tc>
          <w:tcPr>
            <w:tcW w:w="924" w:type="dxa"/>
            <w:tcBorders>
              <w:left w:val="single" w:sz="4" w:space="0" w:color="auto"/>
            </w:tcBorders>
          </w:tcPr>
          <w:p w14:paraId="1D92867B" w14:textId="77777777" w:rsidR="00C90E2B" w:rsidRPr="00E45A79" w:rsidRDefault="00C90E2B" w:rsidP="00045694">
            <w:pPr>
              <w:jc w:val="center"/>
              <w:rPr>
                <w:i/>
                <w:iCs/>
              </w:rPr>
            </w:pPr>
            <w:r w:rsidRPr="00E45A79">
              <w:rPr>
                <w:i/>
                <w:iCs/>
              </w:rPr>
              <w:t>Jan-24</w:t>
            </w:r>
          </w:p>
        </w:tc>
        <w:tc>
          <w:tcPr>
            <w:tcW w:w="1577" w:type="dxa"/>
            <w:tcBorders>
              <w:right w:val="single" w:sz="4" w:space="0" w:color="auto"/>
            </w:tcBorders>
          </w:tcPr>
          <w:p w14:paraId="193DED89" w14:textId="77777777" w:rsidR="00C90E2B" w:rsidRPr="00E45A79" w:rsidRDefault="00C90E2B" w:rsidP="00045694">
            <w:pPr>
              <w:jc w:val="center"/>
              <w:rPr>
                <w:i/>
                <w:iCs/>
              </w:rPr>
            </w:pPr>
            <w:r w:rsidRPr="00E45A79">
              <w:rPr>
                <w:i/>
                <w:iCs/>
              </w:rPr>
              <w:t>794</w:t>
            </w:r>
          </w:p>
        </w:tc>
        <w:tc>
          <w:tcPr>
            <w:tcW w:w="283" w:type="dxa"/>
            <w:tcBorders>
              <w:top w:val="nil"/>
              <w:left w:val="single" w:sz="4" w:space="0" w:color="auto"/>
              <w:bottom w:val="nil"/>
              <w:right w:val="single" w:sz="4" w:space="0" w:color="auto"/>
            </w:tcBorders>
          </w:tcPr>
          <w:p w14:paraId="77CE53DE" w14:textId="77777777" w:rsidR="00C90E2B" w:rsidRPr="00E45A79" w:rsidRDefault="00C90E2B" w:rsidP="00045694">
            <w:pPr>
              <w:jc w:val="center"/>
              <w:rPr>
                <w:i/>
                <w:iCs/>
              </w:rPr>
            </w:pPr>
          </w:p>
        </w:tc>
        <w:tc>
          <w:tcPr>
            <w:tcW w:w="905" w:type="dxa"/>
            <w:tcBorders>
              <w:left w:val="single" w:sz="4" w:space="0" w:color="auto"/>
            </w:tcBorders>
          </w:tcPr>
          <w:p w14:paraId="41746735" w14:textId="77777777" w:rsidR="00C90E2B" w:rsidRPr="00E45A79" w:rsidRDefault="00C90E2B" w:rsidP="00045694">
            <w:pPr>
              <w:jc w:val="center"/>
              <w:rPr>
                <w:i/>
                <w:iCs/>
              </w:rPr>
            </w:pPr>
            <w:r w:rsidRPr="00E45A79">
              <w:rPr>
                <w:i/>
                <w:iCs/>
              </w:rPr>
              <w:t>Jul-24</w:t>
            </w:r>
          </w:p>
        </w:tc>
        <w:tc>
          <w:tcPr>
            <w:tcW w:w="1577" w:type="dxa"/>
          </w:tcPr>
          <w:p w14:paraId="29A823F6" w14:textId="77777777" w:rsidR="00C90E2B" w:rsidRPr="00E45A79" w:rsidRDefault="00C90E2B" w:rsidP="00045694">
            <w:pPr>
              <w:jc w:val="center"/>
              <w:rPr>
                <w:i/>
                <w:iCs/>
              </w:rPr>
            </w:pPr>
            <w:r w:rsidRPr="00E45A79">
              <w:rPr>
                <w:i/>
                <w:iCs/>
              </w:rPr>
              <w:t>1,504</w:t>
            </w:r>
          </w:p>
        </w:tc>
      </w:tr>
      <w:tr w:rsidR="00C90E2B" w:rsidRPr="00E45A79" w14:paraId="55B01F31" w14:textId="77777777" w:rsidTr="00045694">
        <w:trPr>
          <w:trHeight w:val="227"/>
        </w:trPr>
        <w:tc>
          <w:tcPr>
            <w:tcW w:w="1264" w:type="dxa"/>
            <w:noWrap/>
            <w:hideMark/>
          </w:tcPr>
          <w:p w14:paraId="502EA42D" w14:textId="77777777" w:rsidR="00C90E2B" w:rsidRPr="00E45A79" w:rsidRDefault="00C90E2B" w:rsidP="00045694">
            <w:pPr>
              <w:jc w:val="center"/>
              <w:rPr>
                <w:i/>
                <w:iCs/>
              </w:rPr>
            </w:pPr>
            <w:r w:rsidRPr="00E45A79">
              <w:rPr>
                <w:i/>
                <w:iCs/>
              </w:rPr>
              <w:t>Aug-23</w:t>
            </w:r>
          </w:p>
        </w:tc>
        <w:tc>
          <w:tcPr>
            <w:tcW w:w="1577" w:type="dxa"/>
            <w:tcBorders>
              <w:right w:val="single" w:sz="4" w:space="0" w:color="auto"/>
            </w:tcBorders>
            <w:noWrap/>
            <w:hideMark/>
          </w:tcPr>
          <w:p w14:paraId="285D3900" w14:textId="77777777" w:rsidR="00C90E2B" w:rsidRPr="00E45A79" w:rsidRDefault="00C90E2B" w:rsidP="00045694">
            <w:pPr>
              <w:jc w:val="center"/>
              <w:rPr>
                <w:i/>
                <w:iCs/>
              </w:rPr>
            </w:pPr>
            <w:r w:rsidRPr="00E45A79">
              <w:rPr>
                <w:i/>
                <w:iCs/>
              </w:rPr>
              <w:t>368</w:t>
            </w:r>
          </w:p>
        </w:tc>
        <w:tc>
          <w:tcPr>
            <w:tcW w:w="236" w:type="dxa"/>
            <w:tcBorders>
              <w:top w:val="nil"/>
              <w:left w:val="single" w:sz="4" w:space="0" w:color="auto"/>
              <w:bottom w:val="nil"/>
              <w:right w:val="single" w:sz="4" w:space="0" w:color="auto"/>
            </w:tcBorders>
          </w:tcPr>
          <w:p w14:paraId="1B6088FF" w14:textId="77777777" w:rsidR="00C90E2B" w:rsidRPr="00E45A79" w:rsidRDefault="00C90E2B" w:rsidP="00045694">
            <w:pPr>
              <w:jc w:val="center"/>
              <w:rPr>
                <w:i/>
                <w:iCs/>
              </w:rPr>
            </w:pPr>
          </w:p>
        </w:tc>
        <w:tc>
          <w:tcPr>
            <w:tcW w:w="924" w:type="dxa"/>
            <w:tcBorders>
              <w:left w:val="single" w:sz="4" w:space="0" w:color="auto"/>
            </w:tcBorders>
          </w:tcPr>
          <w:p w14:paraId="617469DD" w14:textId="77777777" w:rsidR="00C90E2B" w:rsidRPr="00E45A79" w:rsidRDefault="00C90E2B" w:rsidP="00045694">
            <w:pPr>
              <w:jc w:val="center"/>
              <w:rPr>
                <w:i/>
                <w:iCs/>
              </w:rPr>
            </w:pPr>
            <w:r w:rsidRPr="00E45A79">
              <w:rPr>
                <w:i/>
                <w:iCs/>
              </w:rPr>
              <w:t>Feb-24</w:t>
            </w:r>
          </w:p>
        </w:tc>
        <w:tc>
          <w:tcPr>
            <w:tcW w:w="1577" w:type="dxa"/>
            <w:tcBorders>
              <w:right w:val="single" w:sz="4" w:space="0" w:color="auto"/>
            </w:tcBorders>
          </w:tcPr>
          <w:p w14:paraId="4A0E2B36" w14:textId="77777777" w:rsidR="00C90E2B" w:rsidRPr="00E45A79" w:rsidRDefault="00C90E2B" w:rsidP="00045694">
            <w:pPr>
              <w:jc w:val="center"/>
              <w:rPr>
                <w:i/>
                <w:iCs/>
              </w:rPr>
            </w:pPr>
            <w:r w:rsidRPr="00E45A79">
              <w:rPr>
                <w:i/>
                <w:iCs/>
              </w:rPr>
              <w:t>1,162</w:t>
            </w:r>
          </w:p>
        </w:tc>
        <w:tc>
          <w:tcPr>
            <w:tcW w:w="283" w:type="dxa"/>
            <w:tcBorders>
              <w:top w:val="nil"/>
              <w:left w:val="single" w:sz="4" w:space="0" w:color="auto"/>
              <w:bottom w:val="nil"/>
              <w:right w:val="single" w:sz="4" w:space="0" w:color="auto"/>
            </w:tcBorders>
          </w:tcPr>
          <w:p w14:paraId="1C9C8DFC" w14:textId="77777777" w:rsidR="00C90E2B" w:rsidRPr="00E45A79" w:rsidRDefault="00C90E2B" w:rsidP="00045694">
            <w:pPr>
              <w:jc w:val="center"/>
              <w:rPr>
                <w:i/>
                <w:iCs/>
              </w:rPr>
            </w:pPr>
          </w:p>
        </w:tc>
        <w:tc>
          <w:tcPr>
            <w:tcW w:w="905" w:type="dxa"/>
            <w:tcBorders>
              <w:left w:val="single" w:sz="4" w:space="0" w:color="auto"/>
            </w:tcBorders>
          </w:tcPr>
          <w:p w14:paraId="3CFFCE72" w14:textId="77777777" w:rsidR="00C90E2B" w:rsidRPr="00E45A79" w:rsidRDefault="00C90E2B" w:rsidP="00045694">
            <w:pPr>
              <w:jc w:val="center"/>
              <w:rPr>
                <w:i/>
                <w:iCs/>
              </w:rPr>
            </w:pPr>
            <w:r w:rsidRPr="00E45A79">
              <w:rPr>
                <w:i/>
                <w:iCs/>
              </w:rPr>
              <w:t>Aug-24</w:t>
            </w:r>
          </w:p>
        </w:tc>
        <w:tc>
          <w:tcPr>
            <w:tcW w:w="1577" w:type="dxa"/>
          </w:tcPr>
          <w:p w14:paraId="3C9FB359" w14:textId="77777777" w:rsidR="00C90E2B" w:rsidRPr="00E45A79" w:rsidRDefault="00C90E2B" w:rsidP="00045694">
            <w:pPr>
              <w:jc w:val="center"/>
              <w:rPr>
                <w:i/>
                <w:iCs/>
              </w:rPr>
            </w:pPr>
            <w:r w:rsidRPr="00E45A79">
              <w:rPr>
                <w:i/>
                <w:iCs/>
              </w:rPr>
              <w:t>1,605</w:t>
            </w:r>
          </w:p>
        </w:tc>
      </w:tr>
      <w:tr w:rsidR="00C90E2B" w:rsidRPr="00E45A79" w14:paraId="5F0FCD07" w14:textId="77777777" w:rsidTr="00045694">
        <w:trPr>
          <w:trHeight w:val="227"/>
        </w:trPr>
        <w:tc>
          <w:tcPr>
            <w:tcW w:w="1264" w:type="dxa"/>
            <w:noWrap/>
            <w:hideMark/>
          </w:tcPr>
          <w:p w14:paraId="60A98E0A" w14:textId="77777777" w:rsidR="00C90E2B" w:rsidRPr="00E45A79" w:rsidRDefault="00C90E2B" w:rsidP="00045694">
            <w:pPr>
              <w:jc w:val="center"/>
              <w:rPr>
                <w:i/>
                <w:iCs/>
              </w:rPr>
            </w:pPr>
            <w:r w:rsidRPr="00E45A79">
              <w:rPr>
                <w:i/>
                <w:iCs/>
              </w:rPr>
              <w:t>Sep-23</w:t>
            </w:r>
          </w:p>
        </w:tc>
        <w:tc>
          <w:tcPr>
            <w:tcW w:w="1577" w:type="dxa"/>
            <w:tcBorders>
              <w:right w:val="single" w:sz="4" w:space="0" w:color="auto"/>
            </w:tcBorders>
            <w:noWrap/>
            <w:hideMark/>
          </w:tcPr>
          <w:p w14:paraId="63BAFD68" w14:textId="77777777" w:rsidR="00C90E2B" w:rsidRPr="00E45A79" w:rsidRDefault="00C90E2B" w:rsidP="00045694">
            <w:pPr>
              <w:jc w:val="center"/>
              <w:rPr>
                <w:i/>
                <w:iCs/>
              </w:rPr>
            </w:pPr>
            <w:r w:rsidRPr="00E45A79">
              <w:rPr>
                <w:i/>
                <w:iCs/>
              </w:rPr>
              <w:t>584</w:t>
            </w:r>
          </w:p>
        </w:tc>
        <w:tc>
          <w:tcPr>
            <w:tcW w:w="236" w:type="dxa"/>
            <w:tcBorders>
              <w:top w:val="nil"/>
              <w:left w:val="single" w:sz="4" w:space="0" w:color="auto"/>
              <w:bottom w:val="nil"/>
              <w:right w:val="single" w:sz="4" w:space="0" w:color="auto"/>
            </w:tcBorders>
          </w:tcPr>
          <w:p w14:paraId="17986E94" w14:textId="77777777" w:rsidR="00C90E2B" w:rsidRPr="00E45A79" w:rsidRDefault="00C90E2B" w:rsidP="00045694">
            <w:pPr>
              <w:jc w:val="center"/>
              <w:rPr>
                <w:i/>
                <w:iCs/>
              </w:rPr>
            </w:pPr>
          </w:p>
        </w:tc>
        <w:tc>
          <w:tcPr>
            <w:tcW w:w="924" w:type="dxa"/>
            <w:tcBorders>
              <w:left w:val="single" w:sz="4" w:space="0" w:color="auto"/>
            </w:tcBorders>
          </w:tcPr>
          <w:p w14:paraId="4DD6D78A" w14:textId="77777777" w:rsidR="00C90E2B" w:rsidRPr="00E45A79" w:rsidRDefault="00C90E2B" w:rsidP="00045694">
            <w:pPr>
              <w:jc w:val="center"/>
              <w:rPr>
                <w:i/>
                <w:iCs/>
              </w:rPr>
            </w:pPr>
            <w:r w:rsidRPr="00E45A79">
              <w:rPr>
                <w:i/>
                <w:iCs/>
              </w:rPr>
              <w:t>Mar-24</w:t>
            </w:r>
          </w:p>
        </w:tc>
        <w:tc>
          <w:tcPr>
            <w:tcW w:w="1577" w:type="dxa"/>
            <w:tcBorders>
              <w:right w:val="single" w:sz="4" w:space="0" w:color="auto"/>
            </w:tcBorders>
          </w:tcPr>
          <w:p w14:paraId="4617B6AE" w14:textId="77777777" w:rsidR="00C90E2B" w:rsidRPr="00E45A79" w:rsidRDefault="00C90E2B" w:rsidP="00045694">
            <w:pPr>
              <w:jc w:val="center"/>
              <w:rPr>
                <w:i/>
                <w:iCs/>
              </w:rPr>
            </w:pPr>
            <w:r w:rsidRPr="00E45A79">
              <w:rPr>
                <w:i/>
                <w:iCs/>
              </w:rPr>
              <w:t>1,193</w:t>
            </w:r>
          </w:p>
        </w:tc>
        <w:tc>
          <w:tcPr>
            <w:tcW w:w="283" w:type="dxa"/>
            <w:tcBorders>
              <w:top w:val="nil"/>
              <w:left w:val="single" w:sz="4" w:space="0" w:color="auto"/>
              <w:bottom w:val="nil"/>
              <w:right w:val="single" w:sz="4" w:space="0" w:color="auto"/>
            </w:tcBorders>
          </w:tcPr>
          <w:p w14:paraId="16C7FA1E" w14:textId="77777777" w:rsidR="00C90E2B" w:rsidRPr="00E45A79" w:rsidRDefault="00C90E2B" w:rsidP="00045694">
            <w:pPr>
              <w:jc w:val="center"/>
              <w:rPr>
                <w:i/>
                <w:iCs/>
              </w:rPr>
            </w:pPr>
          </w:p>
        </w:tc>
        <w:tc>
          <w:tcPr>
            <w:tcW w:w="905" w:type="dxa"/>
            <w:tcBorders>
              <w:left w:val="single" w:sz="4" w:space="0" w:color="auto"/>
            </w:tcBorders>
          </w:tcPr>
          <w:p w14:paraId="10D320A0" w14:textId="77777777" w:rsidR="00C90E2B" w:rsidRPr="00E45A79" w:rsidRDefault="00C90E2B" w:rsidP="00045694">
            <w:pPr>
              <w:jc w:val="center"/>
              <w:rPr>
                <w:i/>
                <w:iCs/>
              </w:rPr>
            </w:pPr>
            <w:r w:rsidRPr="00E45A79">
              <w:rPr>
                <w:i/>
                <w:iCs/>
              </w:rPr>
              <w:t>Sep-24</w:t>
            </w:r>
          </w:p>
        </w:tc>
        <w:tc>
          <w:tcPr>
            <w:tcW w:w="1577" w:type="dxa"/>
          </w:tcPr>
          <w:p w14:paraId="0E9757CB" w14:textId="77777777" w:rsidR="00C90E2B" w:rsidRPr="00E45A79" w:rsidRDefault="00C90E2B" w:rsidP="00045694">
            <w:pPr>
              <w:jc w:val="center"/>
              <w:rPr>
                <w:i/>
                <w:iCs/>
              </w:rPr>
            </w:pPr>
            <w:r w:rsidRPr="00E45A79">
              <w:rPr>
                <w:i/>
                <w:iCs/>
              </w:rPr>
              <w:t>1,882</w:t>
            </w:r>
          </w:p>
        </w:tc>
      </w:tr>
      <w:tr w:rsidR="00C90E2B" w:rsidRPr="00E45A79" w14:paraId="741295D5" w14:textId="77777777" w:rsidTr="00045694">
        <w:trPr>
          <w:trHeight w:val="227"/>
        </w:trPr>
        <w:tc>
          <w:tcPr>
            <w:tcW w:w="1264" w:type="dxa"/>
            <w:noWrap/>
            <w:hideMark/>
          </w:tcPr>
          <w:p w14:paraId="7C396DEA" w14:textId="77777777" w:rsidR="00C90E2B" w:rsidRPr="00E45A79" w:rsidRDefault="00C90E2B" w:rsidP="00045694">
            <w:pPr>
              <w:jc w:val="center"/>
              <w:rPr>
                <w:i/>
                <w:iCs/>
              </w:rPr>
            </w:pPr>
            <w:r w:rsidRPr="00E45A79">
              <w:rPr>
                <w:i/>
                <w:iCs/>
              </w:rPr>
              <w:t>Oct-23</w:t>
            </w:r>
          </w:p>
        </w:tc>
        <w:tc>
          <w:tcPr>
            <w:tcW w:w="1577" w:type="dxa"/>
            <w:tcBorders>
              <w:right w:val="single" w:sz="4" w:space="0" w:color="auto"/>
            </w:tcBorders>
            <w:noWrap/>
            <w:hideMark/>
          </w:tcPr>
          <w:p w14:paraId="423AAB2F" w14:textId="77777777" w:rsidR="00C90E2B" w:rsidRPr="00E45A79" w:rsidRDefault="00C90E2B" w:rsidP="00045694">
            <w:pPr>
              <w:jc w:val="center"/>
              <w:rPr>
                <w:i/>
                <w:iCs/>
              </w:rPr>
            </w:pPr>
            <w:r w:rsidRPr="00E45A79">
              <w:rPr>
                <w:i/>
                <w:iCs/>
              </w:rPr>
              <w:t>537</w:t>
            </w:r>
          </w:p>
        </w:tc>
        <w:tc>
          <w:tcPr>
            <w:tcW w:w="236" w:type="dxa"/>
            <w:tcBorders>
              <w:top w:val="nil"/>
              <w:left w:val="single" w:sz="4" w:space="0" w:color="auto"/>
              <w:bottom w:val="nil"/>
              <w:right w:val="single" w:sz="4" w:space="0" w:color="auto"/>
            </w:tcBorders>
          </w:tcPr>
          <w:p w14:paraId="5FC6099B" w14:textId="77777777" w:rsidR="00C90E2B" w:rsidRPr="00E45A79" w:rsidRDefault="00C90E2B" w:rsidP="00045694">
            <w:pPr>
              <w:jc w:val="center"/>
              <w:rPr>
                <w:i/>
                <w:iCs/>
              </w:rPr>
            </w:pPr>
          </w:p>
        </w:tc>
        <w:tc>
          <w:tcPr>
            <w:tcW w:w="924" w:type="dxa"/>
            <w:tcBorders>
              <w:left w:val="single" w:sz="4" w:space="0" w:color="auto"/>
            </w:tcBorders>
          </w:tcPr>
          <w:p w14:paraId="4B6B6FDA" w14:textId="77777777" w:rsidR="00C90E2B" w:rsidRPr="00E45A79" w:rsidRDefault="00C90E2B" w:rsidP="00045694">
            <w:pPr>
              <w:jc w:val="center"/>
              <w:rPr>
                <w:i/>
                <w:iCs/>
              </w:rPr>
            </w:pPr>
            <w:r w:rsidRPr="00E45A79">
              <w:rPr>
                <w:i/>
                <w:iCs/>
              </w:rPr>
              <w:t>Apr-24</w:t>
            </w:r>
          </w:p>
        </w:tc>
        <w:tc>
          <w:tcPr>
            <w:tcW w:w="1577" w:type="dxa"/>
            <w:tcBorders>
              <w:right w:val="single" w:sz="4" w:space="0" w:color="auto"/>
            </w:tcBorders>
          </w:tcPr>
          <w:p w14:paraId="73AED14A" w14:textId="77777777" w:rsidR="00C90E2B" w:rsidRPr="00E45A79" w:rsidRDefault="00C90E2B" w:rsidP="00045694">
            <w:pPr>
              <w:jc w:val="center"/>
              <w:rPr>
                <w:i/>
                <w:iCs/>
              </w:rPr>
            </w:pPr>
            <w:r w:rsidRPr="00E45A79">
              <w:rPr>
                <w:i/>
                <w:iCs/>
              </w:rPr>
              <w:t>1,032</w:t>
            </w:r>
          </w:p>
        </w:tc>
        <w:tc>
          <w:tcPr>
            <w:tcW w:w="283" w:type="dxa"/>
            <w:tcBorders>
              <w:top w:val="nil"/>
              <w:left w:val="single" w:sz="4" w:space="0" w:color="auto"/>
              <w:bottom w:val="nil"/>
              <w:right w:val="single" w:sz="4" w:space="0" w:color="auto"/>
            </w:tcBorders>
          </w:tcPr>
          <w:p w14:paraId="149FEE95" w14:textId="77777777" w:rsidR="00C90E2B" w:rsidRPr="00E45A79" w:rsidRDefault="00C90E2B" w:rsidP="00045694">
            <w:pPr>
              <w:jc w:val="center"/>
              <w:rPr>
                <w:i/>
                <w:iCs/>
              </w:rPr>
            </w:pPr>
          </w:p>
        </w:tc>
        <w:tc>
          <w:tcPr>
            <w:tcW w:w="905" w:type="dxa"/>
            <w:tcBorders>
              <w:left w:val="single" w:sz="4" w:space="0" w:color="auto"/>
            </w:tcBorders>
          </w:tcPr>
          <w:p w14:paraId="569096C8" w14:textId="77777777" w:rsidR="00C90E2B" w:rsidRPr="00E45A79" w:rsidRDefault="00C90E2B" w:rsidP="00045694">
            <w:pPr>
              <w:jc w:val="center"/>
              <w:rPr>
                <w:i/>
                <w:iCs/>
              </w:rPr>
            </w:pPr>
            <w:r w:rsidRPr="00E45A79">
              <w:rPr>
                <w:i/>
                <w:iCs/>
              </w:rPr>
              <w:t>Oct-24</w:t>
            </w:r>
          </w:p>
        </w:tc>
        <w:tc>
          <w:tcPr>
            <w:tcW w:w="1577" w:type="dxa"/>
          </w:tcPr>
          <w:p w14:paraId="03F54988" w14:textId="77777777" w:rsidR="00C90E2B" w:rsidRPr="00E45A79" w:rsidRDefault="00C90E2B" w:rsidP="00045694">
            <w:pPr>
              <w:jc w:val="center"/>
              <w:rPr>
                <w:i/>
                <w:iCs/>
              </w:rPr>
            </w:pPr>
            <w:r w:rsidRPr="00E45A79">
              <w:rPr>
                <w:i/>
                <w:iCs/>
              </w:rPr>
              <w:t>1,832</w:t>
            </w:r>
          </w:p>
        </w:tc>
      </w:tr>
    </w:tbl>
    <w:p w14:paraId="080B0BC3" w14:textId="77777777" w:rsidR="00C90E2B" w:rsidRPr="00E45A79" w:rsidRDefault="00C90E2B" w:rsidP="008C617B">
      <w:pPr>
        <w:rPr>
          <w:bCs/>
        </w:rPr>
      </w:pPr>
    </w:p>
    <w:p w14:paraId="2ACEE33A" w14:textId="77777777" w:rsidR="00C90E2B" w:rsidRPr="00E45A79" w:rsidRDefault="00C90E2B" w:rsidP="008C617B">
      <w:pPr>
        <w:numPr>
          <w:ilvl w:val="0"/>
          <w:numId w:val="17"/>
        </w:numPr>
        <w:ind w:hanging="720"/>
        <w:rPr>
          <w:bCs/>
        </w:rPr>
      </w:pPr>
      <w:r w:rsidRPr="00E45A79">
        <w:rPr>
          <w:bCs/>
        </w:rPr>
        <w:t xml:space="preserve">How many residents have utilised the media conversion stations in selected libraries in 2023, and 2024 YTD. </w:t>
      </w:r>
    </w:p>
    <w:p w14:paraId="5DEFE210" w14:textId="77777777" w:rsidR="00C90E2B" w:rsidRPr="00E45A79" w:rsidRDefault="00C90E2B" w:rsidP="008C617B">
      <w:pPr>
        <w:ind w:left="720"/>
        <w:rPr>
          <w:bCs/>
        </w:rPr>
      </w:pPr>
    </w:p>
    <w:p w14:paraId="56C07047" w14:textId="75803C8E" w:rsidR="00C90E2B" w:rsidRPr="00E45A79" w:rsidRDefault="00C90E2B" w:rsidP="008C617B">
      <w:pPr>
        <w:rPr>
          <w:bCs/>
          <w:i/>
          <w:iCs/>
        </w:rPr>
      </w:pPr>
      <w:r w:rsidRPr="00E45A79">
        <w:rPr>
          <w:b/>
          <w:i/>
          <w:iCs/>
        </w:rPr>
        <w:t>A39.</w:t>
      </w:r>
      <w:r w:rsidRPr="00E45A79">
        <w:rPr>
          <w:b/>
        </w:rPr>
        <w:tab/>
      </w:r>
      <w:r w:rsidR="00F54CB7">
        <w:rPr>
          <w:b/>
        </w:rPr>
        <w:t>-</w:t>
      </w:r>
      <w:r w:rsidRPr="00E45A79">
        <w:rPr>
          <w:bCs/>
          <w:i/>
          <w:iCs/>
        </w:rPr>
        <w:tab/>
        <w:t>2023: 1,012</w:t>
      </w:r>
    </w:p>
    <w:p w14:paraId="2FA04649" w14:textId="53A00B65" w:rsidR="00C90E2B" w:rsidRPr="00E45A79" w:rsidRDefault="00F54CB7" w:rsidP="008C617B">
      <w:pPr>
        <w:ind w:left="1440" w:hanging="720"/>
        <w:rPr>
          <w:bCs/>
          <w:i/>
          <w:iCs/>
        </w:rPr>
      </w:pPr>
      <w:r>
        <w:rPr>
          <w:bCs/>
          <w:i/>
          <w:iCs/>
        </w:rPr>
        <w:t>-</w:t>
      </w:r>
      <w:r w:rsidR="00C90E2B" w:rsidRPr="00E45A79">
        <w:rPr>
          <w:bCs/>
          <w:i/>
          <w:iCs/>
        </w:rPr>
        <w:tab/>
        <w:t>2024: 655.</w:t>
      </w:r>
    </w:p>
    <w:p w14:paraId="32B526FA" w14:textId="77777777" w:rsidR="00C90E2B" w:rsidRPr="00E45A79" w:rsidRDefault="00C90E2B" w:rsidP="008C617B">
      <w:pPr>
        <w:ind w:left="720"/>
        <w:rPr>
          <w:bCs/>
        </w:rPr>
      </w:pPr>
    </w:p>
    <w:p w14:paraId="6AA51118" w14:textId="77777777" w:rsidR="00C90E2B" w:rsidRPr="00E45A79" w:rsidRDefault="00C90E2B" w:rsidP="008C617B">
      <w:pPr>
        <w:numPr>
          <w:ilvl w:val="0"/>
          <w:numId w:val="17"/>
        </w:numPr>
        <w:ind w:hanging="720"/>
        <w:rPr>
          <w:bCs/>
        </w:rPr>
      </w:pPr>
      <w:r w:rsidRPr="00E45A79">
        <w:rPr>
          <w:bCs/>
        </w:rPr>
        <w:t xml:space="preserve">Please advise the number of FTE staff at each Brisbane Library location, at 1 July for years 2019 to current, listed separately by year. </w:t>
      </w:r>
    </w:p>
    <w:p w14:paraId="598DC279" w14:textId="77777777" w:rsidR="00C90E2B" w:rsidRPr="00E45A79" w:rsidRDefault="00C90E2B" w:rsidP="008C617B">
      <w:pPr>
        <w:ind w:left="720"/>
        <w:rPr>
          <w:bCs/>
        </w:rPr>
      </w:pPr>
    </w:p>
    <w:p w14:paraId="2E6A865B" w14:textId="77777777" w:rsidR="00C90E2B" w:rsidRPr="00E45A79" w:rsidRDefault="00C90E2B" w:rsidP="008C617B">
      <w:pPr>
        <w:rPr>
          <w:b/>
        </w:rPr>
      </w:pPr>
      <w:r w:rsidRPr="00E45A79">
        <w:rPr>
          <w:b/>
          <w:i/>
          <w:iCs/>
        </w:rPr>
        <w:t>A40.</w:t>
      </w:r>
      <w:r w:rsidRPr="00E45A79">
        <w:rPr>
          <w:b/>
        </w:rPr>
        <w:tab/>
      </w:r>
    </w:p>
    <w:tbl>
      <w:tblPr>
        <w:tblStyle w:val="TableGrid"/>
        <w:tblW w:w="9225" w:type="dxa"/>
        <w:tblInd w:w="-5" w:type="dxa"/>
        <w:tblLayout w:type="fixed"/>
        <w:tblLook w:val="04A0" w:firstRow="1" w:lastRow="0" w:firstColumn="1" w:lastColumn="0" w:noHBand="0" w:noVBand="1"/>
      </w:tblPr>
      <w:tblGrid>
        <w:gridCol w:w="3130"/>
        <w:gridCol w:w="1015"/>
        <w:gridCol w:w="1016"/>
        <w:gridCol w:w="1016"/>
        <w:gridCol w:w="1016"/>
        <w:gridCol w:w="1016"/>
        <w:gridCol w:w="1016"/>
      </w:tblGrid>
      <w:tr w:rsidR="0043187B" w:rsidRPr="00E45A79" w14:paraId="29223269" w14:textId="77777777" w:rsidTr="00F449D3">
        <w:trPr>
          <w:trHeight w:val="20"/>
          <w:tblHeader/>
        </w:trPr>
        <w:tc>
          <w:tcPr>
            <w:tcW w:w="3130" w:type="dxa"/>
            <w:noWrap/>
            <w:hideMark/>
          </w:tcPr>
          <w:p w14:paraId="47B12833" w14:textId="77777777" w:rsidR="00C90E2B" w:rsidRPr="00E45A79" w:rsidRDefault="00C90E2B" w:rsidP="008C617B">
            <w:pPr>
              <w:rPr>
                <w:b/>
                <w:bCs/>
                <w:i/>
                <w:iCs/>
              </w:rPr>
            </w:pPr>
            <w:r w:rsidRPr="00E45A79">
              <w:rPr>
                <w:b/>
                <w:bCs/>
                <w:i/>
                <w:iCs/>
              </w:rPr>
              <w:t>LIBRARY LOCATION</w:t>
            </w:r>
          </w:p>
        </w:tc>
        <w:tc>
          <w:tcPr>
            <w:tcW w:w="1015" w:type="dxa"/>
          </w:tcPr>
          <w:p w14:paraId="72600FE1" w14:textId="77777777" w:rsidR="00C90E2B" w:rsidRPr="00E45A79" w:rsidRDefault="00C90E2B" w:rsidP="008C617B">
            <w:pPr>
              <w:rPr>
                <w:b/>
                <w:bCs/>
                <w:i/>
                <w:iCs/>
              </w:rPr>
            </w:pPr>
            <w:r w:rsidRPr="00E45A79">
              <w:rPr>
                <w:b/>
                <w:bCs/>
                <w:i/>
                <w:iCs/>
              </w:rPr>
              <w:t>2019/20</w:t>
            </w:r>
          </w:p>
        </w:tc>
        <w:tc>
          <w:tcPr>
            <w:tcW w:w="1016" w:type="dxa"/>
          </w:tcPr>
          <w:p w14:paraId="6A4E2565" w14:textId="0D281D1B" w:rsidR="00C90E2B" w:rsidRPr="00E45A79" w:rsidRDefault="00C90E2B" w:rsidP="008C617B">
            <w:pPr>
              <w:rPr>
                <w:b/>
                <w:bCs/>
                <w:i/>
                <w:iCs/>
              </w:rPr>
            </w:pPr>
            <w:r w:rsidRPr="00E45A79">
              <w:rPr>
                <w:b/>
                <w:bCs/>
                <w:i/>
                <w:iCs/>
              </w:rPr>
              <w:t>2020/21</w:t>
            </w:r>
          </w:p>
        </w:tc>
        <w:tc>
          <w:tcPr>
            <w:tcW w:w="1016" w:type="dxa"/>
          </w:tcPr>
          <w:p w14:paraId="52FD7ADE" w14:textId="77777777" w:rsidR="00C90E2B" w:rsidRPr="00E45A79" w:rsidRDefault="00C90E2B" w:rsidP="008C617B">
            <w:pPr>
              <w:rPr>
                <w:b/>
                <w:bCs/>
                <w:i/>
                <w:iCs/>
              </w:rPr>
            </w:pPr>
            <w:r w:rsidRPr="00E45A79">
              <w:rPr>
                <w:b/>
                <w:bCs/>
                <w:i/>
                <w:iCs/>
              </w:rPr>
              <w:t>2021/22</w:t>
            </w:r>
          </w:p>
        </w:tc>
        <w:tc>
          <w:tcPr>
            <w:tcW w:w="1016" w:type="dxa"/>
          </w:tcPr>
          <w:p w14:paraId="615F750E" w14:textId="77777777" w:rsidR="00C90E2B" w:rsidRPr="00E45A79" w:rsidRDefault="00C90E2B" w:rsidP="008C617B">
            <w:pPr>
              <w:rPr>
                <w:b/>
                <w:bCs/>
                <w:i/>
                <w:iCs/>
              </w:rPr>
            </w:pPr>
            <w:r w:rsidRPr="00E45A79">
              <w:rPr>
                <w:b/>
                <w:bCs/>
                <w:i/>
                <w:iCs/>
              </w:rPr>
              <w:t>2022/23</w:t>
            </w:r>
          </w:p>
        </w:tc>
        <w:tc>
          <w:tcPr>
            <w:tcW w:w="1016" w:type="dxa"/>
          </w:tcPr>
          <w:p w14:paraId="261A9532" w14:textId="77777777" w:rsidR="00C90E2B" w:rsidRPr="00E45A79" w:rsidRDefault="00C90E2B" w:rsidP="008C617B">
            <w:pPr>
              <w:rPr>
                <w:b/>
                <w:bCs/>
                <w:i/>
                <w:iCs/>
              </w:rPr>
            </w:pPr>
            <w:r w:rsidRPr="00E45A79">
              <w:rPr>
                <w:b/>
                <w:bCs/>
                <w:i/>
                <w:iCs/>
              </w:rPr>
              <w:t>2023/24</w:t>
            </w:r>
          </w:p>
        </w:tc>
        <w:tc>
          <w:tcPr>
            <w:tcW w:w="1016" w:type="dxa"/>
          </w:tcPr>
          <w:p w14:paraId="64DA6359" w14:textId="77777777" w:rsidR="00C90E2B" w:rsidRPr="00E45A79" w:rsidRDefault="00C90E2B" w:rsidP="008C617B">
            <w:pPr>
              <w:rPr>
                <w:b/>
                <w:bCs/>
                <w:i/>
                <w:iCs/>
              </w:rPr>
            </w:pPr>
            <w:r w:rsidRPr="00E45A79">
              <w:rPr>
                <w:b/>
                <w:bCs/>
                <w:i/>
                <w:iCs/>
              </w:rPr>
              <w:t>2024/25</w:t>
            </w:r>
          </w:p>
        </w:tc>
      </w:tr>
      <w:tr w:rsidR="0043187B" w:rsidRPr="00E45A79" w14:paraId="564D2CEB" w14:textId="77777777" w:rsidTr="00045694">
        <w:trPr>
          <w:trHeight w:val="20"/>
        </w:trPr>
        <w:tc>
          <w:tcPr>
            <w:tcW w:w="3130" w:type="dxa"/>
            <w:noWrap/>
            <w:hideMark/>
          </w:tcPr>
          <w:p w14:paraId="1FF4C142" w14:textId="77777777" w:rsidR="00C90E2B" w:rsidRPr="00E45A79" w:rsidRDefault="00C90E2B" w:rsidP="008C617B">
            <w:pPr>
              <w:rPr>
                <w:i/>
                <w:iCs/>
              </w:rPr>
            </w:pPr>
            <w:r w:rsidRPr="00E45A79">
              <w:rPr>
                <w:i/>
                <w:iCs/>
              </w:rPr>
              <w:t>Annerley/West End Libraries</w:t>
            </w:r>
          </w:p>
        </w:tc>
        <w:tc>
          <w:tcPr>
            <w:tcW w:w="1015" w:type="dxa"/>
          </w:tcPr>
          <w:p w14:paraId="0BA6D606" w14:textId="77777777" w:rsidR="00C90E2B" w:rsidRPr="00E45A79" w:rsidRDefault="00C90E2B" w:rsidP="008C617B">
            <w:pPr>
              <w:jc w:val="center"/>
              <w:rPr>
                <w:i/>
                <w:iCs/>
              </w:rPr>
            </w:pPr>
            <w:r w:rsidRPr="00E45A79">
              <w:rPr>
                <w:i/>
                <w:iCs/>
              </w:rPr>
              <w:t>4.4</w:t>
            </w:r>
          </w:p>
        </w:tc>
        <w:tc>
          <w:tcPr>
            <w:tcW w:w="1016" w:type="dxa"/>
          </w:tcPr>
          <w:p w14:paraId="1A6D5DE1" w14:textId="77777777" w:rsidR="00C90E2B" w:rsidRPr="00E45A79" w:rsidRDefault="00C90E2B" w:rsidP="008C617B">
            <w:pPr>
              <w:jc w:val="center"/>
              <w:rPr>
                <w:i/>
                <w:iCs/>
              </w:rPr>
            </w:pPr>
            <w:r w:rsidRPr="00E45A79">
              <w:rPr>
                <w:i/>
                <w:iCs/>
              </w:rPr>
              <w:t>5</w:t>
            </w:r>
          </w:p>
        </w:tc>
        <w:tc>
          <w:tcPr>
            <w:tcW w:w="1016" w:type="dxa"/>
          </w:tcPr>
          <w:p w14:paraId="70B72EF7" w14:textId="77777777" w:rsidR="00C90E2B" w:rsidRPr="00E45A79" w:rsidRDefault="00C90E2B" w:rsidP="008C617B">
            <w:pPr>
              <w:jc w:val="center"/>
              <w:rPr>
                <w:i/>
                <w:iCs/>
              </w:rPr>
            </w:pPr>
            <w:r w:rsidRPr="00E45A79">
              <w:rPr>
                <w:i/>
                <w:iCs/>
              </w:rPr>
              <w:t>5.8</w:t>
            </w:r>
          </w:p>
        </w:tc>
        <w:tc>
          <w:tcPr>
            <w:tcW w:w="1016" w:type="dxa"/>
          </w:tcPr>
          <w:p w14:paraId="3E91BCB5" w14:textId="77777777" w:rsidR="00C90E2B" w:rsidRPr="00E45A79" w:rsidRDefault="00C90E2B" w:rsidP="008C617B">
            <w:pPr>
              <w:jc w:val="center"/>
              <w:rPr>
                <w:i/>
                <w:iCs/>
              </w:rPr>
            </w:pPr>
            <w:r w:rsidRPr="00E45A79">
              <w:rPr>
                <w:i/>
                <w:iCs/>
              </w:rPr>
              <w:t>4.6</w:t>
            </w:r>
          </w:p>
        </w:tc>
        <w:tc>
          <w:tcPr>
            <w:tcW w:w="1016" w:type="dxa"/>
          </w:tcPr>
          <w:p w14:paraId="780132B5" w14:textId="77777777" w:rsidR="00C90E2B" w:rsidRPr="00E45A79" w:rsidRDefault="00C90E2B" w:rsidP="008C617B">
            <w:pPr>
              <w:jc w:val="center"/>
              <w:rPr>
                <w:i/>
                <w:iCs/>
              </w:rPr>
            </w:pPr>
            <w:r w:rsidRPr="00E45A79">
              <w:rPr>
                <w:i/>
                <w:iCs/>
              </w:rPr>
              <w:t>4.2</w:t>
            </w:r>
          </w:p>
        </w:tc>
        <w:tc>
          <w:tcPr>
            <w:tcW w:w="1016" w:type="dxa"/>
          </w:tcPr>
          <w:p w14:paraId="61034A7B" w14:textId="77777777" w:rsidR="00C90E2B" w:rsidRPr="00E45A79" w:rsidRDefault="00C90E2B" w:rsidP="008C617B">
            <w:pPr>
              <w:jc w:val="center"/>
              <w:rPr>
                <w:i/>
                <w:iCs/>
              </w:rPr>
            </w:pPr>
            <w:r w:rsidRPr="00E45A79">
              <w:rPr>
                <w:i/>
                <w:iCs/>
              </w:rPr>
              <w:t>4.4</w:t>
            </w:r>
          </w:p>
        </w:tc>
      </w:tr>
      <w:tr w:rsidR="0043187B" w:rsidRPr="00E45A79" w14:paraId="5EA64C3A" w14:textId="77777777" w:rsidTr="00045694">
        <w:trPr>
          <w:trHeight w:val="20"/>
        </w:trPr>
        <w:tc>
          <w:tcPr>
            <w:tcW w:w="3130" w:type="dxa"/>
            <w:noWrap/>
            <w:hideMark/>
          </w:tcPr>
          <w:p w14:paraId="69C12436" w14:textId="77777777" w:rsidR="00C90E2B" w:rsidRPr="00E45A79" w:rsidRDefault="00C90E2B" w:rsidP="008C617B">
            <w:pPr>
              <w:rPr>
                <w:i/>
                <w:iCs/>
              </w:rPr>
            </w:pPr>
            <w:r w:rsidRPr="00E45A79">
              <w:rPr>
                <w:i/>
                <w:iCs/>
              </w:rPr>
              <w:t>Ashgrove Library</w:t>
            </w:r>
          </w:p>
        </w:tc>
        <w:tc>
          <w:tcPr>
            <w:tcW w:w="1015" w:type="dxa"/>
          </w:tcPr>
          <w:p w14:paraId="31971A96" w14:textId="77777777" w:rsidR="00C90E2B" w:rsidRPr="00E45A79" w:rsidRDefault="00C90E2B" w:rsidP="008C617B">
            <w:pPr>
              <w:jc w:val="center"/>
              <w:rPr>
                <w:i/>
                <w:iCs/>
              </w:rPr>
            </w:pPr>
            <w:r w:rsidRPr="00E45A79">
              <w:rPr>
                <w:i/>
                <w:iCs/>
              </w:rPr>
              <w:t>9.1</w:t>
            </w:r>
          </w:p>
        </w:tc>
        <w:tc>
          <w:tcPr>
            <w:tcW w:w="1016" w:type="dxa"/>
          </w:tcPr>
          <w:p w14:paraId="0CE3C6B6" w14:textId="77777777" w:rsidR="00C90E2B" w:rsidRPr="00E45A79" w:rsidRDefault="00C90E2B" w:rsidP="008C617B">
            <w:pPr>
              <w:jc w:val="center"/>
              <w:rPr>
                <w:i/>
                <w:iCs/>
              </w:rPr>
            </w:pPr>
            <w:r w:rsidRPr="00E45A79">
              <w:rPr>
                <w:i/>
                <w:iCs/>
              </w:rPr>
              <w:t>9.4</w:t>
            </w:r>
          </w:p>
        </w:tc>
        <w:tc>
          <w:tcPr>
            <w:tcW w:w="1016" w:type="dxa"/>
          </w:tcPr>
          <w:p w14:paraId="194ADBE8" w14:textId="77777777" w:rsidR="00C90E2B" w:rsidRPr="00E45A79" w:rsidRDefault="00C90E2B" w:rsidP="008C617B">
            <w:pPr>
              <w:jc w:val="center"/>
              <w:rPr>
                <w:i/>
                <w:iCs/>
              </w:rPr>
            </w:pPr>
            <w:r w:rsidRPr="00E45A79">
              <w:rPr>
                <w:i/>
                <w:iCs/>
              </w:rPr>
              <w:t>8.8</w:t>
            </w:r>
          </w:p>
        </w:tc>
        <w:tc>
          <w:tcPr>
            <w:tcW w:w="1016" w:type="dxa"/>
          </w:tcPr>
          <w:p w14:paraId="67E31810" w14:textId="77777777" w:rsidR="00C90E2B" w:rsidRPr="00E45A79" w:rsidRDefault="00C90E2B" w:rsidP="008C617B">
            <w:pPr>
              <w:jc w:val="center"/>
              <w:rPr>
                <w:i/>
                <w:iCs/>
              </w:rPr>
            </w:pPr>
            <w:r w:rsidRPr="00E45A79">
              <w:rPr>
                <w:i/>
                <w:iCs/>
              </w:rPr>
              <w:t>9.2</w:t>
            </w:r>
          </w:p>
        </w:tc>
        <w:tc>
          <w:tcPr>
            <w:tcW w:w="1016" w:type="dxa"/>
          </w:tcPr>
          <w:p w14:paraId="0E1F1447" w14:textId="77777777" w:rsidR="00C90E2B" w:rsidRPr="00E45A79" w:rsidRDefault="00C90E2B" w:rsidP="008C617B">
            <w:pPr>
              <w:jc w:val="center"/>
              <w:rPr>
                <w:i/>
                <w:iCs/>
              </w:rPr>
            </w:pPr>
            <w:r w:rsidRPr="00E45A79">
              <w:rPr>
                <w:i/>
                <w:iCs/>
              </w:rPr>
              <w:t>9.7</w:t>
            </w:r>
          </w:p>
        </w:tc>
        <w:tc>
          <w:tcPr>
            <w:tcW w:w="1016" w:type="dxa"/>
          </w:tcPr>
          <w:p w14:paraId="5959A1F0" w14:textId="77777777" w:rsidR="00C90E2B" w:rsidRPr="00E45A79" w:rsidRDefault="00C90E2B" w:rsidP="008C617B">
            <w:pPr>
              <w:jc w:val="center"/>
              <w:rPr>
                <w:i/>
                <w:iCs/>
              </w:rPr>
            </w:pPr>
            <w:r w:rsidRPr="00E45A79">
              <w:rPr>
                <w:i/>
                <w:iCs/>
              </w:rPr>
              <w:t>7.6</w:t>
            </w:r>
          </w:p>
        </w:tc>
      </w:tr>
      <w:tr w:rsidR="0043187B" w:rsidRPr="00E45A79" w14:paraId="7A7D83E1" w14:textId="77777777" w:rsidTr="00045694">
        <w:trPr>
          <w:trHeight w:val="20"/>
        </w:trPr>
        <w:tc>
          <w:tcPr>
            <w:tcW w:w="3130" w:type="dxa"/>
            <w:noWrap/>
            <w:hideMark/>
          </w:tcPr>
          <w:p w14:paraId="2CC73752" w14:textId="77777777" w:rsidR="00C90E2B" w:rsidRPr="00E45A79" w:rsidRDefault="00C90E2B" w:rsidP="008C617B">
            <w:pPr>
              <w:rPr>
                <w:i/>
                <w:iCs/>
              </w:rPr>
            </w:pPr>
            <w:r w:rsidRPr="00E45A79">
              <w:rPr>
                <w:i/>
                <w:iCs/>
              </w:rPr>
              <w:t>Banyo Library</w:t>
            </w:r>
          </w:p>
        </w:tc>
        <w:tc>
          <w:tcPr>
            <w:tcW w:w="1015" w:type="dxa"/>
          </w:tcPr>
          <w:p w14:paraId="71A20DFE" w14:textId="77777777" w:rsidR="00C90E2B" w:rsidRPr="00E45A79" w:rsidRDefault="00C90E2B" w:rsidP="008C617B">
            <w:pPr>
              <w:jc w:val="center"/>
              <w:rPr>
                <w:i/>
                <w:iCs/>
              </w:rPr>
            </w:pPr>
            <w:r w:rsidRPr="00E45A79">
              <w:rPr>
                <w:i/>
                <w:iCs/>
              </w:rPr>
              <w:t>3</w:t>
            </w:r>
          </w:p>
        </w:tc>
        <w:tc>
          <w:tcPr>
            <w:tcW w:w="1016" w:type="dxa"/>
          </w:tcPr>
          <w:p w14:paraId="70FFB4DE" w14:textId="77777777" w:rsidR="00C90E2B" w:rsidRPr="00E45A79" w:rsidRDefault="00C90E2B" w:rsidP="008C617B">
            <w:pPr>
              <w:jc w:val="center"/>
              <w:rPr>
                <w:i/>
                <w:iCs/>
              </w:rPr>
            </w:pPr>
            <w:r w:rsidRPr="00E45A79">
              <w:rPr>
                <w:i/>
                <w:iCs/>
              </w:rPr>
              <w:t>3.7</w:t>
            </w:r>
          </w:p>
        </w:tc>
        <w:tc>
          <w:tcPr>
            <w:tcW w:w="1016" w:type="dxa"/>
          </w:tcPr>
          <w:p w14:paraId="1CCAA28F" w14:textId="77777777" w:rsidR="00C90E2B" w:rsidRPr="00E45A79" w:rsidRDefault="00C90E2B" w:rsidP="008C617B">
            <w:pPr>
              <w:jc w:val="center"/>
              <w:rPr>
                <w:i/>
                <w:iCs/>
              </w:rPr>
            </w:pPr>
            <w:r w:rsidRPr="00E45A79">
              <w:rPr>
                <w:i/>
                <w:iCs/>
              </w:rPr>
              <w:t>3.9</w:t>
            </w:r>
          </w:p>
        </w:tc>
        <w:tc>
          <w:tcPr>
            <w:tcW w:w="1016" w:type="dxa"/>
          </w:tcPr>
          <w:p w14:paraId="24CB0FCF" w14:textId="77777777" w:rsidR="00C90E2B" w:rsidRPr="00E45A79" w:rsidRDefault="00C90E2B" w:rsidP="008C617B">
            <w:pPr>
              <w:jc w:val="center"/>
              <w:rPr>
                <w:i/>
                <w:iCs/>
              </w:rPr>
            </w:pPr>
            <w:r w:rsidRPr="00E45A79">
              <w:rPr>
                <w:i/>
                <w:iCs/>
              </w:rPr>
              <w:t>5.2</w:t>
            </w:r>
          </w:p>
        </w:tc>
        <w:tc>
          <w:tcPr>
            <w:tcW w:w="1016" w:type="dxa"/>
          </w:tcPr>
          <w:p w14:paraId="1D2A3318" w14:textId="77777777" w:rsidR="00C90E2B" w:rsidRPr="00E45A79" w:rsidRDefault="00C90E2B" w:rsidP="008C617B">
            <w:pPr>
              <w:jc w:val="center"/>
              <w:rPr>
                <w:i/>
                <w:iCs/>
              </w:rPr>
            </w:pPr>
            <w:r w:rsidRPr="00E45A79">
              <w:rPr>
                <w:i/>
                <w:iCs/>
              </w:rPr>
              <w:t>3.4</w:t>
            </w:r>
          </w:p>
        </w:tc>
        <w:tc>
          <w:tcPr>
            <w:tcW w:w="1016" w:type="dxa"/>
          </w:tcPr>
          <w:p w14:paraId="76F6F0B7" w14:textId="77777777" w:rsidR="00C90E2B" w:rsidRPr="00E45A79" w:rsidRDefault="00C90E2B" w:rsidP="008C617B">
            <w:pPr>
              <w:jc w:val="center"/>
              <w:rPr>
                <w:i/>
                <w:iCs/>
              </w:rPr>
            </w:pPr>
            <w:r w:rsidRPr="00E45A79">
              <w:rPr>
                <w:i/>
                <w:iCs/>
              </w:rPr>
              <w:t>3.3</w:t>
            </w:r>
          </w:p>
        </w:tc>
      </w:tr>
      <w:tr w:rsidR="0043187B" w:rsidRPr="00E45A79" w14:paraId="289A9680" w14:textId="77777777" w:rsidTr="00045694">
        <w:trPr>
          <w:trHeight w:val="20"/>
        </w:trPr>
        <w:tc>
          <w:tcPr>
            <w:tcW w:w="3130" w:type="dxa"/>
            <w:noWrap/>
            <w:hideMark/>
          </w:tcPr>
          <w:p w14:paraId="3C39420E" w14:textId="77777777" w:rsidR="00C90E2B" w:rsidRPr="00E45A79" w:rsidRDefault="00C90E2B" w:rsidP="008C617B">
            <w:pPr>
              <w:rPr>
                <w:i/>
                <w:iCs/>
              </w:rPr>
            </w:pPr>
            <w:r w:rsidRPr="00E45A79">
              <w:rPr>
                <w:i/>
                <w:iCs/>
              </w:rPr>
              <w:t>Bracken Ridge Library</w:t>
            </w:r>
          </w:p>
        </w:tc>
        <w:tc>
          <w:tcPr>
            <w:tcW w:w="1015" w:type="dxa"/>
          </w:tcPr>
          <w:p w14:paraId="7BA7DB8A" w14:textId="77777777" w:rsidR="00C90E2B" w:rsidRPr="00E45A79" w:rsidRDefault="00C90E2B" w:rsidP="008C617B">
            <w:pPr>
              <w:jc w:val="center"/>
              <w:rPr>
                <w:i/>
                <w:iCs/>
              </w:rPr>
            </w:pPr>
            <w:r w:rsidRPr="00E45A79">
              <w:rPr>
                <w:i/>
                <w:iCs/>
              </w:rPr>
              <w:t>4.9</w:t>
            </w:r>
          </w:p>
        </w:tc>
        <w:tc>
          <w:tcPr>
            <w:tcW w:w="1016" w:type="dxa"/>
          </w:tcPr>
          <w:p w14:paraId="719E2FC5" w14:textId="77777777" w:rsidR="00C90E2B" w:rsidRPr="00E45A79" w:rsidRDefault="00C90E2B" w:rsidP="008C617B">
            <w:pPr>
              <w:jc w:val="center"/>
              <w:rPr>
                <w:i/>
                <w:iCs/>
              </w:rPr>
            </w:pPr>
            <w:r w:rsidRPr="00E45A79">
              <w:rPr>
                <w:i/>
                <w:iCs/>
              </w:rPr>
              <w:t>5.9</w:t>
            </w:r>
          </w:p>
        </w:tc>
        <w:tc>
          <w:tcPr>
            <w:tcW w:w="1016" w:type="dxa"/>
          </w:tcPr>
          <w:p w14:paraId="5C9B9578" w14:textId="77777777" w:rsidR="00C90E2B" w:rsidRPr="00E45A79" w:rsidRDefault="00C90E2B" w:rsidP="008C617B">
            <w:pPr>
              <w:jc w:val="center"/>
              <w:rPr>
                <w:i/>
                <w:iCs/>
              </w:rPr>
            </w:pPr>
            <w:r w:rsidRPr="00E45A79">
              <w:rPr>
                <w:i/>
                <w:iCs/>
              </w:rPr>
              <w:t>5.3</w:t>
            </w:r>
          </w:p>
        </w:tc>
        <w:tc>
          <w:tcPr>
            <w:tcW w:w="1016" w:type="dxa"/>
          </w:tcPr>
          <w:p w14:paraId="57C21501" w14:textId="77777777" w:rsidR="00C90E2B" w:rsidRPr="00E45A79" w:rsidRDefault="00C90E2B" w:rsidP="008C617B">
            <w:pPr>
              <w:jc w:val="center"/>
              <w:rPr>
                <w:i/>
                <w:iCs/>
              </w:rPr>
            </w:pPr>
            <w:r w:rsidRPr="00E45A79">
              <w:rPr>
                <w:i/>
                <w:iCs/>
              </w:rPr>
              <w:t>7.6</w:t>
            </w:r>
          </w:p>
        </w:tc>
        <w:tc>
          <w:tcPr>
            <w:tcW w:w="1016" w:type="dxa"/>
          </w:tcPr>
          <w:p w14:paraId="4BAC9D3B" w14:textId="77777777" w:rsidR="00C90E2B" w:rsidRPr="00E45A79" w:rsidRDefault="00C90E2B" w:rsidP="008C617B">
            <w:pPr>
              <w:jc w:val="center"/>
              <w:rPr>
                <w:i/>
                <w:iCs/>
              </w:rPr>
            </w:pPr>
            <w:r w:rsidRPr="00E45A79">
              <w:rPr>
                <w:i/>
                <w:iCs/>
              </w:rPr>
              <w:t>5.7</w:t>
            </w:r>
          </w:p>
        </w:tc>
        <w:tc>
          <w:tcPr>
            <w:tcW w:w="1016" w:type="dxa"/>
          </w:tcPr>
          <w:p w14:paraId="3818C06B" w14:textId="77777777" w:rsidR="00C90E2B" w:rsidRPr="00E45A79" w:rsidRDefault="00C90E2B" w:rsidP="008C617B">
            <w:pPr>
              <w:jc w:val="center"/>
              <w:rPr>
                <w:i/>
                <w:iCs/>
              </w:rPr>
            </w:pPr>
            <w:r w:rsidRPr="00E45A79">
              <w:rPr>
                <w:i/>
                <w:iCs/>
              </w:rPr>
              <w:t>5.7</w:t>
            </w:r>
          </w:p>
        </w:tc>
      </w:tr>
      <w:tr w:rsidR="0043187B" w:rsidRPr="00E45A79" w14:paraId="08B457EB" w14:textId="77777777" w:rsidTr="00045694">
        <w:trPr>
          <w:trHeight w:val="20"/>
        </w:trPr>
        <w:tc>
          <w:tcPr>
            <w:tcW w:w="3130" w:type="dxa"/>
            <w:noWrap/>
            <w:hideMark/>
          </w:tcPr>
          <w:p w14:paraId="4D8C66DE" w14:textId="77777777" w:rsidR="00C90E2B" w:rsidRPr="00E45A79" w:rsidRDefault="00C90E2B" w:rsidP="008C617B">
            <w:pPr>
              <w:rPr>
                <w:i/>
                <w:iCs/>
              </w:rPr>
            </w:pPr>
            <w:r w:rsidRPr="00E45A79">
              <w:rPr>
                <w:i/>
                <w:iCs/>
              </w:rPr>
              <w:t>Brisbane Square Library</w:t>
            </w:r>
          </w:p>
        </w:tc>
        <w:tc>
          <w:tcPr>
            <w:tcW w:w="1015" w:type="dxa"/>
          </w:tcPr>
          <w:p w14:paraId="1E533F99" w14:textId="77777777" w:rsidR="00C90E2B" w:rsidRPr="00E45A79" w:rsidRDefault="00C90E2B" w:rsidP="008C617B">
            <w:pPr>
              <w:jc w:val="center"/>
              <w:rPr>
                <w:i/>
                <w:iCs/>
              </w:rPr>
            </w:pPr>
            <w:r w:rsidRPr="00E45A79">
              <w:rPr>
                <w:i/>
                <w:iCs/>
              </w:rPr>
              <w:t>21.5</w:t>
            </w:r>
          </w:p>
        </w:tc>
        <w:tc>
          <w:tcPr>
            <w:tcW w:w="1016" w:type="dxa"/>
          </w:tcPr>
          <w:p w14:paraId="7ABB881A" w14:textId="77777777" w:rsidR="00C90E2B" w:rsidRPr="00E45A79" w:rsidRDefault="00C90E2B" w:rsidP="008C617B">
            <w:pPr>
              <w:jc w:val="center"/>
              <w:rPr>
                <w:i/>
                <w:iCs/>
              </w:rPr>
            </w:pPr>
            <w:r w:rsidRPr="00E45A79">
              <w:rPr>
                <w:i/>
                <w:iCs/>
              </w:rPr>
              <w:t>26.3</w:t>
            </w:r>
          </w:p>
        </w:tc>
        <w:tc>
          <w:tcPr>
            <w:tcW w:w="1016" w:type="dxa"/>
          </w:tcPr>
          <w:p w14:paraId="07613E24" w14:textId="77777777" w:rsidR="00C90E2B" w:rsidRPr="00E45A79" w:rsidRDefault="00C90E2B" w:rsidP="008C617B">
            <w:pPr>
              <w:jc w:val="center"/>
              <w:rPr>
                <w:i/>
                <w:iCs/>
              </w:rPr>
            </w:pPr>
            <w:r w:rsidRPr="00E45A79">
              <w:rPr>
                <w:i/>
                <w:iCs/>
              </w:rPr>
              <w:t>21.8</w:t>
            </w:r>
          </w:p>
        </w:tc>
        <w:tc>
          <w:tcPr>
            <w:tcW w:w="1016" w:type="dxa"/>
          </w:tcPr>
          <w:p w14:paraId="3899A5BF" w14:textId="77777777" w:rsidR="00C90E2B" w:rsidRPr="00E45A79" w:rsidRDefault="00C90E2B" w:rsidP="008C617B">
            <w:pPr>
              <w:jc w:val="center"/>
              <w:rPr>
                <w:i/>
                <w:iCs/>
              </w:rPr>
            </w:pPr>
            <w:r w:rsidRPr="00E45A79">
              <w:rPr>
                <w:i/>
                <w:iCs/>
              </w:rPr>
              <w:t>22.4</w:t>
            </w:r>
          </w:p>
        </w:tc>
        <w:tc>
          <w:tcPr>
            <w:tcW w:w="1016" w:type="dxa"/>
          </w:tcPr>
          <w:p w14:paraId="797872D7" w14:textId="77777777" w:rsidR="00C90E2B" w:rsidRPr="00E45A79" w:rsidRDefault="00C90E2B" w:rsidP="008C617B">
            <w:pPr>
              <w:jc w:val="center"/>
              <w:rPr>
                <w:i/>
                <w:iCs/>
              </w:rPr>
            </w:pPr>
            <w:r w:rsidRPr="00E45A79">
              <w:rPr>
                <w:i/>
                <w:iCs/>
              </w:rPr>
              <w:t>20.6</w:t>
            </w:r>
          </w:p>
        </w:tc>
        <w:tc>
          <w:tcPr>
            <w:tcW w:w="1016" w:type="dxa"/>
          </w:tcPr>
          <w:p w14:paraId="1CDA95DF" w14:textId="77777777" w:rsidR="00C90E2B" w:rsidRPr="00E45A79" w:rsidRDefault="00C90E2B" w:rsidP="008C617B">
            <w:pPr>
              <w:jc w:val="center"/>
              <w:rPr>
                <w:i/>
                <w:iCs/>
              </w:rPr>
            </w:pPr>
            <w:r w:rsidRPr="00E45A79">
              <w:rPr>
                <w:i/>
                <w:iCs/>
              </w:rPr>
              <w:t>20.7</w:t>
            </w:r>
          </w:p>
        </w:tc>
      </w:tr>
      <w:tr w:rsidR="0043187B" w:rsidRPr="00E45A79" w14:paraId="45FB7ADE" w14:textId="77777777" w:rsidTr="00045694">
        <w:trPr>
          <w:trHeight w:val="20"/>
        </w:trPr>
        <w:tc>
          <w:tcPr>
            <w:tcW w:w="3130" w:type="dxa"/>
            <w:noWrap/>
            <w:hideMark/>
          </w:tcPr>
          <w:p w14:paraId="099D85ED" w14:textId="77777777" w:rsidR="00C90E2B" w:rsidRPr="00E45A79" w:rsidRDefault="00C90E2B" w:rsidP="008C617B">
            <w:pPr>
              <w:rPr>
                <w:i/>
                <w:iCs/>
              </w:rPr>
            </w:pPr>
            <w:r w:rsidRPr="00E45A79">
              <w:rPr>
                <w:i/>
                <w:iCs/>
              </w:rPr>
              <w:t>Bulimba Library</w:t>
            </w:r>
          </w:p>
        </w:tc>
        <w:tc>
          <w:tcPr>
            <w:tcW w:w="1015" w:type="dxa"/>
          </w:tcPr>
          <w:p w14:paraId="7B27875F" w14:textId="77777777" w:rsidR="00C90E2B" w:rsidRPr="00E45A79" w:rsidRDefault="00C90E2B" w:rsidP="008C617B">
            <w:pPr>
              <w:jc w:val="center"/>
              <w:rPr>
                <w:i/>
                <w:iCs/>
              </w:rPr>
            </w:pPr>
            <w:r w:rsidRPr="00E45A79">
              <w:rPr>
                <w:i/>
                <w:iCs/>
              </w:rPr>
              <w:t>3.7</w:t>
            </w:r>
          </w:p>
        </w:tc>
        <w:tc>
          <w:tcPr>
            <w:tcW w:w="1016" w:type="dxa"/>
          </w:tcPr>
          <w:p w14:paraId="36814325" w14:textId="77777777" w:rsidR="00C90E2B" w:rsidRPr="00E45A79" w:rsidRDefault="00C90E2B" w:rsidP="008C617B">
            <w:pPr>
              <w:jc w:val="center"/>
              <w:rPr>
                <w:i/>
                <w:iCs/>
              </w:rPr>
            </w:pPr>
            <w:r w:rsidRPr="00E45A79">
              <w:rPr>
                <w:i/>
                <w:iCs/>
              </w:rPr>
              <w:t>3.6</w:t>
            </w:r>
          </w:p>
        </w:tc>
        <w:tc>
          <w:tcPr>
            <w:tcW w:w="1016" w:type="dxa"/>
          </w:tcPr>
          <w:p w14:paraId="17F9B132" w14:textId="77777777" w:rsidR="00C90E2B" w:rsidRPr="00E45A79" w:rsidRDefault="00C90E2B" w:rsidP="008C617B">
            <w:pPr>
              <w:jc w:val="center"/>
              <w:rPr>
                <w:i/>
                <w:iCs/>
              </w:rPr>
            </w:pPr>
            <w:r w:rsidRPr="00E45A79">
              <w:rPr>
                <w:i/>
                <w:iCs/>
              </w:rPr>
              <w:t>3.8</w:t>
            </w:r>
          </w:p>
        </w:tc>
        <w:tc>
          <w:tcPr>
            <w:tcW w:w="1016" w:type="dxa"/>
          </w:tcPr>
          <w:p w14:paraId="610F7AF7" w14:textId="77777777" w:rsidR="00C90E2B" w:rsidRPr="00E45A79" w:rsidRDefault="00C90E2B" w:rsidP="008C617B">
            <w:pPr>
              <w:jc w:val="center"/>
              <w:rPr>
                <w:i/>
                <w:iCs/>
              </w:rPr>
            </w:pPr>
            <w:r w:rsidRPr="00E45A79">
              <w:rPr>
                <w:i/>
                <w:iCs/>
              </w:rPr>
              <w:t>3.6</w:t>
            </w:r>
          </w:p>
        </w:tc>
        <w:tc>
          <w:tcPr>
            <w:tcW w:w="1016" w:type="dxa"/>
          </w:tcPr>
          <w:p w14:paraId="29ED5197" w14:textId="77777777" w:rsidR="00C90E2B" w:rsidRPr="00E45A79" w:rsidRDefault="00C90E2B" w:rsidP="008C617B">
            <w:pPr>
              <w:jc w:val="center"/>
              <w:rPr>
                <w:i/>
                <w:iCs/>
              </w:rPr>
            </w:pPr>
            <w:r w:rsidRPr="00E45A79">
              <w:rPr>
                <w:i/>
                <w:iCs/>
              </w:rPr>
              <w:t>4.1</w:t>
            </w:r>
          </w:p>
        </w:tc>
        <w:tc>
          <w:tcPr>
            <w:tcW w:w="1016" w:type="dxa"/>
          </w:tcPr>
          <w:p w14:paraId="105FCB00" w14:textId="77777777" w:rsidR="00C90E2B" w:rsidRPr="00E45A79" w:rsidRDefault="00C90E2B" w:rsidP="008C617B">
            <w:pPr>
              <w:jc w:val="center"/>
              <w:rPr>
                <w:i/>
                <w:iCs/>
              </w:rPr>
            </w:pPr>
            <w:r w:rsidRPr="00E45A79">
              <w:rPr>
                <w:i/>
                <w:iCs/>
              </w:rPr>
              <w:t>4</w:t>
            </w:r>
          </w:p>
        </w:tc>
      </w:tr>
      <w:tr w:rsidR="0043187B" w:rsidRPr="00E45A79" w14:paraId="54D33C82" w14:textId="77777777" w:rsidTr="00045694">
        <w:trPr>
          <w:trHeight w:val="20"/>
        </w:trPr>
        <w:tc>
          <w:tcPr>
            <w:tcW w:w="3130" w:type="dxa"/>
            <w:noWrap/>
            <w:hideMark/>
          </w:tcPr>
          <w:p w14:paraId="5BA57582" w14:textId="77777777" w:rsidR="00C90E2B" w:rsidRPr="00E45A79" w:rsidRDefault="00C90E2B" w:rsidP="008C617B">
            <w:pPr>
              <w:rPr>
                <w:i/>
                <w:iCs/>
              </w:rPr>
            </w:pPr>
            <w:r w:rsidRPr="00E45A79">
              <w:rPr>
                <w:i/>
                <w:iCs/>
              </w:rPr>
              <w:t>Carina and Stones Corner Libraries</w:t>
            </w:r>
          </w:p>
        </w:tc>
        <w:tc>
          <w:tcPr>
            <w:tcW w:w="1015" w:type="dxa"/>
          </w:tcPr>
          <w:p w14:paraId="7599D46A" w14:textId="77777777" w:rsidR="00C90E2B" w:rsidRPr="00E45A79" w:rsidRDefault="00C90E2B" w:rsidP="008C617B">
            <w:pPr>
              <w:jc w:val="center"/>
              <w:rPr>
                <w:i/>
                <w:iCs/>
              </w:rPr>
            </w:pPr>
            <w:r w:rsidRPr="00E45A79">
              <w:rPr>
                <w:i/>
                <w:iCs/>
              </w:rPr>
              <w:t>5.9</w:t>
            </w:r>
          </w:p>
        </w:tc>
        <w:tc>
          <w:tcPr>
            <w:tcW w:w="1016" w:type="dxa"/>
          </w:tcPr>
          <w:p w14:paraId="2976DEB2" w14:textId="77777777" w:rsidR="00C90E2B" w:rsidRPr="00E45A79" w:rsidRDefault="00C90E2B" w:rsidP="008C617B">
            <w:pPr>
              <w:jc w:val="center"/>
              <w:rPr>
                <w:i/>
                <w:iCs/>
              </w:rPr>
            </w:pPr>
            <w:r w:rsidRPr="00E45A79">
              <w:rPr>
                <w:i/>
                <w:iCs/>
              </w:rPr>
              <w:t>6.1</w:t>
            </w:r>
          </w:p>
        </w:tc>
        <w:tc>
          <w:tcPr>
            <w:tcW w:w="1016" w:type="dxa"/>
          </w:tcPr>
          <w:p w14:paraId="504A13A0" w14:textId="77777777" w:rsidR="00C90E2B" w:rsidRPr="00E45A79" w:rsidRDefault="00C90E2B" w:rsidP="008C617B">
            <w:pPr>
              <w:jc w:val="center"/>
              <w:rPr>
                <w:i/>
                <w:iCs/>
              </w:rPr>
            </w:pPr>
            <w:r w:rsidRPr="00E45A79">
              <w:rPr>
                <w:i/>
                <w:iCs/>
              </w:rPr>
              <w:t>5.6</w:t>
            </w:r>
          </w:p>
        </w:tc>
        <w:tc>
          <w:tcPr>
            <w:tcW w:w="1016" w:type="dxa"/>
          </w:tcPr>
          <w:p w14:paraId="44DFCD79" w14:textId="77777777" w:rsidR="00C90E2B" w:rsidRPr="00E45A79" w:rsidRDefault="00C90E2B" w:rsidP="008C617B">
            <w:pPr>
              <w:jc w:val="center"/>
              <w:rPr>
                <w:i/>
                <w:iCs/>
              </w:rPr>
            </w:pPr>
            <w:r w:rsidRPr="00E45A79">
              <w:rPr>
                <w:i/>
                <w:iCs/>
              </w:rPr>
              <w:t>6.1</w:t>
            </w:r>
          </w:p>
        </w:tc>
        <w:tc>
          <w:tcPr>
            <w:tcW w:w="1016" w:type="dxa"/>
          </w:tcPr>
          <w:p w14:paraId="58DA6775" w14:textId="77777777" w:rsidR="00C90E2B" w:rsidRPr="00E45A79" w:rsidRDefault="00C90E2B" w:rsidP="008C617B">
            <w:pPr>
              <w:jc w:val="center"/>
              <w:rPr>
                <w:i/>
                <w:iCs/>
              </w:rPr>
            </w:pPr>
            <w:r w:rsidRPr="00E45A79">
              <w:rPr>
                <w:i/>
                <w:iCs/>
              </w:rPr>
              <w:t>5.8</w:t>
            </w:r>
          </w:p>
        </w:tc>
        <w:tc>
          <w:tcPr>
            <w:tcW w:w="1016" w:type="dxa"/>
          </w:tcPr>
          <w:p w14:paraId="4DBFDECD" w14:textId="77777777" w:rsidR="00C90E2B" w:rsidRPr="00E45A79" w:rsidRDefault="00C90E2B" w:rsidP="008C617B">
            <w:pPr>
              <w:jc w:val="center"/>
              <w:rPr>
                <w:i/>
                <w:iCs/>
              </w:rPr>
            </w:pPr>
            <w:r w:rsidRPr="00E45A79">
              <w:rPr>
                <w:i/>
                <w:iCs/>
              </w:rPr>
              <w:t>5.9</w:t>
            </w:r>
          </w:p>
        </w:tc>
      </w:tr>
      <w:tr w:rsidR="0043187B" w:rsidRPr="00E45A79" w14:paraId="18447F60" w14:textId="77777777" w:rsidTr="00045694">
        <w:trPr>
          <w:trHeight w:val="20"/>
        </w:trPr>
        <w:tc>
          <w:tcPr>
            <w:tcW w:w="3130" w:type="dxa"/>
            <w:noWrap/>
            <w:hideMark/>
          </w:tcPr>
          <w:p w14:paraId="46C51F7E" w14:textId="77777777" w:rsidR="00C90E2B" w:rsidRPr="00E45A79" w:rsidRDefault="00C90E2B" w:rsidP="008C617B">
            <w:pPr>
              <w:rPr>
                <w:i/>
                <w:iCs/>
              </w:rPr>
            </w:pPr>
            <w:r w:rsidRPr="00E45A79">
              <w:rPr>
                <w:i/>
                <w:iCs/>
              </w:rPr>
              <w:t>Carindale Library</w:t>
            </w:r>
          </w:p>
        </w:tc>
        <w:tc>
          <w:tcPr>
            <w:tcW w:w="1015" w:type="dxa"/>
          </w:tcPr>
          <w:p w14:paraId="1355FD91" w14:textId="77777777" w:rsidR="00C90E2B" w:rsidRPr="00E45A79" w:rsidRDefault="00C90E2B" w:rsidP="008C617B">
            <w:pPr>
              <w:jc w:val="center"/>
              <w:rPr>
                <w:i/>
                <w:iCs/>
              </w:rPr>
            </w:pPr>
            <w:r w:rsidRPr="00E45A79">
              <w:rPr>
                <w:i/>
                <w:iCs/>
              </w:rPr>
              <w:t>14.5</w:t>
            </w:r>
          </w:p>
        </w:tc>
        <w:tc>
          <w:tcPr>
            <w:tcW w:w="1016" w:type="dxa"/>
          </w:tcPr>
          <w:p w14:paraId="64ED6084" w14:textId="77777777" w:rsidR="00C90E2B" w:rsidRPr="00E45A79" w:rsidRDefault="00C90E2B" w:rsidP="008C617B">
            <w:pPr>
              <w:jc w:val="center"/>
              <w:rPr>
                <w:i/>
                <w:iCs/>
              </w:rPr>
            </w:pPr>
            <w:r w:rsidRPr="00E45A79">
              <w:rPr>
                <w:i/>
                <w:iCs/>
              </w:rPr>
              <w:t>14.6</w:t>
            </w:r>
          </w:p>
        </w:tc>
        <w:tc>
          <w:tcPr>
            <w:tcW w:w="1016" w:type="dxa"/>
          </w:tcPr>
          <w:p w14:paraId="019C94AE" w14:textId="77777777" w:rsidR="00C90E2B" w:rsidRPr="00E45A79" w:rsidRDefault="00C90E2B" w:rsidP="008C617B">
            <w:pPr>
              <w:jc w:val="center"/>
              <w:rPr>
                <w:i/>
                <w:iCs/>
              </w:rPr>
            </w:pPr>
            <w:r w:rsidRPr="00E45A79">
              <w:rPr>
                <w:i/>
                <w:iCs/>
              </w:rPr>
              <w:t>14.4</w:t>
            </w:r>
          </w:p>
        </w:tc>
        <w:tc>
          <w:tcPr>
            <w:tcW w:w="1016" w:type="dxa"/>
          </w:tcPr>
          <w:p w14:paraId="6F0079D3" w14:textId="77777777" w:rsidR="00C90E2B" w:rsidRPr="00E45A79" w:rsidRDefault="00C90E2B" w:rsidP="008C617B">
            <w:pPr>
              <w:jc w:val="center"/>
              <w:rPr>
                <w:i/>
                <w:iCs/>
              </w:rPr>
            </w:pPr>
            <w:r w:rsidRPr="00E45A79">
              <w:rPr>
                <w:i/>
                <w:iCs/>
              </w:rPr>
              <w:t>14.7</w:t>
            </w:r>
          </w:p>
        </w:tc>
        <w:tc>
          <w:tcPr>
            <w:tcW w:w="1016" w:type="dxa"/>
          </w:tcPr>
          <w:p w14:paraId="004E90B7" w14:textId="77777777" w:rsidR="00C90E2B" w:rsidRPr="00E45A79" w:rsidRDefault="00C90E2B" w:rsidP="008C617B">
            <w:pPr>
              <w:jc w:val="center"/>
              <w:rPr>
                <w:i/>
                <w:iCs/>
              </w:rPr>
            </w:pPr>
            <w:r w:rsidRPr="00E45A79">
              <w:rPr>
                <w:i/>
                <w:iCs/>
              </w:rPr>
              <w:t>15.6</w:t>
            </w:r>
          </w:p>
        </w:tc>
        <w:tc>
          <w:tcPr>
            <w:tcW w:w="1016" w:type="dxa"/>
          </w:tcPr>
          <w:p w14:paraId="61125B46" w14:textId="77777777" w:rsidR="00C90E2B" w:rsidRPr="00E45A79" w:rsidRDefault="00C90E2B" w:rsidP="008C617B">
            <w:pPr>
              <w:jc w:val="center"/>
              <w:rPr>
                <w:i/>
                <w:iCs/>
              </w:rPr>
            </w:pPr>
            <w:r w:rsidRPr="00E45A79">
              <w:rPr>
                <w:i/>
                <w:iCs/>
              </w:rPr>
              <w:t>13.9</w:t>
            </w:r>
          </w:p>
        </w:tc>
      </w:tr>
      <w:tr w:rsidR="0043187B" w:rsidRPr="00E45A79" w14:paraId="6BEF1F37" w14:textId="77777777" w:rsidTr="00045694">
        <w:trPr>
          <w:trHeight w:val="20"/>
        </w:trPr>
        <w:tc>
          <w:tcPr>
            <w:tcW w:w="3130" w:type="dxa"/>
            <w:noWrap/>
            <w:hideMark/>
          </w:tcPr>
          <w:p w14:paraId="16D739CE" w14:textId="77777777" w:rsidR="00C90E2B" w:rsidRPr="00E45A79" w:rsidRDefault="00C90E2B" w:rsidP="008C617B">
            <w:pPr>
              <w:rPr>
                <w:i/>
                <w:iCs/>
              </w:rPr>
            </w:pPr>
            <w:r w:rsidRPr="00E45A79">
              <w:rPr>
                <w:i/>
                <w:iCs/>
              </w:rPr>
              <w:t>Chermside Library</w:t>
            </w:r>
          </w:p>
        </w:tc>
        <w:tc>
          <w:tcPr>
            <w:tcW w:w="1015" w:type="dxa"/>
          </w:tcPr>
          <w:p w14:paraId="59D14297" w14:textId="77777777" w:rsidR="00C90E2B" w:rsidRPr="00E45A79" w:rsidRDefault="00C90E2B" w:rsidP="008C617B">
            <w:pPr>
              <w:jc w:val="center"/>
              <w:rPr>
                <w:i/>
                <w:iCs/>
              </w:rPr>
            </w:pPr>
            <w:r w:rsidRPr="00E45A79">
              <w:rPr>
                <w:i/>
                <w:iCs/>
              </w:rPr>
              <w:t>14.9</w:t>
            </w:r>
          </w:p>
        </w:tc>
        <w:tc>
          <w:tcPr>
            <w:tcW w:w="1016" w:type="dxa"/>
          </w:tcPr>
          <w:p w14:paraId="4BF481E2" w14:textId="77777777" w:rsidR="00C90E2B" w:rsidRPr="00E45A79" w:rsidRDefault="00C90E2B" w:rsidP="008C617B">
            <w:pPr>
              <w:jc w:val="center"/>
              <w:rPr>
                <w:i/>
                <w:iCs/>
              </w:rPr>
            </w:pPr>
            <w:r w:rsidRPr="00E45A79">
              <w:rPr>
                <w:i/>
                <w:iCs/>
              </w:rPr>
              <w:t>16</w:t>
            </w:r>
          </w:p>
        </w:tc>
        <w:tc>
          <w:tcPr>
            <w:tcW w:w="1016" w:type="dxa"/>
          </w:tcPr>
          <w:p w14:paraId="7E278B92" w14:textId="77777777" w:rsidR="00C90E2B" w:rsidRPr="00E45A79" w:rsidRDefault="00C90E2B" w:rsidP="008C617B">
            <w:pPr>
              <w:jc w:val="center"/>
              <w:rPr>
                <w:i/>
                <w:iCs/>
              </w:rPr>
            </w:pPr>
            <w:r w:rsidRPr="00E45A79">
              <w:rPr>
                <w:i/>
                <w:iCs/>
              </w:rPr>
              <w:t>14.4</w:t>
            </w:r>
          </w:p>
        </w:tc>
        <w:tc>
          <w:tcPr>
            <w:tcW w:w="1016" w:type="dxa"/>
          </w:tcPr>
          <w:p w14:paraId="4E226363" w14:textId="77777777" w:rsidR="00C90E2B" w:rsidRPr="00E45A79" w:rsidRDefault="00C90E2B" w:rsidP="008C617B">
            <w:pPr>
              <w:jc w:val="center"/>
              <w:rPr>
                <w:i/>
                <w:iCs/>
              </w:rPr>
            </w:pPr>
            <w:r w:rsidRPr="00E45A79">
              <w:rPr>
                <w:i/>
                <w:iCs/>
              </w:rPr>
              <w:t>15.3</w:t>
            </w:r>
          </w:p>
        </w:tc>
        <w:tc>
          <w:tcPr>
            <w:tcW w:w="1016" w:type="dxa"/>
          </w:tcPr>
          <w:p w14:paraId="184BB6D7" w14:textId="77777777" w:rsidR="00C90E2B" w:rsidRPr="00E45A79" w:rsidRDefault="00C90E2B" w:rsidP="008C617B">
            <w:pPr>
              <w:jc w:val="center"/>
              <w:rPr>
                <w:i/>
                <w:iCs/>
              </w:rPr>
            </w:pPr>
            <w:r w:rsidRPr="00E45A79">
              <w:rPr>
                <w:i/>
                <w:iCs/>
              </w:rPr>
              <w:t>16</w:t>
            </w:r>
          </w:p>
        </w:tc>
        <w:tc>
          <w:tcPr>
            <w:tcW w:w="1016" w:type="dxa"/>
          </w:tcPr>
          <w:p w14:paraId="2BB222D5" w14:textId="77777777" w:rsidR="00C90E2B" w:rsidRPr="00E45A79" w:rsidRDefault="00C90E2B" w:rsidP="008C617B">
            <w:pPr>
              <w:jc w:val="center"/>
              <w:rPr>
                <w:i/>
                <w:iCs/>
              </w:rPr>
            </w:pPr>
            <w:r w:rsidRPr="00E45A79">
              <w:rPr>
                <w:i/>
                <w:iCs/>
              </w:rPr>
              <w:t>14.7</w:t>
            </w:r>
          </w:p>
        </w:tc>
      </w:tr>
      <w:tr w:rsidR="0043187B" w:rsidRPr="00E45A79" w14:paraId="64A9AE03" w14:textId="77777777" w:rsidTr="00045694">
        <w:trPr>
          <w:trHeight w:val="20"/>
        </w:trPr>
        <w:tc>
          <w:tcPr>
            <w:tcW w:w="3130" w:type="dxa"/>
            <w:noWrap/>
            <w:hideMark/>
          </w:tcPr>
          <w:p w14:paraId="4F8D7904" w14:textId="77777777" w:rsidR="00C90E2B" w:rsidRPr="00E45A79" w:rsidRDefault="00C90E2B" w:rsidP="008C617B">
            <w:pPr>
              <w:rPr>
                <w:i/>
                <w:iCs/>
              </w:rPr>
            </w:pPr>
            <w:r w:rsidRPr="00E45A79">
              <w:rPr>
                <w:i/>
                <w:iCs/>
              </w:rPr>
              <w:t>City Archives</w:t>
            </w:r>
          </w:p>
        </w:tc>
        <w:tc>
          <w:tcPr>
            <w:tcW w:w="1015" w:type="dxa"/>
          </w:tcPr>
          <w:p w14:paraId="016867FF" w14:textId="77777777" w:rsidR="00C90E2B" w:rsidRPr="00E45A79" w:rsidRDefault="00C90E2B" w:rsidP="008C617B">
            <w:pPr>
              <w:jc w:val="center"/>
              <w:rPr>
                <w:i/>
                <w:iCs/>
              </w:rPr>
            </w:pPr>
            <w:r w:rsidRPr="00E45A79">
              <w:rPr>
                <w:i/>
                <w:iCs/>
              </w:rPr>
              <w:t>2</w:t>
            </w:r>
          </w:p>
        </w:tc>
        <w:tc>
          <w:tcPr>
            <w:tcW w:w="1016" w:type="dxa"/>
          </w:tcPr>
          <w:p w14:paraId="1D6A5770" w14:textId="77777777" w:rsidR="00C90E2B" w:rsidRPr="00E45A79" w:rsidRDefault="00C90E2B" w:rsidP="008C617B">
            <w:pPr>
              <w:jc w:val="center"/>
              <w:rPr>
                <w:i/>
                <w:iCs/>
              </w:rPr>
            </w:pPr>
            <w:r w:rsidRPr="00E45A79">
              <w:rPr>
                <w:i/>
                <w:iCs/>
              </w:rPr>
              <w:t>2</w:t>
            </w:r>
          </w:p>
        </w:tc>
        <w:tc>
          <w:tcPr>
            <w:tcW w:w="1016" w:type="dxa"/>
          </w:tcPr>
          <w:p w14:paraId="13A92734" w14:textId="77777777" w:rsidR="00C90E2B" w:rsidRPr="00E45A79" w:rsidRDefault="00C90E2B" w:rsidP="008C617B">
            <w:pPr>
              <w:jc w:val="center"/>
              <w:rPr>
                <w:i/>
                <w:iCs/>
              </w:rPr>
            </w:pPr>
            <w:r w:rsidRPr="00E45A79">
              <w:rPr>
                <w:i/>
                <w:iCs/>
              </w:rPr>
              <w:t>2</w:t>
            </w:r>
          </w:p>
        </w:tc>
        <w:tc>
          <w:tcPr>
            <w:tcW w:w="1016" w:type="dxa"/>
          </w:tcPr>
          <w:p w14:paraId="5B51A7C1" w14:textId="77777777" w:rsidR="00C90E2B" w:rsidRPr="00E45A79" w:rsidRDefault="00C90E2B" w:rsidP="008C617B">
            <w:pPr>
              <w:jc w:val="center"/>
              <w:rPr>
                <w:i/>
                <w:iCs/>
              </w:rPr>
            </w:pPr>
            <w:r w:rsidRPr="00E45A79">
              <w:rPr>
                <w:i/>
                <w:iCs/>
              </w:rPr>
              <w:t>3</w:t>
            </w:r>
          </w:p>
        </w:tc>
        <w:tc>
          <w:tcPr>
            <w:tcW w:w="1016" w:type="dxa"/>
          </w:tcPr>
          <w:p w14:paraId="669D7F99" w14:textId="77777777" w:rsidR="00C90E2B" w:rsidRPr="00E45A79" w:rsidRDefault="00C90E2B" w:rsidP="008C617B">
            <w:pPr>
              <w:jc w:val="center"/>
              <w:rPr>
                <w:i/>
                <w:iCs/>
              </w:rPr>
            </w:pPr>
            <w:r w:rsidRPr="00E45A79">
              <w:rPr>
                <w:i/>
                <w:iCs/>
              </w:rPr>
              <w:t>1.6</w:t>
            </w:r>
          </w:p>
        </w:tc>
        <w:tc>
          <w:tcPr>
            <w:tcW w:w="1016" w:type="dxa"/>
          </w:tcPr>
          <w:p w14:paraId="43350911" w14:textId="77777777" w:rsidR="00C90E2B" w:rsidRPr="00E45A79" w:rsidRDefault="00C90E2B" w:rsidP="008C617B">
            <w:pPr>
              <w:jc w:val="center"/>
              <w:rPr>
                <w:i/>
                <w:iCs/>
              </w:rPr>
            </w:pPr>
            <w:r w:rsidRPr="00E45A79">
              <w:rPr>
                <w:i/>
                <w:iCs/>
              </w:rPr>
              <w:t>1.6</w:t>
            </w:r>
          </w:p>
        </w:tc>
      </w:tr>
      <w:tr w:rsidR="0043187B" w:rsidRPr="00E45A79" w14:paraId="62639649" w14:textId="77777777" w:rsidTr="00045694">
        <w:trPr>
          <w:trHeight w:val="20"/>
        </w:trPr>
        <w:tc>
          <w:tcPr>
            <w:tcW w:w="3130" w:type="dxa"/>
            <w:noWrap/>
            <w:hideMark/>
          </w:tcPr>
          <w:p w14:paraId="5C8584F3" w14:textId="77777777" w:rsidR="00C90E2B" w:rsidRPr="00E45A79" w:rsidRDefault="00C90E2B" w:rsidP="008C617B">
            <w:pPr>
              <w:rPr>
                <w:i/>
                <w:iCs/>
              </w:rPr>
            </w:pPr>
            <w:r w:rsidRPr="00E45A79">
              <w:rPr>
                <w:i/>
                <w:iCs/>
              </w:rPr>
              <w:t>Coopers Plains Library</w:t>
            </w:r>
          </w:p>
        </w:tc>
        <w:tc>
          <w:tcPr>
            <w:tcW w:w="1015" w:type="dxa"/>
          </w:tcPr>
          <w:p w14:paraId="094A52A5" w14:textId="77777777" w:rsidR="00C90E2B" w:rsidRPr="00E45A79" w:rsidRDefault="00C90E2B" w:rsidP="008C617B">
            <w:pPr>
              <w:jc w:val="center"/>
              <w:rPr>
                <w:i/>
                <w:iCs/>
              </w:rPr>
            </w:pPr>
            <w:r w:rsidRPr="00E45A79">
              <w:rPr>
                <w:i/>
                <w:iCs/>
              </w:rPr>
              <w:t>4</w:t>
            </w:r>
          </w:p>
        </w:tc>
        <w:tc>
          <w:tcPr>
            <w:tcW w:w="1016" w:type="dxa"/>
          </w:tcPr>
          <w:p w14:paraId="03513ACB" w14:textId="77777777" w:rsidR="00C90E2B" w:rsidRPr="00E45A79" w:rsidRDefault="00C90E2B" w:rsidP="008C617B">
            <w:pPr>
              <w:jc w:val="center"/>
              <w:rPr>
                <w:i/>
                <w:iCs/>
              </w:rPr>
            </w:pPr>
            <w:r w:rsidRPr="00E45A79">
              <w:rPr>
                <w:i/>
                <w:iCs/>
              </w:rPr>
              <w:t>4.4</w:t>
            </w:r>
          </w:p>
        </w:tc>
        <w:tc>
          <w:tcPr>
            <w:tcW w:w="1016" w:type="dxa"/>
          </w:tcPr>
          <w:p w14:paraId="5E492FB9" w14:textId="77777777" w:rsidR="00C90E2B" w:rsidRPr="00E45A79" w:rsidRDefault="00C90E2B" w:rsidP="008C617B">
            <w:pPr>
              <w:jc w:val="center"/>
              <w:rPr>
                <w:i/>
                <w:iCs/>
              </w:rPr>
            </w:pPr>
            <w:r w:rsidRPr="00E45A79">
              <w:rPr>
                <w:i/>
                <w:iCs/>
              </w:rPr>
              <w:t>4.4</w:t>
            </w:r>
          </w:p>
        </w:tc>
        <w:tc>
          <w:tcPr>
            <w:tcW w:w="1016" w:type="dxa"/>
          </w:tcPr>
          <w:p w14:paraId="38B8ABF8" w14:textId="77777777" w:rsidR="00C90E2B" w:rsidRPr="00E45A79" w:rsidRDefault="00C90E2B" w:rsidP="008C617B">
            <w:pPr>
              <w:jc w:val="center"/>
              <w:rPr>
                <w:i/>
                <w:iCs/>
              </w:rPr>
            </w:pPr>
            <w:r w:rsidRPr="00E45A79">
              <w:rPr>
                <w:i/>
                <w:iCs/>
              </w:rPr>
              <w:t>4.4</w:t>
            </w:r>
          </w:p>
        </w:tc>
        <w:tc>
          <w:tcPr>
            <w:tcW w:w="1016" w:type="dxa"/>
          </w:tcPr>
          <w:p w14:paraId="1FAA18D2" w14:textId="77777777" w:rsidR="00C90E2B" w:rsidRPr="00E45A79" w:rsidRDefault="00C90E2B" w:rsidP="008C617B">
            <w:pPr>
              <w:jc w:val="center"/>
              <w:rPr>
                <w:i/>
                <w:iCs/>
              </w:rPr>
            </w:pPr>
            <w:r w:rsidRPr="00E45A79">
              <w:rPr>
                <w:i/>
                <w:iCs/>
              </w:rPr>
              <w:t>4.6</w:t>
            </w:r>
          </w:p>
        </w:tc>
        <w:tc>
          <w:tcPr>
            <w:tcW w:w="1016" w:type="dxa"/>
          </w:tcPr>
          <w:p w14:paraId="5B86EDF4" w14:textId="77777777" w:rsidR="00C90E2B" w:rsidRPr="00E45A79" w:rsidRDefault="00C90E2B" w:rsidP="008C617B">
            <w:pPr>
              <w:jc w:val="center"/>
              <w:rPr>
                <w:i/>
                <w:iCs/>
              </w:rPr>
            </w:pPr>
            <w:r w:rsidRPr="00E45A79">
              <w:rPr>
                <w:i/>
                <w:iCs/>
              </w:rPr>
              <w:t>4.4</w:t>
            </w:r>
          </w:p>
        </w:tc>
      </w:tr>
      <w:tr w:rsidR="0043187B" w:rsidRPr="00E45A79" w14:paraId="43688C09" w14:textId="77777777" w:rsidTr="00045694">
        <w:trPr>
          <w:trHeight w:val="20"/>
        </w:trPr>
        <w:tc>
          <w:tcPr>
            <w:tcW w:w="3130" w:type="dxa"/>
            <w:noWrap/>
            <w:hideMark/>
          </w:tcPr>
          <w:p w14:paraId="218956E6" w14:textId="77777777" w:rsidR="00C90E2B" w:rsidRPr="00E45A79" w:rsidRDefault="00C90E2B" w:rsidP="008C617B">
            <w:pPr>
              <w:rPr>
                <w:i/>
                <w:iCs/>
              </w:rPr>
            </w:pPr>
            <w:r w:rsidRPr="00E45A79">
              <w:rPr>
                <w:i/>
                <w:iCs/>
              </w:rPr>
              <w:t>Corinda Library</w:t>
            </w:r>
          </w:p>
        </w:tc>
        <w:tc>
          <w:tcPr>
            <w:tcW w:w="1015" w:type="dxa"/>
          </w:tcPr>
          <w:p w14:paraId="2CD76A02" w14:textId="77777777" w:rsidR="00C90E2B" w:rsidRPr="00E45A79" w:rsidRDefault="00C90E2B" w:rsidP="008C617B">
            <w:pPr>
              <w:jc w:val="center"/>
              <w:rPr>
                <w:i/>
                <w:iCs/>
              </w:rPr>
            </w:pPr>
            <w:r w:rsidRPr="00E45A79">
              <w:rPr>
                <w:i/>
                <w:iCs/>
              </w:rPr>
              <w:t>3.4</w:t>
            </w:r>
          </w:p>
        </w:tc>
        <w:tc>
          <w:tcPr>
            <w:tcW w:w="1016" w:type="dxa"/>
          </w:tcPr>
          <w:p w14:paraId="5F0A87E5" w14:textId="77777777" w:rsidR="00C90E2B" w:rsidRPr="00E45A79" w:rsidRDefault="00C90E2B" w:rsidP="008C617B">
            <w:pPr>
              <w:jc w:val="center"/>
              <w:rPr>
                <w:i/>
                <w:iCs/>
              </w:rPr>
            </w:pPr>
            <w:r w:rsidRPr="00E45A79">
              <w:rPr>
                <w:i/>
                <w:iCs/>
              </w:rPr>
              <w:t>3</w:t>
            </w:r>
          </w:p>
        </w:tc>
        <w:tc>
          <w:tcPr>
            <w:tcW w:w="1016" w:type="dxa"/>
          </w:tcPr>
          <w:p w14:paraId="320C4CBC" w14:textId="77777777" w:rsidR="00C90E2B" w:rsidRPr="00E45A79" w:rsidRDefault="00C90E2B" w:rsidP="008C617B">
            <w:pPr>
              <w:jc w:val="center"/>
              <w:rPr>
                <w:i/>
                <w:iCs/>
              </w:rPr>
            </w:pPr>
            <w:r w:rsidRPr="00E45A79">
              <w:rPr>
                <w:i/>
                <w:iCs/>
              </w:rPr>
              <w:t>2.9</w:t>
            </w:r>
          </w:p>
        </w:tc>
        <w:tc>
          <w:tcPr>
            <w:tcW w:w="1016" w:type="dxa"/>
          </w:tcPr>
          <w:p w14:paraId="1CE89B65" w14:textId="77777777" w:rsidR="00C90E2B" w:rsidRPr="00E45A79" w:rsidRDefault="00C90E2B" w:rsidP="008C617B">
            <w:pPr>
              <w:jc w:val="center"/>
              <w:rPr>
                <w:i/>
                <w:iCs/>
              </w:rPr>
            </w:pPr>
            <w:r w:rsidRPr="00E45A79">
              <w:rPr>
                <w:i/>
                <w:iCs/>
              </w:rPr>
              <w:t>4.2</w:t>
            </w:r>
          </w:p>
        </w:tc>
        <w:tc>
          <w:tcPr>
            <w:tcW w:w="1016" w:type="dxa"/>
          </w:tcPr>
          <w:p w14:paraId="229E3607" w14:textId="77777777" w:rsidR="00C90E2B" w:rsidRPr="00E45A79" w:rsidRDefault="00C90E2B" w:rsidP="008C617B">
            <w:pPr>
              <w:jc w:val="center"/>
              <w:rPr>
                <w:i/>
                <w:iCs/>
              </w:rPr>
            </w:pPr>
            <w:r w:rsidRPr="00E45A79">
              <w:rPr>
                <w:i/>
                <w:iCs/>
              </w:rPr>
              <w:t>3.2</w:t>
            </w:r>
          </w:p>
        </w:tc>
        <w:tc>
          <w:tcPr>
            <w:tcW w:w="1016" w:type="dxa"/>
          </w:tcPr>
          <w:p w14:paraId="2A8B7732" w14:textId="77777777" w:rsidR="00C90E2B" w:rsidRPr="00E45A79" w:rsidRDefault="00C90E2B" w:rsidP="008C617B">
            <w:pPr>
              <w:jc w:val="center"/>
              <w:rPr>
                <w:i/>
                <w:iCs/>
              </w:rPr>
            </w:pPr>
            <w:r w:rsidRPr="00E45A79">
              <w:rPr>
                <w:i/>
                <w:iCs/>
              </w:rPr>
              <w:t>8</w:t>
            </w:r>
          </w:p>
        </w:tc>
      </w:tr>
      <w:tr w:rsidR="0043187B" w:rsidRPr="00E45A79" w14:paraId="6F7194DA" w14:textId="77777777" w:rsidTr="00045694">
        <w:trPr>
          <w:trHeight w:val="20"/>
        </w:trPr>
        <w:tc>
          <w:tcPr>
            <w:tcW w:w="3130" w:type="dxa"/>
            <w:noWrap/>
            <w:hideMark/>
          </w:tcPr>
          <w:p w14:paraId="1CD10B11" w14:textId="77777777" w:rsidR="00C90E2B" w:rsidRPr="00E45A79" w:rsidRDefault="00C90E2B" w:rsidP="008C617B">
            <w:pPr>
              <w:rPr>
                <w:i/>
                <w:iCs/>
              </w:rPr>
            </w:pPr>
            <w:r w:rsidRPr="00E45A79">
              <w:rPr>
                <w:i/>
                <w:iCs/>
              </w:rPr>
              <w:lastRenderedPageBreak/>
              <w:t>Everton Park Library</w:t>
            </w:r>
          </w:p>
        </w:tc>
        <w:tc>
          <w:tcPr>
            <w:tcW w:w="1015" w:type="dxa"/>
          </w:tcPr>
          <w:p w14:paraId="1AA23DD4" w14:textId="77777777" w:rsidR="00C90E2B" w:rsidRPr="00E45A79" w:rsidRDefault="00C90E2B" w:rsidP="008C617B">
            <w:pPr>
              <w:jc w:val="center"/>
              <w:rPr>
                <w:i/>
                <w:iCs/>
              </w:rPr>
            </w:pPr>
            <w:r w:rsidRPr="00E45A79">
              <w:rPr>
                <w:i/>
                <w:iCs/>
              </w:rPr>
              <w:t>3.6</w:t>
            </w:r>
          </w:p>
        </w:tc>
        <w:tc>
          <w:tcPr>
            <w:tcW w:w="1016" w:type="dxa"/>
          </w:tcPr>
          <w:p w14:paraId="5D2ABFC3" w14:textId="77777777" w:rsidR="00C90E2B" w:rsidRPr="00E45A79" w:rsidRDefault="00C90E2B" w:rsidP="008C617B">
            <w:pPr>
              <w:jc w:val="center"/>
              <w:rPr>
                <w:i/>
                <w:iCs/>
              </w:rPr>
            </w:pPr>
            <w:r w:rsidRPr="00E45A79">
              <w:rPr>
                <w:i/>
                <w:iCs/>
              </w:rPr>
              <w:t>3.6</w:t>
            </w:r>
          </w:p>
        </w:tc>
        <w:tc>
          <w:tcPr>
            <w:tcW w:w="1016" w:type="dxa"/>
          </w:tcPr>
          <w:p w14:paraId="4C0B7C32" w14:textId="77777777" w:rsidR="00C90E2B" w:rsidRPr="00E45A79" w:rsidRDefault="00C90E2B" w:rsidP="008C617B">
            <w:pPr>
              <w:jc w:val="center"/>
              <w:rPr>
                <w:i/>
                <w:iCs/>
              </w:rPr>
            </w:pPr>
            <w:r w:rsidRPr="00E45A79">
              <w:rPr>
                <w:i/>
                <w:iCs/>
              </w:rPr>
              <w:t>3.5</w:t>
            </w:r>
          </w:p>
        </w:tc>
        <w:tc>
          <w:tcPr>
            <w:tcW w:w="1016" w:type="dxa"/>
          </w:tcPr>
          <w:p w14:paraId="6FA87AA1" w14:textId="77777777" w:rsidR="00C90E2B" w:rsidRPr="00E45A79" w:rsidRDefault="00C90E2B" w:rsidP="008C617B">
            <w:pPr>
              <w:jc w:val="center"/>
              <w:rPr>
                <w:i/>
                <w:iCs/>
              </w:rPr>
            </w:pPr>
            <w:r w:rsidRPr="00E45A79">
              <w:rPr>
                <w:i/>
                <w:iCs/>
              </w:rPr>
              <w:t>3.1</w:t>
            </w:r>
          </w:p>
        </w:tc>
        <w:tc>
          <w:tcPr>
            <w:tcW w:w="1016" w:type="dxa"/>
          </w:tcPr>
          <w:p w14:paraId="2D7564FB" w14:textId="77777777" w:rsidR="00C90E2B" w:rsidRPr="00E45A79" w:rsidRDefault="00C90E2B" w:rsidP="008C617B">
            <w:pPr>
              <w:jc w:val="center"/>
              <w:rPr>
                <w:i/>
                <w:iCs/>
              </w:rPr>
            </w:pPr>
            <w:r w:rsidRPr="00E45A79">
              <w:rPr>
                <w:i/>
                <w:iCs/>
              </w:rPr>
              <w:t>3.8</w:t>
            </w:r>
          </w:p>
        </w:tc>
        <w:tc>
          <w:tcPr>
            <w:tcW w:w="1016" w:type="dxa"/>
          </w:tcPr>
          <w:p w14:paraId="0BAFB9A5" w14:textId="77777777" w:rsidR="00C90E2B" w:rsidRPr="00E45A79" w:rsidRDefault="00C90E2B" w:rsidP="008C617B">
            <w:pPr>
              <w:jc w:val="center"/>
              <w:rPr>
                <w:i/>
                <w:iCs/>
              </w:rPr>
            </w:pPr>
            <w:r w:rsidRPr="00E45A79">
              <w:rPr>
                <w:i/>
                <w:iCs/>
              </w:rPr>
              <w:t>8</w:t>
            </w:r>
          </w:p>
        </w:tc>
      </w:tr>
      <w:tr w:rsidR="0043187B" w:rsidRPr="00E45A79" w14:paraId="5B8BBB5F" w14:textId="77777777" w:rsidTr="00045694">
        <w:trPr>
          <w:trHeight w:val="20"/>
        </w:trPr>
        <w:tc>
          <w:tcPr>
            <w:tcW w:w="3130" w:type="dxa"/>
            <w:noWrap/>
            <w:hideMark/>
          </w:tcPr>
          <w:p w14:paraId="73686BF3" w14:textId="77777777" w:rsidR="00C90E2B" w:rsidRPr="00E45A79" w:rsidRDefault="00C90E2B" w:rsidP="008C617B">
            <w:pPr>
              <w:rPr>
                <w:i/>
                <w:iCs/>
              </w:rPr>
            </w:pPr>
            <w:r w:rsidRPr="00E45A79">
              <w:rPr>
                <w:i/>
                <w:iCs/>
              </w:rPr>
              <w:t>Fairfield Library</w:t>
            </w:r>
          </w:p>
        </w:tc>
        <w:tc>
          <w:tcPr>
            <w:tcW w:w="1015" w:type="dxa"/>
          </w:tcPr>
          <w:p w14:paraId="080233C1" w14:textId="77777777" w:rsidR="00C90E2B" w:rsidRPr="00E45A79" w:rsidRDefault="00C90E2B" w:rsidP="008C617B">
            <w:pPr>
              <w:jc w:val="center"/>
              <w:rPr>
                <w:i/>
                <w:iCs/>
              </w:rPr>
            </w:pPr>
            <w:r w:rsidRPr="00E45A79">
              <w:rPr>
                <w:i/>
                <w:iCs/>
              </w:rPr>
              <w:t>4.3</w:t>
            </w:r>
          </w:p>
        </w:tc>
        <w:tc>
          <w:tcPr>
            <w:tcW w:w="1016" w:type="dxa"/>
          </w:tcPr>
          <w:p w14:paraId="57882AEF" w14:textId="77777777" w:rsidR="00C90E2B" w:rsidRPr="00E45A79" w:rsidRDefault="00C90E2B" w:rsidP="008C617B">
            <w:pPr>
              <w:jc w:val="center"/>
              <w:rPr>
                <w:i/>
                <w:iCs/>
              </w:rPr>
            </w:pPr>
            <w:r w:rsidRPr="00E45A79">
              <w:rPr>
                <w:i/>
                <w:iCs/>
              </w:rPr>
              <w:t>5.3</w:t>
            </w:r>
          </w:p>
        </w:tc>
        <w:tc>
          <w:tcPr>
            <w:tcW w:w="1016" w:type="dxa"/>
          </w:tcPr>
          <w:p w14:paraId="1DE3F907" w14:textId="77777777" w:rsidR="00C90E2B" w:rsidRPr="00E45A79" w:rsidRDefault="00C90E2B" w:rsidP="008C617B">
            <w:pPr>
              <w:jc w:val="center"/>
              <w:rPr>
                <w:i/>
                <w:iCs/>
              </w:rPr>
            </w:pPr>
            <w:r w:rsidRPr="00E45A79">
              <w:rPr>
                <w:i/>
                <w:iCs/>
              </w:rPr>
              <w:t>5.4</w:t>
            </w:r>
          </w:p>
        </w:tc>
        <w:tc>
          <w:tcPr>
            <w:tcW w:w="1016" w:type="dxa"/>
          </w:tcPr>
          <w:p w14:paraId="4DD55217" w14:textId="77777777" w:rsidR="00C90E2B" w:rsidRPr="00E45A79" w:rsidRDefault="00C90E2B" w:rsidP="008C617B">
            <w:pPr>
              <w:jc w:val="center"/>
              <w:rPr>
                <w:i/>
                <w:iCs/>
              </w:rPr>
            </w:pPr>
            <w:r w:rsidRPr="00E45A79">
              <w:rPr>
                <w:i/>
                <w:iCs/>
              </w:rPr>
              <w:t>5.7</w:t>
            </w:r>
          </w:p>
        </w:tc>
        <w:tc>
          <w:tcPr>
            <w:tcW w:w="1016" w:type="dxa"/>
          </w:tcPr>
          <w:p w14:paraId="0BBB2050" w14:textId="77777777" w:rsidR="00C90E2B" w:rsidRPr="00E45A79" w:rsidRDefault="00C90E2B" w:rsidP="008C617B">
            <w:pPr>
              <w:jc w:val="center"/>
              <w:rPr>
                <w:i/>
                <w:iCs/>
              </w:rPr>
            </w:pPr>
            <w:r w:rsidRPr="00E45A79">
              <w:rPr>
                <w:i/>
                <w:iCs/>
              </w:rPr>
              <w:t>5.1</w:t>
            </w:r>
          </w:p>
        </w:tc>
        <w:tc>
          <w:tcPr>
            <w:tcW w:w="1016" w:type="dxa"/>
          </w:tcPr>
          <w:p w14:paraId="24D35C61" w14:textId="77777777" w:rsidR="00C90E2B" w:rsidRPr="00E45A79" w:rsidRDefault="00C90E2B" w:rsidP="008C617B">
            <w:pPr>
              <w:jc w:val="center"/>
              <w:rPr>
                <w:i/>
                <w:iCs/>
              </w:rPr>
            </w:pPr>
            <w:r w:rsidRPr="00E45A79">
              <w:rPr>
                <w:i/>
                <w:iCs/>
              </w:rPr>
              <w:t>4.2</w:t>
            </w:r>
          </w:p>
        </w:tc>
      </w:tr>
      <w:tr w:rsidR="0043187B" w:rsidRPr="00E45A79" w14:paraId="5A34CB2C" w14:textId="77777777" w:rsidTr="00045694">
        <w:trPr>
          <w:trHeight w:val="20"/>
        </w:trPr>
        <w:tc>
          <w:tcPr>
            <w:tcW w:w="3130" w:type="dxa"/>
            <w:noWrap/>
            <w:hideMark/>
          </w:tcPr>
          <w:p w14:paraId="1AA005F4" w14:textId="77777777" w:rsidR="00C90E2B" w:rsidRPr="00E45A79" w:rsidRDefault="00C90E2B" w:rsidP="008C617B">
            <w:pPr>
              <w:rPr>
                <w:i/>
                <w:iCs/>
              </w:rPr>
            </w:pPr>
            <w:r w:rsidRPr="00E45A79">
              <w:rPr>
                <w:i/>
                <w:iCs/>
              </w:rPr>
              <w:t>Garden City Library</w:t>
            </w:r>
          </w:p>
        </w:tc>
        <w:tc>
          <w:tcPr>
            <w:tcW w:w="1015" w:type="dxa"/>
          </w:tcPr>
          <w:p w14:paraId="08111E56" w14:textId="77777777" w:rsidR="00C90E2B" w:rsidRPr="00E45A79" w:rsidRDefault="00C90E2B" w:rsidP="008C617B">
            <w:pPr>
              <w:jc w:val="center"/>
              <w:rPr>
                <w:i/>
                <w:iCs/>
              </w:rPr>
            </w:pPr>
            <w:r w:rsidRPr="00E45A79">
              <w:rPr>
                <w:i/>
                <w:iCs/>
              </w:rPr>
              <w:t>15.1</w:t>
            </w:r>
          </w:p>
        </w:tc>
        <w:tc>
          <w:tcPr>
            <w:tcW w:w="1016" w:type="dxa"/>
          </w:tcPr>
          <w:p w14:paraId="13C581AB" w14:textId="77777777" w:rsidR="00C90E2B" w:rsidRPr="00E45A79" w:rsidRDefault="00C90E2B" w:rsidP="008C617B">
            <w:pPr>
              <w:jc w:val="center"/>
              <w:rPr>
                <w:i/>
                <w:iCs/>
              </w:rPr>
            </w:pPr>
            <w:r w:rsidRPr="00E45A79">
              <w:rPr>
                <w:i/>
                <w:iCs/>
              </w:rPr>
              <w:t>14.2</w:t>
            </w:r>
          </w:p>
        </w:tc>
        <w:tc>
          <w:tcPr>
            <w:tcW w:w="1016" w:type="dxa"/>
          </w:tcPr>
          <w:p w14:paraId="1B0C27FC" w14:textId="77777777" w:rsidR="00C90E2B" w:rsidRPr="00E45A79" w:rsidRDefault="00C90E2B" w:rsidP="008C617B">
            <w:pPr>
              <w:jc w:val="center"/>
              <w:rPr>
                <w:i/>
                <w:iCs/>
              </w:rPr>
            </w:pPr>
            <w:r w:rsidRPr="00E45A79">
              <w:rPr>
                <w:i/>
                <w:iCs/>
              </w:rPr>
              <w:t>14.9</w:t>
            </w:r>
          </w:p>
        </w:tc>
        <w:tc>
          <w:tcPr>
            <w:tcW w:w="1016" w:type="dxa"/>
          </w:tcPr>
          <w:p w14:paraId="3C669E20" w14:textId="77777777" w:rsidR="00C90E2B" w:rsidRPr="00E45A79" w:rsidRDefault="00C90E2B" w:rsidP="008C617B">
            <w:pPr>
              <w:jc w:val="center"/>
              <w:rPr>
                <w:i/>
                <w:iCs/>
              </w:rPr>
            </w:pPr>
            <w:r w:rsidRPr="00E45A79">
              <w:rPr>
                <w:i/>
                <w:iCs/>
              </w:rPr>
              <w:t>16.1</w:t>
            </w:r>
          </w:p>
        </w:tc>
        <w:tc>
          <w:tcPr>
            <w:tcW w:w="1016" w:type="dxa"/>
          </w:tcPr>
          <w:p w14:paraId="47CD1894" w14:textId="77777777" w:rsidR="00C90E2B" w:rsidRPr="00E45A79" w:rsidRDefault="00C90E2B" w:rsidP="008C617B">
            <w:pPr>
              <w:jc w:val="center"/>
              <w:rPr>
                <w:i/>
                <w:iCs/>
              </w:rPr>
            </w:pPr>
            <w:r w:rsidRPr="00E45A79">
              <w:rPr>
                <w:i/>
                <w:iCs/>
              </w:rPr>
              <w:t>12.7</w:t>
            </w:r>
          </w:p>
        </w:tc>
        <w:tc>
          <w:tcPr>
            <w:tcW w:w="1016" w:type="dxa"/>
          </w:tcPr>
          <w:p w14:paraId="2234AF46" w14:textId="77777777" w:rsidR="00C90E2B" w:rsidRPr="00E45A79" w:rsidRDefault="00C90E2B" w:rsidP="008C617B">
            <w:pPr>
              <w:jc w:val="center"/>
              <w:rPr>
                <w:i/>
                <w:iCs/>
              </w:rPr>
            </w:pPr>
            <w:r w:rsidRPr="00E45A79">
              <w:rPr>
                <w:i/>
                <w:iCs/>
              </w:rPr>
              <w:t>13.2</w:t>
            </w:r>
          </w:p>
        </w:tc>
      </w:tr>
      <w:tr w:rsidR="0043187B" w:rsidRPr="00E45A79" w14:paraId="1D60CBB9" w14:textId="77777777" w:rsidTr="00045694">
        <w:trPr>
          <w:trHeight w:val="20"/>
        </w:trPr>
        <w:tc>
          <w:tcPr>
            <w:tcW w:w="3130" w:type="dxa"/>
            <w:noWrap/>
            <w:hideMark/>
          </w:tcPr>
          <w:p w14:paraId="36634069" w14:textId="77777777" w:rsidR="00C90E2B" w:rsidRPr="00E45A79" w:rsidRDefault="00C90E2B" w:rsidP="008C617B">
            <w:pPr>
              <w:rPr>
                <w:i/>
                <w:iCs/>
              </w:rPr>
            </w:pPr>
            <w:r w:rsidRPr="00E45A79">
              <w:rPr>
                <w:i/>
                <w:iCs/>
              </w:rPr>
              <w:t>Grange Library</w:t>
            </w:r>
          </w:p>
        </w:tc>
        <w:tc>
          <w:tcPr>
            <w:tcW w:w="1015" w:type="dxa"/>
          </w:tcPr>
          <w:p w14:paraId="18AAC56D" w14:textId="77777777" w:rsidR="00C90E2B" w:rsidRPr="00E45A79" w:rsidRDefault="00C90E2B" w:rsidP="008C617B">
            <w:pPr>
              <w:jc w:val="center"/>
              <w:rPr>
                <w:i/>
                <w:iCs/>
              </w:rPr>
            </w:pPr>
            <w:r w:rsidRPr="00E45A79">
              <w:rPr>
                <w:i/>
                <w:iCs/>
              </w:rPr>
              <w:t>6.6</w:t>
            </w:r>
          </w:p>
        </w:tc>
        <w:tc>
          <w:tcPr>
            <w:tcW w:w="1016" w:type="dxa"/>
          </w:tcPr>
          <w:p w14:paraId="6A64B2CC" w14:textId="77777777" w:rsidR="00C90E2B" w:rsidRPr="00E45A79" w:rsidRDefault="00C90E2B" w:rsidP="008C617B">
            <w:pPr>
              <w:jc w:val="center"/>
              <w:rPr>
                <w:i/>
                <w:iCs/>
              </w:rPr>
            </w:pPr>
            <w:r w:rsidRPr="00E45A79">
              <w:rPr>
                <w:i/>
                <w:iCs/>
              </w:rPr>
              <w:t>5.8</w:t>
            </w:r>
          </w:p>
        </w:tc>
        <w:tc>
          <w:tcPr>
            <w:tcW w:w="1016" w:type="dxa"/>
          </w:tcPr>
          <w:p w14:paraId="342C31E6" w14:textId="77777777" w:rsidR="00C90E2B" w:rsidRPr="00E45A79" w:rsidRDefault="00C90E2B" w:rsidP="008C617B">
            <w:pPr>
              <w:jc w:val="center"/>
              <w:rPr>
                <w:i/>
                <w:iCs/>
              </w:rPr>
            </w:pPr>
            <w:r w:rsidRPr="00E45A79">
              <w:rPr>
                <w:i/>
                <w:iCs/>
              </w:rPr>
              <w:t>5.8</w:t>
            </w:r>
          </w:p>
        </w:tc>
        <w:tc>
          <w:tcPr>
            <w:tcW w:w="1016" w:type="dxa"/>
          </w:tcPr>
          <w:p w14:paraId="1E830CB7" w14:textId="77777777" w:rsidR="00C90E2B" w:rsidRPr="00E45A79" w:rsidRDefault="00C90E2B" w:rsidP="008C617B">
            <w:pPr>
              <w:jc w:val="center"/>
              <w:rPr>
                <w:i/>
                <w:iCs/>
              </w:rPr>
            </w:pPr>
            <w:r w:rsidRPr="00E45A79">
              <w:rPr>
                <w:i/>
                <w:iCs/>
              </w:rPr>
              <w:t>5.1</w:t>
            </w:r>
          </w:p>
        </w:tc>
        <w:tc>
          <w:tcPr>
            <w:tcW w:w="1016" w:type="dxa"/>
          </w:tcPr>
          <w:p w14:paraId="248B78E3" w14:textId="77777777" w:rsidR="00C90E2B" w:rsidRPr="00E45A79" w:rsidRDefault="00C90E2B" w:rsidP="008C617B">
            <w:pPr>
              <w:jc w:val="center"/>
              <w:rPr>
                <w:i/>
                <w:iCs/>
              </w:rPr>
            </w:pPr>
            <w:r w:rsidRPr="00E45A79">
              <w:rPr>
                <w:i/>
                <w:iCs/>
              </w:rPr>
              <w:t>5.4</w:t>
            </w:r>
          </w:p>
        </w:tc>
        <w:tc>
          <w:tcPr>
            <w:tcW w:w="1016" w:type="dxa"/>
          </w:tcPr>
          <w:p w14:paraId="15A95CFB" w14:textId="77777777" w:rsidR="00C90E2B" w:rsidRPr="00E45A79" w:rsidRDefault="00C90E2B" w:rsidP="008C617B">
            <w:pPr>
              <w:jc w:val="center"/>
              <w:rPr>
                <w:i/>
                <w:iCs/>
              </w:rPr>
            </w:pPr>
            <w:r w:rsidRPr="00E45A79">
              <w:rPr>
                <w:i/>
                <w:iCs/>
              </w:rPr>
              <w:t>4.8</w:t>
            </w:r>
          </w:p>
        </w:tc>
      </w:tr>
      <w:tr w:rsidR="0043187B" w:rsidRPr="00E45A79" w14:paraId="2DF50189" w14:textId="77777777" w:rsidTr="00045694">
        <w:trPr>
          <w:trHeight w:val="20"/>
        </w:trPr>
        <w:tc>
          <w:tcPr>
            <w:tcW w:w="3130" w:type="dxa"/>
            <w:noWrap/>
            <w:hideMark/>
          </w:tcPr>
          <w:p w14:paraId="25743713" w14:textId="77777777" w:rsidR="00C90E2B" w:rsidRPr="00E45A79" w:rsidRDefault="00C90E2B" w:rsidP="008C617B">
            <w:pPr>
              <w:rPr>
                <w:i/>
                <w:iCs/>
              </w:rPr>
            </w:pPr>
            <w:r w:rsidRPr="00E45A79">
              <w:rPr>
                <w:i/>
                <w:iCs/>
              </w:rPr>
              <w:t>Hamilton Library</w:t>
            </w:r>
          </w:p>
        </w:tc>
        <w:tc>
          <w:tcPr>
            <w:tcW w:w="1015" w:type="dxa"/>
          </w:tcPr>
          <w:p w14:paraId="76719696" w14:textId="77777777" w:rsidR="00C90E2B" w:rsidRPr="00E45A79" w:rsidRDefault="00C90E2B" w:rsidP="008C617B">
            <w:pPr>
              <w:jc w:val="center"/>
              <w:rPr>
                <w:i/>
                <w:iCs/>
              </w:rPr>
            </w:pPr>
            <w:r w:rsidRPr="00E45A79">
              <w:rPr>
                <w:i/>
                <w:iCs/>
              </w:rPr>
              <w:t>3.3</w:t>
            </w:r>
          </w:p>
        </w:tc>
        <w:tc>
          <w:tcPr>
            <w:tcW w:w="1016" w:type="dxa"/>
          </w:tcPr>
          <w:p w14:paraId="7EAAEBA7" w14:textId="77777777" w:rsidR="00C90E2B" w:rsidRPr="00E45A79" w:rsidRDefault="00C90E2B" w:rsidP="008C617B">
            <w:pPr>
              <w:jc w:val="center"/>
              <w:rPr>
                <w:i/>
                <w:iCs/>
              </w:rPr>
            </w:pPr>
            <w:r w:rsidRPr="00E45A79">
              <w:rPr>
                <w:i/>
                <w:iCs/>
              </w:rPr>
              <w:t>3.2</w:t>
            </w:r>
          </w:p>
        </w:tc>
        <w:tc>
          <w:tcPr>
            <w:tcW w:w="1016" w:type="dxa"/>
          </w:tcPr>
          <w:p w14:paraId="7E1F6CE9" w14:textId="77777777" w:rsidR="00C90E2B" w:rsidRPr="00E45A79" w:rsidRDefault="00C90E2B" w:rsidP="008C617B">
            <w:pPr>
              <w:jc w:val="center"/>
              <w:rPr>
                <w:i/>
                <w:iCs/>
              </w:rPr>
            </w:pPr>
            <w:r w:rsidRPr="00E45A79">
              <w:rPr>
                <w:i/>
                <w:iCs/>
              </w:rPr>
              <w:t>3.5</w:t>
            </w:r>
          </w:p>
        </w:tc>
        <w:tc>
          <w:tcPr>
            <w:tcW w:w="1016" w:type="dxa"/>
          </w:tcPr>
          <w:p w14:paraId="16A2219B" w14:textId="77777777" w:rsidR="00C90E2B" w:rsidRPr="00E45A79" w:rsidRDefault="00C90E2B" w:rsidP="008C617B">
            <w:pPr>
              <w:jc w:val="center"/>
              <w:rPr>
                <w:i/>
                <w:iCs/>
              </w:rPr>
            </w:pPr>
            <w:r w:rsidRPr="00E45A79">
              <w:rPr>
                <w:i/>
                <w:iCs/>
              </w:rPr>
              <w:t>3.9</w:t>
            </w:r>
          </w:p>
        </w:tc>
        <w:tc>
          <w:tcPr>
            <w:tcW w:w="1016" w:type="dxa"/>
          </w:tcPr>
          <w:p w14:paraId="64EFEDA1" w14:textId="77777777" w:rsidR="00C90E2B" w:rsidRPr="00E45A79" w:rsidRDefault="00C90E2B" w:rsidP="008C617B">
            <w:pPr>
              <w:jc w:val="center"/>
              <w:rPr>
                <w:i/>
                <w:iCs/>
              </w:rPr>
            </w:pPr>
            <w:r w:rsidRPr="00E45A79">
              <w:rPr>
                <w:i/>
                <w:iCs/>
              </w:rPr>
              <w:t>3.6</w:t>
            </w:r>
          </w:p>
        </w:tc>
        <w:tc>
          <w:tcPr>
            <w:tcW w:w="1016" w:type="dxa"/>
          </w:tcPr>
          <w:p w14:paraId="637C2DC6" w14:textId="77777777" w:rsidR="00C90E2B" w:rsidRPr="00E45A79" w:rsidRDefault="00C90E2B" w:rsidP="008C617B">
            <w:pPr>
              <w:jc w:val="center"/>
              <w:rPr>
                <w:i/>
                <w:iCs/>
              </w:rPr>
            </w:pPr>
            <w:r w:rsidRPr="00E45A79">
              <w:rPr>
                <w:i/>
                <w:iCs/>
              </w:rPr>
              <w:t>3.1</w:t>
            </w:r>
          </w:p>
        </w:tc>
      </w:tr>
      <w:tr w:rsidR="0043187B" w:rsidRPr="00E45A79" w14:paraId="66DE9882" w14:textId="77777777" w:rsidTr="00045694">
        <w:trPr>
          <w:trHeight w:val="20"/>
        </w:trPr>
        <w:tc>
          <w:tcPr>
            <w:tcW w:w="3130" w:type="dxa"/>
            <w:noWrap/>
            <w:hideMark/>
          </w:tcPr>
          <w:p w14:paraId="2B48C13C" w14:textId="77777777" w:rsidR="00C90E2B" w:rsidRPr="00E45A79" w:rsidRDefault="00C90E2B" w:rsidP="008C617B">
            <w:pPr>
              <w:rPr>
                <w:i/>
                <w:iCs/>
              </w:rPr>
            </w:pPr>
            <w:r w:rsidRPr="00E45A79">
              <w:rPr>
                <w:i/>
                <w:iCs/>
              </w:rPr>
              <w:t>Holland Park Library</w:t>
            </w:r>
          </w:p>
        </w:tc>
        <w:tc>
          <w:tcPr>
            <w:tcW w:w="1015" w:type="dxa"/>
          </w:tcPr>
          <w:p w14:paraId="2129D3D2" w14:textId="77777777" w:rsidR="00C90E2B" w:rsidRPr="00E45A79" w:rsidRDefault="00C90E2B" w:rsidP="008C617B">
            <w:pPr>
              <w:jc w:val="center"/>
              <w:rPr>
                <w:i/>
                <w:iCs/>
              </w:rPr>
            </w:pPr>
            <w:r w:rsidRPr="00E45A79">
              <w:rPr>
                <w:i/>
                <w:iCs/>
              </w:rPr>
              <w:t>5.5</w:t>
            </w:r>
          </w:p>
        </w:tc>
        <w:tc>
          <w:tcPr>
            <w:tcW w:w="1016" w:type="dxa"/>
          </w:tcPr>
          <w:p w14:paraId="5CAFDB88" w14:textId="77777777" w:rsidR="00C90E2B" w:rsidRPr="00E45A79" w:rsidRDefault="00C90E2B" w:rsidP="008C617B">
            <w:pPr>
              <w:jc w:val="center"/>
              <w:rPr>
                <w:i/>
                <w:iCs/>
              </w:rPr>
            </w:pPr>
            <w:r w:rsidRPr="00E45A79">
              <w:rPr>
                <w:i/>
                <w:iCs/>
              </w:rPr>
              <w:t>5.5</w:t>
            </w:r>
          </w:p>
        </w:tc>
        <w:tc>
          <w:tcPr>
            <w:tcW w:w="1016" w:type="dxa"/>
          </w:tcPr>
          <w:p w14:paraId="6185CBBE" w14:textId="77777777" w:rsidR="00C90E2B" w:rsidRPr="00E45A79" w:rsidRDefault="00C90E2B" w:rsidP="008C617B">
            <w:pPr>
              <w:jc w:val="center"/>
              <w:rPr>
                <w:i/>
                <w:iCs/>
              </w:rPr>
            </w:pPr>
            <w:r w:rsidRPr="00E45A79">
              <w:rPr>
                <w:i/>
                <w:iCs/>
              </w:rPr>
              <w:t>4.3</w:t>
            </w:r>
          </w:p>
        </w:tc>
        <w:tc>
          <w:tcPr>
            <w:tcW w:w="1016" w:type="dxa"/>
          </w:tcPr>
          <w:p w14:paraId="64E621F8" w14:textId="77777777" w:rsidR="00C90E2B" w:rsidRPr="00E45A79" w:rsidRDefault="00C90E2B" w:rsidP="008C617B">
            <w:pPr>
              <w:jc w:val="center"/>
              <w:rPr>
                <w:i/>
                <w:iCs/>
              </w:rPr>
            </w:pPr>
            <w:r w:rsidRPr="00E45A79">
              <w:rPr>
                <w:i/>
                <w:iCs/>
              </w:rPr>
              <w:t>5.2</w:t>
            </w:r>
          </w:p>
        </w:tc>
        <w:tc>
          <w:tcPr>
            <w:tcW w:w="1016" w:type="dxa"/>
          </w:tcPr>
          <w:p w14:paraId="6BB22126" w14:textId="77777777" w:rsidR="00C90E2B" w:rsidRPr="00E45A79" w:rsidRDefault="00C90E2B" w:rsidP="008C617B">
            <w:pPr>
              <w:jc w:val="center"/>
              <w:rPr>
                <w:i/>
                <w:iCs/>
              </w:rPr>
            </w:pPr>
            <w:r w:rsidRPr="00E45A79">
              <w:rPr>
                <w:i/>
                <w:iCs/>
              </w:rPr>
              <w:t>6.1</w:t>
            </w:r>
          </w:p>
        </w:tc>
        <w:tc>
          <w:tcPr>
            <w:tcW w:w="1016" w:type="dxa"/>
          </w:tcPr>
          <w:p w14:paraId="2BAEAAE3" w14:textId="77777777" w:rsidR="00C90E2B" w:rsidRPr="00E45A79" w:rsidRDefault="00C90E2B" w:rsidP="008C617B">
            <w:pPr>
              <w:jc w:val="center"/>
              <w:rPr>
                <w:i/>
                <w:iCs/>
              </w:rPr>
            </w:pPr>
            <w:r w:rsidRPr="00E45A79">
              <w:rPr>
                <w:i/>
                <w:iCs/>
              </w:rPr>
              <w:t>7.2</w:t>
            </w:r>
          </w:p>
        </w:tc>
      </w:tr>
      <w:tr w:rsidR="0043187B" w:rsidRPr="00E45A79" w14:paraId="1B3FBE29" w14:textId="77777777" w:rsidTr="00045694">
        <w:trPr>
          <w:trHeight w:val="20"/>
        </w:trPr>
        <w:tc>
          <w:tcPr>
            <w:tcW w:w="3130" w:type="dxa"/>
            <w:noWrap/>
            <w:hideMark/>
          </w:tcPr>
          <w:p w14:paraId="048DAF76" w14:textId="77777777" w:rsidR="00C90E2B" w:rsidRPr="00E45A79" w:rsidRDefault="00C90E2B" w:rsidP="008C617B">
            <w:pPr>
              <w:rPr>
                <w:i/>
                <w:iCs/>
              </w:rPr>
            </w:pPr>
            <w:r w:rsidRPr="00E45A79">
              <w:rPr>
                <w:i/>
                <w:iCs/>
              </w:rPr>
              <w:t>Inala Library</w:t>
            </w:r>
          </w:p>
        </w:tc>
        <w:tc>
          <w:tcPr>
            <w:tcW w:w="1015" w:type="dxa"/>
          </w:tcPr>
          <w:p w14:paraId="4A90FB7D" w14:textId="77777777" w:rsidR="00C90E2B" w:rsidRPr="00E45A79" w:rsidRDefault="00C90E2B" w:rsidP="008C617B">
            <w:pPr>
              <w:jc w:val="center"/>
              <w:rPr>
                <w:i/>
                <w:iCs/>
              </w:rPr>
            </w:pPr>
            <w:r w:rsidRPr="00E45A79">
              <w:rPr>
                <w:i/>
                <w:iCs/>
              </w:rPr>
              <w:t>9.2</w:t>
            </w:r>
          </w:p>
        </w:tc>
        <w:tc>
          <w:tcPr>
            <w:tcW w:w="1016" w:type="dxa"/>
          </w:tcPr>
          <w:p w14:paraId="370CB809" w14:textId="77777777" w:rsidR="00C90E2B" w:rsidRPr="00E45A79" w:rsidRDefault="00C90E2B" w:rsidP="008C617B">
            <w:pPr>
              <w:jc w:val="center"/>
              <w:rPr>
                <w:i/>
                <w:iCs/>
              </w:rPr>
            </w:pPr>
            <w:r w:rsidRPr="00E45A79">
              <w:rPr>
                <w:i/>
                <w:iCs/>
              </w:rPr>
              <w:t>8.8</w:t>
            </w:r>
          </w:p>
        </w:tc>
        <w:tc>
          <w:tcPr>
            <w:tcW w:w="1016" w:type="dxa"/>
          </w:tcPr>
          <w:p w14:paraId="7DFD1200" w14:textId="77777777" w:rsidR="00C90E2B" w:rsidRPr="00E45A79" w:rsidRDefault="00C90E2B" w:rsidP="008C617B">
            <w:pPr>
              <w:jc w:val="center"/>
              <w:rPr>
                <w:i/>
                <w:iCs/>
              </w:rPr>
            </w:pPr>
            <w:r w:rsidRPr="00E45A79">
              <w:rPr>
                <w:i/>
                <w:iCs/>
              </w:rPr>
              <w:t>7.6</w:t>
            </w:r>
          </w:p>
        </w:tc>
        <w:tc>
          <w:tcPr>
            <w:tcW w:w="1016" w:type="dxa"/>
          </w:tcPr>
          <w:p w14:paraId="70A876F1" w14:textId="77777777" w:rsidR="00C90E2B" w:rsidRPr="00E45A79" w:rsidRDefault="00C90E2B" w:rsidP="008C617B">
            <w:pPr>
              <w:jc w:val="center"/>
              <w:rPr>
                <w:i/>
                <w:iCs/>
              </w:rPr>
            </w:pPr>
            <w:r w:rsidRPr="00E45A79">
              <w:rPr>
                <w:i/>
                <w:iCs/>
              </w:rPr>
              <w:t>8.2</w:t>
            </w:r>
          </w:p>
        </w:tc>
        <w:tc>
          <w:tcPr>
            <w:tcW w:w="1016" w:type="dxa"/>
          </w:tcPr>
          <w:p w14:paraId="09E7FFF4" w14:textId="77777777" w:rsidR="00C90E2B" w:rsidRPr="00E45A79" w:rsidRDefault="00C90E2B" w:rsidP="008C617B">
            <w:pPr>
              <w:jc w:val="center"/>
              <w:rPr>
                <w:i/>
                <w:iCs/>
              </w:rPr>
            </w:pPr>
            <w:r w:rsidRPr="00E45A79">
              <w:rPr>
                <w:i/>
                <w:iCs/>
              </w:rPr>
              <w:t>6.9</w:t>
            </w:r>
          </w:p>
        </w:tc>
        <w:tc>
          <w:tcPr>
            <w:tcW w:w="1016" w:type="dxa"/>
          </w:tcPr>
          <w:p w14:paraId="2452E59F" w14:textId="77777777" w:rsidR="00C90E2B" w:rsidRPr="00E45A79" w:rsidRDefault="00C90E2B" w:rsidP="008C617B">
            <w:pPr>
              <w:jc w:val="center"/>
              <w:rPr>
                <w:i/>
                <w:iCs/>
              </w:rPr>
            </w:pPr>
            <w:r w:rsidRPr="00E45A79">
              <w:rPr>
                <w:i/>
                <w:iCs/>
              </w:rPr>
              <w:t>7.7</w:t>
            </w:r>
          </w:p>
        </w:tc>
      </w:tr>
      <w:tr w:rsidR="0043187B" w:rsidRPr="00E45A79" w14:paraId="2CA18FD7" w14:textId="77777777" w:rsidTr="00045694">
        <w:trPr>
          <w:trHeight w:val="20"/>
        </w:trPr>
        <w:tc>
          <w:tcPr>
            <w:tcW w:w="3130" w:type="dxa"/>
            <w:noWrap/>
            <w:hideMark/>
          </w:tcPr>
          <w:p w14:paraId="776EE39D" w14:textId="77777777" w:rsidR="00C90E2B" w:rsidRPr="00E45A79" w:rsidRDefault="00C90E2B" w:rsidP="008C617B">
            <w:pPr>
              <w:rPr>
                <w:i/>
                <w:iCs/>
              </w:rPr>
            </w:pPr>
            <w:r w:rsidRPr="00E45A79">
              <w:rPr>
                <w:i/>
                <w:iCs/>
              </w:rPr>
              <w:t>Indooroopilly Library</w:t>
            </w:r>
          </w:p>
        </w:tc>
        <w:tc>
          <w:tcPr>
            <w:tcW w:w="1015" w:type="dxa"/>
          </w:tcPr>
          <w:p w14:paraId="741EEB21" w14:textId="77777777" w:rsidR="00C90E2B" w:rsidRPr="00E45A79" w:rsidRDefault="00C90E2B" w:rsidP="008C617B">
            <w:pPr>
              <w:jc w:val="center"/>
              <w:rPr>
                <w:i/>
                <w:iCs/>
              </w:rPr>
            </w:pPr>
            <w:r w:rsidRPr="00E45A79">
              <w:rPr>
                <w:i/>
                <w:iCs/>
              </w:rPr>
              <w:t>14.5</w:t>
            </w:r>
          </w:p>
        </w:tc>
        <w:tc>
          <w:tcPr>
            <w:tcW w:w="1016" w:type="dxa"/>
          </w:tcPr>
          <w:p w14:paraId="612F3CCF" w14:textId="77777777" w:rsidR="00C90E2B" w:rsidRPr="00E45A79" w:rsidRDefault="00C90E2B" w:rsidP="008C617B">
            <w:pPr>
              <w:jc w:val="center"/>
              <w:rPr>
                <w:i/>
                <w:iCs/>
              </w:rPr>
            </w:pPr>
            <w:r w:rsidRPr="00E45A79">
              <w:rPr>
                <w:i/>
                <w:iCs/>
              </w:rPr>
              <w:t>13.7</w:t>
            </w:r>
          </w:p>
        </w:tc>
        <w:tc>
          <w:tcPr>
            <w:tcW w:w="1016" w:type="dxa"/>
          </w:tcPr>
          <w:p w14:paraId="6C3CB9B9" w14:textId="77777777" w:rsidR="00C90E2B" w:rsidRPr="00E45A79" w:rsidRDefault="00C90E2B" w:rsidP="008C617B">
            <w:pPr>
              <w:jc w:val="center"/>
              <w:rPr>
                <w:i/>
                <w:iCs/>
              </w:rPr>
            </w:pPr>
            <w:r w:rsidRPr="00E45A79">
              <w:rPr>
                <w:i/>
                <w:iCs/>
              </w:rPr>
              <w:t>14.3</w:t>
            </w:r>
          </w:p>
        </w:tc>
        <w:tc>
          <w:tcPr>
            <w:tcW w:w="1016" w:type="dxa"/>
          </w:tcPr>
          <w:p w14:paraId="70ADD6F4" w14:textId="77777777" w:rsidR="00C90E2B" w:rsidRPr="00E45A79" w:rsidRDefault="00C90E2B" w:rsidP="008C617B">
            <w:pPr>
              <w:jc w:val="center"/>
              <w:rPr>
                <w:i/>
                <w:iCs/>
              </w:rPr>
            </w:pPr>
            <w:r w:rsidRPr="00E45A79">
              <w:rPr>
                <w:i/>
                <w:iCs/>
              </w:rPr>
              <w:t>14.3</w:t>
            </w:r>
          </w:p>
        </w:tc>
        <w:tc>
          <w:tcPr>
            <w:tcW w:w="1016" w:type="dxa"/>
          </w:tcPr>
          <w:p w14:paraId="581C4C72" w14:textId="77777777" w:rsidR="00C90E2B" w:rsidRPr="00E45A79" w:rsidRDefault="00C90E2B" w:rsidP="008C617B">
            <w:pPr>
              <w:jc w:val="center"/>
              <w:rPr>
                <w:i/>
                <w:iCs/>
              </w:rPr>
            </w:pPr>
            <w:r w:rsidRPr="00E45A79">
              <w:rPr>
                <w:i/>
                <w:iCs/>
              </w:rPr>
              <w:t>14</w:t>
            </w:r>
          </w:p>
        </w:tc>
        <w:tc>
          <w:tcPr>
            <w:tcW w:w="1016" w:type="dxa"/>
          </w:tcPr>
          <w:p w14:paraId="50AD8A5A" w14:textId="77777777" w:rsidR="00C90E2B" w:rsidRPr="00E45A79" w:rsidRDefault="00C90E2B" w:rsidP="008C617B">
            <w:pPr>
              <w:jc w:val="center"/>
              <w:rPr>
                <w:i/>
                <w:iCs/>
              </w:rPr>
            </w:pPr>
            <w:r w:rsidRPr="00E45A79">
              <w:rPr>
                <w:i/>
                <w:iCs/>
              </w:rPr>
              <w:t>14.1</w:t>
            </w:r>
          </w:p>
        </w:tc>
      </w:tr>
      <w:tr w:rsidR="0043187B" w:rsidRPr="00E45A79" w14:paraId="54C755B5" w14:textId="77777777" w:rsidTr="00045694">
        <w:trPr>
          <w:trHeight w:val="20"/>
        </w:trPr>
        <w:tc>
          <w:tcPr>
            <w:tcW w:w="3130" w:type="dxa"/>
            <w:noWrap/>
            <w:hideMark/>
          </w:tcPr>
          <w:p w14:paraId="4D17E938" w14:textId="77777777" w:rsidR="00C90E2B" w:rsidRPr="00E45A79" w:rsidRDefault="00C90E2B" w:rsidP="008C617B">
            <w:pPr>
              <w:rPr>
                <w:i/>
                <w:iCs/>
              </w:rPr>
            </w:pPr>
            <w:r w:rsidRPr="00E45A79">
              <w:rPr>
                <w:i/>
                <w:iCs/>
              </w:rPr>
              <w:t>Kenmore Library</w:t>
            </w:r>
          </w:p>
        </w:tc>
        <w:tc>
          <w:tcPr>
            <w:tcW w:w="1015" w:type="dxa"/>
          </w:tcPr>
          <w:p w14:paraId="295AF970" w14:textId="77777777" w:rsidR="00C90E2B" w:rsidRPr="00E45A79" w:rsidRDefault="00C90E2B" w:rsidP="008C617B">
            <w:pPr>
              <w:jc w:val="center"/>
              <w:rPr>
                <w:i/>
                <w:iCs/>
              </w:rPr>
            </w:pPr>
            <w:r w:rsidRPr="00E45A79">
              <w:rPr>
                <w:i/>
                <w:iCs/>
              </w:rPr>
              <w:t>11.6</w:t>
            </w:r>
          </w:p>
        </w:tc>
        <w:tc>
          <w:tcPr>
            <w:tcW w:w="1016" w:type="dxa"/>
          </w:tcPr>
          <w:p w14:paraId="22200D57" w14:textId="77777777" w:rsidR="00C90E2B" w:rsidRPr="00E45A79" w:rsidRDefault="00C90E2B" w:rsidP="008C617B">
            <w:pPr>
              <w:jc w:val="center"/>
              <w:rPr>
                <w:i/>
                <w:iCs/>
              </w:rPr>
            </w:pPr>
            <w:r w:rsidRPr="00E45A79">
              <w:rPr>
                <w:i/>
                <w:iCs/>
              </w:rPr>
              <w:t>9.9</w:t>
            </w:r>
          </w:p>
        </w:tc>
        <w:tc>
          <w:tcPr>
            <w:tcW w:w="1016" w:type="dxa"/>
          </w:tcPr>
          <w:p w14:paraId="42AC794E" w14:textId="77777777" w:rsidR="00C90E2B" w:rsidRPr="00E45A79" w:rsidRDefault="00C90E2B" w:rsidP="008C617B">
            <w:pPr>
              <w:jc w:val="center"/>
              <w:rPr>
                <w:i/>
                <w:iCs/>
              </w:rPr>
            </w:pPr>
            <w:r w:rsidRPr="00E45A79">
              <w:rPr>
                <w:i/>
                <w:iCs/>
              </w:rPr>
              <w:t>10.8</w:t>
            </w:r>
          </w:p>
        </w:tc>
        <w:tc>
          <w:tcPr>
            <w:tcW w:w="1016" w:type="dxa"/>
          </w:tcPr>
          <w:p w14:paraId="6DB66FBD" w14:textId="77777777" w:rsidR="00C90E2B" w:rsidRPr="00E45A79" w:rsidRDefault="00C90E2B" w:rsidP="008C617B">
            <w:pPr>
              <w:jc w:val="center"/>
              <w:rPr>
                <w:i/>
                <w:iCs/>
              </w:rPr>
            </w:pPr>
            <w:r w:rsidRPr="00E45A79">
              <w:rPr>
                <w:i/>
                <w:iCs/>
              </w:rPr>
              <w:t>10.7</w:t>
            </w:r>
          </w:p>
        </w:tc>
        <w:tc>
          <w:tcPr>
            <w:tcW w:w="1016" w:type="dxa"/>
          </w:tcPr>
          <w:p w14:paraId="0AE98DAA" w14:textId="77777777" w:rsidR="00C90E2B" w:rsidRPr="00E45A79" w:rsidRDefault="00C90E2B" w:rsidP="008C617B">
            <w:pPr>
              <w:jc w:val="center"/>
              <w:rPr>
                <w:i/>
                <w:iCs/>
              </w:rPr>
            </w:pPr>
            <w:r w:rsidRPr="00E45A79">
              <w:rPr>
                <w:i/>
                <w:iCs/>
              </w:rPr>
              <w:t>9.1</w:t>
            </w:r>
          </w:p>
        </w:tc>
        <w:tc>
          <w:tcPr>
            <w:tcW w:w="1016" w:type="dxa"/>
          </w:tcPr>
          <w:p w14:paraId="3CEC6ABB" w14:textId="77777777" w:rsidR="00C90E2B" w:rsidRPr="00E45A79" w:rsidRDefault="00C90E2B" w:rsidP="008C617B">
            <w:pPr>
              <w:jc w:val="center"/>
              <w:rPr>
                <w:i/>
                <w:iCs/>
              </w:rPr>
            </w:pPr>
            <w:r w:rsidRPr="00E45A79">
              <w:rPr>
                <w:i/>
                <w:iCs/>
              </w:rPr>
              <w:t>9.7</w:t>
            </w:r>
          </w:p>
        </w:tc>
      </w:tr>
      <w:tr w:rsidR="0043187B" w:rsidRPr="00E45A79" w14:paraId="1F57CC80" w14:textId="77777777" w:rsidTr="00045694">
        <w:trPr>
          <w:trHeight w:val="20"/>
        </w:trPr>
        <w:tc>
          <w:tcPr>
            <w:tcW w:w="3130" w:type="dxa"/>
            <w:noWrap/>
            <w:hideMark/>
          </w:tcPr>
          <w:p w14:paraId="7E2FEF6B" w14:textId="77777777" w:rsidR="00C90E2B" w:rsidRPr="00E45A79" w:rsidRDefault="00C90E2B" w:rsidP="008C617B">
            <w:pPr>
              <w:rPr>
                <w:i/>
                <w:iCs/>
              </w:rPr>
            </w:pPr>
            <w:r w:rsidRPr="00E45A79">
              <w:rPr>
                <w:i/>
                <w:iCs/>
              </w:rPr>
              <w:t>Mitchelton Library</w:t>
            </w:r>
          </w:p>
        </w:tc>
        <w:tc>
          <w:tcPr>
            <w:tcW w:w="1015" w:type="dxa"/>
          </w:tcPr>
          <w:p w14:paraId="1000E6F1" w14:textId="77777777" w:rsidR="00C90E2B" w:rsidRPr="00E45A79" w:rsidRDefault="00C90E2B" w:rsidP="008C617B">
            <w:pPr>
              <w:jc w:val="center"/>
              <w:rPr>
                <w:i/>
                <w:iCs/>
              </w:rPr>
            </w:pPr>
            <w:r w:rsidRPr="00E45A79">
              <w:rPr>
                <w:i/>
                <w:iCs/>
              </w:rPr>
              <w:t>5.9</w:t>
            </w:r>
          </w:p>
        </w:tc>
        <w:tc>
          <w:tcPr>
            <w:tcW w:w="1016" w:type="dxa"/>
          </w:tcPr>
          <w:p w14:paraId="0DA863D3" w14:textId="77777777" w:rsidR="00C90E2B" w:rsidRPr="00E45A79" w:rsidRDefault="00C90E2B" w:rsidP="008C617B">
            <w:pPr>
              <w:jc w:val="center"/>
              <w:rPr>
                <w:i/>
                <w:iCs/>
              </w:rPr>
            </w:pPr>
            <w:r w:rsidRPr="00E45A79">
              <w:rPr>
                <w:i/>
                <w:iCs/>
              </w:rPr>
              <w:t>4.9</w:t>
            </w:r>
          </w:p>
        </w:tc>
        <w:tc>
          <w:tcPr>
            <w:tcW w:w="1016" w:type="dxa"/>
          </w:tcPr>
          <w:p w14:paraId="100A58F1" w14:textId="77777777" w:rsidR="00C90E2B" w:rsidRPr="00E45A79" w:rsidRDefault="00C90E2B" w:rsidP="008C617B">
            <w:pPr>
              <w:jc w:val="center"/>
              <w:rPr>
                <w:i/>
                <w:iCs/>
              </w:rPr>
            </w:pPr>
            <w:r w:rsidRPr="00E45A79">
              <w:rPr>
                <w:i/>
                <w:iCs/>
              </w:rPr>
              <w:t>5.5</w:t>
            </w:r>
          </w:p>
        </w:tc>
        <w:tc>
          <w:tcPr>
            <w:tcW w:w="1016" w:type="dxa"/>
          </w:tcPr>
          <w:p w14:paraId="7802CD5F" w14:textId="77777777" w:rsidR="00C90E2B" w:rsidRPr="00E45A79" w:rsidRDefault="00C90E2B" w:rsidP="008C617B">
            <w:pPr>
              <w:jc w:val="center"/>
              <w:rPr>
                <w:i/>
                <w:iCs/>
              </w:rPr>
            </w:pPr>
            <w:r w:rsidRPr="00E45A79">
              <w:rPr>
                <w:i/>
                <w:iCs/>
              </w:rPr>
              <w:t>6</w:t>
            </w:r>
          </w:p>
        </w:tc>
        <w:tc>
          <w:tcPr>
            <w:tcW w:w="1016" w:type="dxa"/>
          </w:tcPr>
          <w:p w14:paraId="1E8D9BB7" w14:textId="77777777" w:rsidR="00C90E2B" w:rsidRPr="00E45A79" w:rsidRDefault="00C90E2B" w:rsidP="008C617B">
            <w:pPr>
              <w:jc w:val="center"/>
              <w:rPr>
                <w:i/>
                <w:iCs/>
              </w:rPr>
            </w:pPr>
            <w:r w:rsidRPr="00E45A79">
              <w:rPr>
                <w:i/>
                <w:iCs/>
              </w:rPr>
              <w:t>5.8</w:t>
            </w:r>
          </w:p>
        </w:tc>
        <w:tc>
          <w:tcPr>
            <w:tcW w:w="1016" w:type="dxa"/>
          </w:tcPr>
          <w:p w14:paraId="399B8C07" w14:textId="77777777" w:rsidR="00C90E2B" w:rsidRPr="00E45A79" w:rsidRDefault="00C90E2B" w:rsidP="008C617B">
            <w:pPr>
              <w:jc w:val="center"/>
              <w:rPr>
                <w:i/>
                <w:iCs/>
              </w:rPr>
            </w:pPr>
            <w:r w:rsidRPr="00E45A79">
              <w:rPr>
                <w:i/>
                <w:iCs/>
              </w:rPr>
              <w:t>5.7</w:t>
            </w:r>
          </w:p>
        </w:tc>
      </w:tr>
      <w:tr w:rsidR="0043187B" w:rsidRPr="00E45A79" w14:paraId="7B4DF9C1" w14:textId="77777777" w:rsidTr="00045694">
        <w:trPr>
          <w:trHeight w:val="20"/>
        </w:trPr>
        <w:tc>
          <w:tcPr>
            <w:tcW w:w="3130" w:type="dxa"/>
            <w:noWrap/>
            <w:hideMark/>
          </w:tcPr>
          <w:p w14:paraId="064D09D1" w14:textId="77777777" w:rsidR="00C90E2B" w:rsidRPr="00E45A79" w:rsidRDefault="00C90E2B" w:rsidP="008C617B">
            <w:pPr>
              <w:rPr>
                <w:i/>
                <w:iCs/>
                <w:highlight w:val="yellow"/>
              </w:rPr>
            </w:pPr>
            <w:r w:rsidRPr="00E45A79">
              <w:rPr>
                <w:i/>
                <w:iCs/>
              </w:rPr>
              <w:t>Mt Coot-tha Library</w:t>
            </w:r>
          </w:p>
        </w:tc>
        <w:tc>
          <w:tcPr>
            <w:tcW w:w="1015" w:type="dxa"/>
          </w:tcPr>
          <w:p w14:paraId="547E5D0F" w14:textId="77777777" w:rsidR="00C90E2B" w:rsidRPr="00E45A79" w:rsidRDefault="00C90E2B" w:rsidP="008C617B">
            <w:pPr>
              <w:jc w:val="center"/>
              <w:rPr>
                <w:i/>
                <w:iCs/>
              </w:rPr>
            </w:pPr>
            <w:r w:rsidRPr="00E45A79">
              <w:rPr>
                <w:i/>
                <w:iCs/>
              </w:rPr>
              <w:t>4.8</w:t>
            </w:r>
          </w:p>
        </w:tc>
        <w:tc>
          <w:tcPr>
            <w:tcW w:w="1016" w:type="dxa"/>
          </w:tcPr>
          <w:p w14:paraId="0EC4E2E4" w14:textId="77777777" w:rsidR="00C90E2B" w:rsidRPr="00E45A79" w:rsidRDefault="00C90E2B" w:rsidP="008C617B">
            <w:pPr>
              <w:jc w:val="center"/>
              <w:rPr>
                <w:i/>
                <w:iCs/>
              </w:rPr>
            </w:pPr>
            <w:r w:rsidRPr="00E45A79">
              <w:rPr>
                <w:i/>
                <w:iCs/>
              </w:rPr>
              <w:t>4.7</w:t>
            </w:r>
          </w:p>
        </w:tc>
        <w:tc>
          <w:tcPr>
            <w:tcW w:w="1016" w:type="dxa"/>
          </w:tcPr>
          <w:p w14:paraId="32410185" w14:textId="77777777" w:rsidR="00C90E2B" w:rsidRPr="00E45A79" w:rsidRDefault="00C90E2B" w:rsidP="008C617B">
            <w:pPr>
              <w:jc w:val="center"/>
              <w:rPr>
                <w:i/>
                <w:iCs/>
              </w:rPr>
            </w:pPr>
            <w:r w:rsidRPr="00E45A79">
              <w:rPr>
                <w:i/>
                <w:iCs/>
              </w:rPr>
              <w:t>4.8</w:t>
            </w:r>
          </w:p>
        </w:tc>
        <w:tc>
          <w:tcPr>
            <w:tcW w:w="1016" w:type="dxa"/>
          </w:tcPr>
          <w:p w14:paraId="02E42A1B" w14:textId="77777777" w:rsidR="00C90E2B" w:rsidRPr="00E45A79" w:rsidRDefault="00C90E2B" w:rsidP="008C617B">
            <w:pPr>
              <w:jc w:val="center"/>
              <w:rPr>
                <w:i/>
                <w:iCs/>
              </w:rPr>
            </w:pPr>
            <w:r w:rsidRPr="00E45A79">
              <w:rPr>
                <w:i/>
                <w:iCs/>
              </w:rPr>
              <w:t>4.3</w:t>
            </w:r>
          </w:p>
        </w:tc>
        <w:tc>
          <w:tcPr>
            <w:tcW w:w="1016" w:type="dxa"/>
          </w:tcPr>
          <w:p w14:paraId="062FF8AC" w14:textId="77777777" w:rsidR="00C90E2B" w:rsidRPr="00E45A79" w:rsidRDefault="00C90E2B" w:rsidP="008C617B">
            <w:pPr>
              <w:jc w:val="center"/>
              <w:rPr>
                <w:i/>
                <w:iCs/>
              </w:rPr>
            </w:pPr>
            <w:r w:rsidRPr="00E45A79">
              <w:rPr>
                <w:i/>
                <w:iCs/>
              </w:rPr>
              <w:t>3.5</w:t>
            </w:r>
          </w:p>
        </w:tc>
        <w:tc>
          <w:tcPr>
            <w:tcW w:w="1016" w:type="dxa"/>
          </w:tcPr>
          <w:p w14:paraId="79638E10" w14:textId="77777777" w:rsidR="00C90E2B" w:rsidRPr="00E45A79" w:rsidRDefault="00C90E2B" w:rsidP="008C617B">
            <w:pPr>
              <w:jc w:val="center"/>
              <w:rPr>
                <w:i/>
                <w:iCs/>
              </w:rPr>
            </w:pPr>
            <w:r w:rsidRPr="00E45A79">
              <w:rPr>
                <w:i/>
                <w:iCs/>
              </w:rPr>
              <w:t>2.5</w:t>
            </w:r>
          </w:p>
        </w:tc>
      </w:tr>
      <w:tr w:rsidR="0043187B" w:rsidRPr="00E45A79" w14:paraId="0493E76C" w14:textId="77777777" w:rsidTr="00045694">
        <w:trPr>
          <w:trHeight w:val="20"/>
        </w:trPr>
        <w:tc>
          <w:tcPr>
            <w:tcW w:w="3130" w:type="dxa"/>
            <w:noWrap/>
            <w:hideMark/>
          </w:tcPr>
          <w:p w14:paraId="79735F11" w14:textId="77777777" w:rsidR="00C90E2B" w:rsidRPr="00E45A79" w:rsidRDefault="00C90E2B" w:rsidP="008C617B">
            <w:pPr>
              <w:rPr>
                <w:i/>
                <w:iCs/>
              </w:rPr>
            </w:pPr>
            <w:r w:rsidRPr="00E45A79">
              <w:rPr>
                <w:i/>
                <w:iCs/>
              </w:rPr>
              <w:t>Mt Gravatt Library</w:t>
            </w:r>
          </w:p>
        </w:tc>
        <w:tc>
          <w:tcPr>
            <w:tcW w:w="1015" w:type="dxa"/>
          </w:tcPr>
          <w:p w14:paraId="5A12F60D" w14:textId="77777777" w:rsidR="00C90E2B" w:rsidRPr="00E45A79" w:rsidRDefault="00C90E2B" w:rsidP="008C617B">
            <w:pPr>
              <w:jc w:val="center"/>
              <w:rPr>
                <w:i/>
                <w:iCs/>
              </w:rPr>
            </w:pPr>
            <w:r w:rsidRPr="00E45A79">
              <w:rPr>
                <w:i/>
                <w:iCs/>
              </w:rPr>
              <w:t>3.5</w:t>
            </w:r>
          </w:p>
        </w:tc>
        <w:tc>
          <w:tcPr>
            <w:tcW w:w="1016" w:type="dxa"/>
          </w:tcPr>
          <w:p w14:paraId="247639B3" w14:textId="77777777" w:rsidR="00C90E2B" w:rsidRPr="00E45A79" w:rsidRDefault="00C90E2B" w:rsidP="008C617B">
            <w:pPr>
              <w:jc w:val="center"/>
              <w:rPr>
                <w:i/>
                <w:iCs/>
              </w:rPr>
            </w:pPr>
            <w:r w:rsidRPr="00E45A79">
              <w:rPr>
                <w:i/>
                <w:iCs/>
              </w:rPr>
              <w:t>3.6</w:t>
            </w:r>
          </w:p>
        </w:tc>
        <w:tc>
          <w:tcPr>
            <w:tcW w:w="1016" w:type="dxa"/>
          </w:tcPr>
          <w:p w14:paraId="66904DDC" w14:textId="77777777" w:rsidR="00C90E2B" w:rsidRPr="00E45A79" w:rsidRDefault="00C90E2B" w:rsidP="008C617B">
            <w:pPr>
              <w:jc w:val="center"/>
              <w:rPr>
                <w:i/>
                <w:iCs/>
              </w:rPr>
            </w:pPr>
            <w:r w:rsidRPr="00E45A79">
              <w:rPr>
                <w:i/>
                <w:iCs/>
              </w:rPr>
              <w:t>3.6</w:t>
            </w:r>
          </w:p>
        </w:tc>
        <w:tc>
          <w:tcPr>
            <w:tcW w:w="1016" w:type="dxa"/>
          </w:tcPr>
          <w:p w14:paraId="4907D5DA" w14:textId="77777777" w:rsidR="00C90E2B" w:rsidRPr="00E45A79" w:rsidRDefault="00C90E2B" w:rsidP="008C617B">
            <w:pPr>
              <w:jc w:val="center"/>
              <w:rPr>
                <w:i/>
                <w:iCs/>
              </w:rPr>
            </w:pPr>
            <w:r w:rsidRPr="00E45A79">
              <w:rPr>
                <w:i/>
                <w:iCs/>
              </w:rPr>
              <w:t>3.6</w:t>
            </w:r>
          </w:p>
        </w:tc>
        <w:tc>
          <w:tcPr>
            <w:tcW w:w="1016" w:type="dxa"/>
          </w:tcPr>
          <w:p w14:paraId="4CA3D95F" w14:textId="77777777" w:rsidR="00C90E2B" w:rsidRPr="00E45A79" w:rsidRDefault="00C90E2B" w:rsidP="008C617B">
            <w:pPr>
              <w:jc w:val="center"/>
              <w:rPr>
                <w:i/>
                <w:iCs/>
              </w:rPr>
            </w:pPr>
            <w:r w:rsidRPr="00E45A79">
              <w:rPr>
                <w:i/>
                <w:iCs/>
              </w:rPr>
              <w:t>3.7</w:t>
            </w:r>
          </w:p>
        </w:tc>
        <w:tc>
          <w:tcPr>
            <w:tcW w:w="1016" w:type="dxa"/>
          </w:tcPr>
          <w:p w14:paraId="44D6EECC" w14:textId="77777777" w:rsidR="00C90E2B" w:rsidRPr="00E45A79" w:rsidRDefault="00C90E2B" w:rsidP="008C617B">
            <w:pPr>
              <w:jc w:val="center"/>
              <w:rPr>
                <w:i/>
                <w:iCs/>
              </w:rPr>
            </w:pPr>
            <w:r w:rsidRPr="00E45A79">
              <w:rPr>
                <w:i/>
                <w:iCs/>
              </w:rPr>
              <w:t>4.6</w:t>
            </w:r>
          </w:p>
        </w:tc>
      </w:tr>
      <w:tr w:rsidR="0043187B" w:rsidRPr="00E45A79" w14:paraId="02A96D7E" w14:textId="77777777" w:rsidTr="00045694">
        <w:trPr>
          <w:trHeight w:val="20"/>
        </w:trPr>
        <w:tc>
          <w:tcPr>
            <w:tcW w:w="3130" w:type="dxa"/>
            <w:noWrap/>
            <w:hideMark/>
          </w:tcPr>
          <w:p w14:paraId="3921CF82" w14:textId="77777777" w:rsidR="00C90E2B" w:rsidRPr="00E45A79" w:rsidRDefault="00C90E2B" w:rsidP="008C617B">
            <w:pPr>
              <w:rPr>
                <w:i/>
                <w:iCs/>
              </w:rPr>
            </w:pPr>
            <w:r w:rsidRPr="00E45A79">
              <w:rPr>
                <w:i/>
                <w:iCs/>
              </w:rPr>
              <w:t>Mt Ommaney Library</w:t>
            </w:r>
          </w:p>
        </w:tc>
        <w:tc>
          <w:tcPr>
            <w:tcW w:w="1015" w:type="dxa"/>
          </w:tcPr>
          <w:p w14:paraId="61228DAF" w14:textId="77777777" w:rsidR="00C90E2B" w:rsidRPr="00E45A79" w:rsidRDefault="00C90E2B" w:rsidP="008C617B">
            <w:pPr>
              <w:jc w:val="center"/>
              <w:rPr>
                <w:i/>
                <w:iCs/>
              </w:rPr>
            </w:pPr>
            <w:r w:rsidRPr="00E45A79">
              <w:rPr>
                <w:i/>
                <w:iCs/>
              </w:rPr>
              <w:t>6.8</w:t>
            </w:r>
          </w:p>
        </w:tc>
        <w:tc>
          <w:tcPr>
            <w:tcW w:w="1016" w:type="dxa"/>
          </w:tcPr>
          <w:p w14:paraId="05A25C27" w14:textId="77777777" w:rsidR="00C90E2B" w:rsidRPr="00E45A79" w:rsidRDefault="00C90E2B" w:rsidP="008C617B">
            <w:pPr>
              <w:jc w:val="center"/>
              <w:rPr>
                <w:i/>
                <w:iCs/>
              </w:rPr>
            </w:pPr>
            <w:r w:rsidRPr="00E45A79">
              <w:rPr>
                <w:i/>
                <w:iCs/>
              </w:rPr>
              <w:t>7.7</w:t>
            </w:r>
          </w:p>
        </w:tc>
        <w:tc>
          <w:tcPr>
            <w:tcW w:w="1016" w:type="dxa"/>
          </w:tcPr>
          <w:p w14:paraId="40B5F506" w14:textId="77777777" w:rsidR="00C90E2B" w:rsidRPr="00E45A79" w:rsidRDefault="00C90E2B" w:rsidP="008C617B">
            <w:pPr>
              <w:jc w:val="center"/>
              <w:rPr>
                <w:i/>
                <w:iCs/>
              </w:rPr>
            </w:pPr>
            <w:r w:rsidRPr="00E45A79">
              <w:rPr>
                <w:i/>
                <w:iCs/>
              </w:rPr>
              <w:t>8.2</w:t>
            </w:r>
          </w:p>
        </w:tc>
        <w:tc>
          <w:tcPr>
            <w:tcW w:w="1016" w:type="dxa"/>
          </w:tcPr>
          <w:p w14:paraId="1F85AB24" w14:textId="77777777" w:rsidR="00C90E2B" w:rsidRPr="00E45A79" w:rsidRDefault="00C90E2B" w:rsidP="008C617B">
            <w:pPr>
              <w:jc w:val="center"/>
              <w:rPr>
                <w:i/>
                <w:iCs/>
              </w:rPr>
            </w:pPr>
            <w:r w:rsidRPr="00E45A79">
              <w:rPr>
                <w:i/>
                <w:iCs/>
              </w:rPr>
              <w:t>7.3</w:t>
            </w:r>
          </w:p>
        </w:tc>
        <w:tc>
          <w:tcPr>
            <w:tcW w:w="1016" w:type="dxa"/>
          </w:tcPr>
          <w:p w14:paraId="66035440" w14:textId="77777777" w:rsidR="00C90E2B" w:rsidRPr="00E45A79" w:rsidRDefault="00C90E2B" w:rsidP="008C617B">
            <w:pPr>
              <w:jc w:val="center"/>
              <w:rPr>
                <w:i/>
                <w:iCs/>
              </w:rPr>
            </w:pPr>
            <w:r w:rsidRPr="00E45A79">
              <w:rPr>
                <w:i/>
                <w:iCs/>
              </w:rPr>
              <w:t>7.5</w:t>
            </w:r>
          </w:p>
        </w:tc>
        <w:tc>
          <w:tcPr>
            <w:tcW w:w="1016" w:type="dxa"/>
          </w:tcPr>
          <w:p w14:paraId="28C402BA" w14:textId="77777777" w:rsidR="00C90E2B" w:rsidRPr="00E45A79" w:rsidRDefault="00C90E2B" w:rsidP="008C617B">
            <w:pPr>
              <w:jc w:val="center"/>
              <w:rPr>
                <w:i/>
                <w:iCs/>
              </w:rPr>
            </w:pPr>
            <w:r w:rsidRPr="00E45A79">
              <w:rPr>
                <w:i/>
                <w:iCs/>
              </w:rPr>
              <w:t>6.7</w:t>
            </w:r>
          </w:p>
        </w:tc>
      </w:tr>
      <w:tr w:rsidR="0043187B" w:rsidRPr="00E45A79" w14:paraId="1502177E" w14:textId="77777777" w:rsidTr="00045694">
        <w:trPr>
          <w:trHeight w:val="20"/>
        </w:trPr>
        <w:tc>
          <w:tcPr>
            <w:tcW w:w="3130" w:type="dxa"/>
            <w:noWrap/>
            <w:hideMark/>
          </w:tcPr>
          <w:p w14:paraId="38DA3F09" w14:textId="77777777" w:rsidR="00C90E2B" w:rsidRPr="00E45A79" w:rsidRDefault="00C90E2B" w:rsidP="008C617B">
            <w:pPr>
              <w:rPr>
                <w:i/>
                <w:iCs/>
              </w:rPr>
            </w:pPr>
            <w:r w:rsidRPr="00E45A79">
              <w:rPr>
                <w:i/>
                <w:iCs/>
              </w:rPr>
              <w:t>New Farm Library</w:t>
            </w:r>
          </w:p>
        </w:tc>
        <w:tc>
          <w:tcPr>
            <w:tcW w:w="1015" w:type="dxa"/>
          </w:tcPr>
          <w:p w14:paraId="27B101F5" w14:textId="77777777" w:rsidR="00C90E2B" w:rsidRPr="00E45A79" w:rsidRDefault="00C90E2B" w:rsidP="008C617B">
            <w:pPr>
              <w:jc w:val="center"/>
              <w:rPr>
                <w:i/>
                <w:iCs/>
              </w:rPr>
            </w:pPr>
            <w:r w:rsidRPr="00E45A79">
              <w:rPr>
                <w:i/>
                <w:iCs/>
              </w:rPr>
              <w:t>3.5</w:t>
            </w:r>
          </w:p>
        </w:tc>
        <w:tc>
          <w:tcPr>
            <w:tcW w:w="1016" w:type="dxa"/>
          </w:tcPr>
          <w:p w14:paraId="4CA4DBA3" w14:textId="77777777" w:rsidR="00C90E2B" w:rsidRPr="00E45A79" w:rsidRDefault="00C90E2B" w:rsidP="008C617B">
            <w:pPr>
              <w:jc w:val="center"/>
              <w:rPr>
                <w:i/>
                <w:iCs/>
              </w:rPr>
            </w:pPr>
            <w:r w:rsidRPr="00E45A79">
              <w:rPr>
                <w:i/>
                <w:iCs/>
              </w:rPr>
              <w:t>3.4</w:t>
            </w:r>
          </w:p>
        </w:tc>
        <w:tc>
          <w:tcPr>
            <w:tcW w:w="1016" w:type="dxa"/>
          </w:tcPr>
          <w:p w14:paraId="6B8AC890" w14:textId="77777777" w:rsidR="00C90E2B" w:rsidRPr="00E45A79" w:rsidRDefault="00C90E2B" w:rsidP="008C617B">
            <w:pPr>
              <w:jc w:val="center"/>
              <w:rPr>
                <w:i/>
                <w:iCs/>
              </w:rPr>
            </w:pPr>
            <w:r w:rsidRPr="00E45A79">
              <w:rPr>
                <w:i/>
                <w:iCs/>
              </w:rPr>
              <w:t>3.6</w:t>
            </w:r>
          </w:p>
        </w:tc>
        <w:tc>
          <w:tcPr>
            <w:tcW w:w="1016" w:type="dxa"/>
          </w:tcPr>
          <w:p w14:paraId="463D4009" w14:textId="77777777" w:rsidR="00C90E2B" w:rsidRPr="00E45A79" w:rsidRDefault="00C90E2B" w:rsidP="008C617B">
            <w:pPr>
              <w:jc w:val="center"/>
              <w:rPr>
                <w:i/>
                <w:iCs/>
              </w:rPr>
            </w:pPr>
            <w:r w:rsidRPr="00E45A79">
              <w:rPr>
                <w:i/>
                <w:iCs/>
              </w:rPr>
              <w:t>5.4</w:t>
            </w:r>
          </w:p>
        </w:tc>
        <w:tc>
          <w:tcPr>
            <w:tcW w:w="1016" w:type="dxa"/>
          </w:tcPr>
          <w:p w14:paraId="36CE7FB3" w14:textId="77777777" w:rsidR="00C90E2B" w:rsidRPr="00E45A79" w:rsidRDefault="00C90E2B" w:rsidP="008C617B">
            <w:pPr>
              <w:jc w:val="center"/>
              <w:rPr>
                <w:i/>
                <w:iCs/>
              </w:rPr>
            </w:pPr>
            <w:r w:rsidRPr="00E45A79">
              <w:rPr>
                <w:i/>
                <w:iCs/>
              </w:rPr>
              <w:t>3.8</w:t>
            </w:r>
          </w:p>
        </w:tc>
        <w:tc>
          <w:tcPr>
            <w:tcW w:w="1016" w:type="dxa"/>
          </w:tcPr>
          <w:p w14:paraId="2B05B51E" w14:textId="77777777" w:rsidR="00C90E2B" w:rsidRPr="00E45A79" w:rsidRDefault="00C90E2B" w:rsidP="008C617B">
            <w:pPr>
              <w:jc w:val="center"/>
              <w:rPr>
                <w:i/>
                <w:iCs/>
              </w:rPr>
            </w:pPr>
            <w:r w:rsidRPr="00E45A79">
              <w:rPr>
                <w:i/>
                <w:iCs/>
              </w:rPr>
              <w:t>3.9</w:t>
            </w:r>
          </w:p>
        </w:tc>
      </w:tr>
      <w:tr w:rsidR="0043187B" w:rsidRPr="00E45A79" w14:paraId="64E67E80" w14:textId="77777777" w:rsidTr="00045694">
        <w:trPr>
          <w:trHeight w:val="20"/>
        </w:trPr>
        <w:tc>
          <w:tcPr>
            <w:tcW w:w="3130" w:type="dxa"/>
            <w:noWrap/>
            <w:hideMark/>
          </w:tcPr>
          <w:p w14:paraId="0C4BFD37" w14:textId="77777777" w:rsidR="00C90E2B" w:rsidRPr="00E45A79" w:rsidRDefault="00C90E2B" w:rsidP="008C617B">
            <w:pPr>
              <w:rPr>
                <w:i/>
                <w:iCs/>
              </w:rPr>
            </w:pPr>
            <w:r w:rsidRPr="00E45A79">
              <w:rPr>
                <w:i/>
                <w:iCs/>
              </w:rPr>
              <w:t>Nundah Library</w:t>
            </w:r>
          </w:p>
        </w:tc>
        <w:tc>
          <w:tcPr>
            <w:tcW w:w="1015" w:type="dxa"/>
          </w:tcPr>
          <w:p w14:paraId="5A3DE28C" w14:textId="77777777" w:rsidR="00C90E2B" w:rsidRPr="00E45A79" w:rsidRDefault="00C90E2B" w:rsidP="008C617B">
            <w:pPr>
              <w:jc w:val="center"/>
              <w:rPr>
                <w:i/>
                <w:iCs/>
              </w:rPr>
            </w:pPr>
            <w:r w:rsidRPr="00E45A79">
              <w:rPr>
                <w:i/>
                <w:iCs/>
              </w:rPr>
              <w:t>4</w:t>
            </w:r>
          </w:p>
        </w:tc>
        <w:tc>
          <w:tcPr>
            <w:tcW w:w="1016" w:type="dxa"/>
          </w:tcPr>
          <w:p w14:paraId="1328FE36" w14:textId="77777777" w:rsidR="00C90E2B" w:rsidRPr="00E45A79" w:rsidRDefault="00C90E2B" w:rsidP="008C617B">
            <w:pPr>
              <w:jc w:val="center"/>
              <w:rPr>
                <w:i/>
                <w:iCs/>
              </w:rPr>
            </w:pPr>
            <w:r w:rsidRPr="00E45A79">
              <w:rPr>
                <w:i/>
                <w:iCs/>
              </w:rPr>
              <w:t>3.3</w:t>
            </w:r>
          </w:p>
        </w:tc>
        <w:tc>
          <w:tcPr>
            <w:tcW w:w="1016" w:type="dxa"/>
          </w:tcPr>
          <w:p w14:paraId="26AD1FEE" w14:textId="77777777" w:rsidR="00C90E2B" w:rsidRPr="00E45A79" w:rsidRDefault="00C90E2B" w:rsidP="008C617B">
            <w:pPr>
              <w:jc w:val="center"/>
              <w:rPr>
                <w:i/>
                <w:iCs/>
              </w:rPr>
            </w:pPr>
            <w:r w:rsidRPr="00E45A79">
              <w:rPr>
                <w:i/>
                <w:iCs/>
              </w:rPr>
              <w:t>4.5</w:t>
            </w:r>
          </w:p>
        </w:tc>
        <w:tc>
          <w:tcPr>
            <w:tcW w:w="1016" w:type="dxa"/>
          </w:tcPr>
          <w:p w14:paraId="5AAEBDC8" w14:textId="77777777" w:rsidR="00C90E2B" w:rsidRPr="00E45A79" w:rsidRDefault="00C90E2B" w:rsidP="008C617B">
            <w:pPr>
              <w:jc w:val="center"/>
              <w:rPr>
                <w:i/>
                <w:iCs/>
              </w:rPr>
            </w:pPr>
            <w:r w:rsidRPr="00E45A79">
              <w:rPr>
                <w:i/>
                <w:iCs/>
              </w:rPr>
              <w:t>3.7</w:t>
            </w:r>
          </w:p>
        </w:tc>
        <w:tc>
          <w:tcPr>
            <w:tcW w:w="1016" w:type="dxa"/>
          </w:tcPr>
          <w:p w14:paraId="7CB39711" w14:textId="77777777" w:rsidR="00C90E2B" w:rsidRPr="00E45A79" w:rsidRDefault="00C90E2B" w:rsidP="008C617B">
            <w:pPr>
              <w:jc w:val="center"/>
              <w:rPr>
                <w:i/>
                <w:iCs/>
              </w:rPr>
            </w:pPr>
            <w:r w:rsidRPr="00E45A79">
              <w:rPr>
                <w:i/>
                <w:iCs/>
              </w:rPr>
              <w:t>3.8</w:t>
            </w:r>
          </w:p>
        </w:tc>
        <w:tc>
          <w:tcPr>
            <w:tcW w:w="1016" w:type="dxa"/>
          </w:tcPr>
          <w:p w14:paraId="10B75938" w14:textId="77777777" w:rsidR="00C90E2B" w:rsidRPr="00E45A79" w:rsidRDefault="00C90E2B" w:rsidP="008C617B">
            <w:pPr>
              <w:jc w:val="center"/>
              <w:rPr>
                <w:i/>
                <w:iCs/>
              </w:rPr>
            </w:pPr>
            <w:r w:rsidRPr="00E45A79">
              <w:rPr>
                <w:i/>
                <w:iCs/>
              </w:rPr>
              <w:t>3.1</w:t>
            </w:r>
          </w:p>
        </w:tc>
      </w:tr>
      <w:tr w:rsidR="0043187B" w:rsidRPr="00E45A79" w14:paraId="4FD83F6E" w14:textId="77777777" w:rsidTr="00045694">
        <w:trPr>
          <w:trHeight w:val="20"/>
        </w:trPr>
        <w:tc>
          <w:tcPr>
            <w:tcW w:w="3130" w:type="dxa"/>
            <w:noWrap/>
            <w:hideMark/>
          </w:tcPr>
          <w:p w14:paraId="798FE770" w14:textId="77777777" w:rsidR="00C90E2B" w:rsidRPr="00E45A79" w:rsidRDefault="00C90E2B" w:rsidP="008C617B">
            <w:pPr>
              <w:rPr>
                <w:i/>
                <w:iCs/>
              </w:rPr>
            </w:pPr>
            <w:r w:rsidRPr="00E45A79">
              <w:rPr>
                <w:i/>
                <w:iCs/>
              </w:rPr>
              <w:t>Sandgate Library</w:t>
            </w:r>
          </w:p>
        </w:tc>
        <w:tc>
          <w:tcPr>
            <w:tcW w:w="1015" w:type="dxa"/>
          </w:tcPr>
          <w:p w14:paraId="20AEA5F5" w14:textId="77777777" w:rsidR="00C90E2B" w:rsidRPr="00E45A79" w:rsidRDefault="00C90E2B" w:rsidP="008C617B">
            <w:pPr>
              <w:jc w:val="center"/>
              <w:rPr>
                <w:i/>
                <w:iCs/>
              </w:rPr>
            </w:pPr>
            <w:r w:rsidRPr="00E45A79">
              <w:rPr>
                <w:i/>
                <w:iCs/>
              </w:rPr>
              <w:t>3.7</w:t>
            </w:r>
          </w:p>
        </w:tc>
        <w:tc>
          <w:tcPr>
            <w:tcW w:w="1016" w:type="dxa"/>
          </w:tcPr>
          <w:p w14:paraId="67215BA1" w14:textId="77777777" w:rsidR="00C90E2B" w:rsidRPr="00E45A79" w:rsidRDefault="00C90E2B" w:rsidP="008C617B">
            <w:pPr>
              <w:jc w:val="center"/>
              <w:rPr>
                <w:i/>
                <w:iCs/>
              </w:rPr>
            </w:pPr>
            <w:r w:rsidRPr="00E45A79">
              <w:rPr>
                <w:i/>
                <w:iCs/>
              </w:rPr>
              <w:t>3.7</w:t>
            </w:r>
          </w:p>
        </w:tc>
        <w:tc>
          <w:tcPr>
            <w:tcW w:w="1016" w:type="dxa"/>
          </w:tcPr>
          <w:p w14:paraId="05C50F1A" w14:textId="77777777" w:rsidR="00C90E2B" w:rsidRPr="00E45A79" w:rsidRDefault="00C90E2B" w:rsidP="008C617B">
            <w:pPr>
              <w:jc w:val="center"/>
              <w:rPr>
                <w:i/>
                <w:iCs/>
              </w:rPr>
            </w:pPr>
            <w:r w:rsidRPr="00E45A79">
              <w:rPr>
                <w:i/>
                <w:iCs/>
              </w:rPr>
              <w:t>3.6</w:t>
            </w:r>
          </w:p>
        </w:tc>
        <w:tc>
          <w:tcPr>
            <w:tcW w:w="1016" w:type="dxa"/>
          </w:tcPr>
          <w:p w14:paraId="73E1033A" w14:textId="77777777" w:rsidR="00C90E2B" w:rsidRPr="00E45A79" w:rsidRDefault="00C90E2B" w:rsidP="008C617B">
            <w:pPr>
              <w:jc w:val="center"/>
              <w:rPr>
                <w:i/>
                <w:iCs/>
              </w:rPr>
            </w:pPr>
            <w:r w:rsidRPr="00E45A79">
              <w:rPr>
                <w:i/>
                <w:iCs/>
              </w:rPr>
              <w:t>4.4</w:t>
            </w:r>
          </w:p>
        </w:tc>
        <w:tc>
          <w:tcPr>
            <w:tcW w:w="1016" w:type="dxa"/>
          </w:tcPr>
          <w:p w14:paraId="1A45BD69" w14:textId="77777777" w:rsidR="00C90E2B" w:rsidRPr="00E45A79" w:rsidRDefault="00C90E2B" w:rsidP="008C617B">
            <w:pPr>
              <w:jc w:val="center"/>
              <w:rPr>
                <w:i/>
                <w:iCs/>
              </w:rPr>
            </w:pPr>
            <w:r w:rsidRPr="00E45A79">
              <w:rPr>
                <w:i/>
                <w:iCs/>
              </w:rPr>
              <w:t>3.7</w:t>
            </w:r>
          </w:p>
        </w:tc>
        <w:tc>
          <w:tcPr>
            <w:tcW w:w="1016" w:type="dxa"/>
          </w:tcPr>
          <w:p w14:paraId="00802A02" w14:textId="77777777" w:rsidR="00C90E2B" w:rsidRPr="00E45A79" w:rsidRDefault="00C90E2B" w:rsidP="008C617B">
            <w:pPr>
              <w:jc w:val="center"/>
              <w:rPr>
                <w:i/>
                <w:iCs/>
              </w:rPr>
            </w:pPr>
            <w:r w:rsidRPr="00E45A79">
              <w:rPr>
                <w:i/>
                <w:iCs/>
              </w:rPr>
              <w:t>6.4</w:t>
            </w:r>
          </w:p>
        </w:tc>
      </w:tr>
      <w:tr w:rsidR="0043187B" w:rsidRPr="00E45A79" w14:paraId="76F5E83D" w14:textId="77777777" w:rsidTr="00045694">
        <w:trPr>
          <w:trHeight w:val="20"/>
        </w:trPr>
        <w:tc>
          <w:tcPr>
            <w:tcW w:w="3130" w:type="dxa"/>
            <w:noWrap/>
            <w:hideMark/>
          </w:tcPr>
          <w:p w14:paraId="36063B5A" w14:textId="77777777" w:rsidR="00C90E2B" w:rsidRPr="00E45A79" w:rsidRDefault="00C90E2B" w:rsidP="008C617B">
            <w:pPr>
              <w:rPr>
                <w:i/>
                <w:iCs/>
              </w:rPr>
            </w:pPr>
            <w:r w:rsidRPr="00E45A79">
              <w:rPr>
                <w:i/>
                <w:iCs/>
              </w:rPr>
              <w:t>Sunnybank Hills Library</w:t>
            </w:r>
          </w:p>
        </w:tc>
        <w:tc>
          <w:tcPr>
            <w:tcW w:w="1015" w:type="dxa"/>
          </w:tcPr>
          <w:p w14:paraId="281FA937" w14:textId="77777777" w:rsidR="00C90E2B" w:rsidRPr="00E45A79" w:rsidRDefault="00C90E2B" w:rsidP="008C617B">
            <w:pPr>
              <w:jc w:val="center"/>
              <w:rPr>
                <w:i/>
                <w:iCs/>
              </w:rPr>
            </w:pPr>
            <w:r w:rsidRPr="00E45A79">
              <w:rPr>
                <w:i/>
                <w:iCs/>
              </w:rPr>
              <w:t>14.2</w:t>
            </w:r>
          </w:p>
        </w:tc>
        <w:tc>
          <w:tcPr>
            <w:tcW w:w="1016" w:type="dxa"/>
          </w:tcPr>
          <w:p w14:paraId="61AB5B53" w14:textId="77777777" w:rsidR="00C90E2B" w:rsidRPr="00E45A79" w:rsidRDefault="00C90E2B" w:rsidP="008C617B">
            <w:pPr>
              <w:jc w:val="center"/>
              <w:rPr>
                <w:i/>
                <w:iCs/>
              </w:rPr>
            </w:pPr>
            <w:r w:rsidRPr="00E45A79">
              <w:rPr>
                <w:i/>
                <w:iCs/>
              </w:rPr>
              <w:t>13.5</w:t>
            </w:r>
          </w:p>
        </w:tc>
        <w:tc>
          <w:tcPr>
            <w:tcW w:w="1016" w:type="dxa"/>
          </w:tcPr>
          <w:p w14:paraId="05DB6FC6" w14:textId="77777777" w:rsidR="00C90E2B" w:rsidRPr="00E45A79" w:rsidRDefault="00C90E2B" w:rsidP="008C617B">
            <w:pPr>
              <w:jc w:val="center"/>
              <w:rPr>
                <w:i/>
                <w:iCs/>
              </w:rPr>
            </w:pPr>
            <w:r w:rsidRPr="00E45A79">
              <w:rPr>
                <w:i/>
                <w:iCs/>
              </w:rPr>
              <w:t>14.5</w:t>
            </w:r>
          </w:p>
        </w:tc>
        <w:tc>
          <w:tcPr>
            <w:tcW w:w="1016" w:type="dxa"/>
          </w:tcPr>
          <w:p w14:paraId="4E5BB2A1" w14:textId="77777777" w:rsidR="00C90E2B" w:rsidRPr="00E45A79" w:rsidRDefault="00C90E2B" w:rsidP="008C617B">
            <w:pPr>
              <w:jc w:val="center"/>
              <w:rPr>
                <w:i/>
                <w:iCs/>
              </w:rPr>
            </w:pPr>
            <w:r w:rsidRPr="00E45A79">
              <w:rPr>
                <w:i/>
                <w:iCs/>
              </w:rPr>
              <w:t>13.3</w:t>
            </w:r>
          </w:p>
        </w:tc>
        <w:tc>
          <w:tcPr>
            <w:tcW w:w="1016" w:type="dxa"/>
          </w:tcPr>
          <w:p w14:paraId="2EE0B111" w14:textId="77777777" w:rsidR="00C90E2B" w:rsidRPr="00E45A79" w:rsidRDefault="00C90E2B" w:rsidP="008C617B">
            <w:pPr>
              <w:jc w:val="center"/>
              <w:rPr>
                <w:i/>
                <w:iCs/>
              </w:rPr>
            </w:pPr>
            <w:r w:rsidRPr="00E45A79">
              <w:rPr>
                <w:i/>
                <w:iCs/>
              </w:rPr>
              <w:t>14.4</w:t>
            </w:r>
          </w:p>
        </w:tc>
        <w:tc>
          <w:tcPr>
            <w:tcW w:w="1016" w:type="dxa"/>
          </w:tcPr>
          <w:p w14:paraId="7CF5A633" w14:textId="77777777" w:rsidR="00C90E2B" w:rsidRPr="00E45A79" w:rsidRDefault="00C90E2B" w:rsidP="008C617B">
            <w:pPr>
              <w:jc w:val="center"/>
              <w:rPr>
                <w:i/>
                <w:iCs/>
              </w:rPr>
            </w:pPr>
            <w:r w:rsidRPr="00E45A79">
              <w:rPr>
                <w:i/>
                <w:iCs/>
              </w:rPr>
              <w:t>13</w:t>
            </w:r>
          </w:p>
        </w:tc>
      </w:tr>
      <w:tr w:rsidR="0043187B" w:rsidRPr="00E45A79" w14:paraId="3EDFF569" w14:textId="77777777" w:rsidTr="00045694">
        <w:trPr>
          <w:trHeight w:val="20"/>
        </w:trPr>
        <w:tc>
          <w:tcPr>
            <w:tcW w:w="3130" w:type="dxa"/>
            <w:noWrap/>
            <w:hideMark/>
          </w:tcPr>
          <w:p w14:paraId="52DB53C9" w14:textId="77777777" w:rsidR="00C90E2B" w:rsidRPr="00E45A79" w:rsidRDefault="00C90E2B" w:rsidP="008C617B">
            <w:pPr>
              <w:rPr>
                <w:i/>
                <w:iCs/>
              </w:rPr>
            </w:pPr>
            <w:r w:rsidRPr="00E45A79">
              <w:rPr>
                <w:i/>
                <w:iCs/>
              </w:rPr>
              <w:t>Toowong Library</w:t>
            </w:r>
          </w:p>
        </w:tc>
        <w:tc>
          <w:tcPr>
            <w:tcW w:w="1015" w:type="dxa"/>
          </w:tcPr>
          <w:p w14:paraId="432A27F3" w14:textId="77777777" w:rsidR="00C90E2B" w:rsidRPr="00E45A79" w:rsidRDefault="00C90E2B" w:rsidP="008C617B">
            <w:pPr>
              <w:jc w:val="center"/>
              <w:rPr>
                <w:i/>
                <w:iCs/>
              </w:rPr>
            </w:pPr>
            <w:r w:rsidRPr="00E45A79">
              <w:rPr>
                <w:i/>
                <w:iCs/>
              </w:rPr>
              <w:t>8.6</w:t>
            </w:r>
          </w:p>
        </w:tc>
        <w:tc>
          <w:tcPr>
            <w:tcW w:w="1016" w:type="dxa"/>
          </w:tcPr>
          <w:p w14:paraId="434B7EA0" w14:textId="77777777" w:rsidR="00C90E2B" w:rsidRPr="00E45A79" w:rsidRDefault="00C90E2B" w:rsidP="008C617B">
            <w:pPr>
              <w:jc w:val="center"/>
              <w:rPr>
                <w:i/>
                <w:iCs/>
              </w:rPr>
            </w:pPr>
            <w:r w:rsidRPr="00E45A79">
              <w:rPr>
                <w:i/>
                <w:iCs/>
              </w:rPr>
              <w:t>8.9</w:t>
            </w:r>
          </w:p>
        </w:tc>
        <w:tc>
          <w:tcPr>
            <w:tcW w:w="1016" w:type="dxa"/>
          </w:tcPr>
          <w:p w14:paraId="4245A8CD" w14:textId="77777777" w:rsidR="00C90E2B" w:rsidRPr="00E45A79" w:rsidRDefault="00C90E2B" w:rsidP="008C617B">
            <w:pPr>
              <w:jc w:val="center"/>
              <w:rPr>
                <w:i/>
                <w:iCs/>
              </w:rPr>
            </w:pPr>
            <w:r w:rsidRPr="00E45A79">
              <w:rPr>
                <w:i/>
                <w:iCs/>
              </w:rPr>
              <w:t>8.1</w:t>
            </w:r>
          </w:p>
        </w:tc>
        <w:tc>
          <w:tcPr>
            <w:tcW w:w="1016" w:type="dxa"/>
          </w:tcPr>
          <w:p w14:paraId="056990CD" w14:textId="77777777" w:rsidR="00C90E2B" w:rsidRPr="00E45A79" w:rsidRDefault="00C90E2B" w:rsidP="008C617B">
            <w:pPr>
              <w:jc w:val="center"/>
              <w:rPr>
                <w:i/>
                <w:iCs/>
              </w:rPr>
            </w:pPr>
            <w:r w:rsidRPr="00E45A79">
              <w:rPr>
                <w:i/>
                <w:iCs/>
              </w:rPr>
              <w:t>7.1</w:t>
            </w:r>
          </w:p>
        </w:tc>
        <w:tc>
          <w:tcPr>
            <w:tcW w:w="1016" w:type="dxa"/>
          </w:tcPr>
          <w:p w14:paraId="3DE4B129" w14:textId="77777777" w:rsidR="00C90E2B" w:rsidRPr="00E45A79" w:rsidRDefault="00C90E2B" w:rsidP="008C617B">
            <w:pPr>
              <w:jc w:val="center"/>
              <w:rPr>
                <w:i/>
                <w:iCs/>
              </w:rPr>
            </w:pPr>
            <w:r w:rsidRPr="00E45A79">
              <w:rPr>
                <w:i/>
                <w:iCs/>
              </w:rPr>
              <w:t>8.8</w:t>
            </w:r>
          </w:p>
        </w:tc>
        <w:tc>
          <w:tcPr>
            <w:tcW w:w="1016" w:type="dxa"/>
          </w:tcPr>
          <w:p w14:paraId="096D3D93" w14:textId="77777777" w:rsidR="00C90E2B" w:rsidRPr="00E45A79" w:rsidRDefault="00C90E2B" w:rsidP="008C617B">
            <w:pPr>
              <w:jc w:val="center"/>
              <w:rPr>
                <w:i/>
                <w:iCs/>
              </w:rPr>
            </w:pPr>
            <w:r w:rsidRPr="00E45A79">
              <w:rPr>
                <w:i/>
                <w:iCs/>
              </w:rPr>
              <w:t>11.4</w:t>
            </w:r>
          </w:p>
        </w:tc>
      </w:tr>
      <w:tr w:rsidR="0043187B" w:rsidRPr="00E45A79" w14:paraId="1E41F99F" w14:textId="77777777" w:rsidTr="00045694">
        <w:trPr>
          <w:trHeight w:val="20"/>
        </w:trPr>
        <w:tc>
          <w:tcPr>
            <w:tcW w:w="3130" w:type="dxa"/>
            <w:noWrap/>
            <w:hideMark/>
          </w:tcPr>
          <w:p w14:paraId="30D6A226" w14:textId="77777777" w:rsidR="00C90E2B" w:rsidRPr="00E45A79" w:rsidRDefault="00C90E2B" w:rsidP="008C617B">
            <w:pPr>
              <w:rPr>
                <w:i/>
                <w:iCs/>
              </w:rPr>
            </w:pPr>
            <w:r w:rsidRPr="00E45A79">
              <w:rPr>
                <w:i/>
                <w:iCs/>
              </w:rPr>
              <w:t>Wynnum Library</w:t>
            </w:r>
          </w:p>
        </w:tc>
        <w:tc>
          <w:tcPr>
            <w:tcW w:w="1015" w:type="dxa"/>
          </w:tcPr>
          <w:p w14:paraId="35175FF3" w14:textId="77777777" w:rsidR="00C90E2B" w:rsidRPr="00E45A79" w:rsidRDefault="00C90E2B" w:rsidP="008C617B">
            <w:pPr>
              <w:jc w:val="center"/>
              <w:rPr>
                <w:i/>
                <w:iCs/>
              </w:rPr>
            </w:pPr>
            <w:r w:rsidRPr="00E45A79">
              <w:rPr>
                <w:i/>
                <w:iCs/>
              </w:rPr>
              <w:t>13.3</w:t>
            </w:r>
          </w:p>
        </w:tc>
        <w:tc>
          <w:tcPr>
            <w:tcW w:w="1016" w:type="dxa"/>
          </w:tcPr>
          <w:p w14:paraId="5CC8C671" w14:textId="77777777" w:rsidR="00C90E2B" w:rsidRPr="00E45A79" w:rsidRDefault="00C90E2B" w:rsidP="008C617B">
            <w:pPr>
              <w:jc w:val="center"/>
              <w:rPr>
                <w:i/>
                <w:iCs/>
              </w:rPr>
            </w:pPr>
            <w:r w:rsidRPr="00E45A79">
              <w:rPr>
                <w:i/>
                <w:iCs/>
              </w:rPr>
              <w:t>11.8</w:t>
            </w:r>
          </w:p>
        </w:tc>
        <w:tc>
          <w:tcPr>
            <w:tcW w:w="1016" w:type="dxa"/>
          </w:tcPr>
          <w:p w14:paraId="1D71BCBD" w14:textId="77777777" w:rsidR="00C90E2B" w:rsidRPr="00E45A79" w:rsidRDefault="00C90E2B" w:rsidP="008C617B">
            <w:pPr>
              <w:jc w:val="center"/>
              <w:rPr>
                <w:i/>
                <w:iCs/>
              </w:rPr>
            </w:pPr>
            <w:r w:rsidRPr="00E45A79">
              <w:rPr>
                <w:i/>
                <w:iCs/>
              </w:rPr>
              <w:t>13.2</w:t>
            </w:r>
          </w:p>
        </w:tc>
        <w:tc>
          <w:tcPr>
            <w:tcW w:w="1016" w:type="dxa"/>
          </w:tcPr>
          <w:p w14:paraId="2F62506A" w14:textId="77777777" w:rsidR="00C90E2B" w:rsidRPr="00E45A79" w:rsidRDefault="00C90E2B" w:rsidP="008C617B">
            <w:pPr>
              <w:jc w:val="center"/>
              <w:rPr>
                <w:i/>
                <w:iCs/>
              </w:rPr>
            </w:pPr>
            <w:r w:rsidRPr="00E45A79">
              <w:rPr>
                <w:i/>
                <w:iCs/>
              </w:rPr>
              <w:t>13.1</w:t>
            </w:r>
          </w:p>
        </w:tc>
        <w:tc>
          <w:tcPr>
            <w:tcW w:w="1016" w:type="dxa"/>
          </w:tcPr>
          <w:p w14:paraId="69B3BD5C" w14:textId="77777777" w:rsidR="00C90E2B" w:rsidRPr="00E45A79" w:rsidRDefault="00C90E2B" w:rsidP="008C617B">
            <w:pPr>
              <w:jc w:val="center"/>
              <w:rPr>
                <w:i/>
                <w:iCs/>
              </w:rPr>
            </w:pPr>
            <w:r w:rsidRPr="00E45A79">
              <w:rPr>
                <w:i/>
                <w:iCs/>
              </w:rPr>
              <w:t>13.1</w:t>
            </w:r>
          </w:p>
        </w:tc>
        <w:tc>
          <w:tcPr>
            <w:tcW w:w="1016" w:type="dxa"/>
          </w:tcPr>
          <w:p w14:paraId="2F745DDF" w14:textId="77777777" w:rsidR="00C90E2B" w:rsidRPr="00E45A79" w:rsidRDefault="00C90E2B" w:rsidP="008C617B">
            <w:pPr>
              <w:jc w:val="center"/>
              <w:rPr>
                <w:i/>
                <w:iCs/>
              </w:rPr>
            </w:pPr>
            <w:r w:rsidRPr="00E45A79">
              <w:rPr>
                <w:i/>
                <w:iCs/>
              </w:rPr>
              <w:t>13.6</w:t>
            </w:r>
          </w:p>
        </w:tc>
      </w:tr>
      <w:tr w:rsidR="0043187B" w:rsidRPr="00E45A79" w14:paraId="39878569" w14:textId="77777777" w:rsidTr="00045694">
        <w:trPr>
          <w:trHeight w:val="20"/>
        </w:trPr>
        <w:tc>
          <w:tcPr>
            <w:tcW w:w="3130" w:type="dxa"/>
            <w:noWrap/>
            <w:hideMark/>
          </w:tcPr>
          <w:p w14:paraId="641218C9" w14:textId="77777777" w:rsidR="00C90E2B" w:rsidRPr="00E45A79" w:rsidRDefault="00C90E2B" w:rsidP="008C617B">
            <w:pPr>
              <w:rPr>
                <w:i/>
                <w:iCs/>
              </w:rPr>
            </w:pPr>
            <w:r w:rsidRPr="00E45A79">
              <w:rPr>
                <w:i/>
                <w:iCs/>
              </w:rPr>
              <w:t>Zillmere Library</w:t>
            </w:r>
          </w:p>
        </w:tc>
        <w:tc>
          <w:tcPr>
            <w:tcW w:w="1015" w:type="dxa"/>
          </w:tcPr>
          <w:p w14:paraId="254DB090" w14:textId="77777777" w:rsidR="00C90E2B" w:rsidRPr="00E45A79" w:rsidRDefault="00C90E2B" w:rsidP="008C617B">
            <w:pPr>
              <w:jc w:val="center"/>
              <w:rPr>
                <w:i/>
                <w:iCs/>
              </w:rPr>
            </w:pPr>
            <w:r w:rsidRPr="00E45A79">
              <w:rPr>
                <w:i/>
                <w:iCs/>
              </w:rPr>
              <w:t>3.6</w:t>
            </w:r>
          </w:p>
        </w:tc>
        <w:tc>
          <w:tcPr>
            <w:tcW w:w="1016" w:type="dxa"/>
          </w:tcPr>
          <w:p w14:paraId="307B3A1D" w14:textId="77777777" w:rsidR="00C90E2B" w:rsidRPr="00E45A79" w:rsidRDefault="00C90E2B" w:rsidP="008C617B">
            <w:pPr>
              <w:jc w:val="center"/>
              <w:rPr>
                <w:i/>
                <w:iCs/>
              </w:rPr>
            </w:pPr>
            <w:r w:rsidRPr="00E45A79">
              <w:rPr>
                <w:i/>
                <w:iCs/>
              </w:rPr>
              <w:t>3.3</w:t>
            </w:r>
          </w:p>
        </w:tc>
        <w:tc>
          <w:tcPr>
            <w:tcW w:w="1016" w:type="dxa"/>
          </w:tcPr>
          <w:p w14:paraId="02712E0D" w14:textId="77777777" w:rsidR="00C90E2B" w:rsidRPr="00E45A79" w:rsidRDefault="00C90E2B" w:rsidP="008C617B">
            <w:pPr>
              <w:jc w:val="center"/>
              <w:rPr>
                <w:i/>
                <w:iCs/>
              </w:rPr>
            </w:pPr>
            <w:r w:rsidRPr="00E45A79">
              <w:rPr>
                <w:i/>
                <w:iCs/>
              </w:rPr>
              <w:t>3.5</w:t>
            </w:r>
          </w:p>
        </w:tc>
        <w:tc>
          <w:tcPr>
            <w:tcW w:w="1016" w:type="dxa"/>
          </w:tcPr>
          <w:p w14:paraId="4B004F16" w14:textId="77777777" w:rsidR="00C90E2B" w:rsidRPr="00E45A79" w:rsidRDefault="00C90E2B" w:rsidP="008C617B">
            <w:pPr>
              <w:jc w:val="center"/>
              <w:rPr>
                <w:i/>
                <w:iCs/>
              </w:rPr>
            </w:pPr>
            <w:r w:rsidRPr="00E45A79">
              <w:rPr>
                <w:i/>
                <w:iCs/>
              </w:rPr>
              <w:t>3.4</w:t>
            </w:r>
          </w:p>
        </w:tc>
        <w:tc>
          <w:tcPr>
            <w:tcW w:w="1016" w:type="dxa"/>
          </w:tcPr>
          <w:p w14:paraId="65E6D8D5" w14:textId="77777777" w:rsidR="00C90E2B" w:rsidRPr="00E45A79" w:rsidRDefault="00C90E2B" w:rsidP="008C617B">
            <w:pPr>
              <w:jc w:val="center"/>
              <w:rPr>
                <w:i/>
                <w:iCs/>
              </w:rPr>
            </w:pPr>
            <w:r w:rsidRPr="00E45A79">
              <w:rPr>
                <w:i/>
                <w:iCs/>
              </w:rPr>
              <w:t>2.8</w:t>
            </w:r>
          </w:p>
        </w:tc>
        <w:tc>
          <w:tcPr>
            <w:tcW w:w="1016" w:type="dxa"/>
          </w:tcPr>
          <w:p w14:paraId="64194C0D" w14:textId="77777777" w:rsidR="00C90E2B" w:rsidRPr="00E45A79" w:rsidRDefault="00C90E2B" w:rsidP="008C617B">
            <w:pPr>
              <w:jc w:val="center"/>
              <w:rPr>
                <w:i/>
                <w:iCs/>
              </w:rPr>
            </w:pPr>
            <w:r w:rsidRPr="00E45A79">
              <w:rPr>
                <w:i/>
                <w:iCs/>
              </w:rPr>
              <w:t>1</w:t>
            </w:r>
          </w:p>
        </w:tc>
      </w:tr>
    </w:tbl>
    <w:p w14:paraId="1F15DC32" w14:textId="77777777" w:rsidR="00C90E2B" w:rsidRPr="00E45A79" w:rsidRDefault="00C90E2B" w:rsidP="008C617B">
      <w:pPr>
        <w:rPr>
          <w:bCs/>
          <w:i/>
          <w:iCs/>
        </w:rPr>
      </w:pPr>
    </w:p>
    <w:p w14:paraId="24AD35D8" w14:textId="77777777" w:rsidR="00C90E2B" w:rsidRPr="00E45A79" w:rsidRDefault="00C90E2B" w:rsidP="008C617B">
      <w:pPr>
        <w:ind w:left="720"/>
        <w:rPr>
          <w:bCs/>
          <w:i/>
          <w:iCs/>
        </w:rPr>
      </w:pPr>
      <w:r w:rsidRPr="00E45A79">
        <w:rPr>
          <w:bCs/>
          <w:i/>
          <w:iCs/>
        </w:rPr>
        <w:t>Note that this information is point-in-time data and does not reflect actual staffing levels, which may fluctuate depending on staff availability and demand.</w:t>
      </w:r>
    </w:p>
    <w:p w14:paraId="23F7647B" w14:textId="77777777" w:rsidR="00C90E2B" w:rsidRPr="00E45A79" w:rsidRDefault="00C90E2B" w:rsidP="008C617B">
      <w:pPr>
        <w:ind w:left="720"/>
        <w:rPr>
          <w:bCs/>
        </w:rPr>
      </w:pPr>
    </w:p>
    <w:p w14:paraId="64D68152" w14:textId="77777777" w:rsidR="00C90E2B" w:rsidRPr="00E45A79" w:rsidRDefault="00C90E2B" w:rsidP="008C617B">
      <w:pPr>
        <w:numPr>
          <w:ilvl w:val="0"/>
          <w:numId w:val="17"/>
        </w:numPr>
        <w:ind w:hanging="720"/>
        <w:rPr>
          <w:bCs/>
        </w:rPr>
      </w:pPr>
      <w:r w:rsidRPr="00E45A79">
        <w:rPr>
          <w:bCs/>
        </w:rPr>
        <w:t>Please advise the number of FTE staff located in Brisbane Libraries (all locations), at 1 July for years 2019 to current, listed separately by year.</w:t>
      </w:r>
    </w:p>
    <w:p w14:paraId="142C214D" w14:textId="77777777" w:rsidR="00C90E2B" w:rsidRPr="00E45A79" w:rsidRDefault="00C90E2B" w:rsidP="008C617B">
      <w:pPr>
        <w:ind w:left="720"/>
        <w:rPr>
          <w:bCs/>
        </w:rPr>
      </w:pPr>
    </w:p>
    <w:p w14:paraId="7C0639C5" w14:textId="77777777" w:rsidR="00C90E2B" w:rsidRPr="00E45A79" w:rsidRDefault="00C90E2B" w:rsidP="008C617B">
      <w:pPr>
        <w:rPr>
          <w:b/>
        </w:rPr>
      </w:pPr>
      <w:r w:rsidRPr="00E45A79">
        <w:rPr>
          <w:b/>
          <w:i/>
          <w:iCs/>
        </w:rPr>
        <w:t>A41.</w:t>
      </w:r>
      <w:r w:rsidRPr="00E45A79">
        <w:rPr>
          <w:b/>
        </w:rPr>
        <w:tab/>
      </w:r>
    </w:p>
    <w:tbl>
      <w:tblPr>
        <w:tblStyle w:val="TableGrid"/>
        <w:tblW w:w="8222" w:type="dxa"/>
        <w:tblInd w:w="720" w:type="dxa"/>
        <w:tblLook w:val="04A0" w:firstRow="1" w:lastRow="0" w:firstColumn="1" w:lastColumn="0" w:noHBand="0" w:noVBand="1"/>
      </w:tblPr>
      <w:tblGrid>
        <w:gridCol w:w="1369"/>
        <w:gridCol w:w="1371"/>
        <w:gridCol w:w="1370"/>
        <w:gridCol w:w="1371"/>
        <w:gridCol w:w="1370"/>
        <w:gridCol w:w="1371"/>
      </w:tblGrid>
      <w:tr w:rsidR="00C90E2B" w:rsidRPr="00E45A79" w14:paraId="3BD5A470" w14:textId="77777777" w:rsidTr="00045694">
        <w:tc>
          <w:tcPr>
            <w:tcW w:w="1265" w:type="dxa"/>
          </w:tcPr>
          <w:p w14:paraId="15E3409E" w14:textId="77777777" w:rsidR="00C90E2B" w:rsidRPr="00045694" w:rsidRDefault="00C90E2B" w:rsidP="00045694">
            <w:pPr>
              <w:jc w:val="center"/>
              <w:rPr>
                <w:b/>
                <w:bCs/>
                <w:i/>
                <w:iCs/>
              </w:rPr>
            </w:pPr>
            <w:r w:rsidRPr="00045694">
              <w:rPr>
                <w:b/>
                <w:bCs/>
                <w:i/>
                <w:iCs/>
              </w:rPr>
              <w:t>2019/20</w:t>
            </w:r>
          </w:p>
        </w:tc>
        <w:tc>
          <w:tcPr>
            <w:tcW w:w="1266" w:type="dxa"/>
          </w:tcPr>
          <w:p w14:paraId="4A329F3A" w14:textId="77777777" w:rsidR="00C90E2B" w:rsidRPr="00045694" w:rsidRDefault="00C90E2B" w:rsidP="00045694">
            <w:pPr>
              <w:jc w:val="center"/>
              <w:rPr>
                <w:b/>
                <w:bCs/>
                <w:i/>
                <w:iCs/>
              </w:rPr>
            </w:pPr>
            <w:r w:rsidRPr="00045694">
              <w:rPr>
                <w:b/>
                <w:bCs/>
                <w:i/>
                <w:iCs/>
              </w:rPr>
              <w:t>2020/21</w:t>
            </w:r>
          </w:p>
        </w:tc>
        <w:tc>
          <w:tcPr>
            <w:tcW w:w="1265" w:type="dxa"/>
          </w:tcPr>
          <w:p w14:paraId="131345E5" w14:textId="77777777" w:rsidR="00C90E2B" w:rsidRPr="00045694" w:rsidRDefault="00C90E2B" w:rsidP="00045694">
            <w:pPr>
              <w:jc w:val="center"/>
              <w:rPr>
                <w:b/>
                <w:bCs/>
                <w:i/>
                <w:iCs/>
              </w:rPr>
            </w:pPr>
            <w:r w:rsidRPr="00045694">
              <w:rPr>
                <w:b/>
                <w:bCs/>
                <w:i/>
                <w:iCs/>
              </w:rPr>
              <w:t>2021/22</w:t>
            </w:r>
          </w:p>
        </w:tc>
        <w:tc>
          <w:tcPr>
            <w:tcW w:w="1266" w:type="dxa"/>
          </w:tcPr>
          <w:p w14:paraId="656D2327" w14:textId="77777777" w:rsidR="00C90E2B" w:rsidRPr="00045694" w:rsidRDefault="00C90E2B" w:rsidP="00045694">
            <w:pPr>
              <w:jc w:val="center"/>
              <w:rPr>
                <w:b/>
                <w:bCs/>
                <w:i/>
                <w:iCs/>
              </w:rPr>
            </w:pPr>
            <w:r w:rsidRPr="00045694">
              <w:rPr>
                <w:b/>
                <w:bCs/>
                <w:i/>
                <w:iCs/>
              </w:rPr>
              <w:t>2022/23</w:t>
            </w:r>
          </w:p>
        </w:tc>
        <w:tc>
          <w:tcPr>
            <w:tcW w:w="1265" w:type="dxa"/>
          </w:tcPr>
          <w:p w14:paraId="26EA7B84" w14:textId="77777777" w:rsidR="00C90E2B" w:rsidRPr="00045694" w:rsidRDefault="00C90E2B" w:rsidP="00045694">
            <w:pPr>
              <w:jc w:val="center"/>
              <w:rPr>
                <w:b/>
                <w:bCs/>
                <w:i/>
                <w:iCs/>
              </w:rPr>
            </w:pPr>
            <w:r w:rsidRPr="00045694">
              <w:rPr>
                <w:b/>
                <w:bCs/>
                <w:i/>
                <w:iCs/>
              </w:rPr>
              <w:t>2023/24</w:t>
            </w:r>
          </w:p>
        </w:tc>
        <w:tc>
          <w:tcPr>
            <w:tcW w:w="1266" w:type="dxa"/>
          </w:tcPr>
          <w:p w14:paraId="0C914375" w14:textId="77777777" w:rsidR="00C90E2B" w:rsidRPr="00045694" w:rsidRDefault="00C90E2B" w:rsidP="00045694">
            <w:pPr>
              <w:jc w:val="center"/>
              <w:rPr>
                <w:b/>
                <w:bCs/>
                <w:i/>
                <w:iCs/>
              </w:rPr>
            </w:pPr>
            <w:r w:rsidRPr="00045694">
              <w:rPr>
                <w:b/>
                <w:bCs/>
                <w:i/>
                <w:iCs/>
              </w:rPr>
              <w:t>2024/25</w:t>
            </w:r>
          </w:p>
        </w:tc>
      </w:tr>
      <w:tr w:rsidR="00C90E2B" w:rsidRPr="00E45A79" w14:paraId="2FE16448" w14:textId="77777777" w:rsidTr="00045694">
        <w:tc>
          <w:tcPr>
            <w:tcW w:w="1265" w:type="dxa"/>
          </w:tcPr>
          <w:p w14:paraId="0E123ABA" w14:textId="77777777" w:rsidR="00C90E2B" w:rsidRPr="00E45A79" w:rsidRDefault="00C90E2B" w:rsidP="00045694">
            <w:pPr>
              <w:jc w:val="center"/>
              <w:rPr>
                <w:i/>
                <w:iCs/>
              </w:rPr>
            </w:pPr>
            <w:r w:rsidRPr="00E45A79">
              <w:rPr>
                <w:i/>
                <w:iCs/>
              </w:rPr>
              <w:t>251</w:t>
            </w:r>
          </w:p>
        </w:tc>
        <w:tc>
          <w:tcPr>
            <w:tcW w:w="1266" w:type="dxa"/>
          </w:tcPr>
          <w:p w14:paraId="6C63A378" w14:textId="77777777" w:rsidR="00C90E2B" w:rsidRPr="00E45A79" w:rsidRDefault="00C90E2B" w:rsidP="00045694">
            <w:pPr>
              <w:jc w:val="center"/>
              <w:rPr>
                <w:i/>
                <w:iCs/>
              </w:rPr>
            </w:pPr>
            <w:r w:rsidRPr="00E45A79">
              <w:rPr>
                <w:i/>
                <w:iCs/>
              </w:rPr>
              <w:t>260.7</w:t>
            </w:r>
          </w:p>
        </w:tc>
        <w:tc>
          <w:tcPr>
            <w:tcW w:w="1265" w:type="dxa"/>
          </w:tcPr>
          <w:p w14:paraId="458331BF" w14:textId="77777777" w:rsidR="00C90E2B" w:rsidRPr="00E45A79" w:rsidRDefault="00C90E2B" w:rsidP="00045694">
            <w:pPr>
              <w:jc w:val="center"/>
              <w:rPr>
                <w:i/>
                <w:iCs/>
              </w:rPr>
            </w:pPr>
            <w:r w:rsidRPr="00E45A79">
              <w:rPr>
                <w:i/>
                <w:iCs/>
              </w:rPr>
              <w:t>252</w:t>
            </w:r>
          </w:p>
        </w:tc>
        <w:tc>
          <w:tcPr>
            <w:tcW w:w="1266" w:type="dxa"/>
          </w:tcPr>
          <w:p w14:paraId="55184FAA" w14:textId="77777777" w:rsidR="00C90E2B" w:rsidRPr="00E45A79" w:rsidRDefault="00C90E2B" w:rsidP="00045694">
            <w:pPr>
              <w:jc w:val="center"/>
              <w:rPr>
                <w:i/>
                <w:iCs/>
              </w:rPr>
            </w:pPr>
            <w:r w:rsidRPr="00E45A79">
              <w:rPr>
                <w:i/>
                <w:iCs/>
              </w:rPr>
              <w:t>261</w:t>
            </w:r>
          </w:p>
        </w:tc>
        <w:tc>
          <w:tcPr>
            <w:tcW w:w="1265" w:type="dxa"/>
          </w:tcPr>
          <w:p w14:paraId="20B52073" w14:textId="77777777" w:rsidR="00C90E2B" w:rsidRPr="00E45A79" w:rsidRDefault="00C90E2B" w:rsidP="00045694">
            <w:pPr>
              <w:jc w:val="center"/>
              <w:rPr>
                <w:i/>
                <w:iCs/>
              </w:rPr>
            </w:pPr>
            <w:r w:rsidRPr="00E45A79">
              <w:rPr>
                <w:i/>
                <w:iCs/>
              </w:rPr>
              <w:t>250.6</w:t>
            </w:r>
          </w:p>
        </w:tc>
        <w:tc>
          <w:tcPr>
            <w:tcW w:w="1266" w:type="dxa"/>
          </w:tcPr>
          <w:p w14:paraId="5FAAA0A3" w14:textId="77777777" w:rsidR="00C90E2B" w:rsidRPr="00E45A79" w:rsidRDefault="00C90E2B" w:rsidP="00045694">
            <w:pPr>
              <w:jc w:val="center"/>
              <w:rPr>
                <w:i/>
                <w:iCs/>
              </w:rPr>
            </w:pPr>
            <w:r w:rsidRPr="00E45A79">
              <w:rPr>
                <w:i/>
                <w:iCs/>
              </w:rPr>
              <w:t>236.6</w:t>
            </w:r>
          </w:p>
        </w:tc>
      </w:tr>
    </w:tbl>
    <w:p w14:paraId="74D0FA8A" w14:textId="77777777" w:rsidR="00C90E2B" w:rsidRPr="00E45A79" w:rsidRDefault="00C90E2B" w:rsidP="008C617B">
      <w:pPr>
        <w:ind w:left="720"/>
        <w:rPr>
          <w:bCs/>
        </w:rPr>
      </w:pPr>
    </w:p>
    <w:p w14:paraId="10287EEA" w14:textId="77777777" w:rsidR="00C90E2B" w:rsidRPr="00E45A79" w:rsidRDefault="00C90E2B" w:rsidP="008C617B">
      <w:pPr>
        <w:numPr>
          <w:ilvl w:val="0"/>
          <w:numId w:val="17"/>
        </w:numPr>
        <w:ind w:hanging="720"/>
        <w:rPr>
          <w:bCs/>
        </w:rPr>
      </w:pPr>
      <w:r w:rsidRPr="00E45A79">
        <w:rPr>
          <w:bCs/>
        </w:rPr>
        <w:t>Please advise the number and title of FTE staff employed directly related to Brisbane Library service delivery, but not located permanently in a Library location, at 1 July for years 2019 to current, listed separately by year. (eg. General library administration in BSQ etc).</w:t>
      </w:r>
    </w:p>
    <w:p w14:paraId="7C99975E" w14:textId="77777777" w:rsidR="00C90E2B" w:rsidRPr="00E45A79" w:rsidRDefault="00C90E2B" w:rsidP="008C617B">
      <w:pPr>
        <w:ind w:left="720"/>
        <w:rPr>
          <w:bCs/>
        </w:rPr>
      </w:pPr>
    </w:p>
    <w:p w14:paraId="2B50F27A" w14:textId="190A0A1C" w:rsidR="00C90E2B" w:rsidRPr="00045694" w:rsidRDefault="00C90E2B" w:rsidP="008C617B">
      <w:pPr>
        <w:rPr>
          <w:bCs/>
          <w:i/>
          <w:iCs/>
        </w:rPr>
      </w:pPr>
      <w:r w:rsidRPr="00E45A79">
        <w:rPr>
          <w:b/>
          <w:i/>
          <w:iCs/>
        </w:rPr>
        <w:t>A42.</w:t>
      </w:r>
      <w:r w:rsidRPr="00E45A79">
        <w:rPr>
          <w:b/>
        </w:rPr>
        <w:tab/>
      </w:r>
      <w:r w:rsidR="005069DD">
        <w:rPr>
          <w:bCs/>
          <w:i/>
          <w:iCs/>
        </w:rPr>
        <w:t>Refer to Attachment A.</w:t>
      </w:r>
    </w:p>
    <w:p w14:paraId="437D91EE" w14:textId="77777777" w:rsidR="00C90E2B" w:rsidRPr="00E45A79" w:rsidRDefault="00C90E2B" w:rsidP="008C617B">
      <w:pPr>
        <w:ind w:left="720"/>
        <w:rPr>
          <w:bCs/>
        </w:rPr>
      </w:pPr>
    </w:p>
    <w:p w14:paraId="435431C0" w14:textId="77777777" w:rsidR="00C90E2B" w:rsidRPr="00E45A79" w:rsidRDefault="00C90E2B" w:rsidP="008C617B">
      <w:pPr>
        <w:numPr>
          <w:ilvl w:val="0"/>
          <w:numId w:val="17"/>
        </w:numPr>
        <w:ind w:hanging="720"/>
        <w:rPr>
          <w:bCs/>
        </w:rPr>
      </w:pPr>
      <w:r w:rsidRPr="00E45A79">
        <w:rPr>
          <w:bCs/>
        </w:rPr>
        <w:t>Please advise how many room bookings have been made at all BCC Library locations annually at 1 July for years 2019 to current, listed separately by year.</w:t>
      </w:r>
    </w:p>
    <w:p w14:paraId="100567DF" w14:textId="77777777" w:rsidR="00C90E2B" w:rsidRPr="00E45A79" w:rsidRDefault="00C90E2B" w:rsidP="008C617B">
      <w:pPr>
        <w:ind w:left="720"/>
        <w:rPr>
          <w:bCs/>
        </w:rPr>
      </w:pPr>
    </w:p>
    <w:p w14:paraId="3A6E96AD" w14:textId="77777777" w:rsidR="00C90E2B" w:rsidRPr="00E45A79" w:rsidRDefault="00C90E2B" w:rsidP="008C617B">
      <w:pPr>
        <w:rPr>
          <w:bCs/>
          <w:i/>
          <w:iCs/>
        </w:rPr>
      </w:pPr>
      <w:r w:rsidRPr="00E45A79">
        <w:rPr>
          <w:b/>
          <w:i/>
          <w:iCs/>
        </w:rPr>
        <w:t>A43.</w:t>
      </w:r>
      <w:r w:rsidRPr="00E45A79">
        <w:rPr>
          <w:b/>
        </w:rPr>
        <w:tab/>
      </w:r>
      <w:r w:rsidRPr="00E45A79">
        <w:rPr>
          <w:bCs/>
          <w:i/>
          <w:iCs/>
        </w:rPr>
        <w:t>This data is not recorded.</w:t>
      </w:r>
    </w:p>
    <w:p w14:paraId="3F973B52" w14:textId="77777777" w:rsidR="00C90E2B" w:rsidRPr="00E45A79" w:rsidRDefault="00C90E2B" w:rsidP="008C617B">
      <w:pPr>
        <w:ind w:left="720"/>
        <w:rPr>
          <w:bCs/>
        </w:rPr>
      </w:pPr>
    </w:p>
    <w:p w14:paraId="27CB95C7" w14:textId="77777777" w:rsidR="00C90E2B" w:rsidRPr="00E45A79" w:rsidRDefault="00C90E2B" w:rsidP="008C617B">
      <w:pPr>
        <w:keepNext/>
        <w:numPr>
          <w:ilvl w:val="0"/>
          <w:numId w:val="17"/>
        </w:numPr>
        <w:ind w:hanging="720"/>
        <w:rPr>
          <w:bCs/>
        </w:rPr>
      </w:pPr>
      <w:r w:rsidRPr="00E45A79">
        <w:rPr>
          <w:bCs/>
        </w:rPr>
        <w:t>Provide the total lease fees paid by Council on leasing non-Council owned assets for the 2023/24FY.</w:t>
      </w:r>
    </w:p>
    <w:p w14:paraId="483DB6BA" w14:textId="77777777" w:rsidR="00C90E2B" w:rsidRPr="00E45A79" w:rsidRDefault="00C90E2B" w:rsidP="008C617B">
      <w:pPr>
        <w:keepNext/>
        <w:ind w:left="720"/>
        <w:rPr>
          <w:bCs/>
        </w:rPr>
      </w:pPr>
    </w:p>
    <w:p w14:paraId="0297E9B2" w14:textId="134154F6" w:rsidR="00C90E2B" w:rsidRPr="00E45A79" w:rsidRDefault="00C90E2B" w:rsidP="008C617B">
      <w:pPr>
        <w:rPr>
          <w:bCs/>
          <w:i/>
          <w:iCs/>
        </w:rPr>
      </w:pPr>
      <w:r w:rsidRPr="00E45A79">
        <w:rPr>
          <w:b/>
          <w:i/>
          <w:iCs/>
        </w:rPr>
        <w:t>A44.</w:t>
      </w:r>
      <w:r w:rsidRPr="00E45A79">
        <w:rPr>
          <w:b/>
        </w:rPr>
        <w:tab/>
      </w:r>
      <w:r w:rsidRPr="00E45A79">
        <w:rPr>
          <w:bCs/>
          <w:i/>
          <w:iCs/>
        </w:rPr>
        <w:t>$75,435,898.</w:t>
      </w:r>
      <w:r w:rsidR="00CB58CA">
        <w:rPr>
          <w:bCs/>
          <w:i/>
          <w:iCs/>
        </w:rPr>
        <w:t xml:space="preserve"> </w:t>
      </w:r>
      <w:r w:rsidR="00CB58CA" w:rsidRPr="00CB58CA">
        <w:rPr>
          <w:bCs/>
          <w:i/>
          <w:iCs/>
        </w:rPr>
        <w:t>This includes CBIC assets.</w:t>
      </w:r>
    </w:p>
    <w:p w14:paraId="18ED0943" w14:textId="77777777" w:rsidR="00C90E2B" w:rsidRPr="00E45A79" w:rsidRDefault="00C90E2B" w:rsidP="008C617B">
      <w:pPr>
        <w:ind w:left="720"/>
        <w:rPr>
          <w:bCs/>
        </w:rPr>
      </w:pPr>
    </w:p>
    <w:p w14:paraId="588920A3" w14:textId="77777777" w:rsidR="00C90E2B" w:rsidRPr="00E45A79" w:rsidRDefault="00C90E2B" w:rsidP="008C617B">
      <w:pPr>
        <w:numPr>
          <w:ilvl w:val="0"/>
          <w:numId w:val="17"/>
        </w:numPr>
        <w:ind w:hanging="720"/>
        <w:rPr>
          <w:bCs/>
        </w:rPr>
      </w:pPr>
      <w:r w:rsidRPr="00E45A79">
        <w:rPr>
          <w:bCs/>
        </w:rPr>
        <w:t>Provide the total lease fees paid by Council on leasing non-Council owned assets for the 2024/25 financial year to date and a list of those assets.</w:t>
      </w:r>
    </w:p>
    <w:p w14:paraId="1FB60122" w14:textId="77777777" w:rsidR="00C90E2B" w:rsidRPr="00E45A79" w:rsidRDefault="00C90E2B" w:rsidP="008C617B">
      <w:pPr>
        <w:ind w:left="720"/>
        <w:rPr>
          <w:bCs/>
        </w:rPr>
      </w:pPr>
    </w:p>
    <w:p w14:paraId="245628C1" w14:textId="5B5EC55C" w:rsidR="00C90E2B" w:rsidRPr="00E45A79" w:rsidRDefault="00C90E2B" w:rsidP="008C617B">
      <w:pPr>
        <w:rPr>
          <w:bCs/>
        </w:rPr>
      </w:pPr>
      <w:r w:rsidRPr="00E45A79">
        <w:rPr>
          <w:b/>
          <w:i/>
          <w:iCs/>
        </w:rPr>
        <w:t>A45.</w:t>
      </w:r>
      <w:r w:rsidRPr="00E45A79">
        <w:rPr>
          <w:b/>
        </w:rPr>
        <w:tab/>
      </w:r>
      <w:r w:rsidRPr="00045694">
        <w:rPr>
          <w:bCs/>
          <w:i/>
          <w:iCs/>
        </w:rPr>
        <w:t xml:space="preserve">$78,732,055. </w:t>
      </w:r>
      <w:r w:rsidR="00CB58CA" w:rsidRPr="00045694">
        <w:rPr>
          <w:bCs/>
          <w:i/>
          <w:iCs/>
        </w:rPr>
        <w:t>This includes CBIC assets.</w:t>
      </w:r>
    </w:p>
    <w:p w14:paraId="18663ED2" w14:textId="39D7F473" w:rsidR="00C90E2B" w:rsidRPr="00E45A79" w:rsidRDefault="00CB58CA" w:rsidP="008C617B">
      <w:pPr>
        <w:ind w:left="1440" w:hanging="720"/>
        <w:rPr>
          <w:bCs/>
          <w:i/>
          <w:iCs/>
        </w:rPr>
      </w:pPr>
      <w:r>
        <w:rPr>
          <w:bCs/>
        </w:rPr>
        <w:t>-</w:t>
      </w:r>
      <w:r w:rsidR="00C90E2B" w:rsidRPr="00E45A79">
        <w:rPr>
          <w:bCs/>
        </w:rPr>
        <w:tab/>
        <w:t xml:space="preserve">46 </w:t>
      </w:r>
      <w:r w:rsidR="00C90E2B" w:rsidRPr="00E45A79">
        <w:rPr>
          <w:bCs/>
          <w:i/>
          <w:iCs/>
        </w:rPr>
        <w:t>COLEBARD ST ACACIA RIDGE</w:t>
      </w:r>
    </w:p>
    <w:p w14:paraId="2584B570" w14:textId="2CC9C05D" w:rsidR="00C90E2B" w:rsidRPr="00E45A79" w:rsidRDefault="00CB58CA" w:rsidP="008C617B">
      <w:pPr>
        <w:ind w:left="1440" w:hanging="720"/>
        <w:rPr>
          <w:bCs/>
          <w:i/>
          <w:iCs/>
        </w:rPr>
      </w:pPr>
      <w:r>
        <w:rPr>
          <w:bCs/>
          <w:i/>
          <w:iCs/>
        </w:rPr>
        <w:t>-</w:t>
      </w:r>
      <w:r w:rsidR="00C90E2B" w:rsidRPr="00E45A79">
        <w:rPr>
          <w:bCs/>
          <w:i/>
          <w:iCs/>
        </w:rPr>
        <w:tab/>
        <w:t>41 O’CONNELL TCE, BOWEN HILLS</w:t>
      </w:r>
    </w:p>
    <w:p w14:paraId="6F315789" w14:textId="52E5686E" w:rsidR="00C90E2B" w:rsidRPr="00E45A79" w:rsidRDefault="00CB58CA" w:rsidP="008C617B">
      <w:pPr>
        <w:ind w:left="1440" w:hanging="720"/>
        <w:rPr>
          <w:bCs/>
          <w:i/>
          <w:iCs/>
        </w:rPr>
      </w:pPr>
      <w:r>
        <w:rPr>
          <w:bCs/>
          <w:i/>
          <w:iCs/>
        </w:rPr>
        <w:t>-</w:t>
      </w:r>
      <w:r w:rsidR="00C90E2B" w:rsidRPr="00E45A79">
        <w:rPr>
          <w:bCs/>
          <w:i/>
          <w:iCs/>
        </w:rPr>
        <w:tab/>
        <w:t>266 GEORGE ST BRISBANE</w:t>
      </w:r>
    </w:p>
    <w:p w14:paraId="52F81868" w14:textId="45E42A17" w:rsidR="00C90E2B" w:rsidRPr="00E45A79" w:rsidRDefault="00CB58CA" w:rsidP="008C617B">
      <w:pPr>
        <w:ind w:left="1440" w:hanging="720"/>
        <w:rPr>
          <w:bCs/>
          <w:i/>
          <w:iCs/>
        </w:rPr>
      </w:pPr>
      <w:r>
        <w:rPr>
          <w:bCs/>
          <w:i/>
          <w:iCs/>
        </w:rPr>
        <w:t>-</w:t>
      </w:r>
      <w:r w:rsidR="00C90E2B" w:rsidRPr="00E45A79">
        <w:rPr>
          <w:bCs/>
          <w:i/>
          <w:iCs/>
        </w:rPr>
        <w:tab/>
        <w:t>171 DANDENONG RD MT OMMANEY</w:t>
      </w:r>
    </w:p>
    <w:p w14:paraId="12CD2E84" w14:textId="5D2F7DEF" w:rsidR="00C90E2B" w:rsidRPr="00E45A79" w:rsidRDefault="00CB58CA" w:rsidP="008C617B">
      <w:pPr>
        <w:ind w:left="1440" w:hanging="720"/>
        <w:rPr>
          <w:bCs/>
          <w:i/>
          <w:iCs/>
        </w:rPr>
      </w:pPr>
      <w:r>
        <w:rPr>
          <w:bCs/>
          <w:i/>
          <w:iCs/>
        </w:rPr>
        <w:t>-</w:t>
      </w:r>
      <w:r w:rsidR="00C90E2B" w:rsidRPr="00E45A79">
        <w:rPr>
          <w:bCs/>
          <w:i/>
          <w:iCs/>
        </w:rPr>
        <w:tab/>
        <w:t>15/115 MURIEL AVE MOOROOKA</w:t>
      </w:r>
    </w:p>
    <w:p w14:paraId="647E4489" w14:textId="01FF21E7" w:rsidR="00C90E2B" w:rsidRPr="00E45A79" w:rsidRDefault="00CB58CA" w:rsidP="008C617B">
      <w:pPr>
        <w:ind w:left="1440" w:hanging="720"/>
        <w:rPr>
          <w:bCs/>
          <w:i/>
          <w:iCs/>
        </w:rPr>
      </w:pPr>
      <w:r>
        <w:rPr>
          <w:bCs/>
          <w:i/>
          <w:iCs/>
        </w:rPr>
        <w:t>-</w:t>
      </w:r>
      <w:r w:rsidR="00C90E2B" w:rsidRPr="00E45A79">
        <w:rPr>
          <w:bCs/>
          <w:i/>
          <w:iCs/>
        </w:rPr>
        <w:tab/>
        <w:t>312-318 BRUNSWICK ST FORTITUDE VALLEY</w:t>
      </w:r>
    </w:p>
    <w:p w14:paraId="5B1819A7" w14:textId="33C459DC" w:rsidR="00C90E2B" w:rsidRPr="00E45A79" w:rsidRDefault="00CB58CA" w:rsidP="008C617B">
      <w:pPr>
        <w:ind w:left="1440" w:hanging="720"/>
        <w:rPr>
          <w:bCs/>
          <w:i/>
          <w:iCs/>
        </w:rPr>
      </w:pPr>
      <w:r>
        <w:rPr>
          <w:bCs/>
          <w:i/>
          <w:iCs/>
        </w:rPr>
        <w:t>-</w:t>
      </w:r>
      <w:r w:rsidR="00C90E2B" w:rsidRPr="00E45A79">
        <w:rPr>
          <w:bCs/>
          <w:i/>
          <w:iCs/>
        </w:rPr>
        <w:tab/>
        <w:t>505 ST PAULS TCE FORTITUDE VALLEY</w:t>
      </w:r>
    </w:p>
    <w:p w14:paraId="469D0C5C" w14:textId="0EB81695" w:rsidR="00C90E2B" w:rsidRPr="00E45A79" w:rsidRDefault="00CB58CA" w:rsidP="008C617B">
      <w:pPr>
        <w:ind w:left="1440" w:hanging="720"/>
        <w:rPr>
          <w:bCs/>
          <w:i/>
          <w:iCs/>
        </w:rPr>
      </w:pPr>
      <w:r>
        <w:rPr>
          <w:bCs/>
          <w:i/>
          <w:iCs/>
        </w:rPr>
        <w:t>-</w:t>
      </w:r>
      <w:r w:rsidR="00C90E2B" w:rsidRPr="00E45A79">
        <w:rPr>
          <w:bCs/>
          <w:i/>
          <w:iCs/>
        </w:rPr>
        <w:tab/>
        <w:t>69 ANN STREET BRISBANE</w:t>
      </w:r>
    </w:p>
    <w:p w14:paraId="11F00675" w14:textId="47470B73" w:rsidR="00C90E2B" w:rsidRPr="00E45A79" w:rsidRDefault="00CB58CA" w:rsidP="008C617B">
      <w:pPr>
        <w:ind w:left="1440" w:hanging="720"/>
        <w:rPr>
          <w:bCs/>
          <w:i/>
          <w:iCs/>
        </w:rPr>
      </w:pPr>
      <w:r>
        <w:rPr>
          <w:bCs/>
          <w:i/>
          <w:iCs/>
        </w:rPr>
        <w:t>-</w:t>
      </w:r>
      <w:r w:rsidR="00C90E2B" w:rsidRPr="00E45A79">
        <w:rPr>
          <w:bCs/>
          <w:i/>
          <w:iCs/>
        </w:rPr>
        <w:tab/>
        <w:t>69 ANN STREET, BRISBANE</w:t>
      </w:r>
    </w:p>
    <w:p w14:paraId="40347299" w14:textId="0B8F12E6" w:rsidR="00C90E2B" w:rsidRPr="00E45A79" w:rsidRDefault="00CB58CA" w:rsidP="008C617B">
      <w:pPr>
        <w:ind w:left="1440" w:hanging="720"/>
        <w:rPr>
          <w:bCs/>
          <w:i/>
          <w:iCs/>
        </w:rPr>
      </w:pPr>
      <w:r>
        <w:rPr>
          <w:bCs/>
          <w:i/>
          <w:iCs/>
        </w:rPr>
        <w:t>-</w:t>
      </w:r>
      <w:r w:rsidR="00C90E2B" w:rsidRPr="00E45A79">
        <w:rPr>
          <w:bCs/>
          <w:i/>
          <w:iCs/>
        </w:rPr>
        <w:tab/>
        <w:t>117 QUEEN ST MALL</w:t>
      </w:r>
    </w:p>
    <w:p w14:paraId="371D24FC" w14:textId="0AD4A60C" w:rsidR="00C90E2B" w:rsidRPr="00E45A79" w:rsidRDefault="00CB58CA" w:rsidP="008C617B">
      <w:pPr>
        <w:ind w:left="1440" w:hanging="720"/>
        <w:rPr>
          <w:bCs/>
          <w:i/>
          <w:iCs/>
        </w:rPr>
      </w:pPr>
      <w:r>
        <w:rPr>
          <w:bCs/>
          <w:i/>
          <w:iCs/>
        </w:rPr>
        <w:t>-</w:t>
      </w:r>
      <w:r w:rsidR="00C90E2B" w:rsidRPr="00E45A79">
        <w:rPr>
          <w:bCs/>
          <w:i/>
          <w:iCs/>
        </w:rPr>
        <w:tab/>
        <w:t>29 STATION ST NUNDAH</w:t>
      </w:r>
    </w:p>
    <w:p w14:paraId="7420A35F" w14:textId="1AF2DF72" w:rsidR="00C90E2B" w:rsidRPr="00E45A79" w:rsidRDefault="00CB58CA" w:rsidP="008C617B">
      <w:pPr>
        <w:ind w:left="1440" w:hanging="720"/>
        <w:rPr>
          <w:bCs/>
          <w:i/>
          <w:iCs/>
        </w:rPr>
      </w:pPr>
      <w:r>
        <w:rPr>
          <w:bCs/>
          <w:i/>
          <w:iCs/>
        </w:rPr>
        <w:lastRenderedPageBreak/>
        <w:t>-</w:t>
      </w:r>
      <w:r w:rsidR="00C90E2B" w:rsidRPr="00E45A79">
        <w:rPr>
          <w:bCs/>
          <w:i/>
          <w:iCs/>
        </w:rPr>
        <w:tab/>
        <w:t>1/112 CULLEN AVE EAGLE FARM</w:t>
      </w:r>
    </w:p>
    <w:p w14:paraId="23286CD3" w14:textId="7272DE05" w:rsidR="00C90E2B" w:rsidRPr="00E45A79" w:rsidRDefault="00CB58CA" w:rsidP="008C617B">
      <w:pPr>
        <w:ind w:left="1440" w:hanging="720"/>
        <w:rPr>
          <w:bCs/>
          <w:i/>
          <w:iCs/>
        </w:rPr>
      </w:pPr>
      <w:r>
        <w:rPr>
          <w:bCs/>
          <w:i/>
          <w:iCs/>
        </w:rPr>
        <w:t>-</w:t>
      </w:r>
      <w:r w:rsidR="00C90E2B" w:rsidRPr="00E45A79">
        <w:rPr>
          <w:bCs/>
          <w:i/>
          <w:iCs/>
        </w:rPr>
        <w:tab/>
        <w:t>4/112 CULLEN AVE EAGLE FARM</w:t>
      </w:r>
    </w:p>
    <w:p w14:paraId="60E39120" w14:textId="3BBC5C34" w:rsidR="00C90E2B" w:rsidRPr="00E45A79" w:rsidRDefault="00CB58CA" w:rsidP="008C617B">
      <w:pPr>
        <w:ind w:left="1440" w:hanging="720"/>
        <w:rPr>
          <w:bCs/>
          <w:i/>
          <w:iCs/>
        </w:rPr>
      </w:pPr>
      <w:r>
        <w:rPr>
          <w:bCs/>
          <w:i/>
          <w:iCs/>
        </w:rPr>
        <w:t>-</w:t>
      </w:r>
      <w:r w:rsidR="00C90E2B" w:rsidRPr="00E45A79">
        <w:rPr>
          <w:bCs/>
          <w:i/>
          <w:iCs/>
        </w:rPr>
        <w:tab/>
        <w:t>312-318 BRUNSWICK ST FORTITUDE VALLEY</w:t>
      </w:r>
    </w:p>
    <w:p w14:paraId="1543547D" w14:textId="442A106E" w:rsidR="00C90E2B" w:rsidRPr="00E45A79" w:rsidRDefault="00CB58CA" w:rsidP="008C617B">
      <w:pPr>
        <w:ind w:left="1440" w:hanging="720"/>
        <w:rPr>
          <w:bCs/>
          <w:i/>
          <w:iCs/>
        </w:rPr>
      </w:pPr>
      <w:r>
        <w:rPr>
          <w:bCs/>
          <w:i/>
          <w:iCs/>
        </w:rPr>
        <w:t>-</w:t>
      </w:r>
      <w:r w:rsidR="00C90E2B" w:rsidRPr="00E45A79">
        <w:rPr>
          <w:bCs/>
          <w:i/>
          <w:iCs/>
        </w:rPr>
        <w:tab/>
        <w:t>661 COMPTON RD SUNNYBANK HILLS</w:t>
      </w:r>
    </w:p>
    <w:p w14:paraId="530D0D69" w14:textId="1CC52820" w:rsidR="00C90E2B" w:rsidRPr="00E45A79" w:rsidRDefault="00CB58CA" w:rsidP="008C617B">
      <w:pPr>
        <w:ind w:left="1440" w:hanging="720"/>
        <w:rPr>
          <w:bCs/>
          <w:i/>
          <w:iCs/>
        </w:rPr>
      </w:pPr>
      <w:r>
        <w:rPr>
          <w:bCs/>
          <w:i/>
          <w:iCs/>
        </w:rPr>
        <w:t>-</w:t>
      </w:r>
      <w:r w:rsidR="00C90E2B" w:rsidRPr="00E45A79">
        <w:rPr>
          <w:bCs/>
          <w:i/>
          <w:iCs/>
        </w:rPr>
        <w:tab/>
        <w:t>9 SHERWOOD RD TOOWONG</w:t>
      </w:r>
    </w:p>
    <w:p w14:paraId="36C8525B" w14:textId="52A11722" w:rsidR="00C90E2B" w:rsidRPr="00E45A79" w:rsidRDefault="00CB58CA" w:rsidP="008C617B">
      <w:pPr>
        <w:ind w:left="1440" w:hanging="720"/>
        <w:rPr>
          <w:bCs/>
          <w:i/>
          <w:iCs/>
        </w:rPr>
      </w:pPr>
      <w:r>
        <w:rPr>
          <w:bCs/>
          <w:i/>
          <w:iCs/>
        </w:rPr>
        <w:t>-</w:t>
      </w:r>
      <w:r w:rsidR="00C90E2B" w:rsidRPr="00E45A79">
        <w:rPr>
          <w:bCs/>
          <w:i/>
          <w:iCs/>
        </w:rPr>
        <w:tab/>
        <w:t>9 BROOKFIELD RD KENMORE</w:t>
      </w:r>
    </w:p>
    <w:p w14:paraId="3E0C4566" w14:textId="09016672" w:rsidR="00C90E2B" w:rsidRPr="00E45A79" w:rsidRDefault="00CB58CA" w:rsidP="008C617B">
      <w:pPr>
        <w:ind w:left="1440" w:hanging="720"/>
        <w:rPr>
          <w:bCs/>
          <w:i/>
          <w:iCs/>
        </w:rPr>
      </w:pPr>
      <w:r>
        <w:rPr>
          <w:bCs/>
          <w:i/>
          <w:iCs/>
        </w:rPr>
        <w:t>-</w:t>
      </w:r>
      <w:r w:rsidR="00C90E2B" w:rsidRPr="00E45A79">
        <w:rPr>
          <w:bCs/>
          <w:i/>
          <w:iCs/>
        </w:rPr>
        <w:tab/>
        <w:t>65 ADELAIDE STREET, BRISBANE</w:t>
      </w:r>
    </w:p>
    <w:p w14:paraId="77CF39CF" w14:textId="15C3D6E5" w:rsidR="00C90E2B" w:rsidRPr="00E45A79" w:rsidRDefault="00CB58CA" w:rsidP="008C617B">
      <w:pPr>
        <w:ind w:left="1440" w:hanging="720"/>
        <w:rPr>
          <w:bCs/>
          <w:i/>
          <w:iCs/>
        </w:rPr>
      </w:pPr>
      <w:r>
        <w:rPr>
          <w:bCs/>
          <w:i/>
          <w:iCs/>
        </w:rPr>
        <w:t>-</w:t>
      </w:r>
      <w:r w:rsidR="00C90E2B" w:rsidRPr="00E45A79">
        <w:rPr>
          <w:bCs/>
          <w:i/>
          <w:iCs/>
        </w:rPr>
        <w:tab/>
        <w:t>375 HAMILTON ROAD CHERMSIDE</w:t>
      </w:r>
    </w:p>
    <w:p w14:paraId="63E9BFA5" w14:textId="1517BA81" w:rsidR="00C90E2B" w:rsidRPr="00E45A79" w:rsidRDefault="00CB58CA" w:rsidP="008C617B">
      <w:pPr>
        <w:ind w:left="1440" w:hanging="720"/>
        <w:rPr>
          <w:bCs/>
          <w:i/>
          <w:iCs/>
        </w:rPr>
      </w:pPr>
      <w:r>
        <w:rPr>
          <w:bCs/>
          <w:i/>
          <w:iCs/>
        </w:rPr>
        <w:t>-</w:t>
      </w:r>
      <w:r w:rsidR="00C90E2B" w:rsidRPr="00E45A79">
        <w:rPr>
          <w:bCs/>
          <w:i/>
          <w:iCs/>
        </w:rPr>
        <w:tab/>
        <w:t>16 INDUSTRIAL AVE WACOL</w:t>
      </w:r>
    </w:p>
    <w:p w14:paraId="196A0A1D" w14:textId="4A5A99E4" w:rsidR="00C90E2B" w:rsidRPr="00E45A79" w:rsidRDefault="00CB58CA" w:rsidP="008C617B">
      <w:pPr>
        <w:ind w:left="1440" w:hanging="720"/>
        <w:rPr>
          <w:bCs/>
          <w:i/>
          <w:iCs/>
        </w:rPr>
      </w:pPr>
      <w:r>
        <w:rPr>
          <w:bCs/>
          <w:i/>
          <w:iCs/>
        </w:rPr>
        <w:t>-</w:t>
      </w:r>
      <w:r w:rsidR="00C90E2B" w:rsidRPr="00E45A79">
        <w:rPr>
          <w:bCs/>
          <w:i/>
          <w:iCs/>
        </w:rPr>
        <w:tab/>
        <w:t>UNITS 21,22 &amp; 23 - 17 RIVERGATE PL MURARRIE</w:t>
      </w:r>
    </w:p>
    <w:p w14:paraId="1412C6F7" w14:textId="10CE8E0E" w:rsidR="00C90E2B" w:rsidRPr="00E45A79" w:rsidRDefault="00CB58CA" w:rsidP="008C617B">
      <w:pPr>
        <w:ind w:left="1440" w:hanging="720"/>
        <w:rPr>
          <w:bCs/>
          <w:i/>
          <w:iCs/>
        </w:rPr>
      </w:pPr>
      <w:r>
        <w:rPr>
          <w:bCs/>
          <w:i/>
          <w:iCs/>
        </w:rPr>
        <w:t>-</w:t>
      </w:r>
      <w:r w:rsidR="00C90E2B" w:rsidRPr="00E45A79">
        <w:rPr>
          <w:bCs/>
          <w:i/>
          <w:iCs/>
        </w:rPr>
        <w:tab/>
        <w:t>27A PROSPERITY PL GEEBUNG</w:t>
      </w:r>
    </w:p>
    <w:p w14:paraId="2F67AFB3" w14:textId="5F2C7AD6" w:rsidR="00C90E2B" w:rsidRPr="00E45A79" w:rsidRDefault="00CB58CA" w:rsidP="008C617B">
      <w:pPr>
        <w:ind w:left="1440" w:hanging="720"/>
        <w:rPr>
          <w:bCs/>
          <w:i/>
          <w:iCs/>
        </w:rPr>
      </w:pPr>
      <w:r>
        <w:rPr>
          <w:bCs/>
          <w:i/>
          <w:iCs/>
        </w:rPr>
        <w:t>-</w:t>
      </w:r>
      <w:r w:rsidR="00C90E2B" w:rsidRPr="00E45A79">
        <w:rPr>
          <w:bCs/>
          <w:i/>
          <w:iCs/>
        </w:rPr>
        <w:tab/>
        <w:t>1151 CREEK RD CARINDALE</w:t>
      </w:r>
    </w:p>
    <w:p w14:paraId="37CC21D2" w14:textId="48715615" w:rsidR="00C90E2B" w:rsidRPr="00E45A79" w:rsidRDefault="00CB58CA" w:rsidP="008C617B">
      <w:pPr>
        <w:ind w:left="1440" w:hanging="720"/>
        <w:rPr>
          <w:bCs/>
          <w:i/>
          <w:iCs/>
        </w:rPr>
      </w:pPr>
      <w:r>
        <w:rPr>
          <w:bCs/>
          <w:i/>
          <w:iCs/>
        </w:rPr>
        <w:t>-</w:t>
      </w:r>
      <w:r w:rsidR="00C90E2B" w:rsidRPr="00E45A79">
        <w:rPr>
          <w:bCs/>
          <w:i/>
          <w:iCs/>
        </w:rPr>
        <w:tab/>
        <w:t xml:space="preserve">CNR LOGAN ROAD &amp;, KESSELS RD UPPER MOUNT GRAVATT </w:t>
      </w:r>
    </w:p>
    <w:p w14:paraId="2D3A4D2E" w14:textId="3F004483" w:rsidR="00C90E2B" w:rsidRPr="00E45A79" w:rsidRDefault="00CB58CA" w:rsidP="008C617B">
      <w:pPr>
        <w:ind w:left="1440" w:hanging="720"/>
        <w:rPr>
          <w:bCs/>
          <w:i/>
          <w:iCs/>
        </w:rPr>
      </w:pPr>
      <w:r>
        <w:rPr>
          <w:bCs/>
          <w:i/>
          <w:iCs/>
        </w:rPr>
        <w:t>-</w:t>
      </w:r>
      <w:r w:rsidR="00C90E2B" w:rsidRPr="00E45A79">
        <w:rPr>
          <w:bCs/>
          <w:i/>
          <w:iCs/>
        </w:rPr>
        <w:tab/>
        <w:t>322 MOGGILL RD INDOOROOPILLY</w:t>
      </w:r>
    </w:p>
    <w:p w14:paraId="30AFBA06" w14:textId="08512A1D" w:rsidR="00C90E2B" w:rsidRPr="00E45A79" w:rsidRDefault="00CB58CA" w:rsidP="008C617B">
      <w:pPr>
        <w:ind w:left="1440" w:hanging="720"/>
        <w:rPr>
          <w:bCs/>
          <w:i/>
          <w:iCs/>
        </w:rPr>
      </w:pPr>
      <w:r>
        <w:rPr>
          <w:bCs/>
          <w:i/>
          <w:iCs/>
        </w:rPr>
        <w:t>-</w:t>
      </w:r>
      <w:r w:rsidR="00C90E2B" w:rsidRPr="00E45A79">
        <w:rPr>
          <w:bCs/>
          <w:i/>
          <w:iCs/>
        </w:rPr>
        <w:tab/>
        <w:t>171 DANDENONG RD MT OMMANEY</w:t>
      </w:r>
    </w:p>
    <w:p w14:paraId="608049A0" w14:textId="2CC949D1" w:rsidR="00C90E2B" w:rsidRPr="00E45A79" w:rsidRDefault="00CB58CA" w:rsidP="008C617B">
      <w:pPr>
        <w:ind w:left="1440" w:hanging="720"/>
        <w:rPr>
          <w:bCs/>
          <w:i/>
          <w:iCs/>
        </w:rPr>
      </w:pPr>
      <w:r>
        <w:rPr>
          <w:bCs/>
          <w:i/>
          <w:iCs/>
        </w:rPr>
        <w:t>-</w:t>
      </w:r>
      <w:r w:rsidR="00C90E2B" w:rsidRPr="00E45A79">
        <w:rPr>
          <w:bCs/>
          <w:i/>
          <w:iCs/>
        </w:rPr>
        <w:tab/>
        <w:t>L1/145 FLORENCE STREET WYNNUM</w:t>
      </w:r>
    </w:p>
    <w:p w14:paraId="349569F9" w14:textId="4121A201" w:rsidR="00C90E2B" w:rsidRPr="00E45A79" w:rsidRDefault="00CB58CA" w:rsidP="008C617B">
      <w:pPr>
        <w:ind w:left="1440" w:hanging="720"/>
        <w:rPr>
          <w:bCs/>
          <w:i/>
          <w:iCs/>
        </w:rPr>
      </w:pPr>
      <w:r>
        <w:rPr>
          <w:bCs/>
          <w:i/>
          <w:iCs/>
        </w:rPr>
        <w:t>-</w:t>
      </w:r>
      <w:r w:rsidR="00C90E2B" w:rsidRPr="00E45A79">
        <w:rPr>
          <w:bCs/>
          <w:i/>
          <w:iCs/>
        </w:rPr>
        <w:tab/>
        <w:t>681 FAIRFIELD RD YEERONGPILLY</w:t>
      </w:r>
    </w:p>
    <w:p w14:paraId="630F500B" w14:textId="4250DA5A" w:rsidR="00C90E2B" w:rsidRPr="00E45A79" w:rsidRDefault="00CB58CA" w:rsidP="008C617B">
      <w:pPr>
        <w:ind w:left="1440" w:hanging="720"/>
        <w:rPr>
          <w:bCs/>
          <w:i/>
          <w:iCs/>
        </w:rPr>
      </w:pPr>
      <w:r>
        <w:rPr>
          <w:bCs/>
          <w:i/>
          <w:iCs/>
        </w:rPr>
        <w:t>-</w:t>
      </w:r>
      <w:r w:rsidR="00C90E2B" w:rsidRPr="00E45A79">
        <w:rPr>
          <w:bCs/>
          <w:i/>
          <w:iCs/>
        </w:rPr>
        <w:tab/>
        <w:t>168 ALGESTER ROAD ALGESTER</w:t>
      </w:r>
    </w:p>
    <w:p w14:paraId="5D7EA6FD" w14:textId="32D58E4E" w:rsidR="00C90E2B" w:rsidRPr="00E45A79" w:rsidRDefault="00CB58CA" w:rsidP="008C617B">
      <w:pPr>
        <w:ind w:left="1440" w:hanging="720"/>
        <w:rPr>
          <w:bCs/>
          <w:i/>
          <w:iCs/>
        </w:rPr>
      </w:pPr>
      <w:r>
        <w:rPr>
          <w:bCs/>
          <w:i/>
          <w:iCs/>
        </w:rPr>
        <w:t>-</w:t>
      </w:r>
      <w:r w:rsidR="00C90E2B" w:rsidRPr="00E45A79">
        <w:rPr>
          <w:bCs/>
          <w:i/>
          <w:iCs/>
        </w:rPr>
        <w:tab/>
        <w:t>1/ 5 LAMINGTON ST NEW FARM</w:t>
      </w:r>
    </w:p>
    <w:p w14:paraId="5ED90E73" w14:textId="45C1177C" w:rsidR="00C90E2B" w:rsidRPr="00E45A79" w:rsidRDefault="00CB58CA" w:rsidP="008C617B">
      <w:pPr>
        <w:ind w:left="1440" w:hanging="720"/>
        <w:rPr>
          <w:bCs/>
          <w:i/>
          <w:iCs/>
        </w:rPr>
      </w:pPr>
      <w:r>
        <w:rPr>
          <w:bCs/>
          <w:i/>
          <w:iCs/>
        </w:rPr>
        <w:t>-</w:t>
      </w:r>
      <w:r w:rsidR="00C90E2B" w:rsidRPr="00E45A79">
        <w:rPr>
          <w:bCs/>
          <w:i/>
          <w:iCs/>
        </w:rPr>
        <w:tab/>
        <w:t>8/14 MILLENIUM BLVD CARINDALE</w:t>
      </w:r>
    </w:p>
    <w:p w14:paraId="480C4A1D" w14:textId="1BAEBF06" w:rsidR="00C90E2B" w:rsidRPr="00E45A79" w:rsidRDefault="00CB58CA" w:rsidP="008C617B">
      <w:pPr>
        <w:ind w:left="1440" w:hanging="720"/>
        <w:rPr>
          <w:bCs/>
          <w:i/>
          <w:iCs/>
        </w:rPr>
      </w:pPr>
      <w:r>
        <w:rPr>
          <w:bCs/>
          <w:i/>
          <w:iCs/>
        </w:rPr>
        <w:t>-</w:t>
      </w:r>
      <w:r w:rsidR="00C90E2B" w:rsidRPr="00E45A79">
        <w:rPr>
          <w:bCs/>
          <w:i/>
          <w:iCs/>
        </w:rPr>
        <w:tab/>
        <w:t>737 LOGAN ROAD HOLLAND PARK</w:t>
      </w:r>
    </w:p>
    <w:p w14:paraId="1A840970" w14:textId="19E30DE4" w:rsidR="00C90E2B" w:rsidRPr="00E45A79" w:rsidRDefault="00CB58CA" w:rsidP="008C617B">
      <w:pPr>
        <w:ind w:left="1440" w:hanging="720"/>
        <w:rPr>
          <w:bCs/>
          <w:i/>
          <w:iCs/>
        </w:rPr>
      </w:pPr>
      <w:r>
        <w:rPr>
          <w:bCs/>
          <w:i/>
          <w:iCs/>
        </w:rPr>
        <w:t>-</w:t>
      </w:r>
      <w:r w:rsidR="00C90E2B" w:rsidRPr="00E45A79">
        <w:rPr>
          <w:bCs/>
          <w:i/>
          <w:iCs/>
        </w:rPr>
        <w:tab/>
        <w:t>2A / 47 BRIGHTON RD, SANDGATE</w:t>
      </w:r>
    </w:p>
    <w:p w14:paraId="566ACB6D" w14:textId="3698ACF6" w:rsidR="00C90E2B" w:rsidRPr="00E45A79" w:rsidRDefault="00CB58CA" w:rsidP="008C617B">
      <w:pPr>
        <w:ind w:left="1440" w:hanging="720"/>
        <w:rPr>
          <w:bCs/>
          <w:i/>
          <w:iCs/>
        </w:rPr>
      </w:pPr>
      <w:r>
        <w:rPr>
          <w:bCs/>
          <w:i/>
          <w:iCs/>
        </w:rPr>
        <w:t>-</w:t>
      </w:r>
      <w:r w:rsidR="00C90E2B" w:rsidRPr="00E45A79">
        <w:rPr>
          <w:bCs/>
          <w:i/>
          <w:iCs/>
        </w:rPr>
        <w:tab/>
        <w:t>5/1181 WYNNUM RD CANNON HILL</w:t>
      </w:r>
    </w:p>
    <w:p w14:paraId="5A0B0836" w14:textId="1A3017A3" w:rsidR="00C90E2B" w:rsidRPr="00E45A79" w:rsidRDefault="00CB58CA" w:rsidP="008C617B">
      <w:pPr>
        <w:ind w:left="1440" w:hanging="720"/>
        <w:rPr>
          <w:bCs/>
          <w:i/>
          <w:iCs/>
        </w:rPr>
      </w:pPr>
      <w:r>
        <w:rPr>
          <w:bCs/>
          <w:i/>
          <w:iCs/>
        </w:rPr>
        <w:t>-</w:t>
      </w:r>
      <w:r w:rsidR="00C90E2B" w:rsidRPr="00E45A79">
        <w:rPr>
          <w:bCs/>
          <w:i/>
          <w:iCs/>
        </w:rPr>
        <w:tab/>
        <w:t>9 SOUTH PINE RD, ALDERLEY</w:t>
      </w:r>
    </w:p>
    <w:p w14:paraId="7446E3DE" w14:textId="42077985" w:rsidR="00C90E2B" w:rsidRPr="00E45A79" w:rsidRDefault="00CB58CA" w:rsidP="008C617B">
      <w:pPr>
        <w:ind w:left="1440" w:hanging="720"/>
        <w:rPr>
          <w:bCs/>
          <w:i/>
          <w:iCs/>
        </w:rPr>
      </w:pPr>
      <w:r>
        <w:rPr>
          <w:bCs/>
          <w:i/>
          <w:iCs/>
        </w:rPr>
        <w:t>-</w:t>
      </w:r>
      <w:r w:rsidR="00C90E2B" w:rsidRPr="00E45A79">
        <w:rPr>
          <w:bCs/>
          <w:i/>
          <w:iCs/>
        </w:rPr>
        <w:tab/>
        <w:t>L01-13/1290 LOGAN RD MOUNT GRAVATT</w:t>
      </w:r>
    </w:p>
    <w:p w14:paraId="5EA0BD33" w14:textId="33CDAAB9" w:rsidR="00C90E2B" w:rsidRPr="00E45A79" w:rsidRDefault="00CB58CA" w:rsidP="008C617B">
      <w:pPr>
        <w:ind w:left="1440" w:hanging="720"/>
        <w:rPr>
          <w:bCs/>
          <w:i/>
          <w:iCs/>
        </w:rPr>
      </w:pPr>
      <w:r>
        <w:rPr>
          <w:bCs/>
          <w:i/>
          <w:iCs/>
        </w:rPr>
        <w:t>-</w:t>
      </w:r>
      <w:r w:rsidR="00C90E2B" w:rsidRPr="00E45A79">
        <w:rPr>
          <w:bCs/>
          <w:i/>
          <w:iCs/>
        </w:rPr>
        <w:tab/>
        <w:t>SHOP 146A /171 DANDENONG RD MT OMMANEY</w:t>
      </w:r>
    </w:p>
    <w:p w14:paraId="5787299D" w14:textId="741B5904" w:rsidR="00C90E2B" w:rsidRPr="00E45A79" w:rsidRDefault="00CB58CA" w:rsidP="008C617B">
      <w:pPr>
        <w:ind w:left="1440" w:hanging="720"/>
        <w:rPr>
          <w:bCs/>
          <w:i/>
          <w:iCs/>
        </w:rPr>
      </w:pPr>
      <w:r>
        <w:rPr>
          <w:bCs/>
          <w:i/>
          <w:iCs/>
        </w:rPr>
        <w:t>-</w:t>
      </w:r>
      <w:r w:rsidR="00C90E2B" w:rsidRPr="00E45A79">
        <w:rPr>
          <w:bCs/>
          <w:i/>
          <w:iCs/>
        </w:rPr>
        <w:tab/>
        <w:t>102/2072 LOGAN RD UPPER MT GRAVATT</w:t>
      </w:r>
    </w:p>
    <w:p w14:paraId="77544EF0" w14:textId="5832D82D" w:rsidR="00C90E2B" w:rsidRPr="00E45A79" w:rsidRDefault="00CB58CA" w:rsidP="008C617B">
      <w:pPr>
        <w:ind w:left="1440" w:hanging="720"/>
        <w:rPr>
          <w:bCs/>
          <w:i/>
          <w:iCs/>
        </w:rPr>
      </w:pPr>
      <w:r>
        <w:rPr>
          <w:bCs/>
          <w:i/>
          <w:iCs/>
        </w:rPr>
        <w:t>-</w:t>
      </w:r>
      <w:r w:rsidR="00C90E2B" w:rsidRPr="00E45A79">
        <w:rPr>
          <w:bCs/>
          <w:i/>
          <w:iCs/>
        </w:rPr>
        <w:tab/>
        <w:t>5/ 271 APPLEBY RD STAFFORD HEIGHTS</w:t>
      </w:r>
    </w:p>
    <w:p w14:paraId="78654465" w14:textId="319C1B94" w:rsidR="00C90E2B" w:rsidRPr="00E45A79" w:rsidRDefault="00CB58CA" w:rsidP="008C617B">
      <w:pPr>
        <w:ind w:left="1440" w:hanging="720"/>
        <w:rPr>
          <w:bCs/>
          <w:i/>
          <w:iCs/>
        </w:rPr>
      </w:pPr>
      <w:r>
        <w:rPr>
          <w:bCs/>
          <w:i/>
          <w:iCs/>
        </w:rPr>
        <w:t>-</w:t>
      </w:r>
      <w:r w:rsidR="00C90E2B" w:rsidRPr="00E45A79">
        <w:rPr>
          <w:bCs/>
          <w:i/>
          <w:iCs/>
        </w:rPr>
        <w:tab/>
        <w:t>2/122 BEAUDESERT RD MOOROOKA</w:t>
      </w:r>
    </w:p>
    <w:p w14:paraId="5FFDD698" w14:textId="4CDABF74" w:rsidR="00C90E2B" w:rsidRPr="00E45A79" w:rsidRDefault="00CB58CA" w:rsidP="008C617B">
      <w:pPr>
        <w:ind w:left="1440" w:hanging="720"/>
        <w:rPr>
          <w:bCs/>
          <w:i/>
          <w:iCs/>
        </w:rPr>
      </w:pPr>
      <w:r>
        <w:rPr>
          <w:bCs/>
          <w:i/>
          <w:iCs/>
        </w:rPr>
        <w:t>-</w:t>
      </w:r>
      <w:r w:rsidR="00C90E2B" w:rsidRPr="00E45A79">
        <w:rPr>
          <w:bCs/>
          <w:i/>
          <w:iCs/>
        </w:rPr>
        <w:tab/>
        <w:t>63 OXFORD ST BULIMBA</w:t>
      </w:r>
    </w:p>
    <w:p w14:paraId="281E6175" w14:textId="7EEF91F0" w:rsidR="00C90E2B" w:rsidRPr="00E45A79" w:rsidRDefault="00CB58CA" w:rsidP="008C617B">
      <w:pPr>
        <w:ind w:left="1440" w:hanging="720"/>
        <w:rPr>
          <w:bCs/>
          <w:i/>
          <w:iCs/>
        </w:rPr>
      </w:pPr>
      <w:r>
        <w:rPr>
          <w:bCs/>
          <w:i/>
          <w:iCs/>
        </w:rPr>
        <w:t>-</w:t>
      </w:r>
      <w:r w:rsidR="00C90E2B" w:rsidRPr="00E45A79">
        <w:rPr>
          <w:bCs/>
          <w:i/>
          <w:iCs/>
        </w:rPr>
        <w:tab/>
        <w:t>44 LATROBE TERRACE PADDINGTON</w:t>
      </w:r>
    </w:p>
    <w:p w14:paraId="308D8FFC" w14:textId="47BEAB5C" w:rsidR="00C90E2B" w:rsidRPr="00E45A79" w:rsidRDefault="00CB58CA" w:rsidP="008C617B">
      <w:pPr>
        <w:ind w:left="1440" w:hanging="720"/>
        <w:rPr>
          <w:b/>
          <w:i/>
          <w:iCs/>
        </w:rPr>
      </w:pPr>
      <w:r>
        <w:rPr>
          <w:bCs/>
          <w:i/>
          <w:iCs/>
        </w:rPr>
        <w:t>-</w:t>
      </w:r>
      <w:r w:rsidR="00C90E2B" w:rsidRPr="00E45A79">
        <w:rPr>
          <w:bCs/>
          <w:i/>
          <w:iCs/>
        </w:rPr>
        <w:tab/>
        <w:t>2/63 ANNERLEY RD WOOLLOONGABBA</w:t>
      </w:r>
    </w:p>
    <w:p w14:paraId="41D97F27" w14:textId="78C0B5F8" w:rsidR="00C90E2B" w:rsidRPr="00E45A79" w:rsidRDefault="00CB58CA" w:rsidP="008C617B">
      <w:pPr>
        <w:ind w:left="1440" w:hanging="720"/>
        <w:rPr>
          <w:bCs/>
          <w:i/>
          <w:iCs/>
        </w:rPr>
      </w:pPr>
      <w:r>
        <w:rPr>
          <w:bCs/>
          <w:i/>
          <w:iCs/>
        </w:rPr>
        <w:t>-</w:t>
      </w:r>
      <w:r w:rsidR="00C90E2B" w:rsidRPr="00E45A79">
        <w:rPr>
          <w:bCs/>
          <w:i/>
          <w:iCs/>
        </w:rPr>
        <w:tab/>
        <w:t>477 WATERWORKS RD ASHGROVE</w:t>
      </w:r>
    </w:p>
    <w:p w14:paraId="4FEFD562" w14:textId="1411EB39" w:rsidR="00C90E2B" w:rsidRPr="00E45A79" w:rsidRDefault="00CB58CA" w:rsidP="008C617B">
      <w:pPr>
        <w:ind w:left="1440" w:hanging="720"/>
        <w:rPr>
          <w:bCs/>
          <w:i/>
          <w:iCs/>
        </w:rPr>
      </w:pPr>
      <w:r>
        <w:rPr>
          <w:bCs/>
          <w:i/>
          <w:iCs/>
        </w:rPr>
        <w:t>-</w:t>
      </w:r>
      <w:r w:rsidR="00C90E2B" w:rsidRPr="00E45A79">
        <w:rPr>
          <w:bCs/>
          <w:i/>
          <w:iCs/>
        </w:rPr>
        <w:tab/>
        <w:t>70 STATION ROAD INDOOROOPILLY</w:t>
      </w:r>
    </w:p>
    <w:p w14:paraId="3ED9DEC1" w14:textId="0E79B490" w:rsidR="00C90E2B" w:rsidRPr="00E45A79" w:rsidRDefault="00CB58CA" w:rsidP="008C617B">
      <w:pPr>
        <w:ind w:left="1440" w:hanging="720"/>
        <w:rPr>
          <w:bCs/>
          <w:i/>
          <w:iCs/>
        </w:rPr>
      </w:pPr>
      <w:r>
        <w:rPr>
          <w:bCs/>
          <w:i/>
          <w:iCs/>
        </w:rPr>
        <w:t>-</w:t>
      </w:r>
      <w:r w:rsidR="00C90E2B" w:rsidRPr="00E45A79">
        <w:rPr>
          <w:bCs/>
          <w:i/>
          <w:iCs/>
        </w:rPr>
        <w:tab/>
        <w:t>3A/212 BAY TCE WYNNUM</w:t>
      </w:r>
    </w:p>
    <w:p w14:paraId="474356E6" w14:textId="6E10BD65" w:rsidR="00C90E2B" w:rsidRPr="00E45A79" w:rsidRDefault="00CB58CA" w:rsidP="008C617B">
      <w:pPr>
        <w:ind w:left="1440" w:hanging="720"/>
        <w:rPr>
          <w:bCs/>
          <w:i/>
          <w:iCs/>
        </w:rPr>
      </w:pPr>
      <w:r>
        <w:rPr>
          <w:bCs/>
          <w:i/>
          <w:iCs/>
        </w:rPr>
        <w:t>-</w:t>
      </w:r>
      <w:r w:rsidR="00C90E2B" w:rsidRPr="00E45A79">
        <w:rPr>
          <w:bCs/>
          <w:i/>
          <w:iCs/>
        </w:rPr>
        <w:tab/>
        <w:t>99 KITCHENER ROAD ASCOT</w:t>
      </w:r>
    </w:p>
    <w:p w14:paraId="7D6985A6" w14:textId="133EB7AB" w:rsidR="00C90E2B" w:rsidRPr="00E45A79" w:rsidRDefault="00CB58CA" w:rsidP="008C617B">
      <w:pPr>
        <w:ind w:left="1440" w:hanging="720"/>
        <w:rPr>
          <w:bCs/>
          <w:i/>
          <w:iCs/>
        </w:rPr>
      </w:pPr>
      <w:r>
        <w:rPr>
          <w:bCs/>
          <w:i/>
          <w:iCs/>
        </w:rPr>
        <w:t>-</w:t>
      </w:r>
      <w:r w:rsidR="00C90E2B" w:rsidRPr="00E45A79">
        <w:rPr>
          <w:bCs/>
          <w:i/>
          <w:iCs/>
        </w:rPr>
        <w:tab/>
        <w:t>34B AMESBURY ST KANGAROO POINT - 0/242791</w:t>
      </w:r>
    </w:p>
    <w:p w14:paraId="5439382D" w14:textId="6818C4DB" w:rsidR="00C90E2B" w:rsidRPr="00E45A79" w:rsidRDefault="00CB58CA" w:rsidP="008C617B">
      <w:pPr>
        <w:ind w:left="1440" w:hanging="720"/>
        <w:rPr>
          <w:bCs/>
          <w:i/>
          <w:iCs/>
        </w:rPr>
      </w:pPr>
      <w:r>
        <w:rPr>
          <w:bCs/>
          <w:i/>
          <w:iCs/>
        </w:rPr>
        <w:t>-</w:t>
      </w:r>
      <w:r w:rsidR="00C90E2B" w:rsidRPr="00E45A79">
        <w:rPr>
          <w:bCs/>
          <w:i/>
          <w:iCs/>
        </w:rPr>
        <w:tab/>
        <w:t>39A NEWSTEAD TCE NEWSTEAD - 0/212258</w:t>
      </w:r>
    </w:p>
    <w:p w14:paraId="322CEE64" w14:textId="1944E612" w:rsidR="00C90E2B" w:rsidRPr="00E45A79" w:rsidRDefault="00CB58CA" w:rsidP="008C617B">
      <w:pPr>
        <w:ind w:left="1440" w:hanging="720"/>
        <w:rPr>
          <w:bCs/>
          <w:i/>
          <w:iCs/>
        </w:rPr>
      </w:pPr>
      <w:r>
        <w:rPr>
          <w:bCs/>
          <w:i/>
          <w:iCs/>
        </w:rPr>
        <w:t>-</w:t>
      </w:r>
      <w:r w:rsidR="00C90E2B" w:rsidRPr="00E45A79">
        <w:rPr>
          <w:bCs/>
          <w:i/>
          <w:iCs/>
        </w:rPr>
        <w:tab/>
        <w:t>260 CURTIN AVE EAGLE FARM - NCL 6/1394 B</w:t>
      </w:r>
    </w:p>
    <w:p w14:paraId="00C23638" w14:textId="033AF238" w:rsidR="00C90E2B" w:rsidRPr="00E45A79" w:rsidRDefault="00CB58CA" w:rsidP="008C617B">
      <w:pPr>
        <w:ind w:left="1440" w:hanging="720"/>
        <w:rPr>
          <w:bCs/>
          <w:i/>
          <w:iCs/>
        </w:rPr>
      </w:pPr>
      <w:r>
        <w:rPr>
          <w:bCs/>
          <w:i/>
          <w:iCs/>
        </w:rPr>
        <w:t>-</w:t>
      </w:r>
      <w:r w:rsidR="00C90E2B" w:rsidRPr="00E45A79">
        <w:rPr>
          <w:bCs/>
          <w:i/>
          <w:iCs/>
        </w:rPr>
        <w:tab/>
        <w:t>WET LEASE - TL 0/241897</w:t>
      </w:r>
    </w:p>
    <w:p w14:paraId="35A6A530" w14:textId="076B123C" w:rsidR="00C90E2B" w:rsidRPr="00E45A79" w:rsidRDefault="00CB58CA" w:rsidP="008C617B">
      <w:pPr>
        <w:ind w:left="1440" w:hanging="720"/>
        <w:rPr>
          <w:bCs/>
          <w:i/>
          <w:iCs/>
        </w:rPr>
      </w:pPr>
      <w:r>
        <w:rPr>
          <w:bCs/>
          <w:i/>
          <w:iCs/>
        </w:rPr>
        <w:t>-</w:t>
      </w:r>
      <w:r w:rsidR="00C90E2B" w:rsidRPr="00E45A79">
        <w:rPr>
          <w:bCs/>
          <w:i/>
          <w:iCs/>
        </w:rPr>
        <w:tab/>
        <w:t>WET LEASE - TL 0/240805</w:t>
      </w:r>
    </w:p>
    <w:p w14:paraId="551BE7AC" w14:textId="31A72AA4" w:rsidR="00C90E2B" w:rsidRPr="00E45A79" w:rsidRDefault="00CB58CA" w:rsidP="00045694">
      <w:pPr>
        <w:ind w:left="1440" w:right="-188" w:hanging="720"/>
        <w:rPr>
          <w:bCs/>
          <w:i/>
          <w:iCs/>
        </w:rPr>
      </w:pPr>
      <w:r>
        <w:rPr>
          <w:bCs/>
          <w:i/>
          <w:iCs/>
        </w:rPr>
        <w:t>-</w:t>
      </w:r>
      <w:r w:rsidR="00C90E2B" w:rsidRPr="00E45A79">
        <w:rPr>
          <w:bCs/>
          <w:i/>
          <w:iCs/>
        </w:rPr>
        <w:tab/>
        <w:t>MOORINGS - RIVERGATE FERRY MAINTENANCE FACILITY - BERTHS GC, GD, HE &amp; HF</w:t>
      </w:r>
    </w:p>
    <w:p w14:paraId="2A93907F" w14:textId="751BB1CD" w:rsidR="00C90E2B" w:rsidRPr="00E45A79" w:rsidRDefault="00CB58CA" w:rsidP="008C617B">
      <w:pPr>
        <w:ind w:left="1440" w:hanging="720"/>
        <w:rPr>
          <w:bCs/>
          <w:i/>
          <w:iCs/>
        </w:rPr>
      </w:pPr>
      <w:r>
        <w:rPr>
          <w:bCs/>
          <w:i/>
          <w:iCs/>
        </w:rPr>
        <w:t>-</w:t>
      </w:r>
      <w:r w:rsidR="00C90E2B" w:rsidRPr="00E45A79">
        <w:rPr>
          <w:bCs/>
          <w:i/>
          <w:iCs/>
        </w:rPr>
        <w:tab/>
        <w:t>WET LEASE - TL 0/243046</w:t>
      </w:r>
    </w:p>
    <w:p w14:paraId="7A1B17E6" w14:textId="42810D6E" w:rsidR="00C90E2B" w:rsidRPr="00E45A79" w:rsidRDefault="00CB58CA" w:rsidP="008C617B">
      <w:pPr>
        <w:ind w:left="1440" w:hanging="720"/>
        <w:rPr>
          <w:bCs/>
          <w:i/>
          <w:iCs/>
        </w:rPr>
      </w:pPr>
      <w:r>
        <w:rPr>
          <w:bCs/>
          <w:i/>
          <w:iCs/>
        </w:rPr>
        <w:t>-</w:t>
      </w:r>
      <w:r w:rsidR="00C90E2B" w:rsidRPr="00E45A79">
        <w:rPr>
          <w:bCs/>
          <w:i/>
          <w:iCs/>
        </w:rPr>
        <w:tab/>
        <w:t>281 BRUNSWICK ST FORTITUDE VALLEY</w:t>
      </w:r>
    </w:p>
    <w:p w14:paraId="7C70C27F" w14:textId="6BED123F" w:rsidR="00C90E2B" w:rsidRPr="00E45A79" w:rsidRDefault="00CB58CA" w:rsidP="008C617B">
      <w:pPr>
        <w:ind w:left="1440" w:hanging="720"/>
        <w:rPr>
          <w:bCs/>
          <w:i/>
          <w:iCs/>
        </w:rPr>
      </w:pPr>
      <w:r>
        <w:rPr>
          <w:bCs/>
          <w:i/>
          <w:iCs/>
        </w:rPr>
        <w:t>-</w:t>
      </w:r>
      <w:r w:rsidR="00C90E2B" w:rsidRPr="00E45A79">
        <w:rPr>
          <w:bCs/>
          <w:i/>
          <w:iCs/>
        </w:rPr>
        <w:tab/>
        <w:t>40 SCHNEIDER RD EAGLE FARM</w:t>
      </w:r>
    </w:p>
    <w:p w14:paraId="0CE26A5E" w14:textId="00E1DA33" w:rsidR="00C90E2B" w:rsidRPr="00E45A79" w:rsidRDefault="00CB58CA" w:rsidP="008C617B">
      <w:pPr>
        <w:ind w:left="1440" w:hanging="720"/>
        <w:rPr>
          <w:bCs/>
          <w:i/>
          <w:iCs/>
        </w:rPr>
      </w:pPr>
      <w:r>
        <w:rPr>
          <w:bCs/>
          <w:i/>
          <w:iCs/>
        </w:rPr>
        <w:t>-</w:t>
      </w:r>
      <w:r w:rsidR="00C90E2B" w:rsidRPr="00E45A79">
        <w:rPr>
          <w:bCs/>
          <w:i/>
          <w:iCs/>
        </w:rPr>
        <w:tab/>
        <w:t>1 BULK TERMINALS DR PORT OF BRISBANE</w:t>
      </w:r>
    </w:p>
    <w:p w14:paraId="65173EBC" w14:textId="737C8BCC" w:rsidR="00C90E2B" w:rsidRPr="00E45A79" w:rsidRDefault="00CB58CA" w:rsidP="008C617B">
      <w:pPr>
        <w:ind w:left="1440" w:hanging="720"/>
        <w:rPr>
          <w:bCs/>
          <w:i/>
          <w:iCs/>
        </w:rPr>
      </w:pPr>
      <w:r>
        <w:rPr>
          <w:bCs/>
          <w:i/>
          <w:iCs/>
        </w:rPr>
        <w:t>-</w:t>
      </w:r>
      <w:r w:rsidR="00C90E2B" w:rsidRPr="00E45A79">
        <w:rPr>
          <w:bCs/>
          <w:i/>
          <w:iCs/>
        </w:rPr>
        <w:tab/>
        <w:t>2B KENNETH ST RIVERVIEW</w:t>
      </w:r>
    </w:p>
    <w:p w14:paraId="47CEA10A" w14:textId="0C0C16F0" w:rsidR="00C90E2B" w:rsidRPr="00E45A79" w:rsidRDefault="00CB58CA" w:rsidP="008C617B">
      <w:pPr>
        <w:ind w:left="1440" w:hanging="720"/>
        <w:rPr>
          <w:bCs/>
          <w:i/>
          <w:iCs/>
        </w:rPr>
      </w:pPr>
      <w:r>
        <w:rPr>
          <w:bCs/>
          <w:i/>
          <w:iCs/>
        </w:rPr>
        <w:t>-</w:t>
      </w:r>
      <w:r w:rsidR="00C90E2B" w:rsidRPr="00E45A79">
        <w:rPr>
          <w:bCs/>
          <w:i/>
          <w:iCs/>
        </w:rPr>
        <w:tab/>
        <w:t>TRADE COAST LOT 10</w:t>
      </w:r>
    </w:p>
    <w:p w14:paraId="5D04E84E" w14:textId="77777777" w:rsidR="00C90E2B" w:rsidRPr="00E45A79" w:rsidRDefault="00C90E2B" w:rsidP="008C617B">
      <w:pPr>
        <w:ind w:left="720"/>
        <w:rPr>
          <w:bCs/>
        </w:rPr>
      </w:pPr>
    </w:p>
    <w:p w14:paraId="2050D2DA" w14:textId="77777777" w:rsidR="00C90E2B" w:rsidRPr="00E45A79" w:rsidRDefault="00C90E2B" w:rsidP="008C617B">
      <w:pPr>
        <w:numPr>
          <w:ilvl w:val="0"/>
          <w:numId w:val="17"/>
        </w:numPr>
        <w:ind w:hanging="720"/>
        <w:rPr>
          <w:bCs/>
        </w:rPr>
      </w:pPr>
      <w:r w:rsidRPr="00E45A79">
        <w:rPr>
          <w:bCs/>
        </w:rPr>
        <w:t>Provide the total lease fees paid by Council on leasing CBIC owned assets for the 2023/24FY.</w:t>
      </w:r>
    </w:p>
    <w:p w14:paraId="57B5B8DB" w14:textId="77777777" w:rsidR="00C90E2B" w:rsidRPr="00E45A79" w:rsidRDefault="00C90E2B" w:rsidP="008C617B">
      <w:pPr>
        <w:ind w:left="720"/>
        <w:rPr>
          <w:bCs/>
        </w:rPr>
      </w:pPr>
    </w:p>
    <w:p w14:paraId="71818438" w14:textId="46D89D93" w:rsidR="00C90E2B" w:rsidRPr="00E45A79" w:rsidRDefault="00C90E2B" w:rsidP="008C617B">
      <w:pPr>
        <w:rPr>
          <w:bCs/>
          <w:i/>
          <w:iCs/>
        </w:rPr>
      </w:pPr>
      <w:r w:rsidRPr="00E45A79">
        <w:rPr>
          <w:b/>
          <w:i/>
          <w:iCs/>
        </w:rPr>
        <w:t>A46.</w:t>
      </w:r>
      <w:r w:rsidRPr="00E45A79">
        <w:rPr>
          <w:b/>
        </w:rPr>
        <w:tab/>
      </w:r>
      <w:r w:rsidR="004B61AC">
        <w:rPr>
          <w:bCs/>
          <w:i/>
          <w:iCs/>
        </w:rPr>
        <w:t>Refer A44</w:t>
      </w:r>
      <w:r w:rsidRPr="00E45A79">
        <w:rPr>
          <w:bCs/>
          <w:i/>
          <w:iCs/>
        </w:rPr>
        <w:t>.</w:t>
      </w:r>
    </w:p>
    <w:p w14:paraId="10BA504F" w14:textId="77777777" w:rsidR="00C90E2B" w:rsidRPr="00E45A79" w:rsidRDefault="00C90E2B" w:rsidP="008C617B">
      <w:pPr>
        <w:ind w:left="720"/>
        <w:rPr>
          <w:bCs/>
        </w:rPr>
      </w:pPr>
    </w:p>
    <w:p w14:paraId="56A792D5" w14:textId="77777777" w:rsidR="00C90E2B" w:rsidRPr="00E45A79" w:rsidRDefault="00C90E2B" w:rsidP="008C617B">
      <w:pPr>
        <w:numPr>
          <w:ilvl w:val="0"/>
          <w:numId w:val="17"/>
        </w:numPr>
        <w:ind w:hanging="720"/>
        <w:rPr>
          <w:bCs/>
        </w:rPr>
      </w:pPr>
      <w:r w:rsidRPr="00E45A79">
        <w:rPr>
          <w:bCs/>
        </w:rPr>
        <w:t>Provide the total lease fees paid by Council on leasing CBIC owned assets for the 2024/25 financial year to date and a list of those assets.</w:t>
      </w:r>
    </w:p>
    <w:p w14:paraId="75B8CEB1" w14:textId="77777777" w:rsidR="00C90E2B" w:rsidRPr="00E45A79" w:rsidRDefault="00C90E2B" w:rsidP="008C617B">
      <w:pPr>
        <w:ind w:left="720"/>
        <w:rPr>
          <w:bCs/>
        </w:rPr>
      </w:pPr>
    </w:p>
    <w:p w14:paraId="4DDE49EC" w14:textId="7F21E691" w:rsidR="00C90E2B" w:rsidRPr="00E45A79" w:rsidRDefault="00C90E2B" w:rsidP="008C617B">
      <w:pPr>
        <w:rPr>
          <w:bCs/>
          <w:i/>
          <w:iCs/>
        </w:rPr>
      </w:pPr>
      <w:r w:rsidRPr="00E45A79">
        <w:rPr>
          <w:b/>
          <w:i/>
          <w:iCs/>
        </w:rPr>
        <w:t>A47.</w:t>
      </w:r>
      <w:r w:rsidRPr="00E45A79">
        <w:rPr>
          <w:b/>
        </w:rPr>
        <w:tab/>
      </w:r>
      <w:r w:rsidR="004B61AC">
        <w:rPr>
          <w:bCs/>
          <w:i/>
          <w:iCs/>
        </w:rPr>
        <w:t>Refer A45</w:t>
      </w:r>
      <w:r w:rsidRPr="00E45A79">
        <w:rPr>
          <w:bCs/>
          <w:i/>
          <w:iCs/>
        </w:rPr>
        <w:t>.</w:t>
      </w:r>
    </w:p>
    <w:p w14:paraId="63C6B2AE" w14:textId="77777777" w:rsidR="00C90E2B" w:rsidRPr="00E45A79" w:rsidRDefault="00C90E2B" w:rsidP="008C617B">
      <w:pPr>
        <w:ind w:left="720"/>
        <w:rPr>
          <w:bCs/>
        </w:rPr>
      </w:pPr>
    </w:p>
    <w:p w14:paraId="58C1B625" w14:textId="77777777" w:rsidR="00C90E2B" w:rsidRPr="00E45A79" w:rsidRDefault="00C90E2B" w:rsidP="008C617B">
      <w:pPr>
        <w:numPr>
          <w:ilvl w:val="0"/>
          <w:numId w:val="17"/>
        </w:numPr>
        <w:ind w:hanging="720"/>
        <w:rPr>
          <w:bCs/>
        </w:rPr>
      </w:pPr>
      <w:r w:rsidRPr="00E45A79">
        <w:rPr>
          <w:bCs/>
        </w:rPr>
        <w:t>From November 2023 to date, how many households have ordered new green</w:t>
      </w:r>
      <w:r w:rsidRPr="00E45A79">
        <w:rPr>
          <w:bCs/>
        </w:rPr>
        <w:noBreakHyphen/>
        <w:t>top bins?</w:t>
      </w:r>
    </w:p>
    <w:p w14:paraId="1A7589BA" w14:textId="77777777" w:rsidR="00C90E2B" w:rsidRPr="00E45A79" w:rsidRDefault="00C90E2B" w:rsidP="008C617B">
      <w:pPr>
        <w:ind w:left="720"/>
        <w:rPr>
          <w:bCs/>
        </w:rPr>
      </w:pPr>
    </w:p>
    <w:p w14:paraId="2A3167B5" w14:textId="77777777" w:rsidR="00C90E2B" w:rsidRPr="00E45A79" w:rsidRDefault="00C90E2B" w:rsidP="008C617B">
      <w:pPr>
        <w:rPr>
          <w:bCs/>
          <w:i/>
          <w:iCs/>
        </w:rPr>
      </w:pPr>
      <w:r w:rsidRPr="00E45A79">
        <w:rPr>
          <w:b/>
          <w:i/>
          <w:iCs/>
        </w:rPr>
        <w:t>A48.</w:t>
      </w:r>
      <w:r w:rsidRPr="00E45A79">
        <w:rPr>
          <w:b/>
        </w:rPr>
        <w:tab/>
      </w:r>
      <w:r w:rsidRPr="00E45A79">
        <w:rPr>
          <w:bCs/>
          <w:i/>
          <w:iCs/>
        </w:rPr>
        <w:t>16,287.</w:t>
      </w:r>
    </w:p>
    <w:p w14:paraId="44645B01" w14:textId="77777777" w:rsidR="00C90E2B" w:rsidRPr="00E45A79" w:rsidRDefault="00C90E2B" w:rsidP="008C617B">
      <w:pPr>
        <w:ind w:left="720"/>
        <w:rPr>
          <w:bCs/>
        </w:rPr>
      </w:pPr>
    </w:p>
    <w:p w14:paraId="5903FD71" w14:textId="77777777" w:rsidR="00C90E2B" w:rsidRPr="00E45A79" w:rsidRDefault="00C90E2B" w:rsidP="008C617B">
      <w:pPr>
        <w:numPr>
          <w:ilvl w:val="0"/>
          <w:numId w:val="17"/>
        </w:numPr>
        <w:ind w:hanging="720"/>
        <w:rPr>
          <w:bCs/>
        </w:rPr>
      </w:pPr>
      <w:r w:rsidRPr="00E45A79">
        <w:rPr>
          <w:bCs/>
        </w:rPr>
        <w:t>How many households currently have a green top bin?</w:t>
      </w:r>
    </w:p>
    <w:p w14:paraId="091ECE37" w14:textId="77777777" w:rsidR="00C90E2B" w:rsidRPr="00E45A79" w:rsidRDefault="00C90E2B" w:rsidP="008C617B">
      <w:pPr>
        <w:ind w:left="720"/>
        <w:rPr>
          <w:bCs/>
        </w:rPr>
      </w:pPr>
    </w:p>
    <w:p w14:paraId="7DD9D89D" w14:textId="77777777" w:rsidR="00C90E2B" w:rsidRPr="00E45A79" w:rsidRDefault="00C90E2B" w:rsidP="008C617B">
      <w:pPr>
        <w:rPr>
          <w:bCs/>
          <w:i/>
          <w:iCs/>
        </w:rPr>
      </w:pPr>
      <w:r w:rsidRPr="00E45A79">
        <w:rPr>
          <w:b/>
          <w:i/>
          <w:iCs/>
        </w:rPr>
        <w:t>A49.</w:t>
      </w:r>
      <w:r w:rsidRPr="00E45A79">
        <w:rPr>
          <w:b/>
        </w:rPr>
        <w:tab/>
      </w:r>
      <w:r w:rsidRPr="00E45A79">
        <w:rPr>
          <w:bCs/>
          <w:i/>
          <w:iCs/>
        </w:rPr>
        <w:t>154,224.</w:t>
      </w:r>
    </w:p>
    <w:p w14:paraId="2957E790" w14:textId="77777777" w:rsidR="00C90E2B" w:rsidRPr="00E45A79" w:rsidRDefault="00C90E2B" w:rsidP="008C617B">
      <w:pPr>
        <w:ind w:left="720"/>
        <w:rPr>
          <w:bCs/>
        </w:rPr>
      </w:pPr>
    </w:p>
    <w:p w14:paraId="2C5B41C7" w14:textId="77777777" w:rsidR="00C90E2B" w:rsidRPr="00E45A79" w:rsidRDefault="00C90E2B" w:rsidP="008C617B">
      <w:pPr>
        <w:numPr>
          <w:ilvl w:val="0"/>
          <w:numId w:val="17"/>
        </w:numPr>
        <w:ind w:hanging="720"/>
        <w:rPr>
          <w:bCs/>
        </w:rPr>
      </w:pPr>
      <w:r w:rsidRPr="00E45A79">
        <w:rPr>
          <w:bCs/>
        </w:rPr>
        <w:t>How many Brisbane City Council bus drivers had claims approved by City Workcover in 2023?</w:t>
      </w:r>
    </w:p>
    <w:p w14:paraId="43F72731" w14:textId="77777777" w:rsidR="00C90E2B" w:rsidRPr="00E45A79" w:rsidRDefault="00C90E2B" w:rsidP="008C617B">
      <w:pPr>
        <w:ind w:left="720"/>
        <w:rPr>
          <w:bCs/>
        </w:rPr>
      </w:pPr>
    </w:p>
    <w:p w14:paraId="7BA7499B" w14:textId="77777777" w:rsidR="00C90E2B" w:rsidRPr="00E45A79" w:rsidRDefault="00C90E2B" w:rsidP="008C617B">
      <w:pPr>
        <w:rPr>
          <w:bCs/>
          <w:i/>
          <w:iCs/>
        </w:rPr>
      </w:pPr>
      <w:r w:rsidRPr="00E45A79">
        <w:rPr>
          <w:b/>
          <w:i/>
          <w:iCs/>
        </w:rPr>
        <w:t>A50.</w:t>
      </w:r>
      <w:r w:rsidRPr="00E45A79">
        <w:rPr>
          <w:b/>
        </w:rPr>
        <w:tab/>
      </w:r>
      <w:r w:rsidRPr="00E45A79">
        <w:rPr>
          <w:bCs/>
          <w:i/>
          <w:iCs/>
        </w:rPr>
        <w:t>170.</w:t>
      </w:r>
    </w:p>
    <w:p w14:paraId="5BBFB219" w14:textId="77777777" w:rsidR="00C90E2B" w:rsidRPr="00E45A79" w:rsidRDefault="00C90E2B" w:rsidP="008C617B">
      <w:pPr>
        <w:ind w:left="720"/>
        <w:rPr>
          <w:bCs/>
        </w:rPr>
      </w:pPr>
    </w:p>
    <w:p w14:paraId="64204D69" w14:textId="77777777" w:rsidR="00C90E2B" w:rsidRPr="00E45A79" w:rsidRDefault="00C90E2B" w:rsidP="008C617B">
      <w:pPr>
        <w:numPr>
          <w:ilvl w:val="0"/>
          <w:numId w:val="17"/>
        </w:numPr>
        <w:ind w:hanging="720"/>
        <w:rPr>
          <w:bCs/>
        </w:rPr>
      </w:pPr>
      <w:r w:rsidRPr="00E45A79">
        <w:rPr>
          <w:bCs/>
        </w:rPr>
        <w:t>How many Brisbane City Council bus drivers had claims rejected by City Workcover in 2023?</w:t>
      </w:r>
    </w:p>
    <w:p w14:paraId="4646974D" w14:textId="77777777" w:rsidR="00C90E2B" w:rsidRPr="00E45A79" w:rsidRDefault="00C90E2B" w:rsidP="008C617B">
      <w:pPr>
        <w:ind w:left="720"/>
        <w:rPr>
          <w:bCs/>
        </w:rPr>
      </w:pPr>
    </w:p>
    <w:p w14:paraId="1D273CDE" w14:textId="77777777" w:rsidR="00C90E2B" w:rsidRPr="00E45A79" w:rsidRDefault="00C90E2B" w:rsidP="008C617B">
      <w:pPr>
        <w:rPr>
          <w:bCs/>
          <w:i/>
          <w:iCs/>
        </w:rPr>
      </w:pPr>
      <w:r w:rsidRPr="00E45A79">
        <w:rPr>
          <w:b/>
          <w:i/>
          <w:iCs/>
        </w:rPr>
        <w:t>A51.</w:t>
      </w:r>
      <w:r w:rsidRPr="00E45A79">
        <w:rPr>
          <w:b/>
        </w:rPr>
        <w:tab/>
      </w:r>
      <w:r w:rsidRPr="00E45A79">
        <w:rPr>
          <w:bCs/>
          <w:i/>
          <w:iCs/>
        </w:rPr>
        <w:t>21.</w:t>
      </w:r>
    </w:p>
    <w:p w14:paraId="0556C69A" w14:textId="77777777" w:rsidR="00C90E2B" w:rsidRPr="00E45A79" w:rsidRDefault="00C90E2B" w:rsidP="008C617B">
      <w:pPr>
        <w:ind w:left="720"/>
        <w:rPr>
          <w:bCs/>
        </w:rPr>
      </w:pPr>
    </w:p>
    <w:p w14:paraId="6D0DAD07" w14:textId="77777777" w:rsidR="00C90E2B" w:rsidRPr="00E45A79" w:rsidRDefault="00C90E2B" w:rsidP="008C617B">
      <w:pPr>
        <w:numPr>
          <w:ilvl w:val="0"/>
          <w:numId w:val="17"/>
        </w:numPr>
        <w:ind w:hanging="720"/>
        <w:rPr>
          <w:bCs/>
        </w:rPr>
      </w:pPr>
      <w:r w:rsidRPr="00E45A79">
        <w:rPr>
          <w:bCs/>
        </w:rPr>
        <w:t>How many Brisbane City Council bus drivers had claims approved by City Workcover in 2024 YTD?</w:t>
      </w:r>
    </w:p>
    <w:p w14:paraId="40B3D064" w14:textId="77777777" w:rsidR="00C90E2B" w:rsidRPr="00E45A79" w:rsidRDefault="00C90E2B" w:rsidP="008C617B">
      <w:pPr>
        <w:ind w:left="720"/>
        <w:rPr>
          <w:bCs/>
        </w:rPr>
      </w:pPr>
    </w:p>
    <w:p w14:paraId="4D4E6711" w14:textId="77777777" w:rsidR="00C90E2B" w:rsidRPr="00E45A79" w:rsidRDefault="00C90E2B" w:rsidP="008C617B">
      <w:pPr>
        <w:rPr>
          <w:bCs/>
          <w:i/>
          <w:iCs/>
        </w:rPr>
      </w:pPr>
      <w:r w:rsidRPr="00E45A79">
        <w:rPr>
          <w:b/>
          <w:i/>
          <w:iCs/>
        </w:rPr>
        <w:t>A52.</w:t>
      </w:r>
      <w:r w:rsidRPr="00E45A79">
        <w:rPr>
          <w:b/>
        </w:rPr>
        <w:tab/>
      </w:r>
      <w:r w:rsidRPr="00E45A79">
        <w:rPr>
          <w:bCs/>
          <w:i/>
          <w:iCs/>
        </w:rPr>
        <w:t>114.</w:t>
      </w:r>
    </w:p>
    <w:p w14:paraId="53D4CFBD" w14:textId="77777777" w:rsidR="00C90E2B" w:rsidRPr="00E45A79" w:rsidRDefault="00C90E2B" w:rsidP="008C617B">
      <w:pPr>
        <w:ind w:left="720"/>
        <w:rPr>
          <w:bCs/>
        </w:rPr>
      </w:pPr>
    </w:p>
    <w:p w14:paraId="26327A53" w14:textId="77777777" w:rsidR="00C90E2B" w:rsidRPr="00E45A79" w:rsidRDefault="00C90E2B" w:rsidP="008C617B">
      <w:pPr>
        <w:numPr>
          <w:ilvl w:val="0"/>
          <w:numId w:val="17"/>
        </w:numPr>
        <w:ind w:hanging="720"/>
        <w:rPr>
          <w:bCs/>
        </w:rPr>
      </w:pPr>
      <w:r w:rsidRPr="00E45A79">
        <w:rPr>
          <w:bCs/>
        </w:rPr>
        <w:t>How many Brisbane City Council bus drivers had claims rejected by City Workcover in 2024 YTD?</w:t>
      </w:r>
    </w:p>
    <w:p w14:paraId="798B94DF" w14:textId="77777777" w:rsidR="00C90E2B" w:rsidRPr="00E45A79" w:rsidRDefault="00C90E2B" w:rsidP="008C617B">
      <w:pPr>
        <w:rPr>
          <w:b/>
        </w:rPr>
      </w:pPr>
    </w:p>
    <w:p w14:paraId="7ADB1D3A" w14:textId="77777777" w:rsidR="00C90E2B" w:rsidRPr="00E45A79" w:rsidRDefault="00C90E2B" w:rsidP="008C617B">
      <w:pPr>
        <w:rPr>
          <w:bCs/>
          <w:i/>
          <w:iCs/>
        </w:rPr>
      </w:pPr>
      <w:r w:rsidRPr="00E45A79">
        <w:rPr>
          <w:b/>
          <w:i/>
          <w:iCs/>
        </w:rPr>
        <w:t>A53.</w:t>
      </w:r>
      <w:r w:rsidRPr="00E45A79">
        <w:rPr>
          <w:b/>
          <w:i/>
          <w:iCs/>
        </w:rPr>
        <w:tab/>
      </w:r>
      <w:r w:rsidRPr="00E45A79">
        <w:rPr>
          <w:bCs/>
          <w:i/>
          <w:iCs/>
        </w:rPr>
        <w:t>31.</w:t>
      </w:r>
    </w:p>
    <w:p w14:paraId="3A6D70B5" w14:textId="77777777" w:rsidR="00885F63" w:rsidRDefault="00885F63" w:rsidP="008C617B"/>
    <w:p w14:paraId="13899F2E" w14:textId="77777777" w:rsidR="00885F63" w:rsidRDefault="00885F63" w:rsidP="008C617B"/>
    <w:p w14:paraId="21AC6FDE" w14:textId="269140FF" w:rsidR="00885F63" w:rsidRDefault="00885F63" w:rsidP="008C617B">
      <w:pPr>
        <w:tabs>
          <w:tab w:val="left" w:pos="3969"/>
        </w:tabs>
        <w:rPr>
          <w:b/>
        </w:rPr>
      </w:pPr>
      <w:r>
        <w:rPr>
          <w:b/>
        </w:rPr>
        <w:t>RISING OF COUNCIL:</w:t>
      </w:r>
      <w:r>
        <w:rPr>
          <w:b/>
        </w:rPr>
        <w:tab/>
      </w:r>
      <w:r>
        <w:rPr>
          <w:b/>
        </w:rPr>
        <w:tab/>
      </w:r>
      <w:r w:rsidR="0043187B">
        <w:rPr>
          <w:b/>
        </w:rPr>
        <w:t>8.20</w:t>
      </w:r>
      <w:r>
        <w:rPr>
          <w:b/>
        </w:rPr>
        <w:t>pm.</w:t>
      </w:r>
    </w:p>
    <w:p w14:paraId="6F4C6E6A" w14:textId="77777777" w:rsidR="00885F63" w:rsidRDefault="00885F63" w:rsidP="008C617B">
      <w:pPr>
        <w:tabs>
          <w:tab w:val="left" w:pos="3969"/>
        </w:tabs>
        <w:rPr>
          <w:b/>
        </w:rPr>
      </w:pPr>
    </w:p>
    <w:p w14:paraId="6234BF62" w14:textId="77777777" w:rsidR="00885F63" w:rsidRDefault="00885F63" w:rsidP="008C617B">
      <w:pPr>
        <w:tabs>
          <w:tab w:val="left" w:pos="3969"/>
        </w:tabs>
      </w:pPr>
    </w:p>
    <w:p w14:paraId="1C9EFB94" w14:textId="77777777" w:rsidR="00885F63" w:rsidRDefault="00885F63" w:rsidP="008C617B">
      <w:pPr>
        <w:tabs>
          <w:tab w:val="left" w:pos="3969"/>
        </w:tabs>
        <w:rPr>
          <w:b/>
        </w:rPr>
      </w:pPr>
      <w:r>
        <w:rPr>
          <w:b/>
        </w:rPr>
        <w:t>PRESENTED:</w:t>
      </w:r>
      <w:r>
        <w:rPr>
          <w:b/>
        </w:rPr>
        <w:tab/>
      </w:r>
      <w:r>
        <w:rPr>
          <w:b/>
        </w:rPr>
        <w:tab/>
      </w:r>
      <w:r>
        <w:rPr>
          <w:b/>
        </w:rPr>
        <w:tab/>
      </w:r>
      <w:r>
        <w:rPr>
          <w:b/>
        </w:rPr>
        <w:tab/>
      </w:r>
      <w:r>
        <w:rPr>
          <w:b/>
        </w:rPr>
        <w:tab/>
      </w:r>
      <w:r>
        <w:rPr>
          <w:b/>
        </w:rPr>
        <w:tab/>
        <w:t>and CONFIRMED</w:t>
      </w:r>
    </w:p>
    <w:p w14:paraId="1A26229A" w14:textId="77777777" w:rsidR="00885F63" w:rsidRDefault="00885F63" w:rsidP="008C617B">
      <w:pPr>
        <w:tabs>
          <w:tab w:val="left" w:pos="3969"/>
        </w:tabs>
        <w:rPr>
          <w:b/>
        </w:rPr>
      </w:pPr>
    </w:p>
    <w:p w14:paraId="440A2C83" w14:textId="77777777" w:rsidR="00885F63" w:rsidRDefault="00885F63" w:rsidP="008C617B">
      <w:pPr>
        <w:tabs>
          <w:tab w:val="left" w:pos="3969"/>
        </w:tabs>
        <w:rPr>
          <w:b/>
        </w:rPr>
      </w:pPr>
    </w:p>
    <w:p w14:paraId="555A6AC4" w14:textId="77777777" w:rsidR="00885F63" w:rsidRDefault="00885F63" w:rsidP="008C617B">
      <w:pPr>
        <w:tabs>
          <w:tab w:val="left" w:pos="3969"/>
        </w:tabs>
        <w:rPr>
          <w:b/>
        </w:rPr>
      </w:pPr>
    </w:p>
    <w:p w14:paraId="08BEBE7E" w14:textId="77777777" w:rsidR="00885F63" w:rsidRDefault="00885F63" w:rsidP="008C617B">
      <w:pPr>
        <w:tabs>
          <w:tab w:val="left" w:pos="3969"/>
        </w:tabs>
        <w:rPr>
          <w:b/>
        </w:rPr>
      </w:pPr>
    </w:p>
    <w:p w14:paraId="189EA0B9" w14:textId="77777777" w:rsidR="00885F63" w:rsidRDefault="00885F63" w:rsidP="008C617B">
      <w:pPr>
        <w:tabs>
          <w:tab w:val="left" w:pos="3969"/>
        </w:tabs>
        <w:rPr>
          <w:b/>
        </w:rPr>
      </w:pPr>
    </w:p>
    <w:p w14:paraId="18888E7C" w14:textId="77777777" w:rsidR="00885F63" w:rsidRDefault="00885F63" w:rsidP="008C617B">
      <w:pPr>
        <w:tabs>
          <w:tab w:val="left" w:pos="3969"/>
        </w:tabs>
        <w:rPr>
          <w:b/>
        </w:rPr>
      </w:pPr>
    </w:p>
    <w:p w14:paraId="49CEE424" w14:textId="77777777" w:rsidR="00885F63" w:rsidRDefault="00885F63" w:rsidP="008C617B">
      <w:pPr>
        <w:tabs>
          <w:tab w:val="left" w:pos="3969"/>
        </w:tabs>
        <w:rPr>
          <w:b/>
        </w:rPr>
      </w:pPr>
    </w:p>
    <w:p w14:paraId="211322A8" w14:textId="77777777" w:rsidR="00885F63" w:rsidRDefault="00885F63" w:rsidP="008C617B">
      <w:pPr>
        <w:tabs>
          <w:tab w:val="left" w:pos="3969"/>
        </w:tabs>
        <w:rPr>
          <w:b/>
        </w:rPr>
      </w:pPr>
    </w:p>
    <w:p w14:paraId="762537E2" w14:textId="07D5C5BE" w:rsidR="00885F63" w:rsidRDefault="00293711" w:rsidP="008C617B">
      <w:pPr>
        <w:tabs>
          <w:tab w:val="left" w:pos="3969"/>
        </w:tabs>
        <w:rPr>
          <w:b/>
        </w:rPr>
      </w:pPr>
      <w:r>
        <w:rPr>
          <w:b/>
          <w:noProof/>
        </w:rPr>
        <mc:AlternateContent>
          <mc:Choice Requires="wps">
            <w:drawing>
              <wp:anchor distT="0" distB="0" distL="114300" distR="114300" simplePos="0" relativeHeight="251625472" behindDoc="0" locked="1" layoutInCell="1" allowOverlap="1" wp14:anchorId="752193E0" wp14:editId="630311FB">
                <wp:simplePos x="0" y="0"/>
                <wp:positionH relativeFrom="column">
                  <wp:posOffset>4280535</wp:posOffset>
                </wp:positionH>
                <wp:positionV relativeFrom="paragraph">
                  <wp:posOffset>48895</wp:posOffset>
                </wp:positionV>
                <wp:extent cx="13716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2C8A2" id="Straight Connector 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3.85pt" to="445.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" strokeweight="1.25pt">
                <w10:anchorlock/>
              </v:line>
            </w:pict>
          </mc:Fallback>
        </mc:AlternateContent>
      </w:r>
      <w:r w:rsidR="00885F63">
        <w:rPr>
          <w:b/>
        </w:rPr>
        <w:tab/>
      </w:r>
    </w:p>
    <w:p w14:paraId="0CDDC36E" w14:textId="77777777" w:rsidR="00885F63" w:rsidRDefault="00885F63" w:rsidP="008C617B">
      <w:pPr>
        <w:tabs>
          <w:tab w:val="left" w:pos="3969"/>
        </w:tabs>
        <w:rPr>
          <w:b/>
        </w:rPr>
      </w:pPr>
      <w:r>
        <w:rPr>
          <w:b/>
        </w:rPr>
        <w:tab/>
      </w:r>
      <w:r>
        <w:rPr>
          <w:b/>
        </w:rPr>
        <w:tab/>
      </w:r>
      <w:r>
        <w:rPr>
          <w:b/>
        </w:rPr>
        <w:tab/>
      </w:r>
      <w:r>
        <w:rPr>
          <w:b/>
        </w:rPr>
        <w:tab/>
      </w:r>
      <w:r>
        <w:rPr>
          <w:b/>
        </w:rPr>
        <w:tab/>
      </w:r>
      <w:r>
        <w:rPr>
          <w:b/>
        </w:rPr>
        <w:tab/>
      </w:r>
      <w:r w:rsidR="0059700E">
        <w:rPr>
          <w:b/>
        </w:rPr>
        <w:t xml:space="preserve">     </w:t>
      </w:r>
      <w:r w:rsidR="00F10ECB">
        <w:rPr>
          <w:b/>
        </w:rPr>
        <w:t>CHAIR</w:t>
      </w:r>
    </w:p>
    <w:p w14:paraId="329EFCD9" w14:textId="77777777" w:rsidR="00885F63" w:rsidRDefault="00885F63" w:rsidP="008C617B">
      <w:pPr>
        <w:tabs>
          <w:tab w:val="left" w:pos="3969"/>
        </w:tabs>
        <w:rPr>
          <w:b/>
        </w:rPr>
      </w:pPr>
    </w:p>
    <w:p w14:paraId="1856D8EA" w14:textId="77777777" w:rsidR="00885F63" w:rsidRDefault="00885F63" w:rsidP="008C617B">
      <w:pPr>
        <w:tabs>
          <w:tab w:val="left" w:pos="3969"/>
        </w:tabs>
        <w:rPr>
          <w:b/>
        </w:rPr>
      </w:pPr>
    </w:p>
    <w:p w14:paraId="56CC58CE" w14:textId="77777777" w:rsidR="00885F63" w:rsidRPr="00C90E2B" w:rsidRDefault="00885F63" w:rsidP="008C617B">
      <w:pPr>
        <w:tabs>
          <w:tab w:val="left" w:pos="3969"/>
        </w:tabs>
        <w:rPr>
          <w:b/>
        </w:rPr>
      </w:pPr>
      <w:r w:rsidRPr="00C90E2B">
        <w:rPr>
          <w:b/>
        </w:rPr>
        <w:t>Council officers in attendance:</w:t>
      </w:r>
    </w:p>
    <w:p w14:paraId="7877C1D5" w14:textId="77777777" w:rsidR="00885F63" w:rsidRPr="00C90E2B" w:rsidRDefault="00885F63" w:rsidP="008C617B">
      <w:pPr>
        <w:tabs>
          <w:tab w:val="left" w:pos="3969"/>
        </w:tabs>
        <w:rPr>
          <w:b/>
        </w:rPr>
      </w:pPr>
    </w:p>
    <w:p w14:paraId="7666B806" w14:textId="196FED28" w:rsidR="001A7B21" w:rsidRPr="00C90E2B" w:rsidRDefault="001A7B21" w:rsidP="008C617B">
      <w:pPr>
        <w:tabs>
          <w:tab w:val="left" w:pos="1701"/>
          <w:tab w:val="left" w:pos="2835"/>
          <w:tab w:val="left" w:pos="3969"/>
          <w:tab w:val="left" w:pos="5103"/>
        </w:tabs>
      </w:pPr>
      <w:r w:rsidRPr="00C90E2B">
        <w:t>Victor Tan (Council and Committee Coordinator)</w:t>
      </w:r>
    </w:p>
    <w:p w14:paraId="4AAD37B0" w14:textId="361A9A68" w:rsidR="00AA2FA8" w:rsidRPr="00C90E2B" w:rsidRDefault="00CA6367" w:rsidP="008C617B">
      <w:pPr>
        <w:tabs>
          <w:tab w:val="left" w:pos="1701"/>
          <w:tab w:val="left" w:pos="2835"/>
          <w:tab w:val="left" w:pos="3969"/>
          <w:tab w:val="left" w:pos="5103"/>
        </w:tabs>
      </w:pPr>
      <w:r w:rsidRPr="00C90E2B">
        <w:t>Dorian Maruda</w:t>
      </w:r>
      <w:r w:rsidR="00AA2FA8" w:rsidRPr="00C90E2B">
        <w:t xml:space="preserve"> (</w:t>
      </w:r>
      <w:r w:rsidRPr="00C90E2B">
        <w:t>A/</w:t>
      </w:r>
      <w:r w:rsidR="00AA2FA8" w:rsidRPr="00C90E2B">
        <w:t>Senior Council and Committee Officer)</w:t>
      </w:r>
    </w:p>
    <w:p w14:paraId="675C0D7F" w14:textId="51A7C369" w:rsidR="00DB02D3" w:rsidRPr="00C90E2B" w:rsidRDefault="00DB02D3" w:rsidP="008C617B">
      <w:pPr>
        <w:tabs>
          <w:tab w:val="left" w:pos="1701"/>
          <w:tab w:val="left" w:pos="2835"/>
          <w:tab w:val="left" w:pos="3969"/>
          <w:tab w:val="left" w:pos="5103"/>
        </w:tabs>
      </w:pPr>
      <w:r w:rsidRPr="00C90E2B">
        <w:t>Ethan Van Roo Douglas (Policy Advisor)</w:t>
      </w:r>
    </w:p>
    <w:p w14:paraId="60687548" w14:textId="68C1A176" w:rsidR="00885F63" w:rsidRPr="00646970" w:rsidRDefault="00885F63" w:rsidP="008C617B">
      <w:pPr>
        <w:tabs>
          <w:tab w:val="left" w:pos="1701"/>
          <w:tab w:val="left" w:pos="2835"/>
          <w:tab w:val="left" w:pos="3969"/>
          <w:tab w:val="left" w:pos="5103"/>
        </w:tabs>
      </w:pPr>
      <w:r w:rsidRPr="00C90E2B">
        <w:t>Billy Peers (Personal Support Officer to the Lord Mayor and Council Orderly)</w:t>
      </w:r>
    </w:p>
    <w:p w14:paraId="22683854" w14:textId="77777777" w:rsidR="00D11878" w:rsidRPr="00885F63" w:rsidRDefault="00D11878" w:rsidP="008C617B"/>
    <w:sectPr w:rsidR="00D11878" w:rsidRPr="00885F63" w:rsidSect="00085319">
      <w:headerReference w:type="default" r:id="rId28"/>
      <w:footerReference w:type="even" r:id="rId29"/>
      <w:footerReference w:type="default" r:id="rId30"/>
      <w:footerReference w:type="first" r:id="rId31"/>
      <w:pgSz w:w="11906" w:h="16838" w:code="9"/>
      <w:pgMar w:top="1134" w:right="1440" w:bottom="1134"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FA127" w14:textId="77777777" w:rsidR="00FF0000" w:rsidRDefault="00FF0000">
      <w:r>
        <w:separator/>
      </w:r>
    </w:p>
  </w:endnote>
  <w:endnote w:type="continuationSeparator" w:id="0">
    <w:p w14:paraId="248BCACC" w14:textId="77777777" w:rsidR="00FF0000" w:rsidRDefault="00FF0000">
      <w:r>
        <w:continuationSeparator/>
      </w:r>
    </w:p>
  </w:endnote>
  <w:endnote w:type="continuationNotice" w:id="1">
    <w:p w14:paraId="02DD2D15" w14:textId="77777777" w:rsidR="00FF0000" w:rsidRDefault="00FF00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New (W1)">
    <w:altName w:val="Times New Roman"/>
    <w:charset w:val="00"/>
    <w:family w:val="roman"/>
    <w:pitch w:val="variable"/>
    <w:sig w:usb0="00007A87" w:usb1="80000000" w:usb2="00000008"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B206" w14:textId="719D0313" w:rsidR="0035481C" w:rsidRDefault="007607CE">
    <w:pPr>
      <w:pStyle w:val="Footer"/>
    </w:pPr>
    <w:r>
      <w:rPr>
        <w:noProof/>
      </w:rPr>
      <mc:AlternateContent>
        <mc:Choice Requires="wps">
          <w:drawing>
            <wp:anchor distT="0" distB="0" distL="0" distR="0" simplePos="0" relativeHeight="251653632" behindDoc="0" locked="0" layoutInCell="1" allowOverlap="1" wp14:anchorId="2F8BF13B" wp14:editId="294CD75C">
              <wp:simplePos x="635" y="635"/>
              <wp:positionH relativeFrom="page">
                <wp:align>center</wp:align>
              </wp:positionH>
              <wp:positionV relativeFrom="page">
                <wp:align>bottom</wp:align>
              </wp:positionV>
              <wp:extent cx="443865" cy="443865"/>
              <wp:effectExtent l="0" t="0" r="18415" b="0"/>
              <wp:wrapNone/>
              <wp:docPr id="12" name="Text Box 1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C48AF3" w14:textId="3783BA80"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8BF13B" id="_x0000_t202" coordsize="21600,21600" o:spt="202" path="m,l,21600r21600,l21600,xe">
              <v:stroke joinstyle="miter"/>
              <v:path gradientshapeok="t" o:connecttype="rect"/>
            </v:shapetype>
            <v:shape id="Text Box 12" o:spid="_x0000_s1026" type="#_x0000_t202" alt="SECURITY LABEL: OFFICIAL" style="position:absolute;left:0;text-align:left;margin-left:0;margin-top:0;width:34.95pt;height:34.95pt;z-index:25165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FC48AF3" w14:textId="3783BA80" w:rsidR="007607CE" w:rsidRPr="007607CE" w:rsidRDefault="007607CE" w:rsidP="007607CE">
                    <w:pPr>
                      <w:rPr>
                        <w:rFonts w:ascii="Arial" w:eastAsia="Arial" w:hAnsi="Arial" w:cs="Arial"/>
                        <w:noProof/>
                        <w:color w:val="FF0000"/>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83A4" w14:textId="6E45F8F1" w:rsidR="00315F97" w:rsidRDefault="007607CE">
    <w:pPr>
      <w:pStyle w:val="Footer"/>
    </w:pPr>
    <w:r>
      <w:rPr>
        <w:noProof/>
      </w:rPr>
      <mc:AlternateContent>
        <mc:Choice Requires="wps">
          <w:drawing>
            <wp:anchor distT="0" distB="0" distL="0" distR="0" simplePos="0" relativeHeight="251658260" behindDoc="0" locked="0" layoutInCell="1" allowOverlap="1" wp14:anchorId="0D6C359B" wp14:editId="3A5F0E5A">
              <wp:simplePos x="635" y="635"/>
              <wp:positionH relativeFrom="page">
                <wp:align>center</wp:align>
              </wp:positionH>
              <wp:positionV relativeFrom="page">
                <wp:align>bottom</wp:align>
              </wp:positionV>
              <wp:extent cx="443865" cy="443865"/>
              <wp:effectExtent l="0" t="0" r="18415" b="0"/>
              <wp:wrapNone/>
              <wp:docPr id="21" name="Text Box 2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09D9DA" w14:textId="76C2139C"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6C359B" id="_x0000_t202" coordsize="21600,21600" o:spt="202" path="m,l,21600r21600,l21600,xe">
              <v:stroke joinstyle="miter"/>
              <v:path gradientshapeok="t" o:connecttype="rect"/>
            </v:shapetype>
            <v:shape id="Text Box 21" o:spid="_x0000_s1037" type="#_x0000_t202" alt="SECURITY LABEL: OFFICIAL" style="position:absolute;left:0;text-align:left;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6509D9DA" w14:textId="76C2139C" w:rsidR="007607CE" w:rsidRPr="007607CE" w:rsidRDefault="007607CE" w:rsidP="007607CE">
                    <w:pPr>
                      <w:rPr>
                        <w:rFonts w:ascii="Arial" w:eastAsia="Arial" w:hAnsi="Arial" w:cs="Arial"/>
                        <w:noProof/>
                        <w:color w:val="FF0000"/>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A8D7" w14:textId="4ED387EF" w:rsidR="0035481C" w:rsidRDefault="007607CE" w:rsidP="0035481C">
    <w:pPr>
      <w:pStyle w:val="Footer"/>
      <w:jc w:val="right"/>
      <w:rPr>
        <w:sz w:val="16"/>
      </w:rPr>
    </w:pPr>
    <w:r>
      <w:rPr>
        <w:noProof/>
        <w:sz w:val="16"/>
      </w:rPr>
      <mc:AlternateContent>
        <mc:Choice Requires="wps">
          <w:drawing>
            <wp:anchor distT="0" distB="0" distL="0" distR="0" simplePos="0" relativeHeight="251658261" behindDoc="0" locked="0" layoutInCell="1" allowOverlap="1" wp14:anchorId="2412C327" wp14:editId="2F78CDBD">
              <wp:simplePos x="914400" y="10002741"/>
              <wp:positionH relativeFrom="page">
                <wp:align>center</wp:align>
              </wp:positionH>
              <wp:positionV relativeFrom="page">
                <wp:align>bottom</wp:align>
              </wp:positionV>
              <wp:extent cx="443865" cy="443865"/>
              <wp:effectExtent l="0" t="0" r="18415" b="0"/>
              <wp:wrapNone/>
              <wp:docPr id="22" name="Text Box 2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DFC7F" w14:textId="0E772E1A" w:rsidR="007607CE" w:rsidRPr="009A65DA" w:rsidRDefault="007607CE" w:rsidP="007607CE">
                          <w:pPr>
                            <w:rPr>
                              <w:rFonts w:ascii="Arial" w:eastAsia="Arial" w:hAnsi="Arial" w:cs="Arial"/>
                              <w:noProof/>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12C327" id="_x0000_t202" coordsize="21600,21600" o:spt="202" path="m,l,21600r21600,l21600,xe">
              <v:stroke joinstyle="miter"/>
              <v:path gradientshapeok="t" o:connecttype="rect"/>
            </v:shapetype>
            <v:shape id="Text Box 22" o:spid="_x0000_s1038" type="#_x0000_t202" alt="SECURITY LABEL: OFFICIAL" style="position:absolute;left:0;text-align:left;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2D3DFC7F" w14:textId="0E772E1A" w:rsidR="007607CE" w:rsidRPr="009A65DA" w:rsidRDefault="007607CE" w:rsidP="007607CE">
                    <w:pPr>
                      <w:rPr>
                        <w:rFonts w:ascii="Arial" w:eastAsia="Arial" w:hAnsi="Arial" w:cs="Arial"/>
                        <w:noProof/>
                      </w:rPr>
                    </w:pPr>
                  </w:p>
                </w:txbxContent>
              </v:textbox>
              <w10:wrap anchorx="page" anchory="page"/>
            </v:shape>
          </w:pict>
        </mc:Fallback>
      </mc:AlternateContent>
    </w:r>
  </w:p>
  <w:p w14:paraId="7AD36109" w14:textId="785174AC" w:rsidR="00315F97" w:rsidRPr="0035481C" w:rsidRDefault="0035481C" w:rsidP="0035481C">
    <w:pPr>
      <w:pStyle w:val="Footer"/>
      <w:jc w:val="right"/>
      <w:rPr>
        <w:sz w:val="16"/>
      </w:rPr>
    </w:pPr>
    <w:r>
      <w:rPr>
        <w:noProof/>
        <w:sz w:val="16"/>
      </w:rPr>
      <mc:AlternateContent>
        <mc:Choice Requires="wps">
          <w:drawing>
            <wp:anchor distT="0" distB="0" distL="114300" distR="114300" simplePos="0" relativeHeight="251658249" behindDoc="0" locked="1" layoutInCell="0" allowOverlap="1" wp14:anchorId="4B4531E2" wp14:editId="0279D464">
              <wp:simplePos x="0" y="0"/>
              <wp:positionH relativeFrom="column">
                <wp:posOffset>-19050</wp:posOffset>
              </wp:positionH>
              <wp:positionV relativeFrom="paragraph">
                <wp:posOffset>73660</wp:posOffset>
              </wp:positionV>
              <wp:extent cx="3543300" cy="0"/>
              <wp:effectExtent l="0" t="1905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A8A42" id="Straight Connector 9"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8pt" to="27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" o:allowincell="f" strokeweight="3pt">
              <v:stroke linestyle="thinThin"/>
              <w10:anchorlock/>
            </v:line>
          </w:pict>
        </mc:Fallback>
      </mc:AlternateContent>
    </w:r>
    <w:r>
      <w:rPr>
        <w:sz w:val="16"/>
      </w:rPr>
      <w:t>[</w:t>
    </w:r>
    <w:r w:rsidR="004E03FC">
      <w:rPr>
        <w:sz w:val="16"/>
        <w:szCs w:val="16"/>
      </w:rPr>
      <w:t>4750</w:t>
    </w:r>
    <w:r w:rsidR="004E03FC" w:rsidRPr="009A7215">
      <w:rPr>
        <w:sz w:val="16"/>
        <w:szCs w:val="16"/>
      </w:rPr>
      <w:t xml:space="preserve"> (</w:t>
    </w:r>
    <w:r w:rsidR="004E03FC">
      <w:rPr>
        <w:sz w:val="16"/>
        <w:szCs w:val="16"/>
      </w:rPr>
      <w:t>Ordinary</w:t>
    </w:r>
    <w:r w:rsidR="004E03FC" w:rsidRPr="009A7215">
      <w:rPr>
        <w:sz w:val="16"/>
        <w:szCs w:val="16"/>
      </w:rPr>
      <w:t xml:space="preserve">) Meeting – </w:t>
    </w:r>
    <w:r w:rsidR="004E03FC">
      <w:rPr>
        <w:bCs/>
        <w:sz w:val="16"/>
        <w:szCs w:val="16"/>
      </w:rPr>
      <w:t>12 November 2024</w:t>
    </w:r>
    <w:r>
      <w:rPr>
        <w:sz w:val="16"/>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1304B" w14:textId="0A173A8F" w:rsidR="0035481C" w:rsidRDefault="007607CE" w:rsidP="0035481C">
    <w:pPr>
      <w:pStyle w:val="Footer"/>
      <w:jc w:val="right"/>
      <w:rPr>
        <w:sz w:val="16"/>
      </w:rPr>
    </w:pPr>
    <w:r>
      <w:rPr>
        <w:noProof/>
        <w:sz w:val="16"/>
      </w:rPr>
      <mc:AlternateContent>
        <mc:Choice Requires="wps">
          <w:drawing>
            <wp:anchor distT="0" distB="0" distL="0" distR="0" simplePos="0" relativeHeight="251658259" behindDoc="0" locked="0" layoutInCell="1" allowOverlap="1" wp14:anchorId="382E46FB" wp14:editId="2890382C">
              <wp:simplePos x="915035" y="10001885"/>
              <wp:positionH relativeFrom="page">
                <wp:align>center</wp:align>
              </wp:positionH>
              <wp:positionV relativeFrom="page">
                <wp:align>bottom</wp:align>
              </wp:positionV>
              <wp:extent cx="443865" cy="443865"/>
              <wp:effectExtent l="0" t="0" r="18415" b="0"/>
              <wp:wrapNone/>
              <wp:docPr id="20" name="Text Box 2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629A6" w14:textId="68D60D1D"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2E46FB" id="_x0000_t202" coordsize="21600,21600" o:spt="202" path="m,l,21600r21600,l21600,xe">
              <v:stroke joinstyle="miter"/>
              <v:path gradientshapeok="t" o:connecttype="rect"/>
            </v:shapetype>
            <v:shape id="Text Box 20" o:spid="_x0000_s1039" type="#_x0000_t202" alt="SECURITY LABEL: OFFICIAL" style="position:absolute;left:0;text-align:left;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62E629A6" w14:textId="68D60D1D" w:rsidR="007607CE" w:rsidRPr="007607CE" w:rsidRDefault="007607CE" w:rsidP="007607CE">
                    <w:pPr>
                      <w:rPr>
                        <w:rFonts w:ascii="Arial" w:eastAsia="Arial" w:hAnsi="Arial" w:cs="Arial"/>
                        <w:noProof/>
                        <w:color w:val="FF0000"/>
                      </w:rPr>
                    </w:pPr>
                  </w:p>
                </w:txbxContent>
              </v:textbox>
              <w10:wrap anchorx="page" anchory="page"/>
            </v:shape>
          </w:pict>
        </mc:Fallback>
      </mc:AlternateContent>
    </w:r>
  </w:p>
  <w:p w14:paraId="2348A57C" w14:textId="6F066CB6" w:rsidR="00315F97" w:rsidRPr="0035481C" w:rsidRDefault="0035481C" w:rsidP="0035481C">
    <w:pPr>
      <w:pStyle w:val="Footer"/>
      <w:jc w:val="right"/>
      <w:rPr>
        <w:sz w:val="16"/>
      </w:rPr>
    </w:pPr>
    <w:r>
      <w:rPr>
        <w:noProof/>
        <w:sz w:val="16"/>
      </w:rPr>
      <mc:AlternateContent>
        <mc:Choice Requires="wps">
          <w:drawing>
            <wp:anchor distT="0" distB="0" distL="114300" distR="114300" simplePos="0" relativeHeight="251658248" behindDoc="0" locked="1" layoutInCell="0" allowOverlap="1" wp14:anchorId="1D31F9F1" wp14:editId="214E42E2">
              <wp:simplePos x="0" y="0"/>
              <wp:positionH relativeFrom="column">
                <wp:posOffset>-91440</wp:posOffset>
              </wp:positionH>
              <wp:positionV relativeFrom="paragraph">
                <wp:posOffset>116205</wp:posOffset>
              </wp:positionV>
              <wp:extent cx="374904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5234D" id="Straight Connector 8"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" o:allowincell="f" strokeweight="3pt">
              <v:stroke linestyle="thinThin"/>
              <w10:anchorlock/>
            </v:line>
          </w:pict>
        </mc:Fallback>
      </mc:AlternateContent>
    </w:r>
    <w:r>
      <w:rPr>
        <w:sz w:val="16"/>
      </w:rPr>
      <w:t>[</w:t>
    </w:r>
    <w:r w:rsidR="002C62DF">
      <w:rPr>
        <w:sz w:val="16"/>
        <w:szCs w:val="16"/>
      </w:rPr>
      <w:t>4750</w:t>
    </w:r>
    <w:r w:rsidR="002C62DF" w:rsidRPr="009A7215">
      <w:rPr>
        <w:sz w:val="16"/>
        <w:szCs w:val="16"/>
      </w:rPr>
      <w:t xml:space="preserve"> (</w:t>
    </w:r>
    <w:r w:rsidR="002C62DF">
      <w:rPr>
        <w:sz w:val="16"/>
        <w:szCs w:val="16"/>
      </w:rPr>
      <w:t>Ordinary</w:t>
    </w:r>
    <w:r w:rsidR="002C62DF" w:rsidRPr="009A7215">
      <w:rPr>
        <w:sz w:val="16"/>
        <w:szCs w:val="16"/>
      </w:rPr>
      <w:t xml:space="preserve">) Meeting – </w:t>
    </w:r>
    <w:r w:rsidR="002C62DF">
      <w:rPr>
        <w:bCs/>
        <w:sz w:val="16"/>
        <w:szCs w:val="16"/>
      </w:rPr>
      <w:t>12 November 2024</w:t>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F6E9" w14:textId="78CC6498" w:rsidR="000079FC" w:rsidRPr="0054443F" w:rsidRDefault="007607CE">
    <w:pPr>
      <w:pStyle w:val="Footer"/>
    </w:pPr>
    <w:r>
      <w:rPr>
        <w:noProof/>
      </w:rPr>
      <mc:AlternateContent>
        <mc:Choice Requires="wps">
          <w:drawing>
            <wp:anchor distT="0" distB="0" distL="0" distR="0" simplePos="0" relativeHeight="251656704" behindDoc="0" locked="0" layoutInCell="1" allowOverlap="1" wp14:anchorId="543C20AA" wp14:editId="4E6B20BE">
              <wp:simplePos x="1080770" y="10090785"/>
              <wp:positionH relativeFrom="page">
                <wp:align>center</wp:align>
              </wp:positionH>
              <wp:positionV relativeFrom="page">
                <wp:align>bottom</wp:align>
              </wp:positionV>
              <wp:extent cx="443865" cy="443865"/>
              <wp:effectExtent l="0" t="0" r="18415" b="0"/>
              <wp:wrapNone/>
              <wp:docPr id="13" name="Text Box 1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E7CCB" w14:textId="53968343"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3C20AA" id="_x0000_t202" coordsize="21600,21600" o:spt="202" path="m,l,21600r21600,l21600,xe">
              <v:stroke joinstyle="miter"/>
              <v:path gradientshapeok="t" o:connecttype="rect"/>
            </v:shapetype>
            <v:shape id="Text Box 13" o:spid="_x0000_s1027" type="#_x0000_t202" alt="SECURITY LABEL: 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FEE7CCB" w14:textId="53968343" w:rsidR="007607CE" w:rsidRPr="007607CE" w:rsidRDefault="007607CE" w:rsidP="007607CE">
                    <w:pPr>
                      <w:rPr>
                        <w:rFonts w:ascii="Arial" w:eastAsia="Arial" w:hAnsi="Arial" w:cs="Arial"/>
                        <w:noProof/>
                        <w:color w:val="FF0000"/>
                      </w:rPr>
                    </w:pPr>
                  </w:p>
                </w:txbxContent>
              </v:textbox>
              <w10:wrap anchorx="page" anchory="page"/>
            </v:shape>
          </w:pict>
        </mc:Fallback>
      </mc:AlternateContent>
    </w:r>
    <w:r w:rsidR="000079FC">
      <w:rPr>
        <w:noProof/>
      </w:rPr>
      <w:drawing>
        <wp:anchor distT="0" distB="0" distL="114300" distR="114300" simplePos="0" relativeHeight="251647488" behindDoc="1" locked="0" layoutInCell="1" allowOverlap="1" wp14:anchorId="753F4627" wp14:editId="57B3E55E">
          <wp:simplePos x="0" y="0"/>
          <wp:positionH relativeFrom="column">
            <wp:posOffset>4343400</wp:posOffset>
          </wp:positionH>
          <wp:positionV relativeFrom="paragraph">
            <wp:posOffset>-586105</wp:posOffset>
          </wp:positionV>
          <wp:extent cx="1649730" cy="899160"/>
          <wp:effectExtent l="0" t="0" r="0" b="0"/>
          <wp:wrapNone/>
          <wp:docPr id="6" name="Picture 6"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r w:rsidR="000079FC">
      <w:tab/>
    </w:r>
    <w:r w:rsidR="000079F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6D8E" w14:textId="7D47D459" w:rsidR="0035481C" w:rsidRDefault="007607CE">
    <w:pPr>
      <w:pStyle w:val="Footer"/>
    </w:pPr>
    <w:r>
      <w:rPr>
        <w:noProof/>
      </w:rPr>
      <mc:AlternateContent>
        <mc:Choice Requires="wps">
          <w:drawing>
            <wp:anchor distT="0" distB="0" distL="0" distR="0" simplePos="0" relativeHeight="251650560" behindDoc="0" locked="0" layoutInCell="1" allowOverlap="1" wp14:anchorId="47AA61BA" wp14:editId="0E1BBF19">
              <wp:simplePos x="635" y="635"/>
              <wp:positionH relativeFrom="page">
                <wp:align>center</wp:align>
              </wp:positionH>
              <wp:positionV relativeFrom="page">
                <wp:align>bottom</wp:align>
              </wp:positionV>
              <wp:extent cx="443865" cy="443865"/>
              <wp:effectExtent l="0" t="0" r="18415" b="0"/>
              <wp:wrapNone/>
              <wp:docPr id="11" name="Text Box 1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B85C9" w14:textId="47A59CF8"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A61BA" id="_x0000_t202" coordsize="21600,21600" o:spt="202" path="m,l,21600r21600,l21600,xe">
              <v:stroke joinstyle="miter"/>
              <v:path gradientshapeok="t" o:connecttype="rect"/>
            </v:shapetype>
            <v:shape id="Text Box 11" o:spid="_x0000_s1028" type="#_x0000_t202" alt="SECURITY LABEL: OFFICIAL" style="position:absolute;left:0;text-align:left;margin-left:0;margin-top:0;width:34.95pt;height:34.95pt;z-index:25165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0B85C9" w14:textId="47A59CF8" w:rsidR="007607CE" w:rsidRPr="007607CE" w:rsidRDefault="007607CE" w:rsidP="007607CE">
                    <w:pPr>
                      <w:rPr>
                        <w:rFonts w:ascii="Arial" w:eastAsia="Arial" w:hAnsi="Arial" w:cs="Arial"/>
                        <w:noProof/>
                        <w:color w:val="FF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D53B" w14:textId="51AF1633" w:rsidR="000079FC" w:rsidRDefault="007607CE">
    <w:pPr>
      <w:pStyle w:val="Footer"/>
      <w:framePr w:wrap="around" w:vAnchor="text" w:hAnchor="margin" w:xAlign="center" w:y="1"/>
      <w:rPr>
        <w:rStyle w:val="PageNumber"/>
      </w:rPr>
    </w:pPr>
    <w:r>
      <w:rPr>
        <w:noProof/>
      </w:rPr>
      <mc:AlternateContent>
        <mc:Choice Requires="wps">
          <w:drawing>
            <wp:anchor distT="0" distB="0" distL="0" distR="0" simplePos="0" relativeHeight="251662848" behindDoc="0" locked="0" layoutInCell="1" allowOverlap="1" wp14:anchorId="44F38E0D" wp14:editId="70B494D7">
              <wp:simplePos x="635" y="635"/>
              <wp:positionH relativeFrom="page">
                <wp:align>center</wp:align>
              </wp:positionH>
              <wp:positionV relativeFrom="page">
                <wp:align>bottom</wp:align>
              </wp:positionV>
              <wp:extent cx="443865" cy="443865"/>
              <wp:effectExtent l="0" t="0" r="18415" b="0"/>
              <wp:wrapNone/>
              <wp:docPr id="15" name="Text Box 1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EC094A" w14:textId="54378FDB"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38E0D" id="_x0000_t202" coordsize="21600,21600" o:spt="202" path="m,l,21600r21600,l21600,xe">
              <v:stroke joinstyle="miter"/>
              <v:path gradientshapeok="t" o:connecttype="rect"/>
            </v:shapetype>
            <v:shape id="Text Box 15" o:spid="_x0000_s1029" type="#_x0000_t202" alt="SECURITY LABEL: OFFICIAL" style="position:absolute;left:0;text-align:left;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BEC094A" w14:textId="54378FDB" w:rsidR="007607CE" w:rsidRPr="007607CE" w:rsidRDefault="007607CE" w:rsidP="007607CE">
                    <w:pPr>
                      <w:rPr>
                        <w:rFonts w:ascii="Arial" w:eastAsia="Arial" w:hAnsi="Arial" w:cs="Arial"/>
                        <w:noProof/>
                        <w:color w:val="FF0000"/>
                      </w:rPr>
                    </w:pPr>
                  </w:p>
                </w:txbxContent>
              </v:textbox>
              <w10:wrap anchorx="page" anchory="page"/>
            </v:shape>
          </w:pict>
        </mc:Fallback>
      </mc:AlternateContent>
    </w:r>
    <w:r w:rsidR="000079FC">
      <w:rPr>
        <w:rStyle w:val="PageNumber"/>
      </w:rPr>
      <w:fldChar w:fldCharType="begin"/>
    </w:r>
    <w:r w:rsidR="000079FC">
      <w:rPr>
        <w:rStyle w:val="PageNumber"/>
      </w:rPr>
      <w:instrText xml:space="preserve">PAGE  </w:instrText>
    </w:r>
    <w:r w:rsidR="000079FC">
      <w:rPr>
        <w:rStyle w:val="PageNumber"/>
      </w:rPr>
      <w:fldChar w:fldCharType="separate"/>
    </w:r>
    <w:r w:rsidR="000079FC">
      <w:rPr>
        <w:rStyle w:val="PageNumber"/>
        <w:noProof/>
      </w:rPr>
      <w:t>i</w:t>
    </w:r>
    <w:r w:rsidR="000079FC">
      <w:rPr>
        <w:rStyle w:val="PageNumber"/>
      </w:rPr>
      <w:fldChar w:fldCharType="end"/>
    </w:r>
  </w:p>
  <w:p w14:paraId="0BADF8A7" w14:textId="77777777" w:rsidR="000079FC" w:rsidRDefault="000079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219E" w14:textId="67504901" w:rsidR="000079FC" w:rsidRDefault="007607CE">
    <w:pPr>
      <w:pStyle w:val="Footer"/>
      <w:jc w:val="right"/>
      <w:rPr>
        <w:sz w:val="16"/>
      </w:rPr>
    </w:pPr>
    <w:r>
      <w:rPr>
        <w:noProof/>
        <w:sz w:val="16"/>
      </w:rPr>
      <mc:AlternateContent>
        <mc:Choice Requires="wps">
          <w:drawing>
            <wp:anchor distT="0" distB="0" distL="0" distR="0" simplePos="0" relativeHeight="251665920" behindDoc="0" locked="0" layoutInCell="1" allowOverlap="1" wp14:anchorId="0E0DA068" wp14:editId="4E4E7E65">
              <wp:simplePos x="635" y="635"/>
              <wp:positionH relativeFrom="page">
                <wp:align>center</wp:align>
              </wp:positionH>
              <wp:positionV relativeFrom="page">
                <wp:align>bottom</wp:align>
              </wp:positionV>
              <wp:extent cx="443865" cy="443865"/>
              <wp:effectExtent l="0" t="0" r="18415" b="0"/>
              <wp:wrapNone/>
              <wp:docPr id="16" name="Text Box 1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932F39" w14:textId="7296B8D8"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DA068" id="_x0000_t202" coordsize="21600,21600" o:spt="202" path="m,l,21600r21600,l21600,xe">
              <v:stroke joinstyle="miter"/>
              <v:path gradientshapeok="t" o:connecttype="rect"/>
            </v:shapetype>
            <v:shape id="Text Box 16" o:spid="_x0000_s1030" type="#_x0000_t202" alt="SECURITY LABEL: OFFICIAL" style="position:absolute;left:0;text-align:left;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3932F39" w14:textId="7296B8D8" w:rsidR="007607CE" w:rsidRPr="007607CE" w:rsidRDefault="007607CE" w:rsidP="007607CE">
                    <w:pPr>
                      <w:rPr>
                        <w:rFonts w:ascii="Arial" w:eastAsia="Arial" w:hAnsi="Arial" w:cs="Arial"/>
                        <w:noProof/>
                        <w:color w:val="FF0000"/>
                      </w:rPr>
                    </w:pPr>
                  </w:p>
                </w:txbxContent>
              </v:textbox>
              <w10:wrap anchorx="page" anchory="page"/>
            </v:shape>
          </w:pict>
        </mc:Fallback>
      </mc:AlternateContent>
    </w:r>
  </w:p>
  <w:p w14:paraId="53ABABA6" w14:textId="0F6222EC" w:rsidR="000079FC" w:rsidRDefault="000079FC">
    <w:pPr>
      <w:pStyle w:val="Footer"/>
      <w:jc w:val="right"/>
      <w:rPr>
        <w:sz w:val="16"/>
      </w:rPr>
    </w:pPr>
    <w:r>
      <w:rPr>
        <w:noProof/>
        <w:sz w:val="16"/>
      </w:rPr>
      <mc:AlternateContent>
        <mc:Choice Requires="wps">
          <w:drawing>
            <wp:anchor distT="0" distB="0" distL="114300" distR="114300" simplePos="0" relativeHeight="251637248" behindDoc="0" locked="1" layoutInCell="0" allowOverlap="1" wp14:anchorId="17733E48" wp14:editId="1A478994">
              <wp:simplePos x="0" y="0"/>
              <wp:positionH relativeFrom="column">
                <wp:posOffset>-91440</wp:posOffset>
              </wp:positionH>
              <wp:positionV relativeFrom="paragraph">
                <wp:posOffset>116205</wp:posOffset>
              </wp:positionV>
              <wp:extent cx="374904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F71BF" id="Straight Connector 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" o:allowincell="f" strokeweight="3pt">
              <v:stroke linestyle="thinThin"/>
              <w10:anchorlock/>
            </v:line>
          </w:pict>
        </mc:Fallback>
      </mc:AlternateContent>
    </w:r>
    <w:r>
      <w:rPr>
        <w:sz w:val="16"/>
      </w:rPr>
      <w:t>[</w:t>
    </w:r>
    <w:r w:rsidRPr="009A7215">
      <w:rPr>
        <w:sz w:val="16"/>
        <w:szCs w:val="16"/>
        <w:highlight w:val="yellow"/>
      </w:rPr>
      <w:t>Number</w:t>
    </w:r>
    <w:r w:rsidRPr="009A7215">
      <w:rPr>
        <w:sz w:val="16"/>
        <w:szCs w:val="16"/>
      </w:rPr>
      <w:t xml:space="preserve"> (</w:t>
    </w:r>
    <w:r w:rsidR="00DD41C9">
      <w:rPr>
        <w:sz w:val="16"/>
        <w:szCs w:val="16"/>
      </w:rPr>
      <w:t>Ordinary</w:t>
    </w:r>
    <w:r w:rsidRPr="009A7215">
      <w:rPr>
        <w:sz w:val="16"/>
        <w:szCs w:val="16"/>
      </w:rPr>
      <w:t xml:space="preserve">) Meeting – </w:t>
    </w:r>
    <w:r w:rsidRPr="009A7215">
      <w:rPr>
        <w:bCs/>
        <w:sz w:val="16"/>
        <w:szCs w:val="16"/>
        <w:highlight w:val="yellow"/>
      </w:rPr>
      <w:t>Date</w:t>
    </w:r>
    <w:r>
      <w:rPr>
        <w:sz w:val="16"/>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B4F3" w14:textId="24387889" w:rsidR="00315F97" w:rsidRDefault="007607CE">
    <w:pPr>
      <w:pStyle w:val="Footer"/>
    </w:pPr>
    <w:r>
      <w:rPr>
        <w:noProof/>
      </w:rPr>
      <mc:AlternateContent>
        <mc:Choice Requires="wps">
          <w:drawing>
            <wp:anchor distT="0" distB="0" distL="0" distR="0" simplePos="0" relativeHeight="251659776" behindDoc="0" locked="0" layoutInCell="1" allowOverlap="1" wp14:anchorId="2574F244" wp14:editId="7CD0FD6B">
              <wp:simplePos x="915035" y="10089515"/>
              <wp:positionH relativeFrom="page">
                <wp:align>center</wp:align>
              </wp:positionH>
              <wp:positionV relativeFrom="page">
                <wp:align>bottom</wp:align>
              </wp:positionV>
              <wp:extent cx="443865" cy="443865"/>
              <wp:effectExtent l="0" t="0" r="18415" b="0"/>
              <wp:wrapNone/>
              <wp:docPr id="14" name="Text Box 1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547C7" w14:textId="5036751C"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74F244" id="_x0000_t202" coordsize="21600,21600" o:spt="202" path="m,l,21600r21600,l21600,xe">
              <v:stroke joinstyle="miter"/>
              <v:path gradientshapeok="t" o:connecttype="rect"/>
            </v:shapetype>
            <v:shape id="Text Box 14" o:spid="_x0000_s1031" type="#_x0000_t202" alt="SECURITY LABEL: OFFICIAL" style="position:absolute;left:0;text-align:left;margin-left:0;margin-top:0;width:34.95pt;height:34.9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CD547C7" w14:textId="5036751C" w:rsidR="007607CE" w:rsidRPr="007607CE" w:rsidRDefault="007607CE" w:rsidP="007607CE">
                    <w:pPr>
                      <w:rPr>
                        <w:rFonts w:ascii="Arial" w:eastAsia="Arial" w:hAnsi="Arial" w:cs="Arial"/>
                        <w:noProof/>
                        <w:color w:val="FF0000"/>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7D1A7" w14:textId="1B8E38C5" w:rsidR="00315F97" w:rsidRDefault="007607CE">
    <w:pPr>
      <w:pStyle w:val="Footer"/>
    </w:pPr>
    <w:r>
      <w:rPr>
        <w:noProof/>
      </w:rPr>
      <mc:AlternateContent>
        <mc:Choice Requires="wps">
          <w:drawing>
            <wp:anchor distT="0" distB="0" distL="0" distR="0" simplePos="0" relativeHeight="251660288" behindDoc="0" locked="0" layoutInCell="1" allowOverlap="1" wp14:anchorId="3A24A785" wp14:editId="1F6ACA19">
              <wp:simplePos x="635" y="635"/>
              <wp:positionH relativeFrom="page">
                <wp:align>center</wp:align>
              </wp:positionH>
              <wp:positionV relativeFrom="page">
                <wp:align>bottom</wp:align>
              </wp:positionV>
              <wp:extent cx="443865" cy="443865"/>
              <wp:effectExtent l="0" t="0" r="18415" b="0"/>
              <wp:wrapNone/>
              <wp:docPr id="18" name="Text Box 1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B3A5A4" w14:textId="3C3A3C70"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24A785" id="_x0000_t202" coordsize="21600,21600" o:spt="202" path="m,l,21600r21600,l21600,xe">
              <v:stroke joinstyle="miter"/>
              <v:path gradientshapeok="t" o:connecttype="rect"/>
            </v:shapetype>
            <v:shape id="Text Box 18" o:spid="_x0000_s1033" type="#_x0000_t202" alt="SECURITY LABEL: 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7B3A5A4" w14:textId="3C3A3C70" w:rsidR="007607CE" w:rsidRPr="007607CE" w:rsidRDefault="007607CE" w:rsidP="007607CE">
                    <w:pPr>
                      <w:rPr>
                        <w:rFonts w:ascii="Arial" w:eastAsia="Arial" w:hAnsi="Arial" w:cs="Arial"/>
                        <w:noProof/>
                        <w:color w:val="FF0000"/>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32B5" w14:textId="1E0FC96D" w:rsidR="0035481C" w:rsidRDefault="007607CE" w:rsidP="0035481C">
    <w:pPr>
      <w:pStyle w:val="Footer"/>
      <w:jc w:val="right"/>
      <w:rPr>
        <w:sz w:val="16"/>
      </w:rPr>
    </w:pPr>
    <w:r>
      <w:rPr>
        <w:noProof/>
        <w:sz w:val="16"/>
      </w:rPr>
      <mc:AlternateContent>
        <mc:Choice Requires="wps">
          <w:drawing>
            <wp:anchor distT="0" distB="0" distL="0" distR="0" simplePos="0" relativeHeight="251664384" behindDoc="0" locked="0" layoutInCell="1" allowOverlap="1" wp14:anchorId="5EAF26F3" wp14:editId="33125F60">
              <wp:simplePos x="915035" y="10001885"/>
              <wp:positionH relativeFrom="page">
                <wp:align>center</wp:align>
              </wp:positionH>
              <wp:positionV relativeFrom="page">
                <wp:align>bottom</wp:align>
              </wp:positionV>
              <wp:extent cx="443865" cy="443865"/>
              <wp:effectExtent l="0" t="0" r="18415" b="0"/>
              <wp:wrapNone/>
              <wp:docPr id="19" name="Text Box 1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385D4B" w14:textId="212D7B0B"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AF26F3" id="_x0000_t202" coordsize="21600,21600" o:spt="202" path="m,l,21600r21600,l21600,xe">
              <v:stroke joinstyle="miter"/>
              <v:path gradientshapeok="t" o:connecttype="rect"/>
            </v:shapetype>
            <v:shape id="Text Box 19" o:spid="_x0000_s1034" type="#_x0000_t202" alt="SECURITY LABEL: OFFICIAL"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37385D4B" w14:textId="212D7B0B" w:rsidR="007607CE" w:rsidRPr="007607CE" w:rsidRDefault="007607CE" w:rsidP="007607CE">
                    <w:pPr>
                      <w:rPr>
                        <w:rFonts w:ascii="Arial" w:eastAsia="Arial" w:hAnsi="Arial" w:cs="Arial"/>
                        <w:noProof/>
                        <w:color w:val="FF0000"/>
                      </w:rPr>
                    </w:pPr>
                  </w:p>
                </w:txbxContent>
              </v:textbox>
              <w10:wrap anchorx="page" anchory="page"/>
            </v:shape>
          </w:pict>
        </mc:Fallback>
      </mc:AlternateContent>
    </w:r>
  </w:p>
  <w:p w14:paraId="3C3711B8" w14:textId="0A19D98B" w:rsidR="00315F97" w:rsidRPr="0035481C" w:rsidRDefault="0035481C" w:rsidP="0035481C">
    <w:pPr>
      <w:pStyle w:val="Footer"/>
      <w:jc w:val="right"/>
      <w:rPr>
        <w:sz w:val="16"/>
      </w:rPr>
    </w:pPr>
    <w:r>
      <w:rPr>
        <w:noProof/>
        <w:sz w:val="16"/>
      </w:rPr>
      <mc:AlternateContent>
        <mc:Choice Requires="wps">
          <w:drawing>
            <wp:anchor distT="0" distB="0" distL="114300" distR="114300" simplePos="0" relativeHeight="251662336" behindDoc="0" locked="1" layoutInCell="0" allowOverlap="1" wp14:anchorId="7E146FF6" wp14:editId="71182255">
              <wp:simplePos x="0" y="0"/>
              <wp:positionH relativeFrom="column">
                <wp:posOffset>-91440</wp:posOffset>
              </wp:positionH>
              <wp:positionV relativeFrom="paragraph">
                <wp:posOffset>116205</wp:posOffset>
              </wp:positionV>
              <wp:extent cx="374904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77E3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" o:allowincell="f" strokeweight="3pt">
              <v:stroke linestyle="thinThin"/>
              <w10:anchorlock/>
            </v:line>
          </w:pict>
        </mc:Fallback>
      </mc:AlternateContent>
    </w:r>
    <w:r>
      <w:rPr>
        <w:sz w:val="16"/>
      </w:rPr>
      <w:t>[</w:t>
    </w:r>
    <w:r w:rsidR="002C62DF">
      <w:rPr>
        <w:sz w:val="16"/>
        <w:szCs w:val="16"/>
      </w:rPr>
      <w:t>4750</w:t>
    </w:r>
    <w:r w:rsidRPr="009A7215">
      <w:rPr>
        <w:sz w:val="16"/>
        <w:szCs w:val="16"/>
      </w:rPr>
      <w:t xml:space="preserve"> (</w:t>
    </w:r>
    <w:r>
      <w:rPr>
        <w:sz w:val="16"/>
        <w:szCs w:val="16"/>
      </w:rPr>
      <w:t>Ordinary</w:t>
    </w:r>
    <w:r w:rsidRPr="009A7215">
      <w:rPr>
        <w:sz w:val="16"/>
        <w:szCs w:val="16"/>
      </w:rPr>
      <w:t xml:space="preserve">) Meeting – </w:t>
    </w:r>
    <w:r w:rsidR="002C62DF">
      <w:rPr>
        <w:bCs/>
        <w:sz w:val="16"/>
        <w:szCs w:val="16"/>
      </w:rPr>
      <w:t>12 November 2024</w:t>
    </w:r>
    <w:r>
      <w:rPr>
        <w:sz w:val="16"/>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B515" w14:textId="0BAE34D7" w:rsidR="000079FC" w:rsidRDefault="007607CE">
    <w:pPr>
      <w:pStyle w:val="Footer"/>
      <w:jc w:val="right"/>
    </w:pPr>
    <w:r>
      <w:rPr>
        <w:noProof/>
        <w:sz w:val="16"/>
      </w:rPr>
      <mc:AlternateContent>
        <mc:Choice Requires="wps">
          <w:drawing>
            <wp:anchor distT="0" distB="0" distL="0" distR="0" simplePos="0" relativeHeight="251658240" behindDoc="0" locked="0" layoutInCell="1" allowOverlap="1" wp14:anchorId="352DE037" wp14:editId="6DC35D83">
              <wp:simplePos x="635" y="635"/>
              <wp:positionH relativeFrom="page">
                <wp:align>center</wp:align>
              </wp:positionH>
              <wp:positionV relativeFrom="page">
                <wp:align>bottom</wp:align>
              </wp:positionV>
              <wp:extent cx="443865" cy="443865"/>
              <wp:effectExtent l="0" t="0" r="18415" b="0"/>
              <wp:wrapNone/>
              <wp:docPr id="17" name="Text Box 1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B3E87" w14:textId="1B3E3314" w:rsidR="007607CE" w:rsidRPr="007607CE" w:rsidRDefault="007607CE" w:rsidP="007607CE">
                          <w:pPr>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DE037" id="_x0000_t202" coordsize="21600,21600" o:spt="202" path="m,l,21600r21600,l21600,xe">
              <v:stroke joinstyle="miter"/>
              <v:path gradientshapeok="t" o:connecttype="rect"/>
            </v:shapetype>
            <v:shape id="Text Box 17" o:spid="_x0000_s1036" type="#_x0000_t202" alt="SECURITY LABEL: 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1A3B3E87" w14:textId="1B3E3314" w:rsidR="007607CE" w:rsidRPr="007607CE" w:rsidRDefault="007607CE" w:rsidP="007607CE">
                    <w:pPr>
                      <w:rPr>
                        <w:rFonts w:ascii="Arial" w:eastAsia="Arial" w:hAnsi="Arial" w:cs="Arial"/>
                        <w:noProof/>
                        <w:color w:val="FF0000"/>
                      </w:rPr>
                    </w:pPr>
                  </w:p>
                </w:txbxContent>
              </v:textbox>
              <w10:wrap anchorx="page" anchory="page"/>
            </v:shape>
          </w:pict>
        </mc:Fallback>
      </mc:AlternateContent>
    </w:r>
    <w:r w:rsidR="000079FC">
      <w:rPr>
        <w:noProof/>
        <w:sz w:val="16"/>
      </w:rPr>
      <mc:AlternateContent>
        <mc:Choice Requires="wps">
          <w:drawing>
            <wp:anchor distT="0" distB="0" distL="114300" distR="114300" simplePos="0" relativeHeight="251656192" behindDoc="0" locked="1" layoutInCell="0" allowOverlap="1" wp14:anchorId="29D07C6E" wp14:editId="083B5230">
              <wp:simplePos x="0" y="0"/>
              <wp:positionH relativeFrom="column">
                <wp:posOffset>0</wp:posOffset>
              </wp:positionH>
              <wp:positionV relativeFrom="paragraph">
                <wp:posOffset>116205</wp:posOffset>
              </wp:positionV>
              <wp:extent cx="3657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A7F3C"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" o:allowincell="f" strokeweight="3pt">
              <v:stroke linestyle="thinThin"/>
              <w10:anchorlock/>
            </v:line>
          </w:pict>
        </mc:Fallback>
      </mc:AlternateContent>
    </w:r>
    <w:r w:rsidR="000079FC">
      <w:rPr>
        <w:sz w:val="16"/>
      </w:rPr>
      <w:t>[</w:t>
    </w:r>
    <w:r w:rsidR="000079FC" w:rsidRPr="009A7215">
      <w:rPr>
        <w:sz w:val="16"/>
        <w:szCs w:val="16"/>
        <w:highlight w:val="yellow"/>
      </w:rPr>
      <w:t>Number</w:t>
    </w:r>
    <w:r w:rsidR="000079FC" w:rsidRPr="009A7215">
      <w:rPr>
        <w:sz w:val="16"/>
        <w:szCs w:val="16"/>
      </w:rPr>
      <w:t xml:space="preserve"> (</w:t>
    </w:r>
    <w:r w:rsidR="00DD41C9">
      <w:rPr>
        <w:sz w:val="16"/>
        <w:szCs w:val="16"/>
      </w:rPr>
      <w:t>Ordinary</w:t>
    </w:r>
    <w:r w:rsidR="000079FC" w:rsidRPr="009A7215">
      <w:rPr>
        <w:sz w:val="16"/>
        <w:szCs w:val="16"/>
      </w:rPr>
      <w:t xml:space="preserve">) Meeting – </w:t>
    </w:r>
    <w:r w:rsidR="000079FC" w:rsidRPr="009A7215">
      <w:rPr>
        <w:bCs/>
        <w:sz w:val="16"/>
        <w:szCs w:val="16"/>
        <w:highlight w:val="yellow"/>
      </w:rPr>
      <w:t>Date</w:t>
    </w:r>
    <w:r w:rsidR="000079FC">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600CE" w14:textId="77777777" w:rsidR="00FF0000" w:rsidRDefault="00FF0000">
      <w:r>
        <w:separator/>
      </w:r>
    </w:p>
  </w:footnote>
  <w:footnote w:type="continuationSeparator" w:id="0">
    <w:p w14:paraId="7A11F000" w14:textId="77777777" w:rsidR="00FF0000" w:rsidRDefault="00FF0000">
      <w:r>
        <w:continuationSeparator/>
      </w:r>
    </w:p>
  </w:footnote>
  <w:footnote w:type="continuationNotice" w:id="1">
    <w:p w14:paraId="00754AD9" w14:textId="77777777" w:rsidR="00FF0000" w:rsidRDefault="00FF00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EC2C" w14:textId="19E9236F" w:rsidR="000079FC" w:rsidRDefault="000079F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5319">
      <w:rPr>
        <w:rStyle w:val="PageNumber"/>
        <w:noProof/>
      </w:rPr>
      <w:t>i</w:t>
    </w:r>
    <w:r>
      <w:rPr>
        <w:rStyle w:val="PageNumber"/>
      </w:rPr>
      <w:fldChar w:fldCharType="end"/>
    </w:r>
  </w:p>
  <w:p w14:paraId="3523311F" w14:textId="77777777" w:rsidR="000079FC" w:rsidRDefault="000079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81BB" w14:textId="77777777" w:rsidR="000079FC" w:rsidRDefault="000079FC">
    <w:pPr>
      <w:pStyle w:val="Header"/>
    </w:pPr>
  </w:p>
  <w:p w14:paraId="15B0C1A5" w14:textId="77777777" w:rsidR="000079FC" w:rsidRDefault="000079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371"/>
    </w:tblGrid>
    <w:tr w:rsidR="00B02E55" w14:paraId="00862F4C" w14:textId="77777777" w:rsidTr="00F84359">
      <w:trPr>
        <w:cantSplit/>
      </w:trPr>
      <w:tc>
        <w:tcPr>
          <w:tcW w:w="1668" w:type="dxa"/>
          <w:tcBorders>
            <w:left w:val="nil"/>
            <w:right w:val="nil"/>
          </w:tcBorders>
        </w:tcPr>
        <w:p w14:paraId="615879B8" w14:textId="6CF5D00D" w:rsidR="00B02E55" w:rsidRDefault="00B02E55" w:rsidP="00B02E55">
          <w:pPr>
            <w:pStyle w:val="Header"/>
          </w:pPr>
          <w:r>
            <w:rPr>
              <w:noProof/>
            </w:rPr>
            <mc:AlternateContent>
              <mc:Choice Requires="wps">
                <w:drawing>
                  <wp:anchor distT="0" distB="0" distL="114300" distR="114300" simplePos="0" relativeHeight="251652096" behindDoc="0" locked="1" layoutInCell="0" allowOverlap="1" wp14:anchorId="36D127EA" wp14:editId="10F5036B">
                    <wp:simplePos x="0" y="0"/>
                    <wp:positionH relativeFrom="page">
                      <wp:posOffset>53975</wp:posOffset>
                    </wp:positionH>
                    <wp:positionV relativeFrom="paragraph">
                      <wp:posOffset>975360</wp:posOffset>
                    </wp:positionV>
                    <wp:extent cx="1828800" cy="3657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0DD4" w14:textId="77777777" w:rsidR="00B02E55" w:rsidRDefault="00B02E55" w:rsidP="00B02E55">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127EA" id="_x0000_t202" coordsize="21600,21600" o:spt="202" path="m,l,21600r21600,l21600,xe">
                    <v:stroke joinstyle="miter"/>
                    <v:path gradientshapeok="t" o:connecttype="rect"/>
                  </v:shapetype>
                  <v:shape id="Text Box 2" o:spid="_x0000_s1032" type="#_x0000_t202" style="position:absolute;left:0;text-align:left;margin-left:4.25pt;margin-top:76.8pt;width:2in;height:28.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Up5AEAAKg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" o:allowincell="f" filled="f" stroked="f">
                    <v:textbox>
                      <w:txbxContent>
                        <w:p w14:paraId="7F8D0DD4" w14:textId="77777777" w:rsidR="00B02E55" w:rsidRDefault="00B02E55" w:rsidP="00B02E55">
                          <w:pPr>
                            <w:rPr>
                              <w:i/>
                              <w:sz w:val="16"/>
                            </w:rPr>
                          </w:pPr>
                          <w:r>
                            <w:rPr>
                              <w:i/>
                              <w:sz w:val="16"/>
                            </w:rPr>
                            <w:t>Dedicated to a better Brisbane</w:t>
                          </w:r>
                        </w:p>
                      </w:txbxContent>
                    </v:textbox>
                    <w10:wrap anchorx="page"/>
                    <w10:anchorlock/>
                  </v:shape>
                </w:pict>
              </mc:Fallback>
            </mc:AlternateContent>
          </w:r>
          <w:r w:rsidR="00FF7C12">
            <w:rPr>
              <w:noProof/>
            </w:rPr>
            <w:object w:dxaOrig="1440" w:dyaOrig="1440" w14:anchorId="0ABBF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7.2pt;margin-top:40.5pt;width:46.5pt;height:51pt;z-index:251658243;mso-position-horizontal-relative:text;mso-position-vertical-relative:text" o:allowincell="f">
                <v:imagedata r:id="rId1" o:title=""/>
                <w10:wrap type="topAndBottom"/>
                <w10:anchorlock/>
              </v:shape>
              <o:OLEObject Type="Embed" ProgID="PBrush" ShapeID="_x0000_s1054" DrawAspect="Content" ObjectID="_1793778624" r:id="rId2"/>
            </w:object>
          </w:r>
        </w:p>
      </w:tc>
      <w:tc>
        <w:tcPr>
          <w:tcW w:w="7371" w:type="dxa"/>
          <w:tcBorders>
            <w:left w:val="nil"/>
            <w:right w:val="nil"/>
          </w:tcBorders>
        </w:tcPr>
        <w:p w14:paraId="1A4283DA" w14:textId="77777777" w:rsidR="00B02E55" w:rsidRDefault="00B02E55" w:rsidP="00B02E55">
          <w:pPr>
            <w:jc w:val="center"/>
          </w:pPr>
        </w:p>
        <w:p w14:paraId="04C90D47" w14:textId="77777777" w:rsidR="00B02E55" w:rsidRPr="0027323A" w:rsidRDefault="00B02E55" w:rsidP="00B02E55">
          <w:pPr>
            <w:pStyle w:val="Heading3"/>
          </w:pPr>
          <w:r w:rsidRPr="0027323A">
            <w:t>MINUTES OF PROCEEDINGS</w:t>
          </w:r>
        </w:p>
        <w:p w14:paraId="300F106B" w14:textId="77777777" w:rsidR="00B02E55" w:rsidRDefault="00B02E55" w:rsidP="00B02E55">
          <w:pPr>
            <w:rPr>
              <w:b/>
              <w:sz w:val="24"/>
            </w:rPr>
          </w:pPr>
        </w:p>
        <w:p w14:paraId="4CF5B87B" w14:textId="05963851" w:rsidR="00B02E55" w:rsidRDefault="00B02E55" w:rsidP="00B02E55">
          <w:pPr>
            <w:tabs>
              <w:tab w:val="center" w:pos="4513"/>
            </w:tabs>
            <w:ind w:right="95"/>
            <w:jc w:val="center"/>
            <w:rPr>
              <w:b/>
              <w:sz w:val="24"/>
            </w:rPr>
          </w:pPr>
          <w:r>
            <w:rPr>
              <w:b/>
              <w:sz w:val="24"/>
            </w:rPr>
            <w:t xml:space="preserve">THE </w:t>
          </w:r>
          <w:r w:rsidR="002C62DF">
            <w:rPr>
              <w:b/>
              <w:sz w:val="24"/>
            </w:rPr>
            <w:t>4750</w:t>
          </w:r>
          <w:r>
            <w:rPr>
              <w:b/>
              <w:sz w:val="24"/>
            </w:rPr>
            <w:t xml:space="preserve"> MEETING OF THE BRISBANE CITY COUNCIL,</w:t>
          </w:r>
        </w:p>
        <w:p w14:paraId="09B317D6" w14:textId="77777777" w:rsidR="00B02E55" w:rsidRDefault="00B02E55" w:rsidP="00B02E55">
          <w:pPr>
            <w:jc w:val="center"/>
            <w:rPr>
              <w:b/>
              <w:sz w:val="24"/>
            </w:rPr>
          </w:pPr>
          <w:r>
            <w:rPr>
              <w:b/>
              <w:sz w:val="24"/>
            </w:rPr>
            <w:t>HELD AT CITY HALL, BRISBANE,</w:t>
          </w:r>
        </w:p>
        <w:p w14:paraId="36A6155B" w14:textId="3C9851F2" w:rsidR="00B02E55" w:rsidRDefault="00B02E55" w:rsidP="00B02E55">
          <w:pPr>
            <w:jc w:val="center"/>
            <w:rPr>
              <w:b/>
              <w:sz w:val="24"/>
            </w:rPr>
          </w:pPr>
          <w:r>
            <w:rPr>
              <w:b/>
              <w:sz w:val="24"/>
            </w:rPr>
            <w:t xml:space="preserve">ON TUESDAY </w:t>
          </w:r>
          <w:r w:rsidR="002C62DF">
            <w:rPr>
              <w:b/>
              <w:sz w:val="24"/>
            </w:rPr>
            <w:t>12 NOVEMBER 2024</w:t>
          </w:r>
        </w:p>
        <w:p w14:paraId="1C8E08C5" w14:textId="77777777" w:rsidR="00B02E55" w:rsidRDefault="00B02E55" w:rsidP="00B02E55">
          <w:pPr>
            <w:jc w:val="center"/>
            <w:rPr>
              <w:b/>
              <w:sz w:val="24"/>
            </w:rPr>
          </w:pPr>
          <w:r>
            <w:rPr>
              <w:b/>
              <w:sz w:val="24"/>
            </w:rPr>
            <w:t>AT 1PM</w:t>
          </w:r>
        </w:p>
        <w:p w14:paraId="0FF336B3" w14:textId="77777777" w:rsidR="00B02E55" w:rsidRDefault="00B02E55" w:rsidP="00B02E55">
          <w:pPr>
            <w:jc w:val="center"/>
          </w:pPr>
        </w:p>
      </w:tc>
    </w:tr>
  </w:tbl>
  <w:p w14:paraId="160CAD03" w14:textId="77777777" w:rsidR="000079FC" w:rsidRPr="00B02E55" w:rsidRDefault="000079FC" w:rsidP="00B02E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371"/>
    </w:tblGrid>
    <w:tr w:rsidR="00085319" w14:paraId="394855E2" w14:textId="77777777" w:rsidTr="002D5EFF">
      <w:trPr>
        <w:cantSplit/>
      </w:trPr>
      <w:tc>
        <w:tcPr>
          <w:tcW w:w="1668" w:type="dxa"/>
          <w:tcBorders>
            <w:left w:val="nil"/>
            <w:right w:val="nil"/>
          </w:tcBorders>
        </w:tcPr>
        <w:p w14:paraId="6B68BFCC" w14:textId="77777777" w:rsidR="00085319" w:rsidRDefault="00085319" w:rsidP="00085319">
          <w:pPr>
            <w:pStyle w:val="Header"/>
          </w:pPr>
          <w:r>
            <w:rPr>
              <w:noProof/>
            </w:rPr>
            <mc:AlternateContent>
              <mc:Choice Requires="wps">
                <w:drawing>
                  <wp:anchor distT="0" distB="0" distL="114300" distR="114300" simplePos="0" relativeHeight="251654144" behindDoc="0" locked="1" layoutInCell="0" allowOverlap="1" wp14:anchorId="320DD332" wp14:editId="576BEC45">
                    <wp:simplePos x="0" y="0"/>
                    <wp:positionH relativeFrom="page">
                      <wp:posOffset>53975</wp:posOffset>
                    </wp:positionH>
                    <wp:positionV relativeFrom="paragraph">
                      <wp:posOffset>975360</wp:posOffset>
                    </wp:positionV>
                    <wp:extent cx="1828800" cy="3657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58269" w14:textId="77777777" w:rsidR="00085319" w:rsidRDefault="00085319" w:rsidP="00085319">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DD332" id="_x0000_t202" coordsize="21600,21600" o:spt="202" path="m,l,21600r21600,l21600,xe">
                    <v:stroke joinstyle="miter"/>
                    <v:path gradientshapeok="t" o:connecttype="rect"/>
                  </v:shapetype>
                  <v:shape id="Text Box 7" o:spid="_x0000_s1035" type="#_x0000_t202" style="position:absolute;left:0;text-align:left;margin-left:4.25pt;margin-top:76.8pt;width:2in;height:28.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dT4wEAAKk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" o:allowincell="f" filled="f" stroked="f">
                    <v:textbox>
                      <w:txbxContent>
                        <w:p w14:paraId="21058269" w14:textId="77777777" w:rsidR="00085319" w:rsidRDefault="00085319" w:rsidP="00085319">
                          <w:pPr>
                            <w:rPr>
                              <w:i/>
                              <w:sz w:val="16"/>
                            </w:rPr>
                          </w:pPr>
                          <w:r>
                            <w:rPr>
                              <w:i/>
                              <w:sz w:val="16"/>
                            </w:rPr>
                            <w:t>Dedicated to a better Brisbane</w:t>
                          </w:r>
                        </w:p>
                      </w:txbxContent>
                    </v:textbox>
                    <w10:wrap anchorx="page"/>
                    <w10:anchorlock/>
                  </v:shape>
                </w:pict>
              </mc:Fallback>
            </mc:AlternateContent>
          </w:r>
          <w:r w:rsidR="00FF7C12">
            <w:rPr>
              <w:noProof/>
            </w:rPr>
            <w:object w:dxaOrig="1440" w:dyaOrig="1440" w14:anchorId="7AC0A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7.2pt;margin-top:40.5pt;width:46.5pt;height:51pt;z-index:251658245;mso-position-horizontal-relative:text;mso-position-vertical-relative:text" o:allowincell="f">
                <v:imagedata r:id="rId1" o:title=""/>
                <w10:wrap type="topAndBottom"/>
                <w10:anchorlock/>
              </v:shape>
              <o:OLEObject Type="Embed" ProgID="PBrush" ShapeID="_x0000_s1057" DrawAspect="Content" ObjectID="_1793778625" r:id="rId2"/>
            </w:object>
          </w:r>
        </w:p>
      </w:tc>
      <w:tc>
        <w:tcPr>
          <w:tcW w:w="7371" w:type="dxa"/>
          <w:tcBorders>
            <w:left w:val="nil"/>
            <w:right w:val="nil"/>
          </w:tcBorders>
        </w:tcPr>
        <w:p w14:paraId="2C92E428" w14:textId="77777777" w:rsidR="00085319" w:rsidRDefault="00085319" w:rsidP="00085319">
          <w:pPr>
            <w:jc w:val="center"/>
          </w:pPr>
        </w:p>
        <w:p w14:paraId="1A478D81" w14:textId="77777777" w:rsidR="00085319" w:rsidRPr="0027323A" w:rsidRDefault="00085319" w:rsidP="00085319">
          <w:pPr>
            <w:pStyle w:val="Heading3"/>
          </w:pPr>
          <w:r w:rsidRPr="0027323A">
            <w:t>MINUTES OF PROCEEDINGS</w:t>
          </w:r>
        </w:p>
        <w:p w14:paraId="460C3F77" w14:textId="77777777" w:rsidR="00085319" w:rsidRDefault="00085319" w:rsidP="00085319">
          <w:pPr>
            <w:rPr>
              <w:b/>
              <w:sz w:val="24"/>
            </w:rPr>
          </w:pPr>
        </w:p>
        <w:p w14:paraId="39BE56DA" w14:textId="77777777" w:rsidR="002C62DF" w:rsidRDefault="002C62DF" w:rsidP="002C62DF">
          <w:pPr>
            <w:tabs>
              <w:tab w:val="center" w:pos="4513"/>
            </w:tabs>
            <w:ind w:right="95"/>
            <w:jc w:val="center"/>
            <w:rPr>
              <w:b/>
              <w:sz w:val="24"/>
            </w:rPr>
          </w:pPr>
          <w:r>
            <w:rPr>
              <w:b/>
              <w:sz w:val="24"/>
            </w:rPr>
            <w:t>THE 4750 MEETING OF THE BRISBANE CITY COUNCIL,</w:t>
          </w:r>
        </w:p>
        <w:p w14:paraId="5616A8F5" w14:textId="77777777" w:rsidR="002C62DF" w:rsidRDefault="002C62DF" w:rsidP="002C62DF">
          <w:pPr>
            <w:jc w:val="center"/>
            <w:rPr>
              <w:b/>
              <w:sz w:val="24"/>
            </w:rPr>
          </w:pPr>
          <w:r>
            <w:rPr>
              <w:b/>
              <w:sz w:val="24"/>
            </w:rPr>
            <w:t>HELD AT CITY HALL, BRISBANE,</w:t>
          </w:r>
        </w:p>
        <w:p w14:paraId="3E5CAEF2" w14:textId="77777777" w:rsidR="002C62DF" w:rsidRDefault="002C62DF" w:rsidP="002C62DF">
          <w:pPr>
            <w:jc w:val="center"/>
            <w:rPr>
              <w:b/>
              <w:sz w:val="24"/>
            </w:rPr>
          </w:pPr>
          <w:r>
            <w:rPr>
              <w:b/>
              <w:sz w:val="24"/>
            </w:rPr>
            <w:t>ON TUESDAY 12 NOVEMBER 2024</w:t>
          </w:r>
        </w:p>
        <w:p w14:paraId="174A9F81" w14:textId="7DAC0C36" w:rsidR="00085319" w:rsidRDefault="002C62DF" w:rsidP="00085319">
          <w:pPr>
            <w:jc w:val="center"/>
            <w:rPr>
              <w:b/>
              <w:sz w:val="24"/>
            </w:rPr>
          </w:pPr>
          <w:r>
            <w:rPr>
              <w:b/>
              <w:sz w:val="24"/>
            </w:rPr>
            <w:t>AT 1PM</w:t>
          </w:r>
        </w:p>
        <w:p w14:paraId="24D5CDE3" w14:textId="77777777" w:rsidR="00085319" w:rsidRDefault="00085319" w:rsidP="00085319">
          <w:pPr>
            <w:jc w:val="center"/>
          </w:pPr>
        </w:p>
      </w:tc>
    </w:tr>
  </w:tbl>
  <w:p w14:paraId="532D57C7" w14:textId="77777777" w:rsidR="000079FC" w:rsidRPr="00085319" w:rsidRDefault="000079FC" w:rsidP="000853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9159" w14:textId="7C51C524" w:rsidR="000079FC" w:rsidRPr="00605D85" w:rsidRDefault="000079FC">
    <w:pPr>
      <w:pStyle w:val="Header"/>
      <w:framePr w:wrap="around" w:vAnchor="text" w:hAnchor="margin" w:xAlign="center" w:y="1"/>
      <w:rPr>
        <w:rStyle w:val="PageNumber"/>
      </w:rPr>
    </w:pPr>
    <w:r w:rsidRPr="00605D85">
      <w:rPr>
        <w:rStyle w:val="PageNumber"/>
      </w:rPr>
      <w:t xml:space="preserve">- </w:t>
    </w:r>
    <w:r w:rsidRPr="00605D85">
      <w:rPr>
        <w:rStyle w:val="PageNumber"/>
      </w:rPr>
      <w:fldChar w:fldCharType="begin"/>
    </w:r>
    <w:r w:rsidRPr="00605D85">
      <w:rPr>
        <w:rStyle w:val="PageNumber"/>
      </w:rPr>
      <w:instrText xml:space="preserve">PAGE  </w:instrText>
    </w:r>
    <w:r w:rsidRPr="00605D85">
      <w:rPr>
        <w:rStyle w:val="PageNumber"/>
      </w:rPr>
      <w:fldChar w:fldCharType="separate"/>
    </w:r>
    <w:r>
      <w:rPr>
        <w:rStyle w:val="PageNumber"/>
        <w:noProof/>
      </w:rPr>
      <w:t>3</w:t>
    </w:r>
    <w:r w:rsidRPr="00605D85">
      <w:rPr>
        <w:rStyle w:val="PageNumber"/>
      </w:rPr>
      <w:fldChar w:fldCharType="end"/>
    </w:r>
    <w:r w:rsidRPr="00605D85">
      <w:rPr>
        <w:rStyle w:val="PageNumber"/>
      </w:rPr>
      <w:t xml:space="preserve"> -</w:t>
    </w:r>
  </w:p>
  <w:p w14:paraId="12B9F29B" w14:textId="77777777" w:rsidR="000079FC" w:rsidRDefault="000079FC">
    <w:pPr>
      <w:pStyle w:val="Header"/>
    </w:pPr>
  </w:p>
  <w:p w14:paraId="029CCDAC" w14:textId="77777777" w:rsidR="000079FC" w:rsidRDefault="00007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A03B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A011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14C5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DC0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5E76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A8D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58E0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78FB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4687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E04D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374E1"/>
    <w:multiLevelType w:val="hybridMultilevel"/>
    <w:tmpl w:val="F80C6956"/>
    <w:lvl w:ilvl="0" w:tplc="FFFFFFFF">
      <w:start w:val="1"/>
      <w:numFmt w:val="decimal"/>
      <w:lvlText w:val="Q%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E433E3"/>
    <w:multiLevelType w:val="hybridMultilevel"/>
    <w:tmpl w:val="DD8002E8"/>
    <w:lvl w:ilvl="0" w:tplc="1BD660E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735F0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9454C4"/>
    <w:multiLevelType w:val="hybridMultilevel"/>
    <w:tmpl w:val="72DA76B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25B24B2"/>
    <w:multiLevelType w:val="hybridMultilevel"/>
    <w:tmpl w:val="05A85EBC"/>
    <w:lvl w:ilvl="0" w:tplc="5D7CD70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7205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40A4C71"/>
    <w:multiLevelType w:val="hybridMultilevel"/>
    <w:tmpl w:val="94D4F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602486"/>
    <w:multiLevelType w:val="hybridMultilevel"/>
    <w:tmpl w:val="F80C6956"/>
    <w:lvl w:ilvl="0" w:tplc="3F3C652A">
      <w:start w:val="1"/>
      <w:numFmt w:val="decimal"/>
      <w:lvlText w:val="Q%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1370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1BE5C4A"/>
    <w:multiLevelType w:val="hybridMultilevel"/>
    <w:tmpl w:val="7D2A3978"/>
    <w:lvl w:ilvl="0" w:tplc="5D7CD70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1720E5"/>
    <w:multiLevelType w:val="singleLevel"/>
    <w:tmpl w:val="5B7887D0"/>
    <w:lvl w:ilvl="0">
      <w:start w:val="3"/>
      <w:numFmt w:val="decimal"/>
      <w:lvlText w:val="%1."/>
      <w:lvlJc w:val="left"/>
      <w:pPr>
        <w:tabs>
          <w:tab w:val="num" w:pos="720"/>
        </w:tabs>
        <w:ind w:left="720" w:hanging="720"/>
      </w:pPr>
      <w:rPr>
        <w:rFonts w:hint="default"/>
      </w:rPr>
    </w:lvl>
  </w:abstractNum>
  <w:abstractNum w:abstractNumId="21" w15:restartNumberingAfterBreak="0">
    <w:nsid w:val="7B1A63E8"/>
    <w:multiLevelType w:val="hybridMultilevel"/>
    <w:tmpl w:val="E8B653EE"/>
    <w:lvl w:ilvl="0" w:tplc="0A84C6D8">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F8A256E"/>
    <w:multiLevelType w:val="hybridMultilevel"/>
    <w:tmpl w:val="3FBA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C86DB1"/>
    <w:multiLevelType w:val="hybridMultilevel"/>
    <w:tmpl w:val="E218470C"/>
    <w:lvl w:ilvl="0" w:tplc="5D7CD70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22719182">
    <w:abstractNumId w:val="9"/>
  </w:num>
  <w:num w:numId="2" w16cid:durableId="593560782">
    <w:abstractNumId w:val="7"/>
  </w:num>
  <w:num w:numId="3" w16cid:durableId="57095054">
    <w:abstractNumId w:val="6"/>
  </w:num>
  <w:num w:numId="4" w16cid:durableId="516890208">
    <w:abstractNumId w:val="5"/>
  </w:num>
  <w:num w:numId="5" w16cid:durableId="347487730">
    <w:abstractNumId w:val="4"/>
  </w:num>
  <w:num w:numId="6" w16cid:durableId="1693072710">
    <w:abstractNumId w:val="8"/>
  </w:num>
  <w:num w:numId="7" w16cid:durableId="986516724">
    <w:abstractNumId w:val="3"/>
  </w:num>
  <w:num w:numId="8" w16cid:durableId="264460134">
    <w:abstractNumId w:val="2"/>
  </w:num>
  <w:num w:numId="9" w16cid:durableId="1114134374">
    <w:abstractNumId w:val="1"/>
  </w:num>
  <w:num w:numId="10" w16cid:durableId="1175539658">
    <w:abstractNumId w:val="0"/>
  </w:num>
  <w:num w:numId="11" w16cid:durableId="274991009">
    <w:abstractNumId w:val="17"/>
  </w:num>
  <w:num w:numId="12" w16cid:durableId="1384603047">
    <w:abstractNumId w:val="20"/>
  </w:num>
  <w:num w:numId="13" w16cid:durableId="2048872973">
    <w:abstractNumId w:val="18"/>
  </w:num>
  <w:num w:numId="14" w16cid:durableId="101192011">
    <w:abstractNumId w:val="12"/>
  </w:num>
  <w:num w:numId="15" w16cid:durableId="689181806">
    <w:abstractNumId w:val="15"/>
  </w:num>
  <w:num w:numId="16" w16cid:durableId="597564233">
    <w:abstractNumId w:val="13"/>
  </w:num>
  <w:num w:numId="17" w16cid:durableId="865097361">
    <w:abstractNumId w:val="10"/>
  </w:num>
  <w:num w:numId="18" w16cid:durableId="242640842">
    <w:abstractNumId w:val="21"/>
  </w:num>
  <w:num w:numId="19" w16cid:durableId="1866601558">
    <w:abstractNumId w:val="14"/>
  </w:num>
  <w:num w:numId="20" w16cid:durableId="1198200097">
    <w:abstractNumId w:val="16"/>
  </w:num>
  <w:num w:numId="21" w16cid:durableId="747776806">
    <w:abstractNumId w:val="22"/>
  </w:num>
  <w:num w:numId="22" w16cid:durableId="2068146022">
    <w:abstractNumId w:val="23"/>
  </w:num>
  <w:num w:numId="23" w16cid:durableId="1092318301">
    <w:abstractNumId w:val="19"/>
  </w:num>
  <w:num w:numId="24" w16cid:durableId="10764350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v:stroke weight="1.25pt"/>
    </o:shapedefaults>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128"/>
    <w:rsid w:val="00002F8F"/>
    <w:rsid w:val="000079FC"/>
    <w:rsid w:val="000302D6"/>
    <w:rsid w:val="0003059F"/>
    <w:rsid w:val="00031E4F"/>
    <w:rsid w:val="000322C9"/>
    <w:rsid w:val="00036296"/>
    <w:rsid w:val="000443BA"/>
    <w:rsid w:val="00045694"/>
    <w:rsid w:val="000555C5"/>
    <w:rsid w:val="00055B60"/>
    <w:rsid w:val="00065B5B"/>
    <w:rsid w:val="00070378"/>
    <w:rsid w:val="00071A99"/>
    <w:rsid w:val="00083046"/>
    <w:rsid w:val="0008471F"/>
    <w:rsid w:val="00085319"/>
    <w:rsid w:val="00086E6D"/>
    <w:rsid w:val="00090FB5"/>
    <w:rsid w:val="000924A5"/>
    <w:rsid w:val="00095B42"/>
    <w:rsid w:val="000A4110"/>
    <w:rsid w:val="000B0CB3"/>
    <w:rsid w:val="000B2374"/>
    <w:rsid w:val="000B2CA3"/>
    <w:rsid w:val="000B5CB6"/>
    <w:rsid w:val="000B6944"/>
    <w:rsid w:val="000C2503"/>
    <w:rsid w:val="000D0135"/>
    <w:rsid w:val="000D227B"/>
    <w:rsid w:val="000D2CC4"/>
    <w:rsid w:val="000D68E7"/>
    <w:rsid w:val="000E3FC4"/>
    <w:rsid w:val="000E7CF0"/>
    <w:rsid w:val="000F1C27"/>
    <w:rsid w:val="000F1F30"/>
    <w:rsid w:val="000F311B"/>
    <w:rsid w:val="000F4AD8"/>
    <w:rsid w:val="00102D4D"/>
    <w:rsid w:val="00104F70"/>
    <w:rsid w:val="001078C1"/>
    <w:rsid w:val="00107B96"/>
    <w:rsid w:val="00107BE0"/>
    <w:rsid w:val="00111693"/>
    <w:rsid w:val="00115A89"/>
    <w:rsid w:val="00117370"/>
    <w:rsid w:val="00117B42"/>
    <w:rsid w:val="00117E3C"/>
    <w:rsid w:val="001274FB"/>
    <w:rsid w:val="001308F1"/>
    <w:rsid w:val="00132A4B"/>
    <w:rsid w:val="00150BCE"/>
    <w:rsid w:val="00154FD3"/>
    <w:rsid w:val="00156D69"/>
    <w:rsid w:val="0016538C"/>
    <w:rsid w:val="001707B6"/>
    <w:rsid w:val="0017323D"/>
    <w:rsid w:val="00174035"/>
    <w:rsid w:val="0017716F"/>
    <w:rsid w:val="00186E81"/>
    <w:rsid w:val="001908C1"/>
    <w:rsid w:val="00192BE0"/>
    <w:rsid w:val="001A2433"/>
    <w:rsid w:val="001A3638"/>
    <w:rsid w:val="001A54E3"/>
    <w:rsid w:val="001A5B94"/>
    <w:rsid w:val="001A64F0"/>
    <w:rsid w:val="001A7B21"/>
    <w:rsid w:val="001A7B9A"/>
    <w:rsid w:val="001B3268"/>
    <w:rsid w:val="001B33A8"/>
    <w:rsid w:val="001B6080"/>
    <w:rsid w:val="001C1374"/>
    <w:rsid w:val="001C3E77"/>
    <w:rsid w:val="001C4470"/>
    <w:rsid w:val="001C510A"/>
    <w:rsid w:val="001D1903"/>
    <w:rsid w:val="001D463F"/>
    <w:rsid w:val="001D5A5B"/>
    <w:rsid w:val="001D6276"/>
    <w:rsid w:val="001E0115"/>
    <w:rsid w:val="001E17B5"/>
    <w:rsid w:val="001E3478"/>
    <w:rsid w:val="001E6A5E"/>
    <w:rsid w:val="001E734F"/>
    <w:rsid w:val="001F19E6"/>
    <w:rsid w:val="001F3C2D"/>
    <w:rsid w:val="001F3E83"/>
    <w:rsid w:val="001F4ADE"/>
    <w:rsid w:val="001F6473"/>
    <w:rsid w:val="001F6523"/>
    <w:rsid w:val="00200878"/>
    <w:rsid w:val="00202827"/>
    <w:rsid w:val="00203AAB"/>
    <w:rsid w:val="002048BE"/>
    <w:rsid w:val="00206C75"/>
    <w:rsid w:val="00207025"/>
    <w:rsid w:val="00210561"/>
    <w:rsid w:val="00217183"/>
    <w:rsid w:val="002232B9"/>
    <w:rsid w:val="00226AB9"/>
    <w:rsid w:val="00226EBD"/>
    <w:rsid w:val="00230762"/>
    <w:rsid w:val="0023596A"/>
    <w:rsid w:val="00242AFF"/>
    <w:rsid w:val="00244C60"/>
    <w:rsid w:val="0024528E"/>
    <w:rsid w:val="002467FB"/>
    <w:rsid w:val="00247A62"/>
    <w:rsid w:val="002633FC"/>
    <w:rsid w:val="00266042"/>
    <w:rsid w:val="0027323A"/>
    <w:rsid w:val="00280982"/>
    <w:rsid w:val="00282B6D"/>
    <w:rsid w:val="002831D7"/>
    <w:rsid w:val="00285EA4"/>
    <w:rsid w:val="00293711"/>
    <w:rsid w:val="002A18A8"/>
    <w:rsid w:val="002A4E94"/>
    <w:rsid w:val="002A6383"/>
    <w:rsid w:val="002A6C28"/>
    <w:rsid w:val="002A6F65"/>
    <w:rsid w:val="002B31F3"/>
    <w:rsid w:val="002C0A5A"/>
    <w:rsid w:val="002C1C60"/>
    <w:rsid w:val="002C21A4"/>
    <w:rsid w:val="002C62DF"/>
    <w:rsid w:val="002D1F7B"/>
    <w:rsid w:val="002D4D71"/>
    <w:rsid w:val="002E0CC5"/>
    <w:rsid w:val="002E23F5"/>
    <w:rsid w:val="002E2E7A"/>
    <w:rsid w:val="002E6B3F"/>
    <w:rsid w:val="002E73BF"/>
    <w:rsid w:val="002F2CD4"/>
    <w:rsid w:val="002F4B19"/>
    <w:rsid w:val="002F6EAC"/>
    <w:rsid w:val="002F7BB8"/>
    <w:rsid w:val="00302EDF"/>
    <w:rsid w:val="0031234D"/>
    <w:rsid w:val="00313D2D"/>
    <w:rsid w:val="003141A9"/>
    <w:rsid w:val="00315F97"/>
    <w:rsid w:val="00317639"/>
    <w:rsid w:val="00317970"/>
    <w:rsid w:val="00321D37"/>
    <w:rsid w:val="003220E8"/>
    <w:rsid w:val="0032774D"/>
    <w:rsid w:val="00331D7A"/>
    <w:rsid w:val="003405E3"/>
    <w:rsid w:val="00340D14"/>
    <w:rsid w:val="00341679"/>
    <w:rsid w:val="00345888"/>
    <w:rsid w:val="00347C5A"/>
    <w:rsid w:val="003523CF"/>
    <w:rsid w:val="00352F8E"/>
    <w:rsid w:val="0035481C"/>
    <w:rsid w:val="00354B13"/>
    <w:rsid w:val="00355080"/>
    <w:rsid w:val="00362B6D"/>
    <w:rsid w:val="00363BB8"/>
    <w:rsid w:val="00363E5D"/>
    <w:rsid w:val="00366A83"/>
    <w:rsid w:val="0037694A"/>
    <w:rsid w:val="00376C74"/>
    <w:rsid w:val="003816D6"/>
    <w:rsid w:val="00382F75"/>
    <w:rsid w:val="00383598"/>
    <w:rsid w:val="00383696"/>
    <w:rsid w:val="0038513B"/>
    <w:rsid w:val="00387F5D"/>
    <w:rsid w:val="00390E71"/>
    <w:rsid w:val="00391537"/>
    <w:rsid w:val="00397BBE"/>
    <w:rsid w:val="003A15D9"/>
    <w:rsid w:val="003B0E26"/>
    <w:rsid w:val="003B23A7"/>
    <w:rsid w:val="003B3C06"/>
    <w:rsid w:val="003C1128"/>
    <w:rsid w:val="003C19F5"/>
    <w:rsid w:val="003C291D"/>
    <w:rsid w:val="003C2D12"/>
    <w:rsid w:val="003C66BB"/>
    <w:rsid w:val="003D010F"/>
    <w:rsid w:val="003D2E7F"/>
    <w:rsid w:val="003D338A"/>
    <w:rsid w:val="003D51BA"/>
    <w:rsid w:val="003F2621"/>
    <w:rsid w:val="003F582A"/>
    <w:rsid w:val="00406931"/>
    <w:rsid w:val="00407135"/>
    <w:rsid w:val="00407D06"/>
    <w:rsid w:val="00407D50"/>
    <w:rsid w:val="0041322E"/>
    <w:rsid w:val="00417691"/>
    <w:rsid w:val="00417B55"/>
    <w:rsid w:val="00421C4C"/>
    <w:rsid w:val="0042425F"/>
    <w:rsid w:val="00425532"/>
    <w:rsid w:val="00427C54"/>
    <w:rsid w:val="00430297"/>
    <w:rsid w:val="004303BF"/>
    <w:rsid w:val="0043187B"/>
    <w:rsid w:val="00433A93"/>
    <w:rsid w:val="00444564"/>
    <w:rsid w:val="0045249B"/>
    <w:rsid w:val="00455EF5"/>
    <w:rsid w:val="0045618C"/>
    <w:rsid w:val="00462B68"/>
    <w:rsid w:val="0047454F"/>
    <w:rsid w:val="004746A6"/>
    <w:rsid w:val="004746A9"/>
    <w:rsid w:val="0047698D"/>
    <w:rsid w:val="004835C8"/>
    <w:rsid w:val="004838DA"/>
    <w:rsid w:val="004858D7"/>
    <w:rsid w:val="00491446"/>
    <w:rsid w:val="004925D1"/>
    <w:rsid w:val="0049363C"/>
    <w:rsid w:val="00496B36"/>
    <w:rsid w:val="004A6EF4"/>
    <w:rsid w:val="004A71A0"/>
    <w:rsid w:val="004B3C25"/>
    <w:rsid w:val="004B42E8"/>
    <w:rsid w:val="004B61AC"/>
    <w:rsid w:val="004B7A93"/>
    <w:rsid w:val="004C13FF"/>
    <w:rsid w:val="004C1B79"/>
    <w:rsid w:val="004C3C63"/>
    <w:rsid w:val="004C5E80"/>
    <w:rsid w:val="004C70A7"/>
    <w:rsid w:val="004D7BCB"/>
    <w:rsid w:val="004E03FC"/>
    <w:rsid w:val="004E417D"/>
    <w:rsid w:val="004E478F"/>
    <w:rsid w:val="004E4B78"/>
    <w:rsid w:val="004F5F2E"/>
    <w:rsid w:val="005043A6"/>
    <w:rsid w:val="005069DD"/>
    <w:rsid w:val="00511F74"/>
    <w:rsid w:val="005157FD"/>
    <w:rsid w:val="00520C4B"/>
    <w:rsid w:val="00520FE3"/>
    <w:rsid w:val="00523261"/>
    <w:rsid w:val="00525B05"/>
    <w:rsid w:val="00526EC4"/>
    <w:rsid w:val="0052702E"/>
    <w:rsid w:val="005277B9"/>
    <w:rsid w:val="005307CD"/>
    <w:rsid w:val="005327B0"/>
    <w:rsid w:val="00532A6F"/>
    <w:rsid w:val="00533B98"/>
    <w:rsid w:val="00536000"/>
    <w:rsid w:val="0054243E"/>
    <w:rsid w:val="00543029"/>
    <w:rsid w:val="00547AD6"/>
    <w:rsid w:val="00551C43"/>
    <w:rsid w:val="0055231B"/>
    <w:rsid w:val="00553D6F"/>
    <w:rsid w:val="00555F2C"/>
    <w:rsid w:val="005572A2"/>
    <w:rsid w:val="005645AC"/>
    <w:rsid w:val="005735CC"/>
    <w:rsid w:val="005761FE"/>
    <w:rsid w:val="00576B62"/>
    <w:rsid w:val="005830E7"/>
    <w:rsid w:val="005854B6"/>
    <w:rsid w:val="00590FF3"/>
    <w:rsid w:val="00591371"/>
    <w:rsid w:val="005914F6"/>
    <w:rsid w:val="00595173"/>
    <w:rsid w:val="00596973"/>
    <w:rsid w:val="0059700E"/>
    <w:rsid w:val="005A1995"/>
    <w:rsid w:val="005A3A32"/>
    <w:rsid w:val="005A5507"/>
    <w:rsid w:val="005A5685"/>
    <w:rsid w:val="005B33CA"/>
    <w:rsid w:val="005B350D"/>
    <w:rsid w:val="005B6E5A"/>
    <w:rsid w:val="005C14F7"/>
    <w:rsid w:val="005C29BE"/>
    <w:rsid w:val="005C419F"/>
    <w:rsid w:val="005C7040"/>
    <w:rsid w:val="005C7E64"/>
    <w:rsid w:val="005D0997"/>
    <w:rsid w:val="005D44BE"/>
    <w:rsid w:val="005D5760"/>
    <w:rsid w:val="005D6A4C"/>
    <w:rsid w:val="005E2081"/>
    <w:rsid w:val="005E482C"/>
    <w:rsid w:val="00602676"/>
    <w:rsid w:val="00605D85"/>
    <w:rsid w:val="00607911"/>
    <w:rsid w:val="006128D5"/>
    <w:rsid w:val="00613350"/>
    <w:rsid w:val="00613A7B"/>
    <w:rsid w:val="00614A17"/>
    <w:rsid w:val="0061663F"/>
    <w:rsid w:val="0061764C"/>
    <w:rsid w:val="00620128"/>
    <w:rsid w:val="006215E8"/>
    <w:rsid w:val="00630FC5"/>
    <w:rsid w:val="006323AF"/>
    <w:rsid w:val="006377DA"/>
    <w:rsid w:val="006378C2"/>
    <w:rsid w:val="00646970"/>
    <w:rsid w:val="00654917"/>
    <w:rsid w:val="00656BAF"/>
    <w:rsid w:val="00662BC8"/>
    <w:rsid w:val="006663B0"/>
    <w:rsid w:val="00670713"/>
    <w:rsid w:val="00671AE9"/>
    <w:rsid w:val="0068177D"/>
    <w:rsid w:val="0068239B"/>
    <w:rsid w:val="00682B12"/>
    <w:rsid w:val="00683C8C"/>
    <w:rsid w:val="00685859"/>
    <w:rsid w:val="00686B64"/>
    <w:rsid w:val="0069161C"/>
    <w:rsid w:val="00691D4E"/>
    <w:rsid w:val="006977DA"/>
    <w:rsid w:val="006A3D07"/>
    <w:rsid w:val="006A66E5"/>
    <w:rsid w:val="006B35A0"/>
    <w:rsid w:val="006B4BF3"/>
    <w:rsid w:val="006B5A96"/>
    <w:rsid w:val="006B7833"/>
    <w:rsid w:val="006C089A"/>
    <w:rsid w:val="006C2423"/>
    <w:rsid w:val="006C4AE8"/>
    <w:rsid w:val="006C6418"/>
    <w:rsid w:val="006E01C8"/>
    <w:rsid w:val="006E1397"/>
    <w:rsid w:val="006E23AF"/>
    <w:rsid w:val="006E73D2"/>
    <w:rsid w:val="006F04DC"/>
    <w:rsid w:val="006F3F3E"/>
    <w:rsid w:val="00704584"/>
    <w:rsid w:val="00704D75"/>
    <w:rsid w:val="0071107A"/>
    <w:rsid w:val="007126D8"/>
    <w:rsid w:val="00715A47"/>
    <w:rsid w:val="00715A61"/>
    <w:rsid w:val="00720571"/>
    <w:rsid w:val="00720815"/>
    <w:rsid w:val="00722F61"/>
    <w:rsid w:val="00723203"/>
    <w:rsid w:val="007251C2"/>
    <w:rsid w:val="0073395B"/>
    <w:rsid w:val="007357B2"/>
    <w:rsid w:val="00736893"/>
    <w:rsid w:val="00741074"/>
    <w:rsid w:val="00741EF7"/>
    <w:rsid w:val="007450D1"/>
    <w:rsid w:val="007459AD"/>
    <w:rsid w:val="00747E69"/>
    <w:rsid w:val="00750242"/>
    <w:rsid w:val="00756751"/>
    <w:rsid w:val="007576A7"/>
    <w:rsid w:val="007607CE"/>
    <w:rsid w:val="00766DA9"/>
    <w:rsid w:val="0077293B"/>
    <w:rsid w:val="00775D81"/>
    <w:rsid w:val="00776A9C"/>
    <w:rsid w:val="00780629"/>
    <w:rsid w:val="00782C72"/>
    <w:rsid w:val="00783DDA"/>
    <w:rsid w:val="0078555F"/>
    <w:rsid w:val="0078560C"/>
    <w:rsid w:val="0078598B"/>
    <w:rsid w:val="0078646E"/>
    <w:rsid w:val="00792AF0"/>
    <w:rsid w:val="007B6816"/>
    <w:rsid w:val="007C09A2"/>
    <w:rsid w:val="007C1585"/>
    <w:rsid w:val="007C52B9"/>
    <w:rsid w:val="007C793D"/>
    <w:rsid w:val="007C7B9B"/>
    <w:rsid w:val="007D0108"/>
    <w:rsid w:val="007D0B68"/>
    <w:rsid w:val="007D120B"/>
    <w:rsid w:val="007D1533"/>
    <w:rsid w:val="007D4E90"/>
    <w:rsid w:val="007D6DEC"/>
    <w:rsid w:val="007E142C"/>
    <w:rsid w:val="007E2638"/>
    <w:rsid w:val="007F138E"/>
    <w:rsid w:val="00805F02"/>
    <w:rsid w:val="00811CCD"/>
    <w:rsid w:val="00824225"/>
    <w:rsid w:val="00824FA8"/>
    <w:rsid w:val="008279AB"/>
    <w:rsid w:val="00836C71"/>
    <w:rsid w:val="0083712D"/>
    <w:rsid w:val="00842A85"/>
    <w:rsid w:val="00846DE1"/>
    <w:rsid w:val="00851412"/>
    <w:rsid w:val="00851B4A"/>
    <w:rsid w:val="00852C8A"/>
    <w:rsid w:val="00853DC3"/>
    <w:rsid w:val="00865B52"/>
    <w:rsid w:val="00870977"/>
    <w:rsid w:val="008732C0"/>
    <w:rsid w:val="00880613"/>
    <w:rsid w:val="00881047"/>
    <w:rsid w:val="00882CA0"/>
    <w:rsid w:val="00884923"/>
    <w:rsid w:val="00885F63"/>
    <w:rsid w:val="008932C8"/>
    <w:rsid w:val="00893E01"/>
    <w:rsid w:val="00893EBF"/>
    <w:rsid w:val="00894F48"/>
    <w:rsid w:val="008A2313"/>
    <w:rsid w:val="008A326C"/>
    <w:rsid w:val="008B25A9"/>
    <w:rsid w:val="008B3036"/>
    <w:rsid w:val="008B4166"/>
    <w:rsid w:val="008B5B7F"/>
    <w:rsid w:val="008B775F"/>
    <w:rsid w:val="008B7F2F"/>
    <w:rsid w:val="008C0BB7"/>
    <w:rsid w:val="008C2E4F"/>
    <w:rsid w:val="008C2FA8"/>
    <w:rsid w:val="008C4F26"/>
    <w:rsid w:val="008C617B"/>
    <w:rsid w:val="008C7FDE"/>
    <w:rsid w:val="008D0653"/>
    <w:rsid w:val="008D3B45"/>
    <w:rsid w:val="008D3C58"/>
    <w:rsid w:val="008D3F67"/>
    <w:rsid w:val="008D508C"/>
    <w:rsid w:val="008E14DC"/>
    <w:rsid w:val="008E15C6"/>
    <w:rsid w:val="008E1839"/>
    <w:rsid w:val="008E1AC6"/>
    <w:rsid w:val="008F00E7"/>
    <w:rsid w:val="008F1DB0"/>
    <w:rsid w:val="008F646D"/>
    <w:rsid w:val="00902449"/>
    <w:rsid w:val="00902A16"/>
    <w:rsid w:val="00905514"/>
    <w:rsid w:val="0090621E"/>
    <w:rsid w:val="009117A6"/>
    <w:rsid w:val="00911F43"/>
    <w:rsid w:val="00920857"/>
    <w:rsid w:val="00921909"/>
    <w:rsid w:val="00925976"/>
    <w:rsid w:val="00932473"/>
    <w:rsid w:val="00936183"/>
    <w:rsid w:val="00940A2D"/>
    <w:rsid w:val="00941AA1"/>
    <w:rsid w:val="00942EF9"/>
    <w:rsid w:val="009477A2"/>
    <w:rsid w:val="009541FA"/>
    <w:rsid w:val="00955043"/>
    <w:rsid w:val="009555E8"/>
    <w:rsid w:val="00961D11"/>
    <w:rsid w:val="00963279"/>
    <w:rsid w:val="009646B9"/>
    <w:rsid w:val="00980524"/>
    <w:rsid w:val="00981271"/>
    <w:rsid w:val="00984345"/>
    <w:rsid w:val="00985D2D"/>
    <w:rsid w:val="0098662C"/>
    <w:rsid w:val="00994DB3"/>
    <w:rsid w:val="009957A5"/>
    <w:rsid w:val="009966BC"/>
    <w:rsid w:val="009A01BC"/>
    <w:rsid w:val="009A183E"/>
    <w:rsid w:val="009A408D"/>
    <w:rsid w:val="009A65DA"/>
    <w:rsid w:val="009A7215"/>
    <w:rsid w:val="009A77B3"/>
    <w:rsid w:val="009B433D"/>
    <w:rsid w:val="009B571A"/>
    <w:rsid w:val="009B652D"/>
    <w:rsid w:val="009B6D31"/>
    <w:rsid w:val="009B6F4E"/>
    <w:rsid w:val="009C0585"/>
    <w:rsid w:val="009C1B66"/>
    <w:rsid w:val="009C37A5"/>
    <w:rsid w:val="009D06CB"/>
    <w:rsid w:val="009D1DCD"/>
    <w:rsid w:val="009D7117"/>
    <w:rsid w:val="009E021B"/>
    <w:rsid w:val="009E05AE"/>
    <w:rsid w:val="009E5E4B"/>
    <w:rsid w:val="009E6342"/>
    <w:rsid w:val="009F2813"/>
    <w:rsid w:val="009F5BCC"/>
    <w:rsid w:val="00A04F56"/>
    <w:rsid w:val="00A1061B"/>
    <w:rsid w:val="00A13469"/>
    <w:rsid w:val="00A14E61"/>
    <w:rsid w:val="00A23D1B"/>
    <w:rsid w:val="00A250BE"/>
    <w:rsid w:val="00A27EB1"/>
    <w:rsid w:val="00A301FA"/>
    <w:rsid w:val="00A326D6"/>
    <w:rsid w:val="00A42803"/>
    <w:rsid w:val="00A43C13"/>
    <w:rsid w:val="00A44D40"/>
    <w:rsid w:val="00A4580D"/>
    <w:rsid w:val="00A50533"/>
    <w:rsid w:val="00A56BF8"/>
    <w:rsid w:val="00A56E40"/>
    <w:rsid w:val="00A627FC"/>
    <w:rsid w:val="00A6298D"/>
    <w:rsid w:val="00A65144"/>
    <w:rsid w:val="00A70BB2"/>
    <w:rsid w:val="00A71072"/>
    <w:rsid w:val="00A72802"/>
    <w:rsid w:val="00A74A2C"/>
    <w:rsid w:val="00A80A86"/>
    <w:rsid w:val="00A837B6"/>
    <w:rsid w:val="00A90E82"/>
    <w:rsid w:val="00A92624"/>
    <w:rsid w:val="00A92FFA"/>
    <w:rsid w:val="00A93467"/>
    <w:rsid w:val="00A954A7"/>
    <w:rsid w:val="00A96E9B"/>
    <w:rsid w:val="00AA2D73"/>
    <w:rsid w:val="00AA2FA8"/>
    <w:rsid w:val="00AA3611"/>
    <w:rsid w:val="00AA693D"/>
    <w:rsid w:val="00AB1CA0"/>
    <w:rsid w:val="00AB5083"/>
    <w:rsid w:val="00AC1691"/>
    <w:rsid w:val="00AD076E"/>
    <w:rsid w:val="00AD1A4D"/>
    <w:rsid w:val="00AD214C"/>
    <w:rsid w:val="00AD2ACD"/>
    <w:rsid w:val="00AD2E12"/>
    <w:rsid w:val="00AD463F"/>
    <w:rsid w:val="00AD4F01"/>
    <w:rsid w:val="00AD7742"/>
    <w:rsid w:val="00AD79CC"/>
    <w:rsid w:val="00AE20CE"/>
    <w:rsid w:val="00AE2C9A"/>
    <w:rsid w:val="00AE2F62"/>
    <w:rsid w:val="00AE404F"/>
    <w:rsid w:val="00AE65B3"/>
    <w:rsid w:val="00AE6DCD"/>
    <w:rsid w:val="00AE7D74"/>
    <w:rsid w:val="00AF0718"/>
    <w:rsid w:val="00AF5A7A"/>
    <w:rsid w:val="00AF6768"/>
    <w:rsid w:val="00AF6CB9"/>
    <w:rsid w:val="00AF7838"/>
    <w:rsid w:val="00B00BAD"/>
    <w:rsid w:val="00B02E55"/>
    <w:rsid w:val="00B0352C"/>
    <w:rsid w:val="00B0365E"/>
    <w:rsid w:val="00B03D74"/>
    <w:rsid w:val="00B06001"/>
    <w:rsid w:val="00B07B55"/>
    <w:rsid w:val="00B10F0C"/>
    <w:rsid w:val="00B12955"/>
    <w:rsid w:val="00B14214"/>
    <w:rsid w:val="00B149B5"/>
    <w:rsid w:val="00B14E37"/>
    <w:rsid w:val="00B17C8C"/>
    <w:rsid w:val="00B266B9"/>
    <w:rsid w:val="00B301EF"/>
    <w:rsid w:val="00B31C60"/>
    <w:rsid w:val="00B32BBC"/>
    <w:rsid w:val="00B3540B"/>
    <w:rsid w:val="00B40795"/>
    <w:rsid w:val="00B443C6"/>
    <w:rsid w:val="00B52427"/>
    <w:rsid w:val="00B55BB9"/>
    <w:rsid w:val="00B561D4"/>
    <w:rsid w:val="00B608A0"/>
    <w:rsid w:val="00B70901"/>
    <w:rsid w:val="00B71101"/>
    <w:rsid w:val="00B73671"/>
    <w:rsid w:val="00B741A9"/>
    <w:rsid w:val="00B74E7B"/>
    <w:rsid w:val="00B763A3"/>
    <w:rsid w:val="00B8477C"/>
    <w:rsid w:val="00B86C75"/>
    <w:rsid w:val="00B86E0C"/>
    <w:rsid w:val="00B960EC"/>
    <w:rsid w:val="00BA1F0C"/>
    <w:rsid w:val="00BA50BB"/>
    <w:rsid w:val="00BB7CB4"/>
    <w:rsid w:val="00BC042B"/>
    <w:rsid w:val="00BC75DD"/>
    <w:rsid w:val="00BC7806"/>
    <w:rsid w:val="00BD4ACE"/>
    <w:rsid w:val="00BE2830"/>
    <w:rsid w:val="00BE3E7F"/>
    <w:rsid w:val="00BE51A2"/>
    <w:rsid w:val="00BE6B17"/>
    <w:rsid w:val="00BF2706"/>
    <w:rsid w:val="00BF63D9"/>
    <w:rsid w:val="00C03F74"/>
    <w:rsid w:val="00C06D82"/>
    <w:rsid w:val="00C123D6"/>
    <w:rsid w:val="00C1378F"/>
    <w:rsid w:val="00C22640"/>
    <w:rsid w:val="00C23413"/>
    <w:rsid w:val="00C25C2F"/>
    <w:rsid w:val="00C2668F"/>
    <w:rsid w:val="00C26A8A"/>
    <w:rsid w:val="00C27EC6"/>
    <w:rsid w:val="00C3304A"/>
    <w:rsid w:val="00C379B0"/>
    <w:rsid w:val="00C37F13"/>
    <w:rsid w:val="00C41391"/>
    <w:rsid w:val="00C45734"/>
    <w:rsid w:val="00C537B3"/>
    <w:rsid w:val="00C621E4"/>
    <w:rsid w:val="00C63104"/>
    <w:rsid w:val="00C63856"/>
    <w:rsid w:val="00C67FBF"/>
    <w:rsid w:val="00C72A49"/>
    <w:rsid w:val="00C72EF9"/>
    <w:rsid w:val="00C75533"/>
    <w:rsid w:val="00C80BEC"/>
    <w:rsid w:val="00C82281"/>
    <w:rsid w:val="00C831CE"/>
    <w:rsid w:val="00C84C13"/>
    <w:rsid w:val="00C87CD1"/>
    <w:rsid w:val="00C90A42"/>
    <w:rsid w:val="00C90E2B"/>
    <w:rsid w:val="00C9720B"/>
    <w:rsid w:val="00CA0450"/>
    <w:rsid w:val="00CA2546"/>
    <w:rsid w:val="00CA58EB"/>
    <w:rsid w:val="00CA6367"/>
    <w:rsid w:val="00CB1F42"/>
    <w:rsid w:val="00CB23EF"/>
    <w:rsid w:val="00CB32E5"/>
    <w:rsid w:val="00CB3451"/>
    <w:rsid w:val="00CB36CE"/>
    <w:rsid w:val="00CB40D9"/>
    <w:rsid w:val="00CB58CA"/>
    <w:rsid w:val="00CC2E40"/>
    <w:rsid w:val="00CC57B1"/>
    <w:rsid w:val="00CD12EB"/>
    <w:rsid w:val="00CD3402"/>
    <w:rsid w:val="00CD3AFC"/>
    <w:rsid w:val="00CE047E"/>
    <w:rsid w:val="00CE0989"/>
    <w:rsid w:val="00CE196E"/>
    <w:rsid w:val="00CE5277"/>
    <w:rsid w:val="00CF33C0"/>
    <w:rsid w:val="00CF3C63"/>
    <w:rsid w:val="00CF6A79"/>
    <w:rsid w:val="00D0148E"/>
    <w:rsid w:val="00D11878"/>
    <w:rsid w:val="00D11C1E"/>
    <w:rsid w:val="00D13B89"/>
    <w:rsid w:val="00D165CE"/>
    <w:rsid w:val="00D178FA"/>
    <w:rsid w:val="00D267CB"/>
    <w:rsid w:val="00D30FA6"/>
    <w:rsid w:val="00D32667"/>
    <w:rsid w:val="00D32C67"/>
    <w:rsid w:val="00D339F2"/>
    <w:rsid w:val="00D35F03"/>
    <w:rsid w:val="00D416E2"/>
    <w:rsid w:val="00D46E85"/>
    <w:rsid w:val="00D474B4"/>
    <w:rsid w:val="00D51497"/>
    <w:rsid w:val="00D516E1"/>
    <w:rsid w:val="00D52093"/>
    <w:rsid w:val="00D52714"/>
    <w:rsid w:val="00D543D3"/>
    <w:rsid w:val="00D60623"/>
    <w:rsid w:val="00D60CCF"/>
    <w:rsid w:val="00D61D57"/>
    <w:rsid w:val="00D6260D"/>
    <w:rsid w:val="00D63F94"/>
    <w:rsid w:val="00D7012B"/>
    <w:rsid w:val="00D726AC"/>
    <w:rsid w:val="00D742D9"/>
    <w:rsid w:val="00D80E72"/>
    <w:rsid w:val="00D812A6"/>
    <w:rsid w:val="00D8339D"/>
    <w:rsid w:val="00D85714"/>
    <w:rsid w:val="00D866F6"/>
    <w:rsid w:val="00D978E6"/>
    <w:rsid w:val="00DA3908"/>
    <w:rsid w:val="00DB02D3"/>
    <w:rsid w:val="00DB2B57"/>
    <w:rsid w:val="00DB41DD"/>
    <w:rsid w:val="00DB4BA5"/>
    <w:rsid w:val="00DC57FF"/>
    <w:rsid w:val="00DC605A"/>
    <w:rsid w:val="00DC67C8"/>
    <w:rsid w:val="00DC6A64"/>
    <w:rsid w:val="00DD241E"/>
    <w:rsid w:val="00DD2CE2"/>
    <w:rsid w:val="00DD3A7A"/>
    <w:rsid w:val="00DD41C9"/>
    <w:rsid w:val="00DE0926"/>
    <w:rsid w:val="00DE72A4"/>
    <w:rsid w:val="00DF56E7"/>
    <w:rsid w:val="00E01C10"/>
    <w:rsid w:val="00E01C79"/>
    <w:rsid w:val="00E05F95"/>
    <w:rsid w:val="00E06FB6"/>
    <w:rsid w:val="00E07735"/>
    <w:rsid w:val="00E10310"/>
    <w:rsid w:val="00E11D7F"/>
    <w:rsid w:val="00E1392D"/>
    <w:rsid w:val="00E17A63"/>
    <w:rsid w:val="00E2189B"/>
    <w:rsid w:val="00E26E6D"/>
    <w:rsid w:val="00E273EF"/>
    <w:rsid w:val="00E350F2"/>
    <w:rsid w:val="00E365BD"/>
    <w:rsid w:val="00E36C0F"/>
    <w:rsid w:val="00E37AAC"/>
    <w:rsid w:val="00E50724"/>
    <w:rsid w:val="00E51D8B"/>
    <w:rsid w:val="00E523B5"/>
    <w:rsid w:val="00E5286B"/>
    <w:rsid w:val="00E60DD5"/>
    <w:rsid w:val="00E628EF"/>
    <w:rsid w:val="00E62F76"/>
    <w:rsid w:val="00E630D5"/>
    <w:rsid w:val="00E638F0"/>
    <w:rsid w:val="00E63CC7"/>
    <w:rsid w:val="00E65A7C"/>
    <w:rsid w:val="00E704D6"/>
    <w:rsid w:val="00E70765"/>
    <w:rsid w:val="00E71CC4"/>
    <w:rsid w:val="00E71F65"/>
    <w:rsid w:val="00E8012C"/>
    <w:rsid w:val="00E80E42"/>
    <w:rsid w:val="00E81680"/>
    <w:rsid w:val="00E91E56"/>
    <w:rsid w:val="00E9549B"/>
    <w:rsid w:val="00E95FC3"/>
    <w:rsid w:val="00E977D9"/>
    <w:rsid w:val="00EB01DC"/>
    <w:rsid w:val="00EB208F"/>
    <w:rsid w:val="00EB425E"/>
    <w:rsid w:val="00EB617C"/>
    <w:rsid w:val="00EB62FF"/>
    <w:rsid w:val="00EB6348"/>
    <w:rsid w:val="00EB6ED5"/>
    <w:rsid w:val="00EC4039"/>
    <w:rsid w:val="00EC6090"/>
    <w:rsid w:val="00EC7757"/>
    <w:rsid w:val="00ED097D"/>
    <w:rsid w:val="00ED2C56"/>
    <w:rsid w:val="00ED6459"/>
    <w:rsid w:val="00ED6F5D"/>
    <w:rsid w:val="00ED7A03"/>
    <w:rsid w:val="00EE05F3"/>
    <w:rsid w:val="00EE23CC"/>
    <w:rsid w:val="00EE6A49"/>
    <w:rsid w:val="00EF5F60"/>
    <w:rsid w:val="00EF61A5"/>
    <w:rsid w:val="00EF62E9"/>
    <w:rsid w:val="00F02E38"/>
    <w:rsid w:val="00F04A07"/>
    <w:rsid w:val="00F0662D"/>
    <w:rsid w:val="00F078FA"/>
    <w:rsid w:val="00F10ECB"/>
    <w:rsid w:val="00F1108B"/>
    <w:rsid w:val="00F1127B"/>
    <w:rsid w:val="00F1127F"/>
    <w:rsid w:val="00F127DD"/>
    <w:rsid w:val="00F13117"/>
    <w:rsid w:val="00F14823"/>
    <w:rsid w:val="00F14B16"/>
    <w:rsid w:val="00F16378"/>
    <w:rsid w:val="00F17802"/>
    <w:rsid w:val="00F23C61"/>
    <w:rsid w:val="00F30658"/>
    <w:rsid w:val="00F41B23"/>
    <w:rsid w:val="00F43427"/>
    <w:rsid w:val="00F43EA8"/>
    <w:rsid w:val="00F449D3"/>
    <w:rsid w:val="00F45DBA"/>
    <w:rsid w:val="00F50028"/>
    <w:rsid w:val="00F50CCF"/>
    <w:rsid w:val="00F53FBD"/>
    <w:rsid w:val="00F54CB7"/>
    <w:rsid w:val="00F61351"/>
    <w:rsid w:val="00F63829"/>
    <w:rsid w:val="00F65C02"/>
    <w:rsid w:val="00F673E9"/>
    <w:rsid w:val="00F700DC"/>
    <w:rsid w:val="00F71732"/>
    <w:rsid w:val="00F72B21"/>
    <w:rsid w:val="00F7541D"/>
    <w:rsid w:val="00F77B09"/>
    <w:rsid w:val="00F81799"/>
    <w:rsid w:val="00F82A94"/>
    <w:rsid w:val="00F83C8A"/>
    <w:rsid w:val="00F874AA"/>
    <w:rsid w:val="00F91DA0"/>
    <w:rsid w:val="00F925FF"/>
    <w:rsid w:val="00F953B1"/>
    <w:rsid w:val="00FA2721"/>
    <w:rsid w:val="00FA4EFC"/>
    <w:rsid w:val="00FA6DC9"/>
    <w:rsid w:val="00FB62B6"/>
    <w:rsid w:val="00FC3834"/>
    <w:rsid w:val="00FD0A4B"/>
    <w:rsid w:val="00FD2CCF"/>
    <w:rsid w:val="00FD3D36"/>
    <w:rsid w:val="00FD5A16"/>
    <w:rsid w:val="00FD5FC1"/>
    <w:rsid w:val="00FD7821"/>
    <w:rsid w:val="00FE0963"/>
    <w:rsid w:val="00FE1921"/>
    <w:rsid w:val="00FE557B"/>
    <w:rsid w:val="00FF0000"/>
    <w:rsid w:val="00FF17BD"/>
    <w:rsid w:val="00FF6BF4"/>
    <w:rsid w:val="00FF7C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weight="1.25pt"/>
    </o:shapedefaults>
    <o:shapelayout v:ext="edit">
      <o:idmap v:ext="edit" data="2"/>
    </o:shapelayout>
  </w:shapeDefaults>
  <w:decimalSymbol w:val="."/>
  <w:listSeparator w:val=","/>
  <w14:docId w14:val="1665512D"/>
  <w15:chartTrackingRefBased/>
  <w15:docId w15:val="{1A873126-B189-4C49-B7B4-A0BB19A5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2E4F"/>
    <w:pPr>
      <w:jc w:val="both"/>
    </w:pPr>
  </w:style>
  <w:style w:type="paragraph" w:styleId="Heading1">
    <w:name w:val="heading 1"/>
    <w:basedOn w:val="Normal"/>
    <w:next w:val="Normal"/>
    <w:link w:val="Heading1Char"/>
    <w:qFormat/>
    <w:rsid w:val="00DD3A7A"/>
    <w:pPr>
      <w:ind w:left="-720"/>
      <w:outlineLvl w:val="0"/>
    </w:pPr>
    <w:rPr>
      <w:rFonts w:ascii="Arial" w:hAnsi="Arial" w:cs="Arial"/>
      <w:b/>
      <w:color w:val="000080"/>
      <w:sz w:val="34"/>
      <w:szCs w:val="34"/>
    </w:rPr>
  </w:style>
  <w:style w:type="paragraph" w:styleId="Heading2">
    <w:name w:val="heading 2"/>
    <w:basedOn w:val="Normal"/>
    <w:next w:val="Normal"/>
    <w:link w:val="Heading2Char"/>
    <w:qFormat/>
    <w:rsid w:val="00111693"/>
    <w:pPr>
      <w:outlineLvl w:val="1"/>
    </w:pPr>
    <w:rPr>
      <w:rFonts w:ascii="Arial" w:hAnsi="Arial" w:cs="Arial"/>
      <w:b/>
      <w:sz w:val="28"/>
      <w:szCs w:val="28"/>
    </w:rPr>
  </w:style>
  <w:style w:type="paragraph" w:styleId="Heading3">
    <w:name w:val="heading 3"/>
    <w:basedOn w:val="Normal"/>
    <w:next w:val="Normal"/>
    <w:link w:val="Heading3Char"/>
    <w:qFormat/>
    <w:rsid w:val="0047454F"/>
    <w:pPr>
      <w:jc w:val="center"/>
      <w:outlineLvl w:val="2"/>
    </w:pPr>
    <w:rPr>
      <w:rFonts w:ascii="Arial" w:hAnsi="Arial"/>
      <w:b/>
      <w:i/>
      <w:sz w:val="24"/>
    </w:rPr>
  </w:style>
  <w:style w:type="paragraph" w:styleId="Heading4">
    <w:name w:val="heading 4"/>
    <w:basedOn w:val="Normal"/>
    <w:next w:val="Normal"/>
    <w:link w:val="Heading4Char"/>
    <w:unhideWhenUsed/>
    <w:qFormat/>
    <w:rsid w:val="00E95FC3"/>
    <w:pPr>
      <w:keepNext/>
      <w:spacing w:before="240"/>
      <w:ind w:firstLine="720"/>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numb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605D85"/>
  </w:style>
  <w:style w:type="paragraph" w:styleId="TOC1">
    <w:name w:val="toc 1"/>
    <w:basedOn w:val="Normal"/>
    <w:next w:val="Normal"/>
    <w:autoRedefine/>
    <w:semiHidden/>
    <w:rsid w:val="00F127DD"/>
    <w:pPr>
      <w:spacing w:before="120"/>
      <w:jc w:val="left"/>
    </w:pPr>
    <w:rPr>
      <w:rFonts w:ascii="Calibri" w:hAnsi="Calibri" w:cs="Calibri"/>
      <w:b/>
      <w:bCs/>
      <w:i/>
      <w:iCs/>
      <w:sz w:val="24"/>
      <w:szCs w:val="24"/>
    </w:rPr>
  </w:style>
  <w:style w:type="paragraph" w:styleId="TOC2">
    <w:name w:val="toc 2"/>
    <w:basedOn w:val="Normal"/>
    <w:next w:val="Normal"/>
    <w:autoRedefine/>
    <w:uiPriority w:val="39"/>
    <w:rsid w:val="00DB2B57"/>
    <w:pPr>
      <w:tabs>
        <w:tab w:val="right" w:leader="underscore" w:pos="9016"/>
      </w:tabs>
      <w:spacing w:before="120"/>
      <w:ind w:left="200"/>
      <w:jc w:val="left"/>
    </w:pPr>
    <w:rPr>
      <w:rFonts w:ascii="Calibri" w:hAnsi="Calibri" w:cs="Calibri"/>
      <w:b/>
      <w:bCs/>
      <w:sz w:val="22"/>
      <w:szCs w:val="22"/>
    </w:rPr>
  </w:style>
  <w:style w:type="paragraph" w:customStyle="1" w:styleId="BodyTextIndent2Transcript">
    <w:name w:val="Body Text Indent 2 (Transcript)"/>
    <w:basedOn w:val="Normal"/>
    <w:rsid w:val="004B42E8"/>
    <w:pPr>
      <w:tabs>
        <w:tab w:val="left" w:pos="2552"/>
      </w:tabs>
      <w:spacing w:before="120"/>
      <w:ind w:left="2552" w:hanging="2552"/>
    </w:pPr>
  </w:style>
  <w:style w:type="paragraph" w:customStyle="1" w:styleId="QuestionTimequestion">
    <w:name w:val="Question Time question"/>
    <w:basedOn w:val="Normal"/>
    <w:rsid w:val="00AD1A4D"/>
    <w:pPr>
      <w:jc w:val="right"/>
    </w:pPr>
    <w:rPr>
      <w:u w:val="single"/>
    </w:rPr>
  </w:style>
  <w:style w:type="paragraph" w:customStyle="1" w:styleId="ResNumber">
    <w:name w:val="Res Number"/>
    <w:basedOn w:val="Normal"/>
    <w:rsid w:val="00EB01DC"/>
    <w:pPr>
      <w:jc w:val="right"/>
    </w:pPr>
    <w:rPr>
      <w:rFonts w:ascii="Arial" w:hAnsi="Arial"/>
      <w:b/>
      <w:sz w:val="28"/>
    </w:rPr>
  </w:style>
  <w:style w:type="paragraph" w:styleId="TOC3">
    <w:name w:val="toc 3"/>
    <w:basedOn w:val="Normal"/>
    <w:next w:val="Normal"/>
    <w:autoRedefine/>
    <w:uiPriority w:val="39"/>
    <w:rsid w:val="00397BBE"/>
    <w:pPr>
      <w:tabs>
        <w:tab w:val="right" w:leader="underscore" w:pos="9016"/>
      </w:tabs>
      <w:ind w:left="403"/>
      <w:jc w:val="left"/>
    </w:pPr>
    <w:rPr>
      <w:rFonts w:ascii="Calibri" w:hAnsi="Calibri" w:cs="Calibri"/>
    </w:rPr>
  </w:style>
  <w:style w:type="paragraph" w:customStyle="1" w:styleId="Tablecontents1">
    <w:name w:val="Table contents 1"/>
    <w:basedOn w:val="TOC1"/>
    <w:rsid w:val="00F127DD"/>
    <w:rPr>
      <w:rFonts w:ascii="Times New Roman Bold" w:hAnsi="Times New Roman Bold"/>
      <w:noProof/>
    </w:rPr>
  </w:style>
  <w:style w:type="paragraph" w:customStyle="1" w:styleId="Tablecontents2">
    <w:name w:val="Table contents 2"/>
    <w:basedOn w:val="TOC2"/>
    <w:rsid w:val="00C621E4"/>
    <w:pPr>
      <w:ind w:left="198"/>
    </w:pPr>
    <w:rPr>
      <w:noProof/>
    </w:rPr>
  </w:style>
  <w:style w:type="paragraph" w:customStyle="1" w:styleId="Tablecontents3">
    <w:name w:val="Table contents 3"/>
    <w:basedOn w:val="TOC3"/>
    <w:rsid w:val="00C621E4"/>
    <w:pPr>
      <w:tabs>
        <w:tab w:val="right" w:leader="dot" w:pos="9016"/>
      </w:tabs>
      <w:ind w:right="403"/>
    </w:pPr>
    <w:rPr>
      <w:noProof/>
    </w:rPr>
  </w:style>
  <w:style w:type="paragraph" w:customStyle="1" w:styleId="HeaderSection1">
    <w:name w:val="Header Section 1"/>
    <w:basedOn w:val="Normal"/>
    <w:rsid w:val="006323AF"/>
    <w:pPr>
      <w:tabs>
        <w:tab w:val="center" w:pos="4513"/>
      </w:tabs>
      <w:ind w:right="95"/>
      <w:jc w:val="center"/>
    </w:pPr>
    <w:rPr>
      <w:b/>
      <w:sz w:val="24"/>
    </w:rPr>
  </w:style>
  <w:style w:type="character" w:styleId="Hyperlink">
    <w:name w:val="Hyperlink"/>
    <w:uiPriority w:val="99"/>
    <w:rsid w:val="009B6F4E"/>
    <w:rPr>
      <w:color w:val="0000FF"/>
      <w:u w:val="single"/>
    </w:rPr>
  </w:style>
  <w:style w:type="paragraph" w:styleId="Title">
    <w:name w:val="Title"/>
    <w:basedOn w:val="Normal"/>
    <w:next w:val="Normal"/>
    <w:link w:val="TitleChar"/>
    <w:qFormat/>
    <w:rsid w:val="00DD3A7A"/>
    <w:pPr>
      <w:ind w:left="-720"/>
    </w:pPr>
    <w:rPr>
      <w:rFonts w:ascii="Arial" w:hAnsi="Arial" w:cs="Arial"/>
      <w:b/>
      <w:color w:val="000080"/>
      <w:sz w:val="50"/>
      <w:szCs w:val="50"/>
    </w:rPr>
  </w:style>
  <w:style w:type="character" w:customStyle="1" w:styleId="TitleChar">
    <w:name w:val="Title Char"/>
    <w:link w:val="Title"/>
    <w:rsid w:val="00DD3A7A"/>
    <w:rPr>
      <w:rFonts w:ascii="Arial" w:hAnsi="Arial" w:cs="Arial"/>
      <w:b/>
      <w:color w:val="000080"/>
      <w:sz w:val="50"/>
      <w:szCs w:val="50"/>
    </w:rPr>
  </w:style>
  <w:style w:type="character" w:customStyle="1" w:styleId="Heading4Char">
    <w:name w:val="Heading 4 Char"/>
    <w:link w:val="Heading4"/>
    <w:rsid w:val="00E95FC3"/>
    <w:rPr>
      <w:b/>
      <w:bCs/>
      <w:u w:val="single"/>
    </w:rPr>
  </w:style>
  <w:style w:type="paragraph" w:styleId="TOC4">
    <w:name w:val="toc 4"/>
    <w:basedOn w:val="Normal"/>
    <w:next w:val="Normal"/>
    <w:autoRedefine/>
    <w:uiPriority w:val="39"/>
    <w:rsid w:val="005D44BE"/>
    <w:pPr>
      <w:tabs>
        <w:tab w:val="left" w:pos="1000"/>
        <w:tab w:val="right" w:leader="underscore" w:pos="9016"/>
      </w:tabs>
      <w:ind w:left="993" w:hanging="426"/>
      <w:jc w:val="left"/>
    </w:pPr>
    <w:rPr>
      <w:rFonts w:ascii="Calibri" w:hAnsi="Calibri" w:cs="Calibri"/>
    </w:rPr>
  </w:style>
  <w:style w:type="paragraph" w:styleId="TOC5">
    <w:name w:val="toc 5"/>
    <w:basedOn w:val="Normal"/>
    <w:next w:val="Normal"/>
    <w:autoRedefine/>
    <w:rsid w:val="00BE51A2"/>
    <w:pPr>
      <w:ind w:left="800"/>
      <w:jc w:val="left"/>
    </w:pPr>
    <w:rPr>
      <w:rFonts w:ascii="Calibri" w:hAnsi="Calibri" w:cs="Calibri"/>
    </w:rPr>
  </w:style>
  <w:style w:type="paragraph" w:styleId="TOC6">
    <w:name w:val="toc 6"/>
    <w:basedOn w:val="Normal"/>
    <w:next w:val="Normal"/>
    <w:autoRedefine/>
    <w:rsid w:val="00BE51A2"/>
    <w:pPr>
      <w:ind w:left="1000"/>
      <w:jc w:val="left"/>
    </w:pPr>
    <w:rPr>
      <w:rFonts w:ascii="Calibri" w:hAnsi="Calibri" w:cs="Calibri"/>
    </w:rPr>
  </w:style>
  <w:style w:type="paragraph" w:styleId="TOC7">
    <w:name w:val="toc 7"/>
    <w:basedOn w:val="Normal"/>
    <w:next w:val="Normal"/>
    <w:autoRedefine/>
    <w:rsid w:val="00BE51A2"/>
    <w:pPr>
      <w:ind w:left="1200"/>
      <w:jc w:val="left"/>
    </w:pPr>
    <w:rPr>
      <w:rFonts w:ascii="Calibri" w:hAnsi="Calibri" w:cs="Calibri"/>
    </w:rPr>
  </w:style>
  <w:style w:type="paragraph" w:styleId="TOC8">
    <w:name w:val="toc 8"/>
    <w:basedOn w:val="Normal"/>
    <w:next w:val="Normal"/>
    <w:autoRedefine/>
    <w:rsid w:val="00BE51A2"/>
    <w:pPr>
      <w:ind w:left="1400"/>
      <w:jc w:val="left"/>
    </w:pPr>
    <w:rPr>
      <w:rFonts w:ascii="Calibri" w:hAnsi="Calibri" w:cs="Calibri"/>
    </w:rPr>
  </w:style>
  <w:style w:type="paragraph" w:styleId="TOC9">
    <w:name w:val="toc 9"/>
    <w:basedOn w:val="Normal"/>
    <w:next w:val="Normal"/>
    <w:autoRedefine/>
    <w:rsid w:val="00BE51A2"/>
    <w:pPr>
      <w:ind w:left="1600"/>
      <w:jc w:val="left"/>
    </w:pPr>
    <w:rPr>
      <w:rFonts w:ascii="Calibri" w:hAnsi="Calibri" w:cs="Calibri"/>
    </w:rPr>
  </w:style>
  <w:style w:type="paragraph" w:styleId="BalloonText">
    <w:name w:val="Balloon Text"/>
    <w:basedOn w:val="Normal"/>
    <w:link w:val="BalloonTextChar"/>
    <w:rsid w:val="00824FA8"/>
    <w:rPr>
      <w:rFonts w:ascii="Tahoma" w:hAnsi="Tahoma" w:cs="Tahoma"/>
      <w:sz w:val="16"/>
      <w:szCs w:val="16"/>
    </w:rPr>
  </w:style>
  <w:style w:type="character" w:customStyle="1" w:styleId="BalloonTextChar">
    <w:name w:val="Balloon Text Char"/>
    <w:link w:val="BalloonText"/>
    <w:rsid w:val="00824FA8"/>
    <w:rPr>
      <w:rFonts w:ascii="Tahoma" w:hAnsi="Tahoma" w:cs="Tahoma"/>
      <w:sz w:val="16"/>
      <w:szCs w:val="16"/>
    </w:rPr>
  </w:style>
  <w:style w:type="character" w:customStyle="1" w:styleId="HeaderChar">
    <w:name w:val="Header Char"/>
    <w:aliases w:val="(Page number) Char"/>
    <w:link w:val="Header"/>
    <w:rsid w:val="007251C2"/>
  </w:style>
  <w:style w:type="character" w:customStyle="1" w:styleId="Heading1Char">
    <w:name w:val="Heading 1 Char"/>
    <w:link w:val="Heading1"/>
    <w:uiPriority w:val="9"/>
    <w:rsid w:val="00885F63"/>
    <w:rPr>
      <w:rFonts w:ascii="Arial" w:hAnsi="Arial" w:cs="Arial"/>
      <w:b/>
      <w:color w:val="000080"/>
      <w:sz w:val="34"/>
      <w:szCs w:val="34"/>
    </w:rPr>
  </w:style>
  <w:style w:type="character" w:customStyle="1" w:styleId="Heading2Char">
    <w:name w:val="Heading 2 Char"/>
    <w:link w:val="Heading2"/>
    <w:rsid w:val="00885F63"/>
    <w:rPr>
      <w:rFonts w:ascii="Arial" w:hAnsi="Arial" w:cs="Arial"/>
      <w:b/>
      <w:sz w:val="28"/>
      <w:szCs w:val="28"/>
    </w:rPr>
  </w:style>
  <w:style w:type="character" w:customStyle="1" w:styleId="Heading3Char">
    <w:name w:val="Heading 3 Char"/>
    <w:link w:val="Heading3"/>
    <w:rsid w:val="00885F63"/>
    <w:rPr>
      <w:rFonts w:ascii="Arial" w:hAnsi="Arial"/>
      <w:b/>
      <w:i/>
      <w:sz w:val="24"/>
    </w:rPr>
  </w:style>
  <w:style w:type="character" w:customStyle="1" w:styleId="FooterChar">
    <w:name w:val="Footer Char"/>
    <w:link w:val="Footer"/>
    <w:rsid w:val="00885F63"/>
  </w:style>
  <w:style w:type="paragraph" w:styleId="Revision">
    <w:name w:val="Revision"/>
    <w:hidden/>
    <w:uiPriority w:val="99"/>
    <w:semiHidden/>
    <w:rsid w:val="003F2621"/>
  </w:style>
  <w:style w:type="table" w:styleId="TableGrid">
    <w:name w:val="Table Grid"/>
    <w:basedOn w:val="TableNormal"/>
    <w:rsid w:val="008C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4E03FC"/>
    <w:rPr>
      <w:rFonts w:ascii="Segoe UI" w:hAnsi="Segoe UI" w:cs="Segoe UI" w:hint="default"/>
      <w:sz w:val="18"/>
      <w:szCs w:val="18"/>
    </w:rPr>
  </w:style>
  <w:style w:type="table" w:styleId="TableGridLight">
    <w:name w:val="Grid Table Light"/>
    <w:basedOn w:val="TableNormal"/>
    <w:uiPriority w:val="40"/>
    <w:rsid w:val="008732C0"/>
    <w:rPr>
      <w:rFonts w:ascii="Arial" w:eastAsia="Calibri"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rsid w:val="00C90E2B"/>
  </w:style>
  <w:style w:type="paragraph" w:styleId="BodyTextIndent2">
    <w:name w:val="Body Text Indent 2"/>
    <w:basedOn w:val="Normal"/>
    <w:link w:val="BodyTextIndent2Char"/>
    <w:rsid w:val="00C90E2B"/>
    <w:pPr>
      <w:widowControl w:val="0"/>
      <w:tabs>
        <w:tab w:val="left" w:pos="-1440"/>
      </w:tabs>
      <w:ind w:left="2127" w:hanging="2127"/>
    </w:pPr>
    <w:rPr>
      <w:b/>
      <w:snapToGrid w:val="0"/>
      <w:sz w:val="24"/>
      <w:lang w:eastAsia="en-US"/>
    </w:rPr>
  </w:style>
  <w:style w:type="character" w:customStyle="1" w:styleId="BodyTextIndent2Char">
    <w:name w:val="Body Text Indent 2 Char"/>
    <w:basedOn w:val="DefaultParagraphFont"/>
    <w:link w:val="BodyTextIndent2"/>
    <w:rsid w:val="00C90E2B"/>
    <w:rPr>
      <w:b/>
      <w:snapToGrid w:val="0"/>
      <w:sz w:val="24"/>
      <w:lang w:eastAsia="en-US"/>
    </w:rPr>
  </w:style>
  <w:style w:type="paragraph" w:styleId="BlockText">
    <w:name w:val="Block Text"/>
    <w:basedOn w:val="Normal"/>
    <w:rsid w:val="00C90E2B"/>
    <w:pPr>
      <w:widowControl w:val="0"/>
      <w:tabs>
        <w:tab w:val="left" w:pos="-1497"/>
        <w:tab w:val="left" w:pos="-777"/>
        <w:tab w:val="left" w:pos="-57"/>
        <w:tab w:val="left" w:pos="663"/>
        <w:tab w:val="left" w:pos="1383"/>
        <w:tab w:val="left" w:pos="2103"/>
        <w:tab w:val="left" w:pos="2823"/>
        <w:tab w:val="left" w:pos="3543"/>
        <w:tab w:val="left" w:pos="4263"/>
        <w:tab w:val="left" w:pos="4983"/>
        <w:tab w:val="left" w:pos="5703"/>
        <w:tab w:val="left" w:pos="6423"/>
        <w:tab w:val="left" w:pos="7143"/>
        <w:tab w:val="left" w:pos="7863"/>
        <w:tab w:val="left" w:pos="8583"/>
      </w:tabs>
      <w:spacing w:line="288" w:lineRule="exact"/>
      <w:ind w:left="2103" w:right="874" w:hanging="2103"/>
    </w:pPr>
    <w:rPr>
      <w:b/>
      <w:snapToGrid w:val="0"/>
      <w:sz w:val="24"/>
      <w:lang w:eastAsia="en-US"/>
    </w:rPr>
  </w:style>
  <w:style w:type="paragraph" w:styleId="BodyTextIndent">
    <w:name w:val="Body Text Indent"/>
    <w:basedOn w:val="Normal"/>
    <w:link w:val="BodyTextIndentChar"/>
    <w:rsid w:val="00C90E2B"/>
    <w:pPr>
      <w:widowControl w:val="0"/>
      <w:ind w:left="2160" w:hanging="1440"/>
    </w:pPr>
    <w:rPr>
      <w:b/>
      <w:snapToGrid w:val="0"/>
      <w:sz w:val="24"/>
      <w:lang w:eastAsia="en-US"/>
    </w:rPr>
  </w:style>
  <w:style w:type="character" w:customStyle="1" w:styleId="BodyTextIndentChar">
    <w:name w:val="Body Text Indent Char"/>
    <w:basedOn w:val="DefaultParagraphFont"/>
    <w:link w:val="BodyTextIndent"/>
    <w:rsid w:val="00C90E2B"/>
    <w:rPr>
      <w:b/>
      <w:snapToGrid w:val="0"/>
      <w:sz w:val="24"/>
      <w:lang w:eastAsia="en-US"/>
    </w:rPr>
  </w:style>
  <w:style w:type="paragraph" w:styleId="BodyTextIndent3">
    <w:name w:val="Body Text Indent 3"/>
    <w:basedOn w:val="Normal"/>
    <w:link w:val="BodyTextIndent3Char"/>
    <w:rsid w:val="00C90E2B"/>
    <w:pPr>
      <w:widowControl w:val="0"/>
      <w:spacing w:line="218" w:lineRule="auto"/>
      <w:ind w:left="2268" w:hanging="108"/>
    </w:pPr>
    <w:rPr>
      <w:b/>
      <w:snapToGrid w:val="0"/>
      <w:sz w:val="24"/>
      <w:lang w:eastAsia="en-US"/>
    </w:rPr>
  </w:style>
  <w:style w:type="character" w:customStyle="1" w:styleId="BodyTextIndent3Char">
    <w:name w:val="Body Text Indent 3 Char"/>
    <w:basedOn w:val="DefaultParagraphFont"/>
    <w:link w:val="BodyTextIndent3"/>
    <w:rsid w:val="00C90E2B"/>
    <w:rPr>
      <w:b/>
      <w:snapToGrid w:val="0"/>
      <w:sz w:val="24"/>
      <w:lang w:eastAsia="en-US"/>
    </w:rPr>
  </w:style>
  <w:style w:type="paragraph" w:styleId="BodyText">
    <w:name w:val="Body Text"/>
    <w:basedOn w:val="Normal"/>
    <w:link w:val="BodyTextChar"/>
    <w:rsid w:val="00C90E2B"/>
    <w:pPr>
      <w:widowControl w:val="0"/>
      <w:spacing w:line="218" w:lineRule="auto"/>
    </w:pPr>
    <w:rPr>
      <w:b/>
      <w:snapToGrid w:val="0"/>
      <w:sz w:val="24"/>
      <w:lang w:eastAsia="en-US"/>
    </w:rPr>
  </w:style>
  <w:style w:type="character" w:customStyle="1" w:styleId="BodyTextChar">
    <w:name w:val="Body Text Char"/>
    <w:basedOn w:val="DefaultParagraphFont"/>
    <w:link w:val="BodyText"/>
    <w:rsid w:val="00C90E2B"/>
    <w:rPr>
      <w:b/>
      <w:snapToGrid w:val="0"/>
      <w:sz w:val="24"/>
      <w:lang w:eastAsia="en-US"/>
    </w:rPr>
  </w:style>
  <w:style w:type="paragraph" w:styleId="BodyText2">
    <w:name w:val="Body Text 2"/>
    <w:basedOn w:val="Normal"/>
    <w:link w:val="BodyText2Char"/>
    <w:rsid w:val="00C90E2B"/>
    <w:pPr>
      <w:widowControl w:val="0"/>
      <w:spacing w:line="218" w:lineRule="auto"/>
    </w:pPr>
    <w:rPr>
      <w:b/>
      <w:i/>
      <w:snapToGrid w:val="0"/>
      <w:sz w:val="22"/>
      <w:lang w:eastAsia="en-US"/>
    </w:rPr>
  </w:style>
  <w:style w:type="character" w:customStyle="1" w:styleId="BodyText2Char">
    <w:name w:val="Body Text 2 Char"/>
    <w:basedOn w:val="DefaultParagraphFont"/>
    <w:link w:val="BodyText2"/>
    <w:rsid w:val="00C90E2B"/>
    <w:rPr>
      <w:b/>
      <w:i/>
      <w:snapToGrid w:val="0"/>
      <w:sz w:val="22"/>
      <w:lang w:eastAsia="en-US"/>
    </w:rPr>
  </w:style>
  <w:style w:type="paragraph" w:customStyle="1" w:styleId="HeadingOne">
    <w:name w:val="Heading One"/>
    <w:basedOn w:val="Heading1"/>
    <w:rsid w:val="00C90E2B"/>
    <w:pPr>
      <w:tabs>
        <w:tab w:val="center" w:pos="4513"/>
      </w:tabs>
      <w:spacing w:after="160"/>
      <w:ind w:left="0" w:right="95"/>
      <w:jc w:val="center"/>
    </w:pPr>
    <w:rPr>
      <w:rFonts w:ascii="Times New (W1)" w:hAnsi="Times New (W1)" w:cs="Times New Roman"/>
      <w:bCs/>
      <w:snapToGrid w:val="0"/>
      <w:color w:val="auto"/>
      <w:sz w:val="22"/>
      <w:szCs w:val="28"/>
      <w:u w:val="single"/>
      <w:lang w:eastAsia="en-US"/>
    </w:rPr>
  </w:style>
  <w:style w:type="character" w:styleId="CommentReference">
    <w:name w:val="annotation reference"/>
    <w:basedOn w:val="DefaultParagraphFont"/>
    <w:unhideWhenUsed/>
    <w:rsid w:val="00C90E2B"/>
    <w:rPr>
      <w:sz w:val="16"/>
      <w:szCs w:val="16"/>
    </w:rPr>
  </w:style>
  <w:style w:type="paragraph" w:styleId="CommentText">
    <w:name w:val="annotation text"/>
    <w:basedOn w:val="Normal"/>
    <w:link w:val="CommentTextChar"/>
    <w:unhideWhenUsed/>
    <w:rsid w:val="00C90E2B"/>
    <w:pPr>
      <w:widowControl w:val="0"/>
      <w:jc w:val="left"/>
    </w:pPr>
    <w:rPr>
      <w:rFonts w:ascii="CG Times" w:hAnsi="CG Times"/>
      <w:snapToGrid w:val="0"/>
      <w:lang w:eastAsia="en-US"/>
    </w:rPr>
  </w:style>
  <w:style w:type="character" w:customStyle="1" w:styleId="CommentTextChar">
    <w:name w:val="Comment Text Char"/>
    <w:basedOn w:val="DefaultParagraphFont"/>
    <w:link w:val="CommentText"/>
    <w:rsid w:val="00C90E2B"/>
    <w:rPr>
      <w:rFonts w:ascii="CG Times" w:hAnsi="CG Times"/>
      <w:snapToGrid w:val="0"/>
      <w:lang w:eastAsia="en-US"/>
    </w:rPr>
  </w:style>
  <w:style w:type="paragraph" w:styleId="CommentSubject">
    <w:name w:val="annotation subject"/>
    <w:basedOn w:val="CommentText"/>
    <w:next w:val="CommentText"/>
    <w:link w:val="CommentSubjectChar"/>
    <w:semiHidden/>
    <w:unhideWhenUsed/>
    <w:rsid w:val="00C90E2B"/>
    <w:rPr>
      <w:b/>
      <w:bCs/>
    </w:rPr>
  </w:style>
  <w:style w:type="character" w:customStyle="1" w:styleId="CommentSubjectChar">
    <w:name w:val="Comment Subject Char"/>
    <w:basedOn w:val="CommentTextChar"/>
    <w:link w:val="CommentSubject"/>
    <w:semiHidden/>
    <w:rsid w:val="00C90E2B"/>
    <w:rPr>
      <w:rFonts w:ascii="CG Times" w:hAnsi="CG Times"/>
      <w:b/>
      <w:bCs/>
      <w:snapToGrid w:val="0"/>
      <w:lang w:eastAsia="en-US"/>
    </w:rPr>
  </w:style>
  <w:style w:type="paragraph" w:styleId="ListParagraph">
    <w:name w:val="List Paragraph"/>
    <w:basedOn w:val="Normal"/>
    <w:uiPriority w:val="34"/>
    <w:qFormat/>
    <w:rsid w:val="00C90E2B"/>
    <w:pPr>
      <w:widowControl w:val="0"/>
      <w:ind w:left="720"/>
      <w:contextualSpacing/>
      <w:jc w:val="left"/>
    </w:pPr>
    <w:rPr>
      <w:rFonts w:ascii="CG Times" w:hAnsi="CG Times"/>
      <w:snapToGrid w:val="0"/>
      <w:sz w:val="24"/>
      <w:lang w:eastAsia="en-US"/>
    </w:rPr>
  </w:style>
  <w:style w:type="paragraph" w:customStyle="1" w:styleId="xmsonormal">
    <w:name w:val="x_msonormal"/>
    <w:basedOn w:val="Normal"/>
    <w:rsid w:val="00C90E2B"/>
    <w:pPr>
      <w:jc w:val="left"/>
    </w:pPr>
    <w:rPr>
      <w:rFonts w:ascii="Calibri" w:eastAsiaTheme="minorHAnsi" w:hAnsi="Calibri" w:cs="Calibri"/>
      <w:sz w:val="22"/>
      <w:szCs w:val="22"/>
    </w:rPr>
  </w:style>
  <w:style w:type="table" w:customStyle="1" w:styleId="TableGrid1">
    <w:name w:val="Table Grid1"/>
    <w:basedOn w:val="TableNormal"/>
    <w:next w:val="TableGrid"/>
    <w:uiPriority w:val="39"/>
    <w:rsid w:val="002C21A4"/>
    <w:rPr>
      <w:rFonts w:eastAsia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16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21683">
      <w:bodyDiv w:val="1"/>
      <w:marLeft w:val="0"/>
      <w:marRight w:val="0"/>
      <w:marTop w:val="0"/>
      <w:marBottom w:val="0"/>
      <w:divBdr>
        <w:top w:val="none" w:sz="0" w:space="0" w:color="auto"/>
        <w:left w:val="none" w:sz="0" w:space="0" w:color="auto"/>
        <w:bottom w:val="none" w:sz="0" w:space="0" w:color="auto"/>
        <w:right w:val="none" w:sz="0" w:space="0" w:color="auto"/>
      </w:divBdr>
    </w:div>
    <w:div w:id="870219551">
      <w:bodyDiv w:val="1"/>
      <w:marLeft w:val="0"/>
      <w:marRight w:val="0"/>
      <w:marTop w:val="0"/>
      <w:marBottom w:val="0"/>
      <w:divBdr>
        <w:top w:val="none" w:sz="0" w:space="0" w:color="auto"/>
        <w:left w:val="none" w:sz="0" w:space="0" w:color="auto"/>
        <w:bottom w:val="none" w:sz="0" w:space="0" w:color="auto"/>
        <w:right w:val="none" w:sz="0" w:space="0" w:color="auto"/>
      </w:divBdr>
    </w:div>
    <w:div w:id="1088843801">
      <w:bodyDiv w:val="1"/>
      <w:marLeft w:val="0"/>
      <w:marRight w:val="0"/>
      <w:marTop w:val="0"/>
      <w:marBottom w:val="0"/>
      <w:divBdr>
        <w:top w:val="none" w:sz="0" w:space="0" w:color="auto"/>
        <w:left w:val="none" w:sz="0" w:space="0" w:color="auto"/>
        <w:bottom w:val="none" w:sz="0" w:space="0" w:color="auto"/>
        <w:right w:val="none" w:sz="0" w:space="0" w:color="auto"/>
      </w:divBdr>
    </w:div>
    <w:div w:id="1656761715">
      <w:bodyDiv w:val="1"/>
      <w:marLeft w:val="0"/>
      <w:marRight w:val="0"/>
      <w:marTop w:val="0"/>
      <w:marBottom w:val="0"/>
      <w:divBdr>
        <w:top w:val="none" w:sz="0" w:space="0" w:color="auto"/>
        <w:left w:val="none" w:sz="0" w:space="0" w:color="auto"/>
        <w:bottom w:val="none" w:sz="0" w:space="0" w:color="auto"/>
        <w:right w:val="none" w:sz="0" w:space="0" w:color="auto"/>
      </w:divBdr>
    </w:div>
    <w:div w:id="1942951356">
      <w:bodyDiv w:val="1"/>
      <w:marLeft w:val="0"/>
      <w:marRight w:val="0"/>
      <w:marTop w:val="0"/>
      <w:marBottom w:val="0"/>
      <w:divBdr>
        <w:top w:val="none" w:sz="0" w:space="0" w:color="auto"/>
        <w:left w:val="none" w:sz="0" w:space="0" w:color="auto"/>
        <w:bottom w:val="none" w:sz="0" w:space="0" w:color="auto"/>
        <w:right w:val="none" w:sz="0" w:space="0" w:color="auto"/>
      </w:divBdr>
    </w:div>
    <w:div w:id="198195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brisbane.qld.gov.au/community-and-safety/community-safety/disasters-and-emergencies/prepare-your-business" TargetMode="Externa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brisbane.qld.gov.au/community-and-safety/community-safety/disasters-and-emergencies/prepare-your-busines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footer" Target="footer1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61fe01-022a-4cc0-bd54-9ee2ab18ef57" xsi:nil="true"/>
    <lcf76f155ced4ddcb4097134ff3c332f xmlns="ad6e964c-50f3-4ce7-86a9-0b4b3b82077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1B53BE0E3D6C4A8D78E179ADD512F3" ma:contentTypeVersion="14" ma:contentTypeDescription="Create a new document." ma:contentTypeScope="" ma:versionID="cca61ec1cbc2c781a85ef4df039afad9">
  <xsd:schema xmlns:xsd="http://www.w3.org/2001/XMLSchema" xmlns:xs="http://www.w3.org/2001/XMLSchema" xmlns:p="http://schemas.microsoft.com/office/2006/metadata/properties" xmlns:ns2="ad6e964c-50f3-4ce7-86a9-0b4b3b820778" xmlns:ns3="ad61fe01-022a-4cc0-bd54-9ee2ab18ef57" targetNamespace="http://schemas.microsoft.com/office/2006/metadata/properties" ma:root="true" ma:fieldsID="28062dd8e7a73f36de0d7b9a5b9f3ef1" ns2:_="" ns3:_="">
    <xsd:import namespace="ad6e964c-50f3-4ce7-86a9-0b4b3b820778"/>
    <xsd:import namespace="ad61fe01-022a-4cc0-bd54-9ee2ab18ef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e964c-50f3-4ce7-86a9-0b4b3b820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61fe01-022a-4cc0-bd54-9ee2ab18ef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2f2f61-b1d7-4d42-be8c-597bc18e4d0f}" ma:internalName="TaxCatchAll" ma:showField="CatchAllData" ma:web="ad61fe01-022a-4cc0-bd54-9ee2ab18ef5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F34D83-0302-42AC-A46F-6818148D8DA6}">
  <ds:schemaRefs>
    <ds:schemaRef ds:uri="http://schemas.microsoft.com/office/2006/metadata/properties"/>
    <ds:schemaRef ds:uri="http://schemas.microsoft.com/office/infopath/2007/PartnerControls"/>
    <ds:schemaRef ds:uri="ad61fe01-022a-4cc0-bd54-9ee2ab18ef57"/>
    <ds:schemaRef ds:uri="ad6e964c-50f3-4ce7-86a9-0b4b3b820778"/>
  </ds:schemaRefs>
</ds:datastoreItem>
</file>

<file path=customXml/itemProps2.xml><?xml version="1.0" encoding="utf-8"?>
<ds:datastoreItem xmlns:ds="http://schemas.openxmlformats.org/officeDocument/2006/customXml" ds:itemID="{A715A27B-0559-4BC2-B6BD-2D9B7EBB3C6F}">
  <ds:schemaRefs>
    <ds:schemaRef ds:uri="http://schemas.microsoft.com/sharepoint/v3/contenttype/forms"/>
  </ds:schemaRefs>
</ds:datastoreItem>
</file>

<file path=customXml/itemProps3.xml><?xml version="1.0" encoding="utf-8"?>
<ds:datastoreItem xmlns:ds="http://schemas.openxmlformats.org/officeDocument/2006/customXml" ds:itemID="{8BEBC69F-5E01-4029-8228-43F9C86A5119}">
  <ds:schemaRefs>
    <ds:schemaRef ds:uri="http://schemas.openxmlformats.org/officeDocument/2006/bibliography"/>
  </ds:schemaRefs>
</ds:datastoreItem>
</file>

<file path=customXml/itemProps4.xml><?xml version="1.0" encoding="utf-8"?>
<ds:datastoreItem xmlns:ds="http://schemas.openxmlformats.org/officeDocument/2006/customXml" ds:itemID="{59B1C3C1-7497-48AB-B217-C6B63354B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e964c-50f3-4ce7-86a9-0b4b3b820778"/>
    <ds:schemaRef ds:uri="ad61fe01-022a-4cc0-bd54-9ee2ab18e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65361</Words>
  <Characters>331015</Characters>
  <Application>Microsoft Office Word</Application>
  <DocSecurity>4</DocSecurity>
  <Lines>2758</Lines>
  <Paragraphs>791</Paragraphs>
  <ScaleCrop>false</ScaleCrop>
  <HeadingPairs>
    <vt:vector size="2" baseType="variant">
      <vt:variant>
        <vt:lpstr>Title</vt:lpstr>
      </vt:variant>
      <vt:variant>
        <vt:i4>1</vt:i4>
      </vt:variant>
    </vt:vector>
  </HeadingPairs>
  <TitlesOfParts>
    <vt:vector size="1" baseType="lpstr">
      <vt:lpstr>TABLE OF CONTENTS</vt:lpstr>
    </vt:vector>
  </TitlesOfParts>
  <Company>Brisbane City Council</Company>
  <LinksUpToDate>false</LinksUpToDate>
  <CharactersWithSpaces>395585</CharactersWithSpaces>
  <SharedDoc>false</SharedDoc>
  <HLinks>
    <vt:vector size="132" baseType="variant">
      <vt:variant>
        <vt:i4>1572916</vt:i4>
      </vt:variant>
      <vt:variant>
        <vt:i4>134</vt:i4>
      </vt:variant>
      <vt:variant>
        <vt:i4>0</vt:i4>
      </vt:variant>
      <vt:variant>
        <vt:i4>5</vt:i4>
      </vt:variant>
      <vt:variant>
        <vt:lpwstr/>
      </vt:variant>
      <vt:variant>
        <vt:lpwstr>_Toc39224511</vt:lpwstr>
      </vt:variant>
      <vt:variant>
        <vt:i4>1638452</vt:i4>
      </vt:variant>
      <vt:variant>
        <vt:i4>128</vt:i4>
      </vt:variant>
      <vt:variant>
        <vt:i4>0</vt:i4>
      </vt:variant>
      <vt:variant>
        <vt:i4>5</vt:i4>
      </vt:variant>
      <vt:variant>
        <vt:lpwstr/>
      </vt:variant>
      <vt:variant>
        <vt:lpwstr>_Toc39224510</vt:lpwstr>
      </vt:variant>
      <vt:variant>
        <vt:i4>1048629</vt:i4>
      </vt:variant>
      <vt:variant>
        <vt:i4>122</vt:i4>
      </vt:variant>
      <vt:variant>
        <vt:i4>0</vt:i4>
      </vt:variant>
      <vt:variant>
        <vt:i4>5</vt:i4>
      </vt:variant>
      <vt:variant>
        <vt:lpwstr/>
      </vt:variant>
      <vt:variant>
        <vt:lpwstr>_Toc39224509</vt:lpwstr>
      </vt:variant>
      <vt:variant>
        <vt:i4>1114165</vt:i4>
      </vt:variant>
      <vt:variant>
        <vt:i4>116</vt:i4>
      </vt:variant>
      <vt:variant>
        <vt:i4>0</vt:i4>
      </vt:variant>
      <vt:variant>
        <vt:i4>5</vt:i4>
      </vt:variant>
      <vt:variant>
        <vt:lpwstr/>
      </vt:variant>
      <vt:variant>
        <vt:lpwstr>_Toc39224508</vt:lpwstr>
      </vt:variant>
      <vt:variant>
        <vt:i4>1966133</vt:i4>
      </vt:variant>
      <vt:variant>
        <vt:i4>110</vt:i4>
      </vt:variant>
      <vt:variant>
        <vt:i4>0</vt:i4>
      </vt:variant>
      <vt:variant>
        <vt:i4>5</vt:i4>
      </vt:variant>
      <vt:variant>
        <vt:lpwstr/>
      </vt:variant>
      <vt:variant>
        <vt:lpwstr>_Toc39224507</vt:lpwstr>
      </vt:variant>
      <vt:variant>
        <vt:i4>2031669</vt:i4>
      </vt:variant>
      <vt:variant>
        <vt:i4>104</vt:i4>
      </vt:variant>
      <vt:variant>
        <vt:i4>0</vt:i4>
      </vt:variant>
      <vt:variant>
        <vt:i4>5</vt:i4>
      </vt:variant>
      <vt:variant>
        <vt:lpwstr/>
      </vt:variant>
      <vt:variant>
        <vt:lpwstr>_Toc39224506</vt:lpwstr>
      </vt:variant>
      <vt:variant>
        <vt:i4>1835061</vt:i4>
      </vt:variant>
      <vt:variant>
        <vt:i4>98</vt:i4>
      </vt:variant>
      <vt:variant>
        <vt:i4>0</vt:i4>
      </vt:variant>
      <vt:variant>
        <vt:i4>5</vt:i4>
      </vt:variant>
      <vt:variant>
        <vt:lpwstr/>
      </vt:variant>
      <vt:variant>
        <vt:lpwstr>_Toc39224505</vt:lpwstr>
      </vt:variant>
      <vt:variant>
        <vt:i4>1900597</vt:i4>
      </vt:variant>
      <vt:variant>
        <vt:i4>92</vt:i4>
      </vt:variant>
      <vt:variant>
        <vt:i4>0</vt:i4>
      </vt:variant>
      <vt:variant>
        <vt:i4>5</vt:i4>
      </vt:variant>
      <vt:variant>
        <vt:lpwstr/>
      </vt:variant>
      <vt:variant>
        <vt:lpwstr>_Toc39224504</vt:lpwstr>
      </vt:variant>
      <vt:variant>
        <vt:i4>1703989</vt:i4>
      </vt:variant>
      <vt:variant>
        <vt:i4>86</vt:i4>
      </vt:variant>
      <vt:variant>
        <vt:i4>0</vt:i4>
      </vt:variant>
      <vt:variant>
        <vt:i4>5</vt:i4>
      </vt:variant>
      <vt:variant>
        <vt:lpwstr/>
      </vt:variant>
      <vt:variant>
        <vt:lpwstr>_Toc39224503</vt:lpwstr>
      </vt:variant>
      <vt:variant>
        <vt:i4>1769525</vt:i4>
      </vt:variant>
      <vt:variant>
        <vt:i4>80</vt:i4>
      </vt:variant>
      <vt:variant>
        <vt:i4>0</vt:i4>
      </vt:variant>
      <vt:variant>
        <vt:i4>5</vt:i4>
      </vt:variant>
      <vt:variant>
        <vt:lpwstr/>
      </vt:variant>
      <vt:variant>
        <vt:lpwstr>_Toc39224502</vt:lpwstr>
      </vt:variant>
      <vt:variant>
        <vt:i4>1572917</vt:i4>
      </vt:variant>
      <vt:variant>
        <vt:i4>74</vt:i4>
      </vt:variant>
      <vt:variant>
        <vt:i4>0</vt:i4>
      </vt:variant>
      <vt:variant>
        <vt:i4>5</vt:i4>
      </vt:variant>
      <vt:variant>
        <vt:lpwstr/>
      </vt:variant>
      <vt:variant>
        <vt:lpwstr>_Toc39224501</vt:lpwstr>
      </vt:variant>
      <vt:variant>
        <vt:i4>1638453</vt:i4>
      </vt:variant>
      <vt:variant>
        <vt:i4>68</vt:i4>
      </vt:variant>
      <vt:variant>
        <vt:i4>0</vt:i4>
      </vt:variant>
      <vt:variant>
        <vt:i4>5</vt:i4>
      </vt:variant>
      <vt:variant>
        <vt:lpwstr/>
      </vt:variant>
      <vt:variant>
        <vt:lpwstr>_Toc39224500</vt:lpwstr>
      </vt:variant>
      <vt:variant>
        <vt:i4>1114172</vt:i4>
      </vt:variant>
      <vt:variant>
        <vt:i4>62</vt:i4>
      </vt:variant>
      <vt:variant>
        <vt:i4>0</vt:i4>
      </vt:variant>
      <vt:variant>
        <vt:i4>5</vt:i4>
      </vt:variant>
      <vt:variant>
        <vt:lpwstr/>
      </vt:variant>
      <vt:variant>
        <vt:lpwstr>_Toc39224499</vt:lpwstr>
      </vt:variant>
      <vt:variant>
        <vt:i4>1048636</vt:i4>
      </vt:variant>
      <vt:variant>
        <vt:i4>56</vt:i4>
      </vt:variant>
      <vt:variant>
        <vt:i4>0</vt:i4>
      </vt:variant>
      <vt:variant>
        <vt:i4>5</vt:i4>
      </vt:variant>
      <vt:variant>
        <vt:lpwstr/>
      </vt:variant>
      <vt:variant>
        <vt:lpwstr>_Toc39224498</vt:lpwstr>
      </vt:variant>
      <vt:variant>
        <vt:i4>2031676</vt:i4>
      </vt:variant>
      <vt:variant>
        <vt:i4>50</vt:i4>
      </vt:variant>
      <vt:variant>
        <vt:i4>0</vt:i4>
      </vt:variant>
      <vt:variant>
        <vt:i4>5</vt:i4>
      </vt:variant>
      <vt:variant>
        <vt:lpwstr/>
      </vt:variant>
      <vt:variant>
        <vt:lpwstr>_Toc39224497</vt:lpwstr>
      </vt:variant>
      <vt:variant>
        <vt:i4>1966140</vt:i4>
      </vt:variant>
      <vt:variant>
        <vt:i4>44</vt:i4>
      </vt:variant>
      <vt:variant>
        <vt:i4>0</vt:i4>
      </vt:variant>
      <vt:variant>
        <vt:i4>5</vt:i4>
      </vt:variant>
      <vt:variant>
        <vt:lpwstr/>
      </vt:variant>
      <vt:variant>
        <vt:lpwstr>_Toc39224496</vt:lpwstr>
      </vt:variant>
      <vt:variant>
        <vt:i4>1900604</vt:i4>
      </vt:variant>
      <vt:variant>
        <vt:i4>38</vt:i4>
      </vt:variant>
      <vt:variant>
        <vt:i4>0</vt:i4>
      </vt:variant>
      <vt:variant>
        <vt:i4>5</vt:i4>
      </vt:variant>
      <vt:variant>
        <vt:lpwstr/>
      </vt:variant>
      <vt:variant>
        <vt:lpwstr>_Toc39224495</vt:lpwstr>
      </vt:variant>
      <vt:variant>
        <vt:i4>1835068</vt:i4>
      </vt:variant>
      <vt:variant>
        <vt:i4>32</vt:i4>
      </vt:variant>
      <vt:variant>
        <vt:i4>0</vt:i4>
      </vt:variant>
      <vt:variant>
        <vt:i4>5</vt:i4>
      </vt:variant>
      <vt:variant>
        <vt:lpwstr/>
      </vt:variant>
      <vt:variant>
        <vt:lpwstr>_Toc39224494</vt:lpwstr>
      </vt:variant>
      <vt:variant>
        <vt:i4>1769532</vt:i4>
      </vt:variant>
      <vt:variant>
        <vt:i4>26</vt:i4>
      </vt:variant>
      <vt:variant>
        <vt:i4>0</vt:i4>
      </vt:variant>
      <vt:variant>
        <vt:i4>5</vt:i4>
      </vt:variant>
      <vt:variant>
        <vt:lpwstr/>
      </vt:variant>
      <vt:variant>
        <vt:lpwstr>_Toc39224493</vt:lpwstr>
      </vt:variant>
      <vt:variant>
        <vt:i4>1703996</vt:i4>
      </vt:variant>
      <vt:variant>
        <vt:i4>20</vt:i4>
      </vt:variant>
      <vt:variant>
        <vt:i4>0</vt:i4>
      </vt:variant>
      <vt:variant>
        <vt:i4>5</vt:i4>
      </vt:variant>
      <vt:variant>
        <vt:lpwstr/>
      </vt:variant>
      <vt:variant>
        <vt:lpwstr>_Toc39224492</vt:lpwstr>
      </vt:variant>
      <vt:variant>
        <vt:i4>1638460</vt:i4>
      </vt:variant>
      <vt:variant>
        <vt:i4>14</vt:i4>
      </vt:variant>
      <vt:variant>
        <vt:i4>0</vt:i4>
      </vt:variant>
      <vt:variant>
        <vt:i4>5</vt:i4>
      </vt:variant>
      <vt:variant>
        <vt:lpwstr/>
      </vt:variant>
      <vt:variant>
        <vt:lpwstr>_Toc39224491</vt:lpwstr>
      </vt:variant>
      <vt:variant>
        <vt:i4>1572924</vt:i4>
      </vt:variant>
      <vt:variant>
        <vt:i4>8</vt:i4>
      </vt:variant>
      <vt:variant>
        <vt:i4>0</vt:i4>
      </vt:variant>
      <vt:variant>
        <vt:i4>5</vt:i4>
      </vt:variant>
      <vt:variant>
        <vt:lpwstr/>
      </vt:variant>
      <vt:variant>
        <vt:lpwstr>_Toc39224490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Jo Camamile</dc:creator>
  <cp:keywords/>
  <cp:lastModifiedBy>Dorian Maruda</cp:lastModifiedBy>
  <cp:revision>2</cp:revision>
  <cp:lastPrinted>2017-02-17T07:09:00Z</cp:lastPrinted>
  <dcterms:created xsi:type="dcterms:W3CDTF">2024-11-22T01:04:00Z</dcterms:created>
  <dcterms:modified xsi:type="dcterms:W3CDTF">2024-11-22T01:04:00Z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b,c,d,e,f,10,11,12,13,14,15,16</vt:lpwstr>
  </property>
  <property fmtid="{D5CDD505-2E9C-101B-9397-08002B2CF9AE}" pid="3" name="ClassificationContentMarkingFooterFontProps">
    <vt:lpwstr>#ff0000,10,Arial</vt:lpwstr>
  </property>
  <property fmtid="{D5CDD505-2E9C-101B-9397-08002B2CF9AE}" pid="4" name="ClassificationContentMarkingFooterText">
    <vt:lpwstr>SECURITY LABEL: OFFICIAL</vt:lpwstr>
  </property>
  <property fmtid="{D5CDD505-2E9C-101B-9397-08002B2CF9AE}" pid="5" name="MSIP_Label_8b1ee035-5707-4242-a1ea-c505f8033d0a_Enabled">
    <vt:lpwstr>true</vt:lpwstr>
  </property>
  <property fmtid="{D5CDD505-2E9C-101B-9397-08002B2CF9AE}" pid="6" name="MSIP_Label_8b1ee035-5707-4242-a1ea-c505f8033d0a_SetDate">
    <vt:lpwstr>2023-09-11T05:08:14Z</vt:lpwstr>
  </property>
  <property fmtid="{D5CDD505-2E9C-101B-9397-08002B2CF9AE}" pid="7" name="MSIP_Label_8b1ee035-5707-4242-a1ea-c505f8033d0a_Method">
    <vt:lpwstr>Standard</vt:lpwstr>
  </property>
  <property fmtid="{D5CDD505-2E9C-101B-9397-08002B2CF9AE}" pid="8" name="MSIP_Label_8b1ee035-5707-4242-a1ea-c505f8033d0a_Name">
    <vt:lpwstr>OFFICIAL</vt:lpwstr>
  </property>
  <property fmtid="{D5CDD505-2E9C-101B-9397-08002B2CF9AE}" pid="9" name="MSIP_Label_8b1ee035-5707-4242-a1ea-c505f8033d0a_SiteId">
    <vt:lpwstr>a47f8d5a-a5f2-4813-a71a-f0d70679e236</vt:lpwstr>
  </property>
  <property fmtid="{D5CDD505-2E9C-101B-9397-08002B2CF9AE}" pid="10" name="MSIP_Label_8b1ee035-5707-4242-a1ea-c505f8033d0a_ActionId">
    <vt:lpwstr>9fa968fb-7425-4642-85f0-600922884dea</vt:lpwstr>
  </property>
  <property fmtid="{D5CDD505-2E9C-101B-9397-08002B2CF9AE}" pid="11" name="MSIP_Label_8b1ee035-5707-4242-a1ea-c505f8033d0a_ContentBits">
    <vt:lpwstr>2</vt:lpwstr>
  </property>
  <property fmtid="{D5CDD505-2E9C-101B-9397-08002B2CF9AE}" pid="12" name="ContentTypeId">
    <vt:lpwstr>0x010100721B53BE0E3D6C4A8D78E179ADD512F3</vt:lpwstr>
  </property>
  <property fmtid="{D5CDD505-2E9C-101B-9397-08002B2CF9AE}" pid="13" name="MediaServiceImageTags">
    <vt:lpwstr/>
  </property>
</Properties>
</file>