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21DB28AC" w14:textId="3062F4B2" w:rsidR="00CA52A8" w:rsidRPr="007A7E77" w:rsidRDefault="00CA52A8" w:rsidP="007A7E77">
      <w:p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  <w:r w:rsidRPr="007A7E77">
        <w:rPr>
          <w:rFonts w:asciiTheme="minorHAnsi" w:hAnsiTheme="minorHAnsi" w:cstheme="minorBidi"/>
          <w:lang w:eastAsia="en-AU"/>
        </w:rPr>
        <w:t>This is a checklist outlining the key information required for determining the market cost for the construction of a non-trunk item under the Brisbane Infrastructure Charges Resolution (Resolution).</w:t>
      </w:r>
    </w:p>
    <w:p w14:paraId="7AA63ECC" w14:textId="510D64F6" w:rsidR="00867186" w:rsidRDefault="00DA32A6" w:rsidP="00DA32A6">
      <w:pPr>
        <w:pStyle w:val="ListParagraph"/>
        <w:numPr>
          <w:ilvl w:val="0"/>
          <w:numId w:val="4"/>
        </w:numPr>
        <w:spacing w:before="0" w:after="200" w:line="276" w:lineRule="auto"/>
        <w:ind w:left="317"/>
        <w:jc w:val="left"/>
        <w:rPr>
          <w:rFonts w:asciiTheme="minorHAnsi" w:hAnsiTheme="minorHAnsi" w:cstheme="minorHAnsi"/>
          <w:szCs w:val="20"/>
          <w:lang w:eastAsia="en-AU"/>
        </w:rPr>
      </w:pPr>
      <w:r w:rsidRPr="00867186">
        <w:rPr>
          <w:rFonts w:asciiTheme="minorHAnsi" w:hAnsiTheme="minorHAnsi" w:cstheme="minorHAnsi"/>
          <w:szCs w:val="20"/>
          <w:lang w:eastAsia="en-AU"/>
        </w:rPr>
        <w:t xml:space="preserve">This checklist and form should </w:t>
      </w:r>
      <w:r w:rsidR="00EC304D">
        <w:rPr>
          <w:rFonts w:asciiTheme="minorHAnsi" w:hAnsiTheme="minorHAnsi" w:cstheme="minorHAnsi"/>
          <w:szCs w:val="20"/>
          <w:lang w:eastAsia="en-AU"/>
        </w:rPr>
        <w:t xml:space="preserve">accompany the: </w:t>
      </w:r>
      <w:r w:rsidR="008E38E6" w:rsidRPr="00867186">
        <w:rPr>
          <w:rFonts w:asciiTheme="minorHAnsi" w:hAnsiTheme="minorHAnsi" w:cstheme="minorHAnsi"/>
          <w:szCs w:val="20"/>
          <w:lang w:eastAsia="en-AU"/>
        </w:rPr>
        <w:t xml:space="preserve"> </w:t>
      </w:r>
    </w:p>
    <w:p w14:paraId="56C42486" w14:textId="020023AC" w:rsidR="00DA32A6" w:rsidRPr="00867186" w:rsidRDefault="008E38E6" w:rsidP="00867186">
      <w:pPr>
        <w:pStyle w:val="ListParagraph"/>
        <w:numPr>
          <w:ilvl w:val="1"/>
          <w:numId w:val="4"/>
        </w:num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  <w:r w:rsidRPr="00867186">
        <w:rPr>
          <w:rFonts w:asciiTheme="minorHAnsi" w:hAnsiTheme="minorHAnsi" w:cstheme="minorHAnsi"/>
          <w:szCs w:val="20"/>
          <w:lang w:eastAsia="en-AU"/>
        </w:rPr>
        <w:t>‘</w:t>
      </w:r>
      <w:r w:rsidR="00FA45C2" w:rsidRPr="00867186">
        <w:rPr>
          <w:rFonts w:asciiTheme="minorHAnsi" w:hAnsiTheme="minorHAnsi" w:cstheme="minorHAnsi"/>
          <w:szCs w:val="20"/>
          <w:lang w:eastAsia="en-AU"/>
        </w:rPr>
        <w:t>C</w:t>
      </w:r>
      <w:r w:rsidRPr="00867186">
        <w:rPr>
          <w:rFonts w:asciiTheme="minorHAnsi" w:hAnsiTheme="minorHAnsi" w:cstheme="minorHAnsi"/>
          <w:szCs w:val="20"/>
          <w:lang w:eastAsia="en-AU"/>
        </w:rPr>
        <w:t xml:space="preserve">onversion of a non-trunk item to trunk infrastructure’ </w:t>
      </w:r>
      <w:r w:rsidR="00867186">
        <w:rPr>
          <w:rFonts w:asciiTheme="minorHAnsi" w:hAnsiTheme="minorHAnsi" w:cstheme="minorHAnsi"/>
          <w:szCs w:val="20"/>
          <w:lang w:eastAsia="en-AU"/>
        </w:rPr>
        <w:t xml:space="preserve">checklist </w:t>
      </w:r>
      <w:r w:rsidR="005E19FB">
        <w:rPr>
          <w:rFonts w:asciiTheme="minorHAnsi" w:hAnsiTheme="minorHAnsi" w:cstheme="minorHAnsi"/>
          <w:szCs w:val="20"/>
          <w:lang w:eastAsia="en-AU"/>
        </w:rPr>
        <w:t xml:space="preserve">and </w:t>
      </w:r>
      <w:r w:rsidRPr="00867186">
        <w:rPr>
          <w:rFonts w:asciiTheme="minorHAnsi" w:hAnsiTheme="minorHAnsi" w:cstheme="minorHAnsi"/>
          <w:szCs w:val="20"/>
          <w:lang w:eastAsia="en-AU"/>
        </w:rPr>
        <w:t>prescribed form</w:t>
      </w:r>
      <w:r w:rsidR="00867186">
        <w:rPr>
          <w:rFonts w:asciiTheme="minorHAnsi" w:hAnsiTheme="minorHAnsi" w:cstheme="minorHAnsi"/>
          <w:szCs w:val="20"/>
          <w:lang w:eastAsia="en-AU"/>
        </w:rPr>
        <w:t>,</w:t>
      </w:r>
      <w:r w:rsidR="00FA45C2" w:rsidRPr="00867186">
        <w:rPr>
          <w:rFonts w:asciiTheme="minorHAnsi" w:hAnsiTheme="minorHAnsi" w:cstheme="minorHAnsi"/>
          <w:szCs w:val="20"/>
          <w:lang w:eastAsia="en-AU"/>
        </w:rPr>
        <w:t xml:space="preserve"> if the </w:t>
      </w:r>
      <w:r w:rsidR="007A6174" w:rsidRPr="00867186">
        <w:rPr>
          <w:rFonts w:asciiTheme="minorHAnsi" w:hAnsiTheme="minorHAnsi" w:cstheme="minorHAnsi"/>
          <w:szCs w:val="20"/>
          <w:lang w:eastAsia="en-AU"/>
        </w:rPr>
        <w:t xml:space="preserve">non-trunk </w:t>
      </w:r>
      <w:r w:rsidR="00FA45C2" w:rsidRPr="00867186">
        <w:rPr>
          <w:rFonts w:asciiTheme="minorHAnsi" w:hAnsiTheme="minorHAnsi" w:cstheme="minorHAnsi"/>
          <w:szCs w:val="20"/>
          <w:lang w:eastAsia="en-AU"/>
        </w:rPr>
        <w:t xml:space="preserve">item is </w:t>
      </w:r>
      <w:r w:rsidR="00FA45C2" w:rsidRPr="00867186">
        <w:rPr>
          <w:rFonts w:asciiTheme="minorHAnsi" w:hAnsiTheme="minorHAnsi" w:cstheme="minorHAnsi"/>
          <w:szCs w:val="20"/>
          <w:u w:val="single"/>
          <w:lang w:eastAsia="en-AU"/>
        </w:rPr>
        <w:t>not land</w:t>
      </w:r>
      <w:r w:rsidRPr="00867186">
        <w:rPr>
          <w:rFonts w:asciiTheme="minorHAnsi" w:hAnsiTheme="minorHAnsi" w:cstheme="minorHAnsi"/>
          <w:szCs w:val="20"/>
          <w:lang w:eastAsia="en-AU"/>
        </w:rPr>
        <w:t>.</w:t>
      </w:r>
      <w:r w:rsidR="00FF0C37" w:rsidRPr="00867186">
        <w:rPr>
          <w:rFonts w:asciiTheme="minorHAnsi" w:hAnsiTheme="minorHAnsi" w:cstheme="minorHAnsi"/>
          <w:szCs w:val="20"/>
          <w:lang w:eastAsia="en-AU"/>
        </w:rPr>
        <w:t xml:space="preserve">  </w:t>
      </w:r>
    </w:p>
    <w:p w14:paraId="3DBA11CE" w14:textId="5A652C63" w:rsidR="00DA32A6" w:rsidRDefault="00DA32A6" w:rsidP="00767184">
      <w:pPr>
        <w:pStyle w:val="ListParagraph"/>
        <w:numPr>
          <w:ilvl w:val="0"/>
          <w:numId w:val="4"/>
        </w:numPr>
        <w:spacing w:before="0" w:after="200" w:line="276" w:lineRule="auto"/>
        <w:ind w:left="317"/>
        <w:jc w:val="left"/>
        <w:rPr>
          <w:rFonts w:asciiTheme="minorHAnsi" w:hAnsiTheme="minorHAnsi" w:cstheme="minorHAnsi"/>
          <w:szCs w:val="20"/>
          <w:lang w:eastAsia="en-AU"/>
        </w:rPr>
      </w:pPr>
      <w:r>
        <w:rPr>
          <w:rFonts w:asciiTheme="minorHAnsi" w:hAnsiTheme="minorHAnsi" w:cstheme="minorHAnsi"/>
          <w:szCs w:val="20"/>
          <w:lang w:eastAsia="en-AU"/>
        </w:rPr>
        <w:t>Please ensure to complete the checklist and the prescribed form and scan and attach any additional, relevant information to support your claim.</w:t>
      </w:r>
    </w:p>
    <w:p w14:paraId="2649DF9C" w14:textId="0D2FCA94" w:rsidR="00DA32A6" w:rsidRPr="00A44F34" w:rsidRDefault="00C15465" w:rsidP="00DA32A6">
      <w:pPr>
        <w:spacing w:before="0" w:after="120" w:line="240" w:lineRule="auto"/>
        <w:jc w:val="left"/>
        <w:rPr>
          <w:rFonts w:asciiTheme="minorHAnsi" w:hAnsiTheme="minorHAnsi" w:cstheme="minorHAnsi"/>
          <w:szCs w:val="20"/>
          <w:lang w:eastAsia="en-AU"/>
        </w:rPr>
      </w:pPr>
      <w:r w:rsidRPr="00C15465">
        <w:rPr>
          <w:rFonts w:asciiTheme="minorHAnsi" w:hAnsiTheme="minorHAnsi" w:cstheme="minorHAnsi"/>
          <w:szCs w:val="20"/>
          <w:lang w:eastAsia="en-AU"/>
        </w:rPr>
        <w:t>For further information please contact Council on</w:t>
      </w:r>
      <w:r w:rsidR="00456A9A">
        <w:rPr>
          <w:rFonts w:asciiTheme="minorHAnsi" w:hAnsiTheme="minorHAnsi" w:cstheme="minorHAnsi"/>
          <w:szCs w:val="20"/>
          <w:lang w:eastAsia="en-AU"/>
        </w:rPr>
        <w:t xml:space="preserve"> </w:t>
      </w:r>
      <w:r w:rsidR="00C445E0">
        <w:rPr>
          <w:rFonts w:asciiTheme="minorHAnsi" w:hAnsiTheme="minorHAnsi" w:cstheme="minorHAnsi"/>
          <w:szCs w:val="20"/>
          <w:lang w:eastAsia="en-AU"/>
        </w:rPr>
        <w:t xml:space="preserve">(07) </w:t>
      </w:r>
      <w:r w:rsidRPr="00C15465">
        <w:rPr>
          <w:rFonts w:asciiTheme="minorHAnsi" w:hAnsiTheme="minorHAnsi" w:cstheme="minorHAnsi"/>
          <w:szCs w:val="20"/>
          <w:lang w:eastAsia="en-AU"/>
        </w:rPr>
        <w:t>3403 8888.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3"/>
        <w:gridCol w:w="3972"/>
        <w:gridCol w:w="3261"/>
      </w:tblGrid>
      <w:tr w:rsidR="00995418" w:rsidRPr="001B1E7E" w14:paraId="4D361990" w14:textId="77777777" w:rsidTr="007A7E77">
        <w:tc>
          <w:tcPr>
            <w:tcW w:w="10916" w:type="dxa"/>
            <w:gridSpan w:val="3"/>
            <w:shd w:val="clear" w:color="auto" w:fill="BFBFBF" w:themeFill="background1" w:themeFillShade="BF"/>
          </w:tcPr>
          <w:p w14:paraId="7B1419FE" w14:textId="7664C6ED" w:rsidR="00995418" w:rsidRPr="001B1E7E" w:rsidRDefault="00995418" w:rsidP="006A6AD7">
            <w:pPr>
              <w:pStyle w:val="Heading2"/>
              <w:outlineLvl w:val="1"/>
            </w:pPr>
            <w:r w:rsidRPr="001B1E7E">
              <w:t>Complete the</w:t>
            </w:r>
            <w:r w:rsidR="00867186">
              <w:t xml:space="preserve"> d</w:t>
            </w:r>
            <w:r>
              <w:t xml:space="preserve">etermining the market cost </w:t>
            </w:r>
            <w:r w:rsidR="00A13115">
              <w:t>for construction</w:t>
            </w:r>
            <w:r w:rsidR="000E3BE3">
              <w:t xml:space="preserve"> of non-trunk item</w:t>
            </w:r>
            <w:r>
              <w:t xml:space="preserve"> </w:t>
            </w:r>
            <w:r w:rsidR="00476ACB">
              <w:t xml:space="preserve">- </w:t>
            </w:r>
            <w:r>
              <w:t>prescribed form</w:t>
            </w:r>
          </w:p>
        </w:tc>
      </w:tr>
      <w:tr w:rsidR="00995418" w:rsidRPr="001B1E7E" w:rsidDel="002B3A2C" w14:paraId="34AB76BE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7F7F8E" w14:textId="456CBC68" w:rsidR="00995418" w:rsidRPr="00767184" w:rsidDel="002B3A2C" w:rsidRDefault="00995418" w:rsidP="00746DA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Determining the market cost </w:t>
            </w:r>
            <w:r w:rsidR="00A13115">
              <w:rPr>
                <w:rFonts w:asciiTheme="minorHAnsi" w:hAnsiTheme="minorHAnsi" w:cstheme="minorHAnsi"/>
                <w:szCs w:val="20"/>
              </w:rPr>
              <w:t>for construction</w:t>
            </w:r>
            <w:r w:rsidR="00CB7A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3BE3">
              <w:rPr>
                <w:rFonts w:asciiTheme="minorHAnsi" w:hAnsiTheme="minorHAnsi" w:cstheme="minorHAnsi"/>
                <w:szCs w:val="20"/>
              </w:rPr>
              <w:t>of non-trunk item</w:t>
            </w:r>
            <w:r w:rsidR="00476ACB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="00CB7AA7">
              <w:rPr>
                <w:rFonts w:asciiTheme="minorHAnsi" w:hAnsiTheme="minorHAnsi" w:cstheme="minorHAnsi"/>
                <w:szCs w:val="20"/>
              </w:rPr>
              <w:t>prescribed form completed</w:t>
            </w:r>
            <w:r w:rsidR="00867186">
              <w:rPr>
                <w:rFonts w:asciiTheme="minorHAnsi" w:hAnsiTheme="minorHAnsi" w:cstheme="minorHAnsi"/>
                <w:szCs w:val="20"/>
              </w:rPr>
              <w:t xml:space="preserve"> and attached.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470C" w14:textId="77777777" w:rsidR="00995418" w:rsidRPr="001B1E7E" w:rsidDel="002B3A2C" w:rsidRDefault="00C1278D" w:rsidP="002222D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1"/>
          </w:p>
        </w:tc>
      </w:tr>
      <w:tr w:rsidR="00995418" w:rsidRPr="001B1E7E" w:rsidDel="002B3A2C" w14:paraId="176AB0D4" w14:textId="77777777" w:rsidTr="7C7B5547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0F739A1" w14:textId="133077B3" w:rsidR="00995418" w:rsidRDefault="00995418" w:rsidP="006A6AD7">
            <w:pPr>
              <w:pStyle w:val="Heading2"/>
              <w:outlineLvl w:val="1"/>
            </w:pPr>
            <w:r w:rsidRPr="001B1E7E">
              <w:t xml:space="preserve">Complete </w:t>
            </w:r>
            <w:r>
              <w:t xml:space="preserve">the </w:t>
            </w:r>
            <w:r w:rsidR="00867186">
              <w:t>c</w:t>
            </w:r>
            <w:r w:rsidR="00D6767F">
              <w:t>onversion of a non-trunk item to trunk infrastructure</w:t>
            </w:r>
            <w:r w:rsidR="00476ACB">
              <w:t xml:space="preserve"> </w:t>
            </w:r>
            <w:r w:rsidR="00867186">
              <w:t>–</w:t>
            </w:r>
            <w:r w:rsidR="00D6767F">
              <w:t xml:space="preserve"> </w:t>
            </w:r>
            <w:r w:rsidR="00867186">
              <w:t xml:space="preserve">checklist and </w:t>
            </w:r>
            <w:r w:rsidR="00D6767F">
              <w:t>prescribed form</w:t>
            </w:r>
          </w:p>
        </w:tc>
      </w:tr>
      <w:tr w:rsidR="00995418" w:rsidRPr="001B1E7E" w:rsidDel="002B3A2C" w14:paraId="586E8C5F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E7899" w14:textId="2EF9F6FC" w:rsidR="00995418" w:rsidRPr="00767184" w:rsidDel="002B3A2C" w:rsidRDefault="00291826" w:rsidP="00BE57A7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Conversion of a non-trunk item to trunk infrastructure</w:t>
            </w:r>
            <w:r w:rsidR="00476A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67186">
              <w:rPr>
                <w:rFonts w:asciiTheme="minorHAnsi" w:hAnsiTheme="minorHAnsi" w:cstheme="minorHAnsi"/>
                <w:szCs w:val="20"/>
              </w:rPr>
              <w:t>–</w:t>
            </w:r>
            <w:r w:rsidR="00476A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67186">
              <w:rPr>
                <w:rFonts w:asciiTheme="minorHAnsi" w:hAnsiTheme="minorHAnsi" w:cstheme="minorHAnsi"/>
                <w:szCs w:val="20"/>
              </w:rPr>
              <w:t xml:space="preserve">checklist and </w:t>
            </w:r>
            <w:r>
              <w:rPr>
                <w:rFonts w:asciiTheme="minorHAnsi" w:hAnsiTheme="minorHAnsi" w:cstheme="minorHAnsi"/>
                <w:szCs w:val="20"/>
              </w:rPr>
              <w:t>prescribed form completed and attached</w:t>
            </w:r>
            <w:r w:rsidR="0086718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7FA5" w14:textId="77777777" w:rsidR="00995418" w:rsidRPr="001B1E7E" w:rsidDel="002B3A2C" w:rsidRDefault="00C1278D" w:rsidP="002222D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14:paraId="793D99C9" w14:textId="77777777" w:rsidTr="7C7B5547">
        <w:tc>
          <w:tcPr>
            <w:tcW w:w="10916" w:type="dxa"/>
            <w:gridSpan w:val="3"/>
            <w:shd w:val="clear" w:color="auto" w:fill="auto"/>
          </w:tcPr>
          <w:p w14:paraId="240BF187" w14:textId="77777777" w:rsidR="00995418" w:rsidRPr="001B1E7E" w:rsidRDefault="00995418" w:rsidP="006A6AD7">
            <w:pPr>
              <w:pStyle w:val="Heading2"/>
              <w:outlineLvl w:val="1"/>
            </w:pPr>
            <w:r>
              <w:t>Provide d</w:t>
            </w:r>
            <w:r w:rsidRPr="001B1E7E">
              <w:t>etails of the</w:t>
            </w:r>
            <w:r>
              <w:t xml:space="preserve"> Applicant</w:t>
            </w:r>
            <w:r w:rsidRPr="001B1E7E">
              <w:t xml:space="preserve"> </w:t>
            </w:r>
          </w:p>
        </w:tc>
      </w:tr>
      <w:tr w:rsidR="00995418" w:rsidRPr="001B1E7E" w14:paraId="7BF3DEDA" w14:textId="77777777" w:rsidTr="7C7B554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41BABE" w14:textId="77777777" w:rsidR="00995418" w:rsidRPr="001B1E7E" w:rsidRDefault="00995418" w:rsidP="007671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Applicant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A5D547" w14:textId="6086460D" w:rsidR="00995418" w:rsidRPr="001B1E7E" w:rsidRDefault="00995418" w:rsidP="00767184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Applicant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Company and / or Name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B90B3E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1"/>
            <w:r w:rsidR="00B90B3E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B90B3E" w:rsidRPr="00E36036">
              <w:rPr>
                <w:rFonts w:asciiTheme="minorHAnsi" w:hAnsiTheme="minorHAnsi" w:cstheme="minorHAnsi"/>
                <w:szCs w:val="20"/>
              </w:rP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</w:tr>
      <w:tr w:rsidR="00995418" w:rsidRPr="001B1E7E" w14:paraId="694CF53E" w14:textId="77777777" w:rsidTr="7C7B554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B95E22" w14:textId="77777777" w:rsidR="00995418" w:rsidRPr="001B1E7E" w:rsidRDefault="00995418" w:rsidP="007671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Developer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5D31D1" w14:textId="4C299B55" w:rsidR="00995418" w:rsidRPr="001B1E7E" w:rsidRDefault="00995418" w:rsidP="00767184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Developer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name </w:t>
            </w:r>
            <w:r>
              <w:rPr>
                <w:rFonts w:asciiTheme="minorHAnsi" w:hAnsiTheme="minorHAnsi" w:cstheme="minorHAnsi"/>
                <w:szCs w:val="20"/>
              </w:rPr>
              <w:t>(if applicable)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90B3E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B90B3E" w:rsidRPr="00E36036">
              <w:rPr>
                <w:rFonts w:asciiTheme="minorHAnsi" w:hAnsiTheme="minorHAnsi" w:cstheme="minorHAnsi"/>
                <w:szCs w:val="20"/>
              </w:rP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95418" w:rsidRPr="001B1E7E" w:rsidDel="002B3A2C" w14:paraId="063B21E8" w14:textId="77777777" w:rsidTr="7C7B5547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48692EF4" w14:textId="77777777" w:rsidR="00995418" w:rsidRPr="001B1E7E" w:rsidDel="002B3A2C" w:rsidRDefault="00995418" w:rsidP="006A6AD7">
            <w:pPr>
              <w:pStyle w:val="Heading2"/>
              <w:outlineLvl w:val="1"/>
            </w:pPr>
            <w:r>
              <w:t>Provide details of the proposed development</w:t>
            </w:r>
            <w:r w:rsidDel="007607ED">
              <w:t xml:space="preserve"> </w:t>
            </w:r>
          </w:p>
        </w:tc>
      </w:tr>
      <w:tr w:rsidR="00995418" w:rsidRPr="001B1E7E" w:rsidDel="002B3A2C" w14:paraId="6EBFE9DA" w14:textId="77777777" w:rsidTr="7C7B554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907DE6" w14:textId="77777777" w:rsidR="00995418" w:rsidRPr="001B1E7E" w:rsidDel="002B3A2C" w:rsidRDefault="00995418" w:rsidP="007671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Development Application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3AB85F" w14:textId="668FCF82" w:rsidR="00995418" w:rsidRPr="001B1E7E" w:rsidDel="002B3A2C" w:rsidRDefault="00995418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Development Application Reference number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B90B3E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B90B3E" w:rsidRPr="00E36036">
              <w:rPr>
                <w:rFonts w:asciiTheme="minorHAnsi" w:hAnsiTheme="minorHAnsi" w:cstheme="minorHAnsi"/>
                <w:szCs w:val="20"/>
              </w:rP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95418" w:rsidRPr="001B1E7E" w:rsidDel="002B3A2C" w14:paraId="587426EF" w14:textId="77777777" w:rsidTr="7C7B5547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7B4C20" w14:textId="77777777" w:rsidR="00995418" w:rsidRPr="001B1E7E" w:rsidDel="002B3A2C" w:rsidRDefault="00995418" w:rsidP="007671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Property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245240" w14:textId="69815F4E" w:rsidR="00995418" w:rsidRPr="001B1E7E" w:rsidDel="002B3A2C" w:rsidRDefault="00995418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Lot/Plan:</w:t>
            </w:r>
            <w:r w:rsidR="00B90B3E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B90B3E" w:rsidRPr="00E36036">
              <w:rPr>
                <w:rFonts w:asciiTheme="minorHAnsi" w:hAnsiTheme="minorHAnsi" w:cstheme="minorHAnsi"/>
                <w:szCs w:val="20"/>
              </w:rPr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B90B3E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95418" w:rsidRPr="001B1E7E" w:rsidDel="002B3A2C" w14:paraId="41E2A858" w14:textId="77777777" w:rsidTr="7C7B5547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7B0675D0" w14:textId="77777777" w:rsidR="00995418" w:rsidRPr="001B1E7E" w:rsidDel="002B3A2C" w:rsidRDefault="00995418" w:rsidP="006A6AD7">
            <w:pPr>
              <w:pStyle w:val="Heading2"/>
              <w:outlineLvl w:val="1"/>
            </w:pPr>
            <w:r>
              <w:t xml:space="preserve">Provide the specified supporting information </w:t>
            </w:r>
          </w:p>
        </w:tc>
      </w:tr>
      <w:tr w:rsidR="00995418" w:rsidRPr="001B1E7E" w:rsidDel="002B3A2C" w14:paraId="09893F78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611482" w14:textId="77777777" w:rsidR="00995418" w:rsidRPr="00E663A5" w:rsidDel="002B3A2C" w:rsidRDefault="00180C49" w:rsidP="00F17FEB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Applicant’s market cost</w:t>
            </w:r>
            <w:r w:rsidR="00F17FE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3BE3">
              <w:rPr>
                <w:rFonts w:asciiTheme="minorHAnsi" w:hAnsiTheme="minorHAnsi" w:cstheme="minorHAnsi"/>
                <w:szCs w:val="20"/>
              </w:rPr>
              <w:t>for construction of non-trunk item</w:t>
            </w:r>
            <w:r w:rsidR="00867186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7F37" w14:textId="77777777" w:rsidR="00995418" w:rsidRPr="001B1E7E" w:rsidDel="002B3A2C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:rsidDel="002B3A2C" w14:paraId="5B60DE59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5493F1" w14:textId="77777777" w:rsidR="00995418" w:rsidRPr="002E11A2" w:rsidDel="002B3A2C" w:rsidRDefault="00180C49" w:rsidP="00180C49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2E11A2">
              <w:rPr>
                <w:rFonts w:asciiTheme="minorHAnsi" w:hAnsiTheme="minorHAnsi" w:cstheme="minorHAnsi"/>
                <w:szCs w:val="20"/>
              </w:rPr>
              <w:t>Details of the open tender process</w:t>
            </w:r>
            <w:r w:rsidR="002E11A2">
              <w:rPr>
                <w:rFonts w:asciiTheme="minorHAnsi" w:hAnsiTheme="minorHAnsi" w:cstheme="minorHAnsi"/>
                <w:szCs w:val="20"/>
              </w:rPr>
              <w:t xml:space="preserve"> including: </w:t>
            </w:r>
            <w:r w:rsidR="002E11A2">
              <w:rPr>
                <w:rFonts w:asciiTheme="minorHAnsi" w:hAnsiTheme="minorHAnsi" w:cstheme="minorHAnsi"/>
                <w:i/>
                <w:szCs w:val="20"/>
              </w:rPr>
              <w:t>(if an open tender process was undertaken)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6AFA" w14:textId="22AA8C25" w:rsidR="00995418" w:rsidRPr="001B1E7E" w:rsidDel="002B3A2C" w:rsidRDefault="008655E2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:rsidDel="002B3A2C" w14:paraId="53714088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3EDAE5" w14:textId="77777777" w:rsidR="00995418" w:rsidRPr="002E11A2" w:rsidDel="002B3A2C" w:rsidRDefault="002E11A2" w:rsidP="002E11A2">
            <w:pPr>
              <w:pStyle w:val="ListParagraph"/>
              <w:numPr>
                <w:ilvl w:val="0"/>
                <w:numId w:val="28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Evidence of the open tender process for the work</w:t>
            </w:r>
            <w:r w:rsidR="008671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3F82" w14:textId="77777777" w:rsidR="00995418" w:rsidRPr="001B1E7E" w:rsidDel="002B3A2C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:rsidDel="002B3A2C" w14:paraId="61E302D8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C5873C" w14:textId="2A1F3A2A" w:rsidR="00995418" w:rsidRPr="00E663A5" w:rsidDel="002B3A2C" w:rsidRDefault="00867186" w:rsidP="66623BFA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inorHAnsi" w:hAnsiTheme="minorHAnsi" w:cstheme="minorBidi"/>
                <w:sz w:val="18"/>
                <w:szCs w:val="18"/>
              </w:rPr>
            </w:pPr>
            <w:r w:rsidRPr="7C7B5547">
              <w:rPr>
                <w:rFonts w:asciiTheme="minorHAnsi" w:hAnsiTheme="minorHAnsi" w:cstheme="minorBidi"/>
                <w:sz w:val="18"/>
                <w:szCs w:val="18"/>
              </w:rPr>
              <w:t>Statement under Part 4 (</w:t>
            </w:r>
            <w:r w:rsidR="008F1FC9">
              <w:rPr>
                <w:rFonts w:asciiTheme="minorHAnsi" w:hAnsiTheme="minorHAnsi" w:cstheme="minorBidi"/>
                <w:sz w:val="18"/>
                <w:szCs w:val="18"/>
              </w:rPr>
              <w:t>Recalculation of the establishment cost for required works</w:t>
            </w:r>
            <w:r w:rsidR="396C9C0A" w:rsidRPr="7C7B5547">
              <w:rPr>
                <w:rFonts w:asciiTheme="minorHAnsi" w:hAnsiTheme="minorHAnsi" w:cstheme="minorBidi"/>
                <w:sz w:val="18"/>
                <w:szCs w:val="18"/>
              </w:rPr>
              <w:t xml:space="preserve">) of </w:t>
            </w:r>
            <w:r w:rsidR="000B47D8">
              <w:rPr>
                <w:rFonts w:asciiTheme="minorHAnsi" w:hAnsiTheme="minorHAnsi" w:cstheme="minorBidi"/>
                <w:sz w:val="18"/>
                <w:szCs w:val="18"/>
              </w:rPr>
              <w:t>R</w:t>
            </w:r>
            <w:r w:rsidR="008C1F7A" w:rsidRPr="7C7B5547">
              <w:rPr>
                <w:rFonts w:asciiTheme="minorHAnsi" w:hAnsiTheme="minorHAnsi" w:cstheme="minorBidi"/>
                <w:sz w:val="18"/>
                <w:szCs w:val="18"/>
              </w:rPr>
              <w:t>esolution</w:t>
            </w:r>
            <w:r w:rsidRPr="7C7B5547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1DCDE" w14:textId="77777777" w:rsidR="00995418" w:rsidRPr="00740C7C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:rsidDel="002B3A2C" w14:paraId="506D235C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F0FC46" w14:textId="418C4EFC" w:rsidR="00995418" w:rsidRPr="00E663A5" w:rsidDel="002B3A2C" w:rsidRDefault="002E11A2" w:rsidP="002222D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bill of quantities and schedule of rates for the work in a</w:t>
            </w:r>
            <w:r w:rsidR="000B47D8">
              <w:rPr>
                <w:rFonts w:asciiTheme="minorHAnsi" w:hAnsiTheme="minorHAnsi" w:cstheme="minorHAnsi"/>
                <w:sz w:val="18"/>
                <w:szCs w:val="18"/>
              </w:rPr>
              <w:t>n excel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format</w:t>
            </w:r>
            <w:r w:rsidR="000B47D8">
              <w:rPr>
                <w:rFonts w:asciiTheme="minorHAnsi" w:hAnsiTheme="minorHAnsi" w:cstheme="minorHAnsi"/>
                <w:sz w:val="18"/>
                <w:szCs w:val="18"/>
              </w:rPr>
              <w:t xml:space="preserve"> (including formulas).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AE12C" w14:textId="77777777" w:rsidR="00995418" w:rsidRPr="00740C7C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995418" w:rsidRPr="001B1E7E" w:rsidDel="002B3A2C" w14:paraId="38310EB3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F25A1D" w14:textId="77777777" w:rsidR="00995418" w:rsidRPr="002E11A2" w:rsidDel="002B3A2C" w:rsidRDefault="002E11A2" w:rsidP="002E11A2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Details </w:t>
            </w:r>
            <w:r w:rsidR="006E05F2">
              <w:rPr>
                <w:rFonts w:asciiTheme="minorHAnsi" w:hAnsiTheme="minorHAnsi" w:cstheme="minorHAnsi"/>
                <w:szCs w:val="20"/>
              </w:rPr>
              <w:t xml:space="preserve">of the method used to calculate the market cost including: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7CE45" w14:textId="3E399929" w:rsidR="00995418" w:rsidRPr="00740C7C" w:rsidRDefault="008655E2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6E05F2" w:rsidRPr="001B1E7E" w:rsidDel="002B3A2C" w14:paraId="24C03339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0DB681" w14:textId="77777777" w:rsidR="006E05F2" w:rsidRPr="006E05F2" w:rsidRDefault="006E05F2" w:rsidP="006E05F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estimated construction cost for the work</w:t>
            </w:r>
            <w:r w:rsidR="008671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45A9" w14:textId="77777777" w:rsidR="006E05F2" w:rsidRPr="00967B13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6E05F2" w:rsidRPr="001B1E7E" w:rsidDel="002B3A2C" w14:paraId="752F451D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79C87A" w14:textId="77777777" w:rsidR="006E05F2" w:rsidRDefault="006E05F2" w:rsidP="006E05F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estimated construction on costs </w:t>
            </w:r>
            <w:r w:rsidR="00CE69BE">
              <w:rPr>
                <w:rFonts w:asciiTheme="minorHAnsi" w:hAnsiTheme="minorHAnsi" w:cstheme="minorHAnsi"/>
                <w:sz w:val="18"/>
                <w:szCs w:val="18"/>
              </w:rPr>
              <w:t xml:space="preserve">and list of each cost,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for the work</w:t>
            </w:r>
            <w:r w:rsidR="008671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E80E" w14:textId="77777777" w:rsidR="006E05F2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6E05F2" w:rsidRPr="001B1E7E" w:rsidDel="002B3A2C" w14:paraId="7409E58B" w14:textId="77777777" w:rsidTr="7C7B5547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7B562F" w14:textId="77777777" w:rsidR="006E05F2" w:rsidRDefault="006E05F2" w:rsidP="006E05F2">
            <w:pPr>
              <w:pStyle w:val="ListParagraph"/>
              <w:numPr>
                <w:ilvl w:val="0"/>
                <w:numId w:val="27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Risk and contingencies </w:t>
            </w:r>
            <w:r w:rsidR="00CE69BE">
              <w:rPr>
                <w:rFonts w:asciiTheme="minorHAnsi" w:hAnsiTheme="minorHAnsi" w:cstheme="minorHAnsi"/>
                <w:sz w:val="18"/>
                <w:szCs w:val="18"/>
              </w:rPr>
              <w:t>and the proportions applied</w:t>
            </w:r>
            <w:r w:rsidR="0086718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0B3C" w14:textId="77777777" w:rsidR="006E05F2" w:rsidRDefault="00C1278D" w:rsidP="0076718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7A7E77">
              <w:rPr>
                <w:rFonts w:asciiTheme="minorHAnsi" w:hAnsiTheme="minorHAnsi" w:cstheme="minorHAnsi"/>
                <w:b/>
                <w:szCs w:val="20"/>
              </w:rPr>
            </w:r>
            <w:r w:rsidR="007A7E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54E5F318" w14:textId="77777777" w:rsidR="00E749D6" w:rsidRDefault="00E749D6" w:rsidP="00644DFC">
      <w:pPr>
        <w:spacing w:before="0" w:after="200" w:line="276" w:lineRule="auto"/>
        <w:jc w:val="left"/>
        <w:rPr>
          <w:rFonts w:asciiTheme="minorHAnsi" w:hAnsiTheme="minorHAnsi" w:cstheme="minorHAnsi"/>
          <w:szCs w:val="20"/>
          <w:lang w:eastAsia="en-AU"/>
        </w:rPr>
      </w:pPr>
      <w:bookmarkStart w:id="3" w:name="_GoBack"/>
      <w:bookmarkEnd w:id="3"/>
    </w:p>
    <w:sectPr w:rsidR="00E749D6" w:rsidSect="002253DE">
      <w:headerReference w:type="default" r:id="rId11"/>
      <w:footerReference w:type="default" r:id="rId12"/>
      <w:pgSz w:w="11906" w:h="16838" w:code="9"/>
      <w:pgMar w:top="2102" w:right="720" w:bottom="992" w:left="720" w:header="425" w:footer="227" w:gutter="0"/>
      <w:cols w:sep="1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3306" w16cex:dateUtc="2021-05-27T23:14:00Z"/>
  <w16cex:commentExtensible w16cex:durableId="245F4B6F" w16cex:dateUtc="2021-05-31T01:47:00Z"/>
  <w16cex:commentExtensible w16cex:durableId="245B32BA" w16cex:dateUtc="2021-05-27T23:13:00Z"/>
  <w16cex:commentExtensible w16cex:durableId="245F4B91" w16cex:dateUtc="2021-05-31T01:48:00Z"/>
  <w16cex:commentExtensible w16cex:durableId="245B33FB" w16cex:dateUtc="2021-05-27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E07426" w16cid:durableId="245B3306"/>
  <w16cid:commentId w16cid:paraId="2F9C2CB4" w16cid:durableId="245F4B6F"/>
  <w16cid:commentId w16cid:paraId="6168A56D" w16cid:durableId="245B32BA"/>
  <w16cid:commentId w16cid:paraId="33303143" w16cid:durableId="245F4B91"/>
  <w16cid:commentId w16cid:paraId="7BA6BC28" w16cid:durableId="245B3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89DF" w14:textId="77777777" w:rsidR="00C1447F" w:rsidRDefault="00C1447F" w:rsidP="00294FD5">
      <w:pPr>
        <w:spacing w:before="0" w:after="0" w:line="240" w:lineRule="auto"/>
      </w:pPr>
      <w:r>
        <w:separator/>
      </w:r>
    </w:p>
  </w:endnote>
  <w:endnote w:type="continuationSeparator" w:id="0">
    <w:p w14:paraId="5421CE48" w14:textId="77777777" w:rsidR="00C1447F" w:rsidRDefault="00C1447F" w:rsidP="00294F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14CE" w14:textId="62F43549" w:rsidR="00DB424F" w:rsidRDefault="00DB424F" w:rsidP="00DB424F">
    <w:pPr>
      <w:pStyle w:val="Footer"/>
      <w:jc w:val="right"/>
      <w:rPr>
        <w:rFonts w:cs="Arial"/>
      </w:rPr>
    </w:pPr>
    <w:r w:rsidRPr="000939FE">
      <w:rPr>
        <w:rFonts w:cs="Arial"/>
        <w:sz w:val="16"/>
      </w:rPr>
      <w:t xml:space="preserve">Page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PAGE  \* Arabic  \* MERGEFORMAT </w:instrText>
    </w:r>
    <w:r w:rsidRPr="000939FE">
      <w:rPr>
        <w:rFonts w:cs="Arial"/>
        <w:sz w:val="16"/>
      </w:rPr>
      <w:fldChar w:fldCharType="separate"/>
    </w:r>
    <w:r w:rsidR="007A7E77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  <w:r w:rsidRPr="000939FE">
      <w:rPr>
        <w:rFonts w:cs="Arial"/>
        <w:sz w:val="16"/>
      </w:rPr>
      <w:t xml:space="preserve"> of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NUMPAGES  \* Arabic  \* MERGEFORMAT </w:instrText>
    </w:r>
    <w:r w:rsidRPr="000939FE">
      <w:rPr>
        <w:rFonts w:cs="Arial"/>
        <w:sz w:val="16"/>
      </w:rPr>
      <w:fldChar w:fldCharType="separate"/>
    </w:r>
    <w:r w:rsidR="007A7E77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</w:p>
  <w:p w14:paraId="60520FB5" w14:textId="71F5F35A" w:rsidR="00DB424F" w:rsidRPr="00687480" w:rsidRDefault="00687480" w:rsidP="00687480">
    <w:pPr>
      <w:pStyle w:val="Footer"/>
      <w:tabs>
        <w:tab w:val="clear" w:pos="9026"/>
        <w:tab w:val="right" w:pos="10490"/>
      </w:tabs>
      <w:jc w:val="left"/>
      <w:rPr>
        <w:rFonts w:cs="Arial"/>
        <w:sz w:val="16"/>
        <w:szCs w:val="16"/>
      </w:rPr>
    </w:pPr>
    <w:r w:rsidRPr="00687480">
      <w:rPr>
        <w:rFonts w:cs="Arial"/>
        <w:i/>
        <w:sz w:val="16"/>
        <w:szCs w:val="16"/>
      </w:rPr>
      <w:t xml:space="preserve">CC11062 </w:t>
    </w:r>
    <w:r w:rsidR="00C15465" w:rsidRPr="00687480">
      <w:rPr>
        <w:rFonts w:cs="Arial"/>
        <w:i/>
        <w:sz w:val="16"/>
        <w:szCs w:val="16"/>
      </w:rPr>
      <w:t>(</w:t>
    </w:r>
    <w:r w:rsidR="00154C34" w:rsidRPr="00687480">
      <w:rPr>
        <w:rFonts w:cs="Arial"/>
        <w:i/>
        <w:sz w:val="16"/>
        <w:szCs w:val="16"/>
      </w:rPr>
      <w:t>J</w:t>
    </w:r>
    <w:r w:rsidR="000B47D8">
      <w:rPr>
        <w:rFonts w:cs="Arial"/>
        <w:i/>
        <w:sz w:val="16"/>
        <w:szCs w:val="16"/>
      </w:rPr>
      <w:t>ul</w:t>
    </w:r>
    <w:r w:rsidR="00154C34" w:rsidRPr="00687480">
      <w:rPr>
        <w:rFonts w:cs="Arial"/>
        <w:i/>
        <w:sz w:val="16"/>
        <w:szCs w:val="16"/>
      </w:rPr>
      <w:t xml:space="preserve"> </w:t>
    </w:r>
    <w:r w:rsidR="000B47D8" w:rsidRPr="00687480">
      <w:rPr>
        <w:rFonts w:cs="Arial"/>
        <w:i/>
        <w:sz w:val="16"/>
        <w:szCs w:val="16"/>
      </w:rPr>
      <w:t>20</w:t>
    </w:r>
    <w:r w:rsidR="000B47D8">
      <w:rPr>
        <w:rFonts w:cs="Arial"/>
        <w:i/>
        <w:sz w:val="16"/>
        <w:szCs w:val="16"/>
      </w:rPr>
      <w:t>21</w:t>
    </w:r>
    <w:r w:rsidRPr="00687480">
      <w:rPr>
        <w:rFonts w:cs="Arial"/>
        <w:i/>
        <w:sz w:val="16"/>
        <w:szCs w:val="16"/>
      </w:rPr>
      <w:t xml:space="preserve">)  </w:t>
    </w:r>
    <w:r w:rsidR="00DB424F" w:rsidRPr="00687480">
      <w:rPr>
        <w:rFonts w:cs="Arial"/>
        <w:sz w:val="16"/>
        <w:szCs w:val="16"/>
      </w:rPr>
      <w:t>Brisbane City Council</w:t>
    </w:r>
    <w:r w:rsidRPr="00687480">
      <w:rPr>
        <w:rFonts w:cs="Arial"/>
        <w:sz w:val="16"/>
        <w:szCs w:val="16"/>
      </w:rPr>
      <w:t xml:space="preserve"> – Corporate Forms</w:t>
    </w:r>
    <w:r w:rsidR="00DB424F" w:rsidRPr="00687480">
      <w:rPr>
        <w:rFonts w:cs="Arial"/>
        <w:sz w:val="16"/>
        <w:szCs w:val="16"/>
      </w:rPr>
      <w:tab/>
    </w:r>
    <w:r w:rsidR="00DB424F" w:rsidRPr="00687480">
      <w:rPr>
        <w:rFonts w:cs="Arial"/>
        <w:sz w:val="16"/>
        <w:szCs w:val="16"/>
      </w:rPr>
      <w:tab/>
    </w:r>
    <w:r w:rsidR="000B47D8">
      <w:rPr>
        <w:rFonts w:cs="Arial"/>
        <w:i/>
        <w:sz w:val="16"/>
        <w:szCs w:val="16"/>
      </w:rPr>
      <w:t>RM</w:t>
    </w:r>
    <w:r w:rsidR="00DB424F" w:rsidRPr="00687480">
      <w:rPr>
        <w:rFonts w:cs="Arial"/>
        <w:i/>
        <w:sz w:val="16"/>
        <w:szCs w:val="16"/>
      </w:rPr>
      <w:t xml:space="preserve">: </w:t>
    </w:r>
    <w:r w:rsidR="000B47D8" w:rsidRPr="000B47D8">
      <w:rPr>
        <w:rFonts w:cs="Arial"/>
        <w:i/>
        <w:sz w:val="16"/>
        <w:szCs w:val="16"/>
      </w:rPr>
      <w:t>CA21/531664</w:t>
    </w:r>
  </w:p>
  <w:p w14:paraId="473169BF" w14:textId="77777777" w:rsidR="00DB424F" w:rsidRDefault="00DB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B07F" w14:textId="77777777" w:rsidR="00C1447F" w:rsidRDefault="00C1447F" w:rsidP="00294FD5">
      <w:pPr>
        <w:spacing w:before="0" w:after="0" w:line="240" w:lineRule="auto"/>
      </w:pPr>
      <w:r>
        <w:separator/>
      </w:r>
    </w:p>
  </w:footnote>
  <w:footnote w:type="continuationSeparator" w:id="0">
    <w:p w14:paraId="7610C461" w14:textId="77777777" w:rsidR="00C1447F" w:rsidRDefault="00C1447F" w:rsidP="00294F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A965" w14:textId="77777777" w:rsidR="00DB424F" w:rsidRPr="00E0474F" w:rsidRDefault="00B94B06" w:rsidP="00AF0E8C">
    <w:pPr>
      <w:pStyle w:val="Heading1"/>
    </w:pPr>
    <w:r w:rsidRPr="00AF0E8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AEF32DC" wp14:editId="457F26C5">
          <wp:simplePos x="0" y="0"/>
          <wp:positionH relativeFrom="column">
            <wp:posOffset>-457200</wp:posOffset>
          </wp:positionH>
          <wp:positionV relativeFrom="paragraph">
            <wp:posOffset>-269875</wp:posOffset>
          </wp:positionV>
          <wp:extent cx="97790" cy="10691495"/>
          <wp:effectExtent l="0" t="0" r="0" b="0"/>
          <wp:wrapTight wrapText="bothSides">
            <wp:wrapPolygon edited="0">
              <wp:start x="0" y="0"/>
              <wp:lineTo x="0" y="21553"/>
              <wp:lineTo x="16831" y="21553"/>
              <wp:lineTo x="168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t_blk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E8C" w:rsidRPr="00AF0E8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FF2F5B" wp14:editId="0DC87D18">
          <wp:simplePos x="0" y="0"/>
          <wp:positionH relativeFrom="column">
            <wp:posOffset>-50165</wp:posOffset>
          </wp:positionH>
          <wp:positionV relativeFrom="paragraph">
            <wp:posOffset>-19050</wp:posOffset>
          </wp:positionV>
          <wp:extent cx="626110" cy="633095"/>
          <wp:effectExtent l="0" t="0" r="2540" b="0"/>
          <wp:wrapThrough wrapText="bothSides">
            <wp:wrapPolygon edited="0">
              <wp:start x="0" y="0"/>
              <wp:lineTo x="0" y="20798"/>
              <wp:lineTo x="21030" y="20798"/>
              <wp:lineTo x="21030" y="0"/>
              <wp:lineTo x="0" y="0"/>
            </wp:wrapPolygon>
          </wp:wrapThrough>
          <wp:docPr id="2" name="Picture 2" descr="Brisbane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7B5547">
      <w:t>Determining the market cost</w:t>
    </w:r>
    <w:r w:rsidR="7C7B5547" w:rsidRPr="00E0474F">
      <w:t xml:space="preserve"> </w:t>
    </w:r>
    <w:r w:rsidR="7C7B5547">
      <w:t xml:space="preserve">for construction of non-trunk item – checklist </w:t>
    </w:r>
    <w:r w:rsidR="7C7B5547" w:rsidRPr="00AF0E8C">
      <w:t>(</w:t>
    </w:r>
    <w:r w:rsidR="7C7B5547">
      <w:t>Checklist 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A4"/>
    <w:multiLevelType w:val="hybridMultilevel"/>
    <w:tmpl w:val="45D8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D59"/>
    <w:multiLevelType w:val="hybridMultilevel"/>
    <w:tmpl w:val="8C4CA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E7D"/>
    <w:multiLevelType w:val="hybridMultilevel"/>
    <w:tmpl w:val="C0FC03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C1F49"/>
    <w:multiLevelType w:val="multilevel"/>
    <w:tmpl w:val="9842C6CC"/>
    <w:lvl w:ilvl="0">
      <w:start w:val="2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2CB007DA"/>
    <w:multiLevelType w:val="hybridMultilevel"/>
    <w:tmpl w:val="B410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811"/>
    <w:multiLevelType w:val="multilevel"/>
    <w:tmpl w:val="AE06B886"/>
    <w:lvl w:ilvl="0">
      <w:start w:val="1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388A50B1"/>
    <w:multiLevelType w:val="hybridMultilevel"/>
    <w:tmpl w:val="DBAC0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2CBD"/>
    <w:multiLevelType w:val="hybridMultilevel"/>
    <w:tmpl w:val="32B2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5170"/>
    <w:multiLevelType w:val="multilevel"/>
    <w:tmpl w:val="DCE60D4C"/>
    <w:lvl w:ilvl="0">
      <w:start w:val="1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48A23534"/>
    <w:multiLevelType w:val="hybridMultilevel"/>
    <w:tmpl w:val="7046B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496E"/>
    <w:multiLevelType w:val="hybridMultilevel"/>
    <w:tmpl w:val="8A36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8A0"/>
    <w:multiLevelType w:val="hybridMultilevel"/>
    <w:tmpl w:val="283C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B1D7E"/>
    <w:multiLevelType w:val="hybridMultilevel"/>
    <w:tmpl w:val="40B8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7331"/>
    <w:multiLevelType w:val="hybridMultilevel"/>
    <w:tmpl w:val="C478B9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6C11"/>
    <w:multiLevelType w:val="hybridMultilevel"/>
    <w:tmpl w:val="A3522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0524"/>
    <w:multiLevelType w:val="hybridMultilevel"/>
    <w:tmpl w:val="FCD297AC"/>
    <w:lvl w:ilvl="0" w:tplc="D4CE9786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caps w:val="0"/>
      </w:rPr>
    </w:lvl>
    <w:lvl w:ilvl="1" w:tplc="453A0D0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82ACB"/>
    <w:multiLevelType w:val="hybridMultilevel"/>
    <w:tmpl w:val="B8BEC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134BC"/>
    <w:multiLevelType w:val="hybridMultilevel"/>
    <w:tmpl w:val="B9AC6D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53A0D00">
      <w:start w:val="1"/>
      <w:numFmt w:val="lowerRoman"/>
      <w:lvlText w:val="(%2)"/>
      <w:lvlJc w:val="left"/>
      <w:pPr>
        <w:ind w:left="1440" w:hanging="36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447B3"/>
    <w:multiLevelType w:val="hybridMultilevel"/>
    <w:tmpl w:val="A2A2D3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7B8D"/>
    <w:multiLevelType w:val="hybridMultilevel"/>
    <w:tmpl w:val="682A94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E307F"/>
    <w:multiLevelType w:val="hybridMultilevel"/>
    <w:tmpl w:val="D6B0CF0C"/>
    <w:lvl w:ilvl="0" w:tplc="CB88B8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52AE"/>
    <w:multiLevelType w:val="hybridMultilevel"/>
    <w:tmpl w:val="2E446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44618"/>
    <w:multiLevelType w:val="multilevel"/>
    <w:tmpl w:val="71AA29DA"/>
    <w:lvl w:ilvl="0">
      <w:start w:val="3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3" w15:restartNumberingAfterBreak="0">
    <w:nsid w:val="72336B41"/>
    <w:multiLevelType w:val="hybridMultilevel"/>
    <w:tmpl w:val="FAFAF6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46AF0"/>
    <w:multiLevelType w:val="hybridMultilevel"/>
    <w:tmpl w:val="D5022FA6"/>
    <w:lvl w:ilvl="0" w:tplc="20D889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A38ED"/>
    <w:multiLevelType w:val="hybridMultilevel"/>
    <w:tmpl w:val="45D69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6493"/>
    <w:multiLevelType w:val="hybridMultilevel"/>
    <w:tmpl w:val="3A1A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1"/>
  </w:num>
  <w:num w:numId="5">
    <w:abstractNumId w:val="19"/>
  </w:num>
  <w:num w:numId="6">
    <w:abstractNumId w:val="23"/>
  </w:num>
  <w:num w:numId="7">
    <w:abstractNumId w:val="13"/>
  </w:num>
  <w:num w:numId="8">
    <w:abstractNumId w:val="1"/>
  </w:num>
  <w:num w:numId="9">
    <w:abstractNumId w:val="25"/>
  </w:num>
  <w:num w:numId="10">
    <w:abstractNumId w:val="21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9"/>
  </w:num>
  <w:num w:numId="18">
    <w:abstractNumId w:val="16"/>
  </w:num>
  <w:num w:numId="19">
    <w:abstractNumId w:val="18"/>
  </w:num>
  <w:num w:numId="20">
    <w:abstractNumId w:val="17"/>
  </w:num>
  <w:num w:numId="21">
    <w:abstractNumId w:val="7"/>
  </w:num>
  <w:num w:numId="22">
    <w:abstractNumId w:val="11"/>
  </w:num>
  <w:num w:numId="23">
    <w:abstractNumId w:val="8"/>
  </w:num>
  <w:num w:numId="24">
    <w:abstractNumId w:val="22"/>
  </w:num>
  <w:num w:numId="25">
    <w:abstractNumId w:val="5"/>
  </w:num>
  <w:num w:numId="26">
    <w:abstractNumId w:val="3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8"/>
    <w:rsid w:val="00001520"/>
    <w:rsid w:val="00012368"/>
    <w:rsid w:val="00025D05"/>
    <w:rsid w:val="0003382D"/>
    <w:rsid w:val="00034BFB"/>
    <w:rsid w:val="00041E23"/>
    <w:rsid w:val="000617B1"/>
    <w:rsid w:val="000676F4"/>
    <w:rsid w:val="000875B9"/>
    <w:rsid w:val="000939FE"/>
    <w:rsid w:val="0009494C"/>
    <w:rsid w:val="000A026F"/>
    <w:rsid w:val="000A506F"/>
    <w:rsid w:val="000B17A5"/>
    <w:rsid w:val="000B47D8"/>
    <w:rsid w:val="000C6814"/>
    <w:rsid w:val="000E3BE3"/>
    <w:rsid w:val="000E5030"/>
    <w:rsid w:val="000F3D52"/>
    <w:rsid w:val="000F3E00"/>
    <w:rsid w:val="001001E2"/>
    <w:rsid w:val="00114770"/>
    <w:rsid w:val="001210BC"/>
    <w:rsid w:val="001434EE"/>
    <w:rsid w:val="00154606"/>
    <w:rsid w:val="00154C34"/>
    <w:rsid w:val="0016152A"/>
    <w:rsid w:val="00180C49"/>
    <w:rsid w:val="00186B3A"/>
    <w:rsid w:val="00192D8C"/>
    <w:rsid w:val="001A1D19"/>
    <w:rsid w:val="001A2D66"/>
    <w:rsid w:val="001B154C"/>
    <w:rsid w:val="001B1E7E"/>
    <w:rsid w:val="001B697D"/>
    <w:rsid w:val="001C55DD"/>
    <w:rsid w:val="001F3BA4"/>
    <w:rsid w:val="001F43A0"/>
    <w:rsid w:val="001F484E"/>
    <w:rsid w:val="001F5D3A"/>
    <w:rsid w:val="001F637E"/>
    <w:rsid w:val="00206A28"/>
    <w:rsid w:val="00212E2F"/>
    <w:rsid w:val="00213EC3"/>
    <w:rsid w:val="002160B1"/>
    <w:rsid w:val="002222D2"/>
    <w:rsid w:val="002253DE"/>
    <w:rsid w:val="00233198"/>
    <w:rsid w:val="00246D02"/>
    <w:rsid w:val="00274B28"/>
    <w:rsid w:val="00276E34"/>
    <w:rsid w:val="002864C0"/>
    <w:rsid w:val="00291826"/>
    <w:rsid w:val="00294FD5"/>
    <w:rsid w:val="002B47FC"/>
    <w:rsid w:val="002C1FF5"/>
    <w:rsid w:val="002D4EC8"/>
    <w:rsid w:val="002E11A2"/>
    <w:rsid w:val="002E5D13"/>
    <w:rsid w:val="002E62C1"/>
    <w:rsid w:val="002F6505"/>
    <w:rsid w:val="00334166"/>
    <w:rsid w:val="0033449B"/>
    <w:rsid w:val="00344A3E"/>
    <w:rsid w:val="003560C0"/>
    <w:rsid w:val="00360B68"/>
    <w:rsid w:val="00364EDF"/>
    <w:rsid w:val="00385302"/>
    <w:rsid w:val="003941C5"/>
    <w:rsid w:val="003B2CC5"/>
    <w:rsid w:val="003F4661"/>
    <w:rsid w:val="00405435"/>
    <w:rsid w:val="00421C7C"/>
    <w:rsid w:val="004361A1"/>
    <w:rsid w:val="0044430E"/>
    <w:rsid w:val="004502EA"/>
    <w:rsid w:val="00456A9A"/>
    <w:rsid w:val="00476A20"/>
    <w:rsid w:val="00476ACB"/>
    <w:rsid w:val="004C11C5"/>
    <w:rsid w:val="00510331"/>
    <w:rsid w:val="00520357"/>
    <w:rsid w:val="00536AE6"/>
    <w:rsid w:val="00541382"/>
    <w:rsid w:val="00554987"/>
    <w:rsid w:val="00573634"/>
    <w:rsid w:val="00594B69"/>
    <w:rsid w:val="005A1B0B"/>
    <w:rsid w:val="005A6725"/>
    <w:rsid w:val="005B0E0E"/>
    <w:rsid w:val="005E19FB"/>
    <w:rsid w:val="005E3903"/>
    <w:rsid w:val="00630B26"/>
    <w:rsid w:val="00635EC6"/>
    <w:rsid w:val="00644DFC"/>
    <w:rsid w:val="006508CA"/>
    <w:rsid w:val="00672009"/>
    <w:rsid w:val="0067758F"/>
    <w:rsid w:val="00677C66"/>
    <w:rsid w:val="00681DFD"/>
    <w:rsid w:val="00685725"/>
    <w:rsid w:val="00687480"/>
    <w:rsid w:val="006A3E9C"/>
    <w:rsid w:val="006A6AD7"/>
    <w:rsid w:val="006C3466"/>
    <w:rsid w:val="006D68A8"/>
    <w:rsid w:val="006E05F2"/>
    <w:rsid w:val="006E2F83"/>
    <w:rsid w:val="006E32BE"/>
    <w:rsid w:val="006E48C8"/>
    <w:rsid w:val="007016D7"/>
    <w:rsid w:val="00701A43"/>
    <w:rsid w:val="00703BBA"/>
    <w:rsid w:val="00704791"/>
    <w:rsid w:val="0071106C"/>
    <w:rsid w:val="00713197"/>
    <w:rsid w:val="00722C43"/>
    <w:rsid w:val="00743533"/>
    <w:rsid w:val="00746DA1"/>
    <w:rsid w:val="00772C0B"/>
    <w:rsid w:val="0077400D"/>
    <w:rsid w:val="00781D86"/>
    <w:rsid w:val="007A0857"/>
    <w:rsid w:val="007A52E9"/>
    <w:rsid w:val="007A56AA"/>
    <w:rsid w:val="007A6174"/>
    <w:rsid w:val="007A7E77"/>
    <w:rsid w:val="007D7F1A"/>
    <w:rsid w:val="00801D2B"/>
    <w:rsid w:val="00811CB8"/>
    <w:rsid w:val="008237E0"/>
    <w:rsid w:val="0082549F"/>
    <w:rsid w:val="008326DD"/>
    <w:rsid w:val="00852568"/>
    <w:rsid w:val="00864A45"/>
    <w:rsid w:val="008655E2"/>
    <w:rsid w:val="00867186"/>
    <w:rsid w:val="008676D2"/>
    <w:rsid w:val="00875B65"/>
    <w:rsid w:val="0088629B"/>
    <w:rsid w:val="008902AB"/>
    <w:rsid w:val="008916F3"/>
    <w:rsid w:val="008C1567"/>
    <w:rsid w:val="008C1F7A"/>
    <w:rsid w:val="008E2A00"/>
    <w:rsid w:val="008E38E6"/>
    <w:rsid w:val="008E62CC"/>
    <w:rsid w:val="008F1FC9"/>
    <w:rsid w:val="0092044F"/>
    <w:rsid w:val="0092367C"/>
    <w:rsid w:val="00925A03"/>
    <w:rsid w:val="00945BAE"/>
    <w:rsid w:val="00962549"/>
    <w:rsid w:val="00966030"/>
    <w:rsid w:val="00995418"/>
    <w:rsid w:val="0099687E"/>
    <w:rsid w:val="009A6279"/>
    <w:rsid w:val="009F1819"/>
    <w:rsid w:val="009F680D"/>
    <w:rsid w:val="009F74CC"/>
    <w:rsid w:val="00A03015"/>
    <w:rsid w:val="00A068E8"/>
    <w:rsid w:val="00A12E7E"/>
    <w:rsid w:val="00A13115"/>
    <w:rsid w:val="00A158B4"/>
    <w:rsid w:val="00A21B9E"/>
    <w:rsid w:val="00A26C73"/>
    <w:rsid w:val="00A36E75"/>
    <w:rsid w:val="00A44055"/>
    <w:rsid w:val="00A44F34"/>
    <w:rsid w:val="00A508E4"/>
    <w:rsid w:val="00A96390"/>
    <w:rsid w:val="00AA3910"/>
    <w:rsid w:val="00AB39DA"/>
    <w:rsid w:val="00AB533B"/>
    <w:rsid w:val="00AC24E3"/>
    <w:rsid w:val="00AE5F97"/>
    <w:rsid w:val="00AF0E8C"/>
    <w:rsid w:val="00B02416"/>
    <w:rsid w:val="00B111D0"/>
    <w:rsid w:val="00B15852"/>
    <w:rsid w:val="00B16152"/>
    <w:rsid w:val="00B3431B"/>
    <w:rsid w:val="00B35C9F"/>
    <w:rsid w:val="00B433F5"/>
    <w:rsid w:val="00B87EAA"/>
    <w:rsid w:val="00B90B3E"/>
    <w:rsid w:val="00B94B06"/>
    <w:rsid w:val="00B97FD9"/>
    <w:rsid w:val="00BA0656"/>
    <w:rsid w:val="00BA2ADC"/>
    <w:rsid w:val="00BC178C"/>
    <w:rsid w:val="00BC72EE"/>
    <w:rsid w:val="00BD19F8"/>
    <w:rsid w:val="00BE2614"/>
    <w:rsid w:val="00BE57A7"/>
    <w:rsid w:val="00C048A6"/>
    <w:rsid w:val="00C1278D"/>
    <w:rsid w:val="00C12CCA"/>
    <w:rsid w:val="00C1447F"/>
    <w:rsid w:val="00C15465"/>
    <w:rsid w:val="00C2284D"/>
    <w:rsid w:val="00C445E0"/>
    <w:rsid w:val="00C5129E"/>
    <w:rsid w:val="00C52617"/>
    <w:rsid w:val="00C635D4"/>
    <w:rsid w:val="00C944C2"/>
    <w:rsid w:val="00CA50EB"/>
    <w:rsid w:val="00CA52A8"/>
    <w:rsid w:val="00CB5F34"/>
    <w:rsid w:val="00CB7AA7"/>
    <w:rsid w:val="00CB7FDF"/>
    <w:rsid w:val="00CE69BE"/>
    <w:rsid w:val="00CE7FD9"/>
    <w:rsid w:val="00D17D34"/>
    <w:rsid w:val="00D26854"/>
    <w:rsid w:val="00D334F0"/>
    <w:rsid w:val="00D43E6A"/>
    <w:rsid w:val="00D45210"/>
    <w:rsid w:val="00D6767F"/>
    <w:rsid w:val="00D75C47"/>
    <w:rsid w:val="00D87936"/>
    <w:rsid w:val="00D90125"/>
    <w:rsid w:val="00DA32A6"/>
    <w:rsid w:val="00DB424F"/>
    <w:rsid w:val="00DB5438"/>
    <w:rsid w:val="00DB5AEE"/>
    <w:rsid w:val="00DD0B07"/>
    <w:rsid w:val="00DE0CDD"/>
    <w:rsid w:val="00DE1D7B"/>
    <w:rsid w:val="00E01861"/>
    <w:rsid w:val="00E0474F"/>
    <w:rsid w:val="00E13A28"/>
    <w:rsid w:val="00E243A7"/>
    <w:rsid w:val="00E50041"/>
    <w:rsid w:val="00E65407"/>
    <w:rsid w:val="00E749D6"/>
    <w:rsid w:val="00E8149C"/>
    <w:rsid w:val="00EB01BF"/>
    <w:rsid w:val="00EB5C24"/>
    <w:rsid w:val="00EC304D"/>
    <w:rsid w:val="00ED36D3"/>
    <w:rsid w:val="00EE4CD6"/>
    <w:rsid w:val="00EF3E51"/>
    <w:rsid w:val="00F17FEB"/>
    <w:rsid w:val="00F27152"/>
    <w:rsid w:val="00F40996"/>
    <w:rsid w:val="00F67AAB"/>
    <w:rsid w:val="00F742B4"/>
    <w:rsid w:val="00F80C08"/>
    <w:rsid w:val="00F96AE5"/>
    <w:rsid w:val="00FA45C2"/>
    <w:rsid w:val="00FC7566"/>
    <w:rsid w:val="00FD5127"/>
    <w:rsid w:val="00FF0C37"/>
    <w:rsid w:val="048B1F13"/>
    <w:rsid w:val="13F92FA8"/>
    <w:rsid w:val="159392F7"/>
    <w:rsid w:val="27D9EA33"/>
    <w:rsid w:val="31216AF4"/>
    <w:rsid w:val="396C9C0A"/>
    <w:rsid w:val="409020D3"/>
    <w:rsid w:val="5B6AA665"/>
    <w:rsid w:val="612EB82E"/>
    <w:rsid w:val="651DDE6A"/>
    <w:rsid w:val="66623BFA"/>
    <w:rsid w:val="7C7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61A83E6"/>
  <w15:docId w15:val="{FFC321BE-DD9D-4524-AF11-EE885E9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8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E8C"/>
    <w:pPr>
      <w:keepNext/>
      <w:keepLines/>
      <w:spacing w:before="0" w:after="0" w:line="240" w:lineRule="auto"/>
      <w:ind w:left="1134"/>
      <w:jc w:val="left"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qFormat/>
    <w:rsid w:val="006A6AD7"/>
    <w:pPr>
      <w:spacing w:line="240" w:lineRule="auto"/>
      <w:jc w:val="left"/>
      <w:outlineLvl w:val="1"/>
    </w:pPr>
    <w:rPr>
      <w:rFonts w:ascii="Calibri" w:hAnsi="Calibri"/>
      <w:b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44F34"/>
    <w:pPr>
      <w:keepNext/>
      <w:keepLines/>
      <w:spacing w:line="240" w:lineRule="auto"/>
      <w:jc w:val="left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A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3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D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D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D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D5"/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A6AD7"/>
    <w:rPr>
      <w:rFonts w:ascii="Calibri" w:eastAsia="Times New Roman" w:hAnsi="Calibri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0E8C"/>
    <w:rPr>
      <w:rFonts w:eastAsiaTheme="majorEastAsia" w:cstheme="majorBidi"/>
      <w:b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4F34"/>
    <w:rPr>
      <w:rFonts w:eastAsiaTheme="majorEastAsia" w:cstheme="majorBidi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0B47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87C4C88FBF409B9DC4950CCE7228" ma:contentTypeVersion="6" ma:contentTypeDescription="Create a new document." ma:contentTypeScope="" ma:versionID="e23ee8d7801ddc7ebf58aabd25458970">
  <xsd:schema xmlns:xsd="http://www.w3.org/2001/XMLSchema" xmlns:xs="http://www.w3.org/2001/XMLSchema" xmlns:p="http://schemas.microsoft.com/office/2006/metadata/properties" xmlns:ns2="c8d51f2c-28d8-4a92-94bb-92d3b927f7cb" xmlns:ns3="a142a06f-9a59-469a-9d66-054f538152d7" targetNamespace="http://schemas.microsoft.com/office/2006/metadata/properties" ma:root="true" ma:fieldsID="58b1b95ab9213efc90d6d4d467b29e5b" ns2:_="" ns3:_="">
    <xsd:import namespace="c8d51f2c-28d8-4a92-94bb-92d3b927f7cb"/>
    <xsd:import namespace="a142a06f-9a59-469a-9d66-054f53815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f2c-28d8-4a92-94bb-92d3b927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a06f-9a59-469a-9d66-054f5381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CCC0-8F71-4C63-988D-33D5CBF4C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7C8F0-3168-49EF-AAF8-EACCC119D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f2c-28d8-4a92-94bb-92d3b927f7cb"/>
    <ds:schemaRef ds:uri="a142a06f-9a59-469a-9d66-054f53815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F1667-A3BD-4D0A-ACE6-9906D08C5EE8}">
  <ds:schemaRefs>
    <ds:schemaRef ds:uri="http://purl.org/dc/elements/1.1/"/>
    <ds:schemaRef ds:uri="a142a06f-9a59-469a-9d66-054f538152d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c8d51f2c-28d8-4a92-94bb-92d3b927f7cb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F2E7D5-A23C-4F80-B7A0-8FFDC64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Simon</dc:creator>
  <cp:lastModifiedBy>Phillip Ng</cp:lastModifiedBy>
  <cp:revision>3</cp:revision>
  <cp:lastPrinted>2014-08-01T02:34:00Z</cp:lastPrinted>
  <dcterms:created xsi:type="dcterms:W3CDTF">2021-06-22T04:46:00Z</dcterms:created>
  <dcterms:modified xsi:type="dcterms:W3CDTF">2021-06-22T04:46:00Z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0x010100B28687C4C88FBF409B9DC4950CCE7228</vt:lpwstr>
  </property>
</Properties>
</file>